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3A982" w14:textId="297CE413" w:rsidR="00807843" w:rsidRDefault="004E4FC2">
      <w:pPr>
        <w:pStyle w:val="Heading1"/>
      </w:pPr>
      <w:r>
        <w:t>Obj2100 useful links</w:t>
      </w:r>
    </w:p>
    <w:p w14:paraId="75CCDF58" w14:textId="353CDA9E" w:rsidR="00807843" w:rsidRDefault="004E4FC2" w:rsidP="004E4FC2">
      <w:pPr>
        <w:pStyle w:val="Heading2"/>
      </w:pPr>
      <w:proofErr w:type="spellStart"/>
      <w:r>
        <w:t>JavaDoc</w:t>
      </w:r>
      <w:proofErr w:type="spellEnd"/>
    </w:p>
    <w:p w14:paraId="4004CE87" w14:textId="7E06AFC0" w:rsidR="004E4FC2" w:rsidRDefault="004E4FC2" w:rsidP="004E4FC2">
      <w:hyperlink r:id="rId7" w:history="1">
        <w:r w:rsidRPr="006306FD">
          <w:rPr>
            <w:rStyle w:val="Hyperlink"/>
          </w:rPr>
          <w:t>https://www.youtube.com/watch?v=9TuKt5G4MVo&amp;ab_channel=BrandonGrasley</w:t>
        </w:r>
      </w:hyperlink>
    </w:p>
    <w:p w14:paraId="20B34C49" w14:textId="77777777" w:rsidR="009078A1" w:rsidRDefault="009078A1" w:rsidP="004E4FC2"/>
    <w:p w14:paraId="37A6CB3D" w14:textId="4E68A395" w:rsidR="009078A1" w:rsidRDefault="009078A1" w:rsidP="004E4FC2">
      <w:r>
        <w:tab/>
        <w:t>Javadoc tags</w:t>
      </w:r>
    </w:p>
    <w:p w14:paraId="1D572D92" w14:textId="3ADFFCE3" w:rsidR="009078A1" w:rsidRDefault="009078A1" w:rsidP="009078A1">
      <w:hyperlink r:id="rId8" w:history="1">
        <w:r w:rsidRPr="006306FD">
          <w:rPr>
            <w:rStyle w:val="Hyperlink"/>
          </w:rPr>
          <w:t>https://idratherbewriting.com/java-javadoc-tags/</w:t>
        </w:r>
      </w:hyperlink>
    </w:p>
    <w:p w14:paraId="2A22CE43" w14:textId="77777777" w:rsidR="009078A1" w:rsidRDefault="009078A1" w:rsidP="009078A1">
      <w:pPr>
        <w:ind w:left="720" w:firstLine="720"/>
      </w:pPr>
    </w:p>
    <w:p w14:paraId="5F1D334F" w14:textId="77777777" w:rsidR="004E4FC2" w:rsidRDefault="004E4FC2" w:rsidP="004E4FC2"/>
    <w:p w14:paraId="71E99AD4" w14:textId="683D09F0" w:rsidR="004E4FC2" w:rsidRDefault="009078A1" w:rsidP="004E4FC2">
      <w:r>
        <w:t>Java OOP cheat sheet</w:t>
      </w:r>
    </w:p>
    <w:p w14:paraId="5C7A3885" w14:textId="1C72A208" w:rsidR="009078A1" w:rsidRDefault="009078A1" w:rsidP="004E4FC2">
      <w:hyperlink r:id="rId9" w:history="1">
        <w:r w:rsidRPr="006306FD">
          <w:rPr>
            <w:rStyle w:val="Hyperlink"/>
          </w:rPr>
          <w:t>https://d1jnx9ba8s6j9r.cloudfront.net/blog/wp-content/uploads/2018/11/Java_OOP-Cheat_Sheet_Edureka.png</w:t>
        </w:r>
      </w:hyperlink>
    </w:p>
    <w:p w14:paraId="3F3AE96E" w14:textId="77777777" w:rsidR="009078A1" w:rsidRDefault="009078A1" w:rsidP="004E4FC2"/>
    <w:p w14:paraId="5A1AA41F" w14:textId="227569B0" w:rsidR="00BD6DAD" w:rsidRDefault="00BD6DAD" w:rsidP="004E4FC2">
      <w:r>
        <w:t>Java Layout manager</w:t>
      </w:r>
    </w:p>
    <w:p w14:paraId="5DA91491" w14:textId="63FD4AD0" w:rsidR="00BD6DAD" w:rsidRDefault="00BD6DAD" w:rsidP="004E4FC2">
      <w:hyperlink r:id="rId10" w:history="1">
        <w:r w:rsidRPr="006306FD">
          <w:rPr>
            <w:rStyle w:val="Hyperlink"/>
          </w:rPr>
          <w:t>https://docs.oracle.com/jav</w:t>
        </w:r>
        <w:r w:rsidRPr="006306FD">
          <w:rPr>
            <w:rStyle w:val="Hyperlink"/>
          </w:rPr>
          <w:t>a</w:t>
        </w:r>
        <w:r w:rsidRPr="006306FD">
          <w:rPr>
            <w:rStyle w:val="Hyperlink"/>
          </w:rPr>
          <w:t>se/tutorial/uiswing/layout/visual.html</w:t>
        </w:r>
      </w:hyperlink>
    </w:p>
    <w:p w14:paraId="6C5F6D03" w14:textId="77777777" w:rsidR="00BD6DAD" w:rsidRDefault="00BD6DAD" w:rsidP="004E4FC2"/>
    <w:p w14:paraId="66EDDF11" w14:textId="45A8E6BB" w:rsidR="00BD6DAD" w:rsidRDefault="00BD6DAD" w:rsidP="004E4FC2">
      <w:r>
        <w:tab/>
        <w:t>Grid layout</w:t>
      </w:r>
    </w:p>
    <w:p w14:paraId="078AF67A" w14:textId="30341CBD" w:rsidR="00BD6DAD" w:rsidRDefault="00BD6DAD" w:rsidP="004E4FC2">
      <w:hyperlink r:id="rId11" w:history="1">
        <w:r w:rsidRPr="006306FD">
          <w:rPr>
            <w:rStyle w:val="Hyperlink"/>
          </w:rPr>
          <w:t>https://docs.oracle.com/javase/tutorial/uiswing/layout/gridbag.html</w:t>
        </w:r>
      </w:hyperlink>
    </w:p>
    <w:p w14:paraId="46970C09" w14:textId="77777777" w:rsidR="00BD6DAD" w:rsidRPr="004E4FC2" w:rsidRDefault="00BD6DAD" w:rsidP="004E4FC2"/>
    <w:sectPr w:rsidR="00BD6DAD" w:rsidRPr="004E4FC2">
      <w:footerReference w:type="default" r:id="rId12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47CE6" w14:textId="77777777" w:rsidR="00730BDA" w:rsidRDefault="00730BDA">
      <w:r>
        <w:separator/>
      </w:r>
    </w:p>
    <w:p w14:paraId="614858BF" w14:textId="77777777" w:rsidR="00730BDA" w:rsidRDefault="00730BDA"/>
  </w:endnote>
  <w:endnote w:type="continuationSeparator" w:id="0">
    <w:p w14:paraId="16E6CCF5" w14:textId="77777777" w:rsidR="00730BDA" w:rsidRDefault="00730BDA">
      <w:r>
        <w:continuationSeparator/>
      </w:r>
    </w:p>
    <w:p w14:paraId="2F518A01" w14:textId="77777777" w:rsidR="00730BDA" w:rsidRDefault="00730B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15A9AA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94EF" w14:textId="77777777" w:rsidR="00730BDA" w:rsidRDefault="00730BDA">
      <w:r>
        <w:separator/>
      </w:r>
    </w:p>
    <w:p w14:paraId="639E7F12" w14:textId="77777777" w:rsidR="00730BDA" w:rsidRDefault="00730BDA"/>
  </w:footnote>
  <w:footnote w:type="continuationSeparator" w:id="0">
    <w:p w14:paraId="3DFF8868" w14:textId="77777777" w:rsidR="00730BDA" w:rsidRDefault="00730BDA">
      <w:r>
        <w:continuationSeparator/>
      </w:r>
    </w:p>
    <w:p w14:paraId="0F20D154" w14:textId="77777777" w:rsidR="00730BDA" w:rsidRDefault="00730BD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E71DC"/>
    <w:multiLevelType w:val="hybridMultilevel"/>
    <w:tmpl w:val="5EF2F5D0"/>
    <w:lvl w:ilvl="0" w:tplc="E28236C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618779">
    <w:abstractNumId w:val="1"/>
  </w:num>
  <w:num w:numId="2" w16cid:durableId="1260793198">
    <w:abstractNumId w:val="0"/>
  </w:num>
  <w:num w:numId="3" w16cid:durableId="870261051">
    <w:abstractNumId w:val="2"/>
  </w:num>
  <w:num w:numId="4" w16cid:durableId="1803039236">
    <w:abstractNumId w:val="4"/>
  </w:num>
  <w:num w:numId="5" w16cid:durableId="332394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C2"/>
    <w:rsid w:val="000F312B"/>
    <w:rsid w:val="004E4FC2"/>
    <w:rsid w:val="00730BDA"/>
    <w:rsid w:val="00807843"/>
    <w:rsid w:val="009078A1"/>
    <w:rsid w:val="00BD6DAD"/>
    <w:rsid w:val="00DD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6CBF130"/>
  <w15:chartTrackingRefBased/>
  <w15:docId w15:val="{07A5D653-663F-754F-9090-8C0CD42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01F0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ratherbewriting.com/java-javadoc-tag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TuKt5G4MVo&amp;ab_channel=BrandonGrasley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tutorial/uiswing/layout/gridbag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oracle.com/javase/tutorial/uiswing/layout/visu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1jnx9ba8s6j9r.cloudfront.net/blog/wp-content/uploads/2018/11/Java_OOP-Cheat_Sheet_Edureka.png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enjamin/Library/Containers/com.microsoft.Word/Data/Library/Application%20Support/Microsoft/Office/16.0/DTS/en-GB%7bAD5208B3-5401-334A-A02B-4B73FF144161%7d/%7b905D17DD-9E20-4943-B458-3AB2ADD7EBA2%7dtf10002086_mac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11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 Omar Joof</cp:lastModifiedBy>
  <cp:revision>3</cp:revision>
  <dcterms:created xsi:type="dcterms:W3CDTF">2023-05-21T11:38:00Z</dcterms:created>
  <dcterms:modified xsi:type="dcterms:W3CDTF">2023-05-21T15:06:00Z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