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EB89" w14:textId="34CFF599" w:rsidR="00D17F49" w:rsidRDefault="00D17F49" w:rsidP="00D17F49"/>
    <w:p w14:paraId="4E3A207B" w14:textId="63D98A8B" w:rsidR="00723D19" w:rsidRPr="00D17F49" w:rsidRDefault="00723D19" w:rsidP="00D17F49">
      <w:pPr>
        <w:widowControl/>
        <w:autoSpaceDE/>
        <w:autoSpaceDN/>
        <w:spacing w:after="160" w:line="259" w:lineRule="auto"/>
      </w:pPr>
      <w:r>
        <w:rPr>
          <w:b/>
          <w:sz w:val="24"/>
        </w:rPr>
        <w:t>ASSESSMENT AND INTERNAL VERIFICATION FRONT SHEET (Individual Criteria)</w:t>
      </w:r>
    </w:p>
    <w:p w14:paraId="26FCDE56" w14:textId="77777777" w:rsidR="00723D19" w:rsidRDefault="00723D19" w:rsidP="00723D19">
      <w:pPr>
        <w:pStyle w:val="BodyText"/>
        <w:rPr>
          <w:b/>
          <w:sz w:val="20"/>
        </w:rPr>
      </w:pPr>
    </w:p>
    <w:p w14:paraId="4DEA3FF0" w14:textId="77777777" w:rsidR="00723D19" w:rsidRDefault="00723D19" w:rsidP="00723D19">
      <w:pPr>
        <w:pStyle w:val="BodyText"/>
        <w:spacing w:before="12"/>
        <w:rPr>
          <w:b/>
          <w:sz w:val="18"/>
        </w:rPr>
      </w:pPr>
    </w:p>
    <w:tbl>
      <w:tblPr>
        <w:tblW w:w="892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95"/>
        <w:gridCol w:w="947"/>
        <w:gridCol w:w="2370"/>
        <w:gridCol w:w="1206"/>
        <w:gridCol w:w="1181"/>
        <w:gridCol w:w="215"/>
        <w:gridCol w:w="707"/>
        <w:gridCol w:w="1355"/>
      </w:tblGrid>
      <w:tr w:rsidR="00723D19" w14:paraId="2A0A8854" w14:textId="77777777" w:rsidTr="00723D19">
        <w:trPr>
          <w:trHeight w:val="468"/>
        </w:trPr>
        <w:tc>
          <w:tcPr>
            <w:tcW w:w="851" w:type="dxa"/>
            <w:shd w:val="clear" w:color="auto" w:fill="F1F1F1"/>
          </w:tcPr>
          <w:p w14:paraId="2EA3CAF5" w14:textId="77777777" w:rsidR="00723D19" w:rsidRDefault="00723D19" w:rsidP="00DE6FC5">
            <w:pPr>
              <w:pStyle w:val="TableParagraph"/>
              <w:ind w:left="107" w:right="34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Course Title</w:t>
            </w:r>
          </w:p>
        </w:tc>
        <w:tc>
          <w:tcPr>
            <w:tcW w:w="4618" w:type="dxa"/>
            <w:gridSpan w:val="4"/>
          </w:tcPr>
          <w:p w14:paraId="5CADDAA4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Advanced Diploma</w:t>
            </w:r>
          </w:p>
        </w:tc>
        <w:tc>
          <w:tcPr>
            <w:tcW w:w="1181" w:type="dxa"/>
            <w:shd w:val="clear" w:color="auto" w:fill="F1F1F1"/>
          </w:tcPr>
          <w:p w14:paraId="14A9A3EA" w14:textId="77777777" w:rsidR="00723D19" w:rsidRDefault="00723D19" w:rsidP="00DE6FC5">
            <w:pPr>
              <w:pStyle w:val="TableParagraph"/>
              <w:ind w:left="72" w:right="105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Lecturer Name &amp; Surname</w:t>
            </w:r>
          </w:p>
        </w:tc>
        <w:tc>
          <w:tcPr>
            <w:tcW w:w="2275" w:type="dxa"/>
            <w:gridSpan w:val="3"/>
          </w:tcPr>
          <w:p w14:paraId="4B0215C8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NEIL AQUILINA</w:t>
            </w:r>
          </w:p>
        </w:tc>
      </w:tr>
      <w:tr w:rsidR="00723D19" w14:paraId="0D28CD87" w14:textId="77777777" w:rsidTr="00723D19">
        <w:trPr>
          <w:trHeight w:val="352"/>
        </w:trPr>
        <w:tc>
          <w:tcPr>
            <w:tcW w:w="1893" w:type="dxa"/>
            <w:gridSpan w:val="3"/>
            <w:shd w:val="clear" w:color="auto" w:fill="F1F1F1"/>
          </w:tcPr>
          <w:p w14:paraId="711CBCDA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Unit Number &amp; Title</w:t>
            </w:r>
          </w:p>
        </w:tc>
        <w:tc>
          <w:tcPr>
            <w:tcW w:w="7034" w:type="dxa"/>
            <w:gridSpan w:val="6"/>
          </w:tcPr>
          <w:p w14:paraId="7685FC3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Programming for Computer Games</w:t>
            </w:r>
          </w:p>
        </w:tc>
      </w:tr>
      <w:tr w:rsidR="00723D19" w14:paraId="29E887C3" w14:textId="77777777" w:rsidTr="00723D19">
        <w:trPr>
          <w:trHeight w:val="405"/>
        </w:trPr>
        <w:tc>
          <w:tcPr>
            <w:tcW w:w="1893" w:type="dxa"/>
            <w:gridSpan w:val="3"/>
            <w:shd w:val="clear" w:color="auto" w:fill="F1F1F1"/>
          </w:tcPr>
          <w:p w14:paraId="716172E8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Assignment Number, Title /</w:t>
            </w:r>
          </w:p>
          <w:p w14:paraId="42821755" w14:textId="77777777" w:rsidR="00723D19" w:rsidRDefault="00723D19" w:rsidP="00DE6FC5">
            <w:pPr>
              <w:pStyle w:val="TableParagraph"/>
              <w:spacing w:line="177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Type</w:t>
            </w:r>
          </w:p>
        </w:tc>
        <w:tc>
          <w:tcPr>
            <w:tcW w:w="7034" w:type="dxa"/>
            <w:gridSpan w:val="6"/>
          </w:tcPr>
          <w:p w14:paraId="13C5E4D5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 w:hAnsi="Carlito"/>
                <w:b/>
                <w:sz w:val="16"/>
              </w:rPr>
            </w:pPr>
            <w:r>
              <w:rPr>
                <w:rFonts w:ascii="Carlito" w:hAnsi="Carlito"/>
                <w:b/>
                <w:sz w:val="16"/>
              </w:rPr>
              <w:t>Research and Design – Home (24 Hours)</w:t>
            </w:r>
          </w:p>
        </w:tc>
      </w:tr>
      <w:tr w:rsidR="00723D19" w14:paraId="7134141C" w14:textId="77777777" w:rsidTr="00723D19">
        <w:trPr>
          <w:trHeight w:val="360"/>
        </w:trPr>
        <w:tc>
          <w:tcPr>
            <w:tcW w:w="1893" w:type="dxa"/>
            <w:gridSpan w:val="3"/>
            <w:shd w:val="clear" w:color="auto" w:fill="F1F1F1"/>
          </w:tcPr>
          <w:p w14:paraId="58AD0926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Date Set</w:t>
            </w:r>
          </w:p>
        </w:tc>
        <w:tc>
          <w:tcPr>
            <w:tcW w:w="2370" w:type="dxa"/>
          </w:tcPr>
          <w:p w14:paraId="0144D152" w14:textId="77777777" w:rsidR="00723D19" w:rsidRDefault="00723D19" w:rsidP="00DE6FC5">
            <w:pPr>
              <w:pStyle w:val="TableParagraph"/>
              <w:spacing w:before="75"/>
              <w:ind w:left="108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18/12/2020</w:t>
            </w:r>
          </w:p>
        </w:tc>
        <w:tc>
          <w:tcPr>
            <w:tcW w:w="1206" w:type="dxa"/>
            <w:shd w:val="clear" w:color="auto" w:fill="F1F1F1"/>
          </w:tcPr>
          <w:p w14:paraId="481EFA73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Deadline Date</w:t>
            </w:r>
          </w:p>
        </w:tc>
        <w:tc>
          <w:tcPr>
            <w:tcW w:w="3456" w:type="dxa"/>
            <w:gridSpan w:val="4"/>
          </w:tcPr>
          <w:p w14:paraId="677AE87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19/12/2020</w:t>
            </w:r>
          </w:p>
        </w:tc>
      </w:tr>
      <w:tr w:rsidR="00723D19" w14:paraId="1517F1F4" w14:textId="77777777" w:rsidTr="00723D19">
        <w:trPr>
          <w:trHeight w:val="468"/>
        </w:trPr>
        <w:tc>
          <w:tcPr>
            <w:tcW w:w="946" w:type="dxa"/>
            <w:gridSpan w:val="2"/>
            <w:shd w:val="clear" w:color="auto" w:fill="F1F1F1"/>
          </w:tcPr>
          <w:p w14:paraId="75F466F0" w14:textId="77777777" w:rsidR="00723D19" w:rsidRDefault="00723D19" w:rsidP="00DE6FC5">
            <w:pPr>
              <w:pStyle w:val="TableParagraph"/>
              <w:ind w:left="107" w:right="389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Student Name</w:t>
            </w:r>
          </w:p>
        </w:tc>
        <w:tc>
          <w:tcPr>
            <w:tcW w:w="3317" w:type="dxa"/>
            <w:gridSpan w:val="2"/>
          </w:tcPr>
          <w:p w14:paraId="01C9B88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C1DED43" w14:textId="5D863C72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Benjamin Pourrut</w:t>
            </w:r>
          </w:p>
        </w:tc>
        <w:tc>
          <w:tcPr>
            <w:tcW w:w="1206" w:type="dxa"/>
            <w:shd w:val="clear" w:color="auto" w:fill="F1F1F1"/>
          </w:tcPr>
          <w:p w14:paraId="632408B7" w14:textId="77777777" w:rsidR="00723D19" w:rsidRDefault="00723D19" w:rsidP="00DE6FC5">
            <w:pPr>
              <w:pStyle w:val="TableParagraph"/>
              <w:spacing w:before="97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ID Number</w:t>
            </w:r>
          </w:p>
        </w:tc>
        <w:tc>
          <w:tcPr>
            <w:tcW w:w="1396" w:type="dxa"/>
            <w:gridSpan w:val="2"/>
          </w:tcPr>
          <w:p w14:paraId="250FABD9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786F4B77" w14:textId="6013B216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277402L</w:t>
            </w:r>
          </w:p>
        </w:tc>
        <w:tc>
          <w:tcPr>
            <w:tcW w:w="707" w:type="dxa"/>
            <w:shd w:val="clear" w:color="auto" w:fill="F1F1F1"/>
          </w:tcPr>
          <w:p w14:paraId="60AEFF27" w14:textId="77777777" w:rsidR="00723D19" w:rsidRDefault="00723D19" w:rsidP="00DE6FC5">
            <w:pPr>
              <w:pStyle w:val="TableParagraph"/>
              <w:ind w:left="73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Class / Group</w:t>
            </w:r>
          </w:p>
        </w:tc>
        <w:tc>
          <w:tcPr>
            <w:tcW w:w="1352" w:type="dxa"/>
          </w:tcPr>
          <w:p w14:paraId="207C8C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47F5CCD" w14:textId="6CDD658F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4.2B</w:t>
            </w:r>
          </w:p>
        </w:tc>
      </w:tr>
    </w:tbl>
    <w:p w14:paraId="52A9CA13" w14:textId="77777777" w:rsidR="00723D19" w:rsidRDefault="00723D19" w:rsidP="00723D19">
      <w:pPr>
        <w:pStyle w:val="BodyText"/>
        <w:spacing w:before="12"/>
        <w:rPr>
          <w:b/>
          <w:sz w:val="23"/>
        </w:rPr>
      </w:pPr>
    </w:p>
    <w:tbl>
      <w:tblPr>
        <w:tblW w:w="8830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1159"/>
        <w:gridCol w:w="3362"/>
        <w:gridCol w:w="1272"/>
        <w:gridCol w:w="2458"/>
      </w:tblGrid>
      <w:tr w:rsidR="00723D19" w14:paraId="44FC0493" w14:textId="77777777" w:rsidTr="00723D19">
        <w:trPr>
          <w:trHeight w:val="710"/>
        </w:trPr>
        <w:tc>
          <w:tcPr>
            <w:tcW w:w="579" w:type="dxa"/>
          </w:tcPr>
          <w:p w14:paraId="56BA09BA" w14:textId="77777777" w:rsidR="00723D19" w:rsidRDefault="00723D19" w:rsidP="00DE6FC5">
            <w:pPr>
              <w:pStyle w:val="TableParagraph"/>
              <w:spacing w:before="10"/>
              <w:rPr>
                <w:rFonts w:ascii="Carlito"/>
                <w:b/>
                <w:sz w:val="15"/>
              </w:rPr>
            </w:pPr>
          </w:p>
          <w:p w14:paraId="3A1401B5" w14:textId="2B190748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sym w:font="Wingdings" w:char="F0FC"/>
            </w:r>
          </w:p>
        </w:tc>
        <w:tc>
          <w:tcPr>
            <w:tcW w:w="8251" w:type="dxa"/>
            <w:gridSpan w:val="4"/>
          </w:tcPr>
          <w:p w14:paraId="2C924E21" w14:textId="77777777" w:rsidR="00723D19" w:rsidRDefault="00723D19" w:rsidP="00DE6FC5">
            <w:pPr>
              <w:pStyle w:val="TableParagraph"/>
              <w:spacing w:line="206" w:lineRule="exact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Student’s declaration prior to handing-in of assignment:</w:t>
            </w:r>
          </w:p>
          <w:p w14:paraId="03CC0582" w14:textId="77777777" w:rsidR="00723D19" w:rsidRDefault="00723D19" w:rsidP="00723D19">
            <w:pPr>
              <w:pStyle w:val="TableParagraph"/>
              <w:numPr>
                <w:ilvl w:val="0"/>
                <w:numId w:val="2"/>
              </w:numPr>
              <w:tabs>
                <w:tab w:val="left" w:pos="521"/>
              </w:tabs>
              <w:spacing w:before="2" w:line="208" w:lineRule="exact"/>
              <w:ind w:right="44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work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submitted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own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understood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 respective Plagiarism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Policy</w:t>
            </w:r>
          </w:p>
        </w:tc>
      </w:tr>
      <w:tr w:rsidR="00723D19" w14:paraId="5170CD7C" w14:textId="77777777" w:rsidTr="00723D19">
        <w:trPr>
          <w:trHeight w:val="945"/>
        </w:trPr>
        <w:tc>
          <w:tcPr>
            <w:tcW w:w="579" w:type="dxa"/>
          </w:tcPr>
          <w:p w14:paraId="134845A9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6"/>
              </w:rPr>
            </w:pPr>
          </w:p>
          <w:p w14:paraId="56A51818" w14:textId="588456E4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582DF973" wp14:editId="44DD7B15">
                      <wp:extent cx="174625" cy="146050"/>
                      <wp:effectExtent l="6985" t="6350" r="889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625" cy="146050"/>
                                <a:chOff x="0" y="0"/>
                                <a:chExt cx="275" cy="230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B2F97" id="Group 3" o:spid="_x0000_s1026" style="width:13.75pt;height:11.5pt;mso-position-horizontal-relative:char;mso-position-vertical-relative:line" coordsize="27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">
                      <v:rect id="Rectangle 5" o:spid="_x0000_s1027" style="position:absolute;left:10;top:1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  <w:p w14:paraId="169A374C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12"/>
              </w:rPr>
            </w:pPr>
          </w:p>
          <w:p w14:paraId="35482BA3" w14:textId="197D6E50" w:rsidR="00723D19" w:rsidRDefault="00723D19" w:rsidP="00DE6FC5">
            <w:pPr>
              <w:pStyle w:val="TableParagraph"/>
              <w:spacing w:line="250" w:lineRule="exact"/>
              <w:ind w:left="22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76C78C30" wp14:editId="7FC79AFC">
                      <wp:extent cx="187325" cy="158750"/>
                      <wp:effectExtent l="5715" t="4445" r="6985" b="825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7CF34" id="Group 1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">
                      <v:rect id="Rectangle 3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51" w:type="dxa"/>
            <w:gridSpan w:val="4"/>
          </w:tcPr>
          <w:p w14:paraId="2CBEDB91" w14:textId="77777777" w:rsidR="00723D19" w:rsidRDefault="00723D19" w:rsidP="00DE6FC5">
            <w:pPr>
              <w:pStyle w:val="TableParagraph"/>
              <w:spacing w:line="204" w:lineRule="exact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Student’s declaration on assessment special arrangements (Tick only if applicable)</w:t>
            </w:r>
          </w:p>
          <w:p w14:paraId="30FA0AD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59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adequate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support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given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through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Institute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and/or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 Inclusive Education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Unit.</w:t>
            </w:r>
          </w:p>
          <w:p w14:paraId="037F9B2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1" w:line="187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I declare that I refused the special support offered by the</w:t>
            </w:r>
            <w:r>
              <w:rPr>
                <w:i/>
                <w:spacing w:val="-32"/>
                <w:sz w:val="18"/>
              </w:rPr>
              <w:t xml:space="preserve"> </w:t>
            </w:r>
            <w:r>
              <w:rPr>
                <w:i/>
                <w:sz w:val="18"/>
              </w:rPr>
              <w:t>Institute.</w:t>
            </w:r>
          </w:p>
        </w:tc>
      </w:tr>
      <w:tr w:rsidR="00723D19" w14:paraId="5AD26B51" w14:textId="77777777" w:rsidTr="00723D19">
        <w:trPr>
          <w:trHeight w:val="387"/>
        </w:trPr>
        <w:tc>
          <w:tcPr>
            <w:tcW w:w="1738" w:type="dxa"/>
            <w:gridSpan w:val="2"/>
            <w:shd w:val="clear" w:color="auto" w:fill="F1F1F1"/>
          </w:tcPr>
          <w:p w14:paraId="6F87FA77" w14:textId="77777777" w:rsidR="00723D19" w:rsidRDefault="00723D19" w:rsidP="00DE6FC5">
            <w:pPr>
              <w:pStyle w:val="TableParagraph"/>
              <w:spacing w:before="116" w:line="201" w:lineRule="exact"/>
              <w:ind w:left="201"/>
              <w:rPr>
                <w:sz w:val="18"/>
              </w:rPr>
            </w:pPr>
            <w:r>
              <w:rPr>
                <w:sz w:val="18"/>
              </w:rPr>
              <w:t>Student Signature:</w:t>
            </w:r>
          </w:p>
        </w:tc>
        <w:tc>
          <w:tcPr>
            <w:tcW w:w="3362" w:type="dxa"/>
          </w:tcPr>
          <w:p w14:paraId="4EA0A1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 w14:paraId="034FCA25" w14:textId="77777777" w:rsidR="00723D19" w:rsidRDefault="00723D19" w:rsidP="00DE6FC5">
            <w:pPr>
              <w:pStyle w:val="TableParagraph"/>
              <w:spacing w:before="116" w:line="201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Date :</w:t>
            </w:r>
          </w:p>
        </w:tc>
        <w:tc>
          <w:tcPr>
            <w:tcW w:w="2457" w:type="dxa"/>
          </w:tcPr>
          <w:p w14:paraId="270A8D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56BDE5D" w14:textId="77777777" w:rsidR="00723D19" w:rsidRDefault="00723D19" w:rsidP="00723D19">
      <w:pPr>
        <w:pStyle w:val="BodyText"/>
        <w:rPr>
          <w:b/>
          <w:sz w:val="20"/>
        </w:rPr>
      </w:pPr>
    </w:p>
    <w:p w14:paraId="263E6AC1" w14:textId="77777777" w:rsidR="00723D19" w:rsidRDefault="00723D19" w:rsidP="00723D19">
      <w:pPr>
        <w:pStyle w:val="BodyText"/>
        <w:spacing w:before="9"/>
        <w:rPr>
          <w:b/>
          <w:sz w:val="14"/>
        </w:rPr>
      </w:pPr>
    </w:p>
    <w:tbl>
      <w:tblPr>
        <w:tblW w:w="8834" w:type="dxa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4"/>
        <w:gridCol w:w="1162"/>
        <w:gridCol w:w="1048"/>
      </w:tblGrid>
      <w:tr w:rsidR="00723D19" w14:paraId="607924D4" w14:textId="77777777" w:rsidTr="00723D19">
        <w:trPr>
          <w:trHeight w:val="465"/>
        </w:trPr>
        <w:tc>
          <w:tcPr>
            <w:tcW w:w="6624" w:type="dxa"/>
            <w:shd w:val="clear" w:color="auto" w:fill="F1F1F1"/>
          </w:tcPr>
          <w:p w14:paraId="43924734" w14:textId="77777777" w:rsidR="00723D19" w:rsidRDefault="00723D19" w:rsidP="00DE6FC5">
            <w:pPr>
              <w:pStyle w:val="TableParagraph"/>
              <w:spacing w:before="121"/>
              <w:ind w:left="2897" w:right="2891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Assessment Criteria</w:t>
            </w:r>
          </w:p>
        </w:tc>
        <w:tc>
          <w:tcPr>
            <w:tcW w:w="1162" w:type="dxa"/>
            <w:shd w:val="clear" w:color="auto" w:fill="F1F1F1"/>
          </w:tcPr>
          <w:p w14:paraId="5DC26E9B" w14:textId="77777777" w:rsidR="00723D19" w:rsidRDefault="00723D19" w:rsidP="00DE6FC5">
            <w:pPr>
              <w:pStyle w:val="TableParagraph"/>
              <w:spacing w:before="1" w:line="219" w:lineRule="exact"/>
              <w:ind w:left="245" w:right="240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Maximum</w:t>
            </w:r>
          </w:p>
          <w:p w14:paraId="071A0C8D" w14:textId="77777777" w:rsidR="00723D19" w:rsidRDefault="00723D19" w:rsidP="00DE6FC5">
            <w:pPr>
              <w:pStyle w:val="TableParagraph"/>
              <w:spacing w:line="199" w:lineRule="exact"/>
              <w:ind w:left="245" w:right="237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</w:tc>
        <w:tc>
          <w:tcPr>
            <w:tcW w:w="1048" w:type="dxa"/>
            <w:shd w:val="clear" w:color="auto" w:fill="F1F1F1"/>
          </w:tcPr>
          <w:p w14:paraId="0D602157" w14:textId="77777777" w:rsidR="00723D19" w:rsidRDefault="00723D19" w:rsidP="00DE6FC5">
            <w:pPr>
              <w:pStyle w:val="TableParagraph"/>
              <w:spacing w:before="1" w:line="219" w:lineRule="exact"/>
              <w:ind w:left="215" w:right="214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  <w:p w14:paraId="3BEBCF36" w14:textId="77777777" w:rsidR="00723D19" w:rsidRDefault="00723D19" w:rsidP="00DE6FC5">
            <w:pPr>
              <w:pStyle w:val="TableParagraph"/>
              <w:spacing w:line="199" w:lineRule="exact"/>
              <w:ind w:left="215" w:right="215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Achieved</w:t>
            </w:r>
          </w:p>
        </w:tc>
      </w:tr>
      <w:tr w:rsidR="00723D19" w14:paraId="032A5A11" w14:textId="77777777" w:rsidTr="00723D19">
        <w:trPr>
          <w:trHeight w:val="394"/>
        </w:trPr>
        <w:tc>
          <w:tcPr>
            <w:tcW w:w="6624" w:type="dxa"/>
          </w:tcPr>
          <w:p w14:paraId="2286CD88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KU1: Identify and describe different game engines for different tasks</w:t>
            </w:r>
          </w:p>
        </w:tc>
        <w:tc>
          <w:tcPr>
            <w:tcW w:w="1162" w:type="dxa"/>
          </w:tcPr>
          <w:p w14:paraId="28879F31" w14:textId="77777777" w:rsidR="00723D19" w:rsidRDefault="00723D19" w:rsidP="00DE6FC5">
            <w:pPr>
              <w:pStyle w:val="TableParagraph"/>
              <w:spacing w:before="75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75F2EAE5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25ED0352" w14:textId="77777777" w:rsidTr="00723D19">
        <w:trPr>
          <w:trHeight w:val="388"/>
        </w:trPr>
        <w:tc>
          <w:tcPr>
            <w:tcW w:w="6624" w:type="dxa"/>
          </w:tcPr>
          <w:p w14:paraId="0ACDEFDB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KU3: Describe file types for media assets</w:t>
            </w:r>
          </w:p>
        </w:tc>
        <w:tc>
          <w:tcPr>
            <w:tcW w:w="1162" w:type="dxa"/>
          </w:tcPr>
          <w:p w14:paraId="19776873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14EEBD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DD8E1C9" w14:textId="77777777" w:rsidTr="00723D19">
        <w:trPr>
          <w:trHeight w:val="389"/>
        </w:trPr>
        <w:tc>
          <w:tcPr>
            <w:tcW w:w="6624" w:type="dxa"/>
          </w:tcPr>
          <w:p w14:paraId="10A5235E" w14:textId="77777777" w:rsidR="00723D19" w:rsidRDefault="00723D19" w:rsidP="00DE6FC5">
            <w:pPr>
              <w:pStyle w:val="TableParagraph"/>
              <w:spacing w:before="78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KU4: State the relevance of compression settings in media assets</w:t>
            </w:r>
          </w:p>
        </w:tc>
        <w:tc>
          <w:tcPr>
            <w:tcW w:w="1162" w:type="dxa"/>
          </w:tcPr>
          <w:p w14:paraId="2A4A7C51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0690033D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3AB5A3EF" w14:textId="77777777" w:rsidTr="00723D19">
        <w:trPr>
          <w:trHeight w:val="437"/>
        </w:trPr>
        <w:tc>
          <w:tcPr>
            <w:tcW w:w="6624" w:type="dxa"/>
          </w:tcPr>
          <w:p w14:paraId="645ABB10" w14:textId="77777777" w:rsidR="00723D19" w:rsidRDefault="00723D19" w:rsidP="00DE6FC5">
            <w:pPr>
              <w:pStyle w:val="TableParagraph"/>
              <w:spacing w:before="3" w:line="206" w:lineRule="exact"/>
              <w:ind w:left="107" w:right="581"/>
              <w:rPr>
                <w:i/>
                <w:sz w:val="18"/>
              </w:rPr>
            </w:pPr>
            <w:r>
              <w:rPr>
                <w:i/>
                <w:sz w:val="18"/>
              </w:rPr>
              <w:t>SE1: Design and specify the details of the game to be developed, including a state machine</w:t>
            </w:r>
          </w:p>
        </w:tc>
        <w:tc>
          <w:tcPr>
            <w:tcW w:w="1162" w:type="dxa"/>
          </w:tcPr>
          <w:p w14:paraId="07C751A6" w14:textId="77777777" w:rsidR="00723D19" w:rsidRDefault="00723D19" w:rsidP="00DE6FC5">
            <w:pPr>
              <w:pStyle w:val="TableParagraph"/>
              <w:spacing w:before="97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10</w:t>
            </w:r>
          </w:p>
        </w:tc>
        <w:tc>
          <w:tcPr>
            <w:tcW w:w="1048" w:type="dxa"/>
          </w:tcPr>
          <w:p w14:paraId="0493F1F3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1BCBCEB0" w14:textId="77777777" w:rsidTr="00723D19">
        <w:trPr>
          <w:trHeight w:val="388"/>
        </w:trPr>
        <w:tc>
          <w:tcPr>
            <w:tcW w:w="6624" w:type="dxa"/>
          </w:tcPr>
          <w:p w14:paraId="655EEB8D" w14:textId="77777777" w:rsidR="00723D19" w:rsidRDefault="00723D19" w:rsidP="00DE6FC5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Total Mark</w:t>
            </w:r>
          </w:p>
        </w:tc>
        <w:tc>
          <w:tcPr>
            <w:tcW w:w="1162" w:type="dxa"/>
          </w:tcPr>
          <w:p w14:paraId="057F775D" w14:textId="77777777" w:rsidR="00723D19" w:rsidRDefault="00723D19" w:rsidP="00DE6FC5">
            <w:pPr>
              <w:pStyle w:val="TableParagraph"/>
              <w:spacing w:before="73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25</w:t>
            </w:r>
          </w:p>
        </w:tc>
        <w:tc>
          <w:tcPr>
            <w:tcW w:w="1048" w:type="dxa"/>
          </w:tcPr>
          <w:p w14:paraId="0612D6EC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C4FD31" w14:textId="77777777" w:rsidR="00723D19" w:rsidRDefault="00723D19" w:rsidP="00723D19">
      <w:pPr>
        <w:pStyle w:val="BodyText"/>
        <w:rPr>
          <w:b/>
          <w:sz w:val="20"/>
        </w:rPr>
      </w:pPr>
    </w:p>
    <w:p w14:paraId="4432370A" w14:textId="77777777" w:rsidR="00723D19" w:rsidRDefault="00723D19" w:rsidP="00723D19">
      <w:pPr>
        <w:pStyle w:val="BodyText"/>
        <w:spacing w:before="7"/>
        <w:rPr>
          <w:b/>
          <w:sz w:val="14"/>
        </w:rPr>
      </w:pPr>
    </w:p>
    <w:tbl>
      <w:tblPr>
        <w:tblW w:w="8893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723D19" w14:paraId="35770FF1" w14:textId="77777777" w:rsidTr="00723D19">
        <w:trPr>
          <w:trHeight w:val="196"/>
        </w:trPr>
        <w:tc>
          <w:tcPr>
            <w:tcW w:w="8893" w:type="dxa"/>
            <w:shd w:val="clear" w:color="auto" w:fill="F1F1F1"/>
          </w:tcPr>
          <w:p w14:paraId="55764662" w14:textId="77777777" w:rsidR="00723D19" w:rsidRDefault="00723D19" w:rsidP="00DE6FC5">
            <w:pPr>
              <w:pStyle w:val="TableParagraph"/>
              <w:spacing w:before="2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Assessor’s feedback to student</w:t>
            </w:r>
          </w:p>
        </w:tc>
      </w:tr>
      <w:tr w:rsidR="00723D19" w14:paraId="532B83D8" w14:textId="77777777" w:rsidTr="00723D19">
        <w:trPr>
          <w:trHeight w:val="1189"/>
        </w:trPr>
        <w:tc>
          <w:tcPr>
            <w:tcW w:w="8893" w:type="dxa"/>
          </w:tcPr>
          <w:p w14:paraId="33AB716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A15E29D" w14:textId="77777777" w:rsidTr="00723D19">
        <w:trPr>
          <w:trHeight w:val="181"/>
        </w:trPr>
        <w:tc>
          <w:tcPr>
            <w:tcW w:w="8893" w:type="dxa"/>
          </w:tcPr>
          <w:p w14:paraId="476DCB1D" w14:textId="77777777" w:rsidR="00723D19" w:rsidRDefault="00723D19" w:rsidP="00DE6FC5">
            <w:pPr>
              <w:pStyle w:val="TableParagraph"/>
              <w:spacing w:line="194" w:lineRule="exact"/>
              <w:ind w:left="1299" w:right="1296"/>
              <w:jc w:val="center"/>
              <w:rPr>
                <w:rFonts w:ascii="Carlito"/>
                <w:b/>
                <w:i/>
                <w:sz w:val="16"/>
              </w:rPr>
            </w:pPr>
            <w:r>
              <w:rPr>
                <w:rFonts w:ascii="Carlito"/>
                <w:b/>
                <w:i/>
                <w:sz w:val="16"/>
              </w:rPr>
              <w:t>(If necessary, use reverse side of page for IV feedback on assignment brief / sample of assessment decisions)</w:t>
            </w:r>
          </w:p>
        </w:tc>
      </w:tr>
    </w:tbl>
    <w:p w14:paraId="742E53BF" w14:textId="556B8833" w:rsidR="00723D19" w:rsidRDefault="00723D19" w:rsidP="00723D19">
      <w:pPr>
        <w:widowControl/>
        <w:autoSpaceDE/>
        <w:autoSpaceDN/>
        <w:spacing w:after="160" w:line="259" w:lineRule="auto"/>
      </w:pPr>
    </w:p>
    <w:p w14:paraId="1954F01C" w14:textId="77777777" w:rsidR="00723D19" w:rsidRDefault="00723D19">
      <w:pPr>
        <w:widowControl/>
        <w:autoSpaceDE/>
        <w:autoSpaceDN/>
        <w:spacing w:after="160" w:line="259" w:lineRule="auto"/>
      </w:pPr>
      <w:r>
        <w:br w:type="page"/>
      </w:r>
    </w:p>
    <w:p w14:paraId="3CB3D3A4" w14:textId="78791A6B" w:rsidR="00723D19" w:rsidRDefault="00723D19" w:rsidP="00723D19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D6C52" wp14:editId="53275A0C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97810" cy="268605"/>
                <wp:effectExtent l="0" t="0" r="0" b="0"/>
                <wp:wrapSquare wrapText="bothSides"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3F196" w14:textId="20F1361D" w:rsidR="00723D19" w:rsidRDefault="00276DEA">
                            <w:pPr>
                              <w:pStyle w:val="NoSpacing"/>
                              <w:rPr>
                                <w:noProof/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color w:val="44546A" w:themeColor="text2"/>
                                </w:rPr>
                                <w:alias w:val="Author"/>
                                <w:id w:val="1552426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D19">
                                  <w:rPr>
                                    <w:noProof/>
                                    <w:color w:val="44546A" w:themeColor="text2"/>
                                  </w:rPr>
                                  <w:t>Benjamin Pourrut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6C52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270.85pt;margin-top:555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" filled="f" stroked="f" strokeweight=".5pt">
                <v:textbox style="mso-fit-shape-to-text:t">
                  <w:txbxContent>
                    <w:p w14:paraId="2753F196" w14:textId="20F1361D" w:rsidR="00723D19" w:rsidRDefault="00276DEA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23D19">
                            <w:rPr>
                              <w:noProof/>
                              <w:color w:val="44546A" w:themeColor="text2"/>
                            </w:rPr>
                            <w:t>Benjamin Pourrut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CF82BA" wp14:editId="1FCC2609">
                <wp:simplePos x="0" y="0"/>
                <wp:positionH relativeFrom="page">
                  <wp:posOffset>189230</wp:posOffset>
                </wp:positionH>
                <wp:positionV relativeFrom="page">
                  <wp:posOffset>267335</wp:posOffset>
                </wp:positionV>
                <wp:extent cx="7383780" cy="9555480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BF16" w14:textId="77777777" w:rsidR="00723D19" w:rsidRDefault="00723D19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ECF82BA" id="Rectangle 466" o:spid="_x0000_s1027" style="position:absolute;margin-left:14.9pt;margin-top:21.05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A67BF16" w14:textId="77777777" w:rsidR="00723D19" w:rsidRDefault="00723D19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F10D2" wp14:editId="0F9FD4D6">
                <wp:simplePos x="0" y="0"/>
                <wp:positionH relativeFrom="page">
                  <wp:posOffset>3439795</wp:posOffset>
                </wp:positionH>
                <wp:positionV relativeFrom="page">
                  <wp:posOffset>267335</wp:posOffset>
                </wp:positionV>
                <wp:extent cx="2875915" cy="30175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A6A7" w14:textId="046BFDB8" w:rsidR="00723D19" w:rsidRPr="00723D19" w:rsidRDefault="00276DEA" w:rsidP="00723D19">
                            <w:pPr>
                              <w:spacing w:before="24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Theme="minorHAnsi" w:eastAsia="Trebuchet MS" w:hAnsiTheme="minorHAnsi" w:cstheme="minorHAnsi"/>
                                  <w:spacing w:val="-8"/>
                                  <w:sz w:val="56"/>
                                  <w:szCs w:val="56"/>
                                </w:rPr>
                                <w:alias w:val="Abstract"/>
                                <w:id w:val="8276291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23D19" w:rsidRPr="00723D19">
                                  <w:rPr>
                                    <w:rFonts w:asciiTheme="minorHAnsi" w:eastAsia="Trebuchet MS" w:hAnsiTheme="minorHAnsi" w:cstheme="minorHAnsi"/>
                                    <w:spacing w:val="-8"/>
                                    <w:sz w:val="56"/>
                                    <w:szCs w:val="56"/>
                                  </w:rPr>
                                  <w:t>Unit: IICT4016-Programming for Computer Games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610F10D2" id="Rectangle 467" o:spid="_x0000_s1028" style="position:absolute;margin-left:270.85pt;margin-top:21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" fillcolor="#44546a [3215]" stroked="f" strokeweight="1pt">
                <v:textbox inset="14.4pt,14.4pt,14.4pt,28.8pt">
                  <w:txbxContent>
                    <w:p w14:paraId="591AA6A7" w14:textId="046BFDB8" w:rsidR="00723D19" w:rsidRPr="00723D19" w:rsidRDefault="00276DEA" w:rsidP="00723D19">
                      <w:pPr>
                        <w:spacing w:before="24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sdt>
                        <w:sdtPr>
                          <w:rPr>
                            <w:rFonts w:asciiTheme="minorHAnsi" w:eastAsia="Trebuchet MS" w:hAnsiTheme="minorHAnsi" w:cstheme="minorHAnsi"/>
                            <w:spacing w:val="-8"/>
                            <w:sz w:val="56"/>
                            <w:szCs w:val="56"/>
                          </w:rPr>
                          <w:alias w:val="Abstract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723D19" w:rsidRPr="00723D19">
                            <w:rPr>
                              <w:rFonts w:asciiTheme="minorHAnsi" w:eastAsia="Trebuchet MS" w:hAnsiTheme="minorHAnsi" w:cstheme="minorHAnsi"/>
                              <w:spacing w:val="-8"/>
                              <w:sz w:val="56"/>
                              <w:szCs w:val="56"/>
                            </w:rPr>
                            <w:t>Unit: IICT4016-Programming for Computer Games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3A691" wp14:editId="10952FA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2139D5C9" id="Rectangle 468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" fillcolor="white [3212]" strokecolor="#747070 [1614]" strokeweight="1.2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124A1" wp14:editId="1C22AE84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75915" cy="118745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E6491" id="Rectangle 469" o:spid="_x0000_s1026" style="position:absolute;margin-left:270.85pt;margin-top:580.9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LD58/uMAAAANAQAADwAAAAAAAAAAAAAAAADbBAAAZHJzL2Rvd25yZXYueG1sUEsFBgAAAAAE&#10;AAQA8wAAAOsFAAAAAA==&#10;" fillcolor="#4472c4 [3204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1FB3" wp14:editId="374C928B">
                <wp:simplePos x="0" y="0"/>
                <wp:positionH relativeFrom="page">
                  <wp:posOffset>3439795</wp:posOffset>
                </wp:positionH>
                <wp:positionV relativeFrom="page">
                  <wp:posOffset>3742055</wp:posOffset>
                </wp:positionV>
                <wp:extent cx="2797810" cy="247523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783194" w14:textId="2F55DFC8" w:rsidR="00723D19" w:rsidRPr="00723D19" w:rsidRDefault="00723D19">
                                <w:pPr>
                                  <w:rPr>
                                    <w:rFonts w:asciiTheme="minorHAnsi" w:eastAsiaTheme="majorEastAsia" w:hAnsiTheme="minorHAnsi" w:cstheme="minorHAns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 w:rsidRPr="00723D19"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</w:rPr>
                                  <w:t>Home Assignment 1: Research and Design (24 hours)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412DD99" w14:textId="0816D167" w:rsidR="00723D19" w:rsidRDefault="00723D19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46C61FB3" id="Text Box 470" o:spid="_x0000_s1029" type="#_x0000_t202" style="position:absolute;margin-left:270.85pt;margin-top:294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E783194" w14:textId="2F55DFC8" w:rsidR="00723D19" w:rsidRPr="00723D19" w:rsidRDefault="00723D19">
                          <w:pPr>
                            <w:rPr>
                              <w:rFonts w:asciiTheme="minorHAnsi" w:eastAsiaTheme="majorEastAsia" w:hAnsiTheme="minorHAnsi" w:cstheme="minorHAns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 w:rsidRPr="00723D19"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  <w:t>Home Assignment 1: Research and Design (24 hours)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412DD99" w14:textId="0816D167" w:rsidR="00723D19" w:rsidRDefault="00723D19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E7962F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72692C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F874CF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9E9883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BDB329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02A14F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A52934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FB42C7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31EB7F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ADC2B9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B26AB0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55F62A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2CAE1E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894F46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BD1169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28EBA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F9487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36866E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243736A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4E7C63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F4066E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2C2B9B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D0BF2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DC71ED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4A69C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23A044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6CAF7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05C4F7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AD055EB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15CC4EA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EA9AF5D" w14:textId="77777777" w:rsidR="00723D19" w:rsidRPr="00723D19" w:rsidRDefault="00723D19" w:rsidP="00723D19">
      <w:pPr>
        <w:spacing w:before="1"/>
        <w:ind w:left="120"/>
        <w:rPr>
          <w:rFonts w:asciiTheme="minorHAnsi" w:hAnsiTheme="minorHAnsi" w:cstheme="minorHAnsi"/>
          <w:b/>
          <w:sz w:val="28"/>
          <w:szCs w:val="28"/>
        </w:rPr>
      </w:pPr>
      <w:r w:rsidRPr="00723D19">
        <w:rPr>
          <w:rFonts w:asciiTheme="minorHAnsi" w:hAnsiTheme="minorHAnsi" w:cstheme="minorHAnsi"/>
          <w:b/>
          <w:sz w:val="28"/>
          <w:szCs w:val="28"/>
        </w:rPr>
        <w:lastRenderedPageBreak/>
        <w:t>Task 1: Game Engines (KU1) – 5 marks:</w:t>
      </w:r>
    </w:p>
    <w:p w14:paraId="1EB93524" w14:textId="77777777" w:rsidR="00723D19" w:rsidRPr="00723D19" w:rsidRDefault="00723D19" w:rsidP="00723D19">
      <w:pPr>
        <w:pStyle w:val="BodyText"/>
        <w:rPr>
          <w:rFonts w:asciiTheme="minorHAnsi" w:hAnsiTheme="minorHAnsi" w:cstheme="minorHAnsi"/>
          <w:b/>
        </w:rPr>
      </w:pPr>
    </w:p>
    <w:p w14:paraId="42385BF4" w14:textId="77777777" w:rsidR="00723D19" w:rsidRPr="00723D19" w:rsidRDefault="00723D19" w:rsidP="00723D19">
      <w:pPr>
        <w:pStyle w:val="BodyText"/>
        <w:ind w:left="120" w:right="828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</w:rPr>
        <w:t>Research 5 Game Engines. In point form, and in your own words, for each engine list:</w:t>
      </w:r>
    </w:p>
    <w:p w14:paraId="072C6A20" w14:textId="77777777" w:rsidR="00723D19" w:rsidRPr="00723D19" w:rsidRDefault="00723D19" w:rsidP="00723D19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4DEFEF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The Programming Language(s) used in</w:t>
      </w:r>
      <w:r w:rsidRPr="00723D19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it</w:t>
      </w:r>
    </w:p>
    <w:p w14:paraId="08D1F1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 w:line="356" w:lineRule="exact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A game programmed using that</w:t>
      </w:r>
      <w:r w:rsidRPr="00723D19">
        <w:rPr>
          <w:rFonts w:asciiTheme="minorHAnsi" w:hAnsiTheme="minorHAnsi" w:cstheme="minorHAnsi"/>
          <w:b/>
          <w:spacing w:val="-9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00263929" w14:textId="23BF21DE" w:rsidR="00723D19" w:rsidRPr="00723D19" w:rsidRDefault="00723D19" w:rsidP="00723D1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  <w:sz w:val="28"/>
        </w:rPr>
        <w:t>Whether it is a 2D/3D (or both)</w:t>
      </w:r>
      <w:r w:rsidRPr="00723D19">
        <w:rPr>
          <w:rFonts w:asciiTheme="minorHAnsi" w:hAnsiTheme="minorHAnsi" w:cstheme="minorHAnsi"/>
          <w:b/>
          <w:spacing w:val="-8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7682F605" w14:textId="51A1A8F6" w:rsidR="00723D19" w:rsidRDefault="00723D19" w:rsidP="00723D1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</w:p>
    <w:p w14:paraId="1267F4DB" w14:textId="3FEAE3FD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Unity</w:t>
      </w:r>
    </w:p>
    <w:p w14:paraId="31393E59" w14:textId="1D06403F" w:rsidR="00C46E20" w:rsidRPr="00C46E20" w:rsidRDefault="00C46E20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C46E20">
        <w:rPr>
          <w:rFonts w:asciiTheme="minorHAnsi" w:hAnsiTheme="minorHAnsi" w:cstheme="minorHAnsi"/>
          <w:bCs/>
          <w:sz w:val="24"/>
          <w:szCs w:val="24"/>
        </w:rPr>
        <w:t>Unity Supports three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C#, JavaScript, and Boo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B4118E" w14:textId="4611340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game programmed that is using Unity engine is </w:t>
      </w:r>
      <w:r w:rsidR="00C46E20">
        <w:rPr>
          <w:rFonts w:asciiTheme="minorHAnsi" w:hAnsiTheme="minorHAnsi" w:cstheme="minorHAnsi"/>
          <w:bCs/>
          <w:sz w:val="24"/>
          <w:szCs w:val="24"/>
        </w:rPr>
        <w:t>Genshin Impact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778549B5" w14:textId="4AC6C21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Unity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70CB1BE" w14:textId="337D2C17" w:rsidR="00723D19" w:rsidRPr="00553AD3" w:rsidRDefault="00D57542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Solar2D</w:t>
      </w:r>
    </w:p>
    <w:p w14:paraId="7E97485F" w14:textId="61B3D387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</w:t>
      </w:r>
      <w:r w:rsidR="009325B1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 xml:space="preserve">D supports the interaction of </w:t>
      </w:r>
      <w:r>
        <w:rPr>
          <w:rFonts w:ascii="Arial" w:hAnsi="Arial" w:cs="Arial"/>
          <w:color w:val="202124"/>
          <w:shd w:val="clear" w:color="auto" w:fill="FFFFFF"/>
        </w:rPr>
        <w:t>Lua layered on top of C++/OpenGL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03D6377C" w14:textId="267E98AC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Solar2D engine is Fun Run 2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2CE70081" w14:textId="1C2DDCDC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 is only a 2D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82DD0F3" w14:textId="1BA3CA03" w:rsidR="00723D19" w:rsidRPr="00553AD3" w:rsidRDefault="00D85BCE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Amazon Lumberyard</w:t>
      </w:r>
    </w:p>
    <w:p w14:paraId="4CDBC71B" w14:textId="7A7D2CAF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support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two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programming language which </w:t>
      </w:r>
      <w:r>
        <w:rPr>
          <w:rFonts w:asciiTheme="minorHAnsi" w:hAnsiTheme="minorHAnsi" w:cstheme="minorHAnsi"/>
          <w:bCs/>
          <w:sz w:val="24"/>
          <w:szCs w:val="24"/>
        </w:rPr>
        <w:t>are Lua and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C++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5418940" w14:textId="53979D5F" w:rsid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Amazon Lumberyard engine is Star Citizen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9113A1" w14:textId="4626A513" w:rsidR="00D85BCE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 is at its core a 3D engine but there is some support for 2D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C1579E0" w14:textId="26722E07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Game</w:t>
      </w:r>
      <w:r w:rsidR="00C46E20" w:rsidRPr="00553AD3">
        <w:rPr>
          <w:rFonts w:asciiTheme="minorHAnsi" w:hAnsiTheme="minorHAnsi" w:cstheme="minorHAnsi"/>
          <w:b/>
          <w:sz w:val="26"/>
          <w:szCs w:val="26"/>
        </w:rPr>
        <w:t>Maker</w:t>
      </w:r>
    </w:p>
    <w:p w14:paraId="055C8682" w14:textId="63CCE2D3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supports </w:t>
      </w:r>
      <w:r w:rsidR="00D57542">
        <w:rPr>
          <w:rFonts w:asciiTheme="minorHAnsi" w:hAnsiTheme="minorHAnsi" w:cstheme="minorHAnsi"/>
          <w:bCs/>
          <w:sz w:val="24"/>
          <w:szCs w:val="24"/>
        </w:rPr>
        <w:t>JavaScript and C-type languages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C58F2B4" w14:textId="0A832270" w:rsid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GameMaker engine is Katana Zero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FE5E417" w14:textId="0E0254FD" w:rsidR="00D57542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is at its core a 2D engine but it </w:t>
      </w:r>
      <w:r w:rsidR="00D85BCE">
        <w:rPr>
          <w:rFonts w:asciiTheme="minorHAnsi" w:hAnsiTheme="minorHAnsi" w:cstheme="minorHAnsi"/>
          <w:bCs/>
          <w:sz w:val="24"/>
          <w:szCs w:val="24"/>
        </w:rPr>
        <w:t>can</w:t>
      </w:r>
      <w:r>
        <w:rPr>
          <w:rFonts w:asciiTheme="minorHAnsi" w:hAnsiTheme="minorHAnsi" w:cstheme="minorHAnsi"/>
          <w:bCs/>
          <w:sz w:val="24"/>
          <w:szCs w:val="24"/>
        </w:rPr>
        <w:t xml:space="preserve"> create 3D graphics and effects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65F05FF" w14:textId="6665163C" w:rsidR="00C46E20" w:rsidRPr="00553AD3" w:rsidRDefault="00C46E20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Go</w:t>
      </w:r>
      <w:r w:rsidR="009325B1" w:rsidRPr="00553AD3">
        <w:rPr>
          <w:rFonts w:asciiTheme="minorHAnsi" w:hAnsiTheme="minorHAnsi" w:cstheme="minorHAnsi"/>
          <w:b/>
          <w:sz w:val="26"/>
          <w:szCs w:val="26"/>
        </w:rPr>
        <w:t>d</w:t>
      </w:r>
      <w:r w:rsidRPr="00553AD3">
        <w:rPr>
          <w:rFonts w:asciiTheme="minorHAnsi" w:hAnsiTheme="minorHAnsi" w:cstheme="minorHAnsi"/>
          <w:b/>
          <w:sz w:val="26"/>
          <w:szCs w:val="26"/>
        </w:rPr>
        <w:t>ot</w:t>
      </w:r>
    </w:p>
    <w:p w14:paraId="39CCE7BF" w14:textId="6CBF9D4C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s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upports </w:t>
      </w:r>
      <w:r>
        <w:rPr>
          <w:rFonts w:asciiTheme="minorHAnsi" w:hAnsiTheme="minorHAnsi" w:cstheme="minorHAnsi"/>
          <w:bCs/>
          <w:sz w:val="24"/>
          <w:szCs w:val="24"/>
        </w:rPr>
        <w:t>four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GDScript, Visual Scripting, C#, and C++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2A66003E" w14:textId="3B7368E3" w:rsidR="009325B1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Godot engine is Gravity Ace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E074E24" w14:textId="2E525CF0" w:rsidR="00553AD3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F75531" w14:textId="77777777" w:rsidR="00553AD3" w:rsidRPr="00553AD3" w:rsidRDefault="00553AD3" w:rsidP="00553AD3">
      <w:pPr>
        <w:pStyle w:val="Heading2"/>
        <w:rPr>
          <w:rFonts w:asciiTheme="minorHAnsi" w:hAnsiTheme="minorHAnsi" w:cstheme="minorHAnsi"/>
        </w:rPr>
      </w:pPr>
      <w:r w:rsidRPr="00553AD3">
        <w:rPr>
          <w:rFonts w:asciiTheme="minorHAnsi" w:hAnsiTheme="minorHAnsi" w:cstheme="minorHAnsi"/>
        </w:rPr>
        <w:lastRenderedPageBreak/>
        <w:t>Task 2: File types for media assets (KU3) – 5marks</w:t>
      </w:r>
    </w:p>
    <w:p w14:paraId="4282E5F0" w14:textId="77777777" w:rsidR="00553AD3" w:rsidRPr="00553AD3" w:rsidRDefault="00553AD3" w:rsidP="00553AD3">
      <w:pPr>
        <w:pStyle w:val="BodyText"/>
        <w:spacing w:before="12"/>
        <w:rPr>
          <w:rFonts w:asciiTheme="minorHAnsi" w:hAnsiTheme="minorHAnsi" w:cstheme="minorHAnsi"/>
          <w:b/>
          <w:bCs/>
          <w:sz w:val="30"/>
        </w:rPr>
      </w:pPr>
    </w:p>
    <w:p w14:paraId="32BC0BC5" w14:textId="77777777" w:rsidR="00553AD3" w:rsidRPr="00553AD3" w:rsidRDefault="00553AD3" w:rsidP="00553AD3">
      <w:pPr>
        <w:pStyle w:val="ListParagraph"/>
        <w:numPr>
          <w:ilvl w:val="0"/>
          <w:numId w:val="6"/>
        </w:numPr>
        <w:tabs>
          <w:tab w:val="left" w:pos="841"/>
        </w:tabs>
        <w:spacing w:line="259" w:lineRule="auto"/>
        <w:ind w:right="776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3 types of image formats from SVG, JPG, PNG, WEBP, GIF, BMP</w:t>
      </w:r>
      <w:r w:rsidRPr="00553AD3">
        <w:rPr>
          <w:rFonts w:asciiTheme="minorHAnsi" w:hAnsiTheme="minorHAnsi" w:cstheme="minorHAnsi"/>
          <w:b/>
          <w:bCs/>
          <w:spacing w:val="-24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image format, in your own</w:t>
      </w:r>
      <w:r w:rsidRPr="00553AD3">
        <w:rPr>
          <w:rFonts w:asciiTheme="minorHAnsi" w:hAnsiTheme="minorHAnsi" w:cstheme="minorHAnsi"/>
          <w:b/>
          <w:bCs/>
          <w:spacing w:val="-8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731C4766" w14:textId="77777777" w:rsidR="00553AD3" w:rsidRPr="00553AD3" w:rsidRDefault="00553AD3" w:rsidP="00553AD3">
      <w:pPr>
        <w:pStyle w:val="BodyText"/>
        <w:spacing w:before="1"/>
        <w:rPr>
          <w:rFonts w:asciiTheme="minorHAnsi" w:hAnsiTheme="minorHAnsi" w:cstheme="minorHAnsi"/>
          <w:b/>
          <w:bCs/>
          <w:sz w:val="30"/>
        </w:rPr>
      </w:pPr>
    </w:p>
    <w:p w14:paraId="32C61E27" w14:textId="4E562A83" w:rsidR="00553AD3" w:rsidRPr="0026387D" w:rsidRDefault="00553AD3" w:rsidP="0026387D">
      <w:pPr>
        <w:pStyle w:val="ListParagraph"/>
        <w:numPr>
          <w:ilvl w:val="0"/>
          <w:numId w:val="6"/>
        </w:numPr>
        <w:tabs>
          <w:tab w:val="left" w:pos="841"/>
        </w:tabs>
        <w:spacing w:before="1" w:line="256" w:lineRule="auto"/>
        <w:ind w:right="1175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2 types of audio formats from OGG, MP3, WAV, AAC, WMA</w:t>
      </w:r>
      <w:r w:rsidRPr="00553AD3">
        <w:rPr>
          <w:rFonts w:asciiTheme="minorHAnsi" w:hAnsiTheme="minorHAnsi" w:cstheme="minorHAnsi"/>
          <w:b/>
          <w:bCs/>
          <w:spacing w:val="-21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format, in your own</w:t>
      </w:r>
      <w:r w:rsidRPr="00553AD3">
        <w:rPr>
          <w:rFonts w:asciiTheme="minorHAnsi" w:hAnsiTheme="minorHAnsi" w:cstheme="minorHAnsi"/>
          <w:b/>
          <w:bCs/>
          <w:spacing w:val="-6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033987BE" w14:textId="53CED7F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a)</w:t>
      </w:r>
    </w:p>
    <w:p w14:paraId="413F172F" w14:textId="6E909BEA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JPG</w:t>
      </w:r>
    </w:p>
    <w:p w14:paraId="5D4615BC" w14:textId="1BC7E79E" w:rsidR="005E1D36" w:rsidRPr="0026387D" w:rsidRDefault="005E1D36" w:rsidP="005E1D36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JPG short for “Joint Photographic Experts Group” is a regularly used as a method of lossy compression for digital images, especially for those images that are made by a digital photography. The level of compression can be modified there-for allowing a satisfaction between storage size and image quality.</w:t>
      </w:r>
    </w:p>
    <w:p w14:paraId="13CA2599" w14:textId="7172D444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PNG</w:t>
      </w:r>
    </w:p>
    <w:p w14:paraId="0FE43408" w14:textId="3DA92D04" w:rsidR="00030D01" w:rsidRPr="0026387D" w:rsidRDefault="005E1D36" w:rsidP="00030D01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PNG 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Short 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“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Portable Network Graphics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” is a raster-graphics file format that supports lossless data compression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meaning the quality </w:t>
      </w:r>
      <w:r w:rsidR="00B57837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won’t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degrade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PNG files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handle up to 16 million colors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 PNG also supports pallet-based images</w:t>
      </w:r>
      <w:r w:rsidR="00030D01" w:rsidRPr="0026387D">
        <w:rPr>
          <w:rFonts w:asciiTheme="minorHAnsi" w:hAnsiTheme="minorHAnsi" w:cstheme="minorHAnsi"/>
          <w:sz w:val="24"/>
          <w:szCs w:val="24"/>
        </w:rPr>
        <w:t xml:space="preserve"> and grayscale images</w:t>
      </w:r>
    </w:p>
    <w:p w14:paraId="322D023F" w14:textId="18E7CE5B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GIF</w:t>
      </w:r>
    </w:p>
    <w:p w14:paraId="20E589AC" w14:textId="156C60E6" w:rsidR="0026387D" w:rsidRPr="0026387D" w:rsidRDefault="00F40318" w:rsidP="0026387D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GIF short for “Graphics Interchange Format” 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is an image file format commonly used for images on the internet.GIF files are bitmap images which means they are made up of pixels. GIF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is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limited to 256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colors,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but they also use lossless compression that does not diminish the quality of the image itself. Gifs can also be used for short animations or even low-quality film clips.</w:t>
      </w:r>
    </w:p>
    <w:p w14:paraId="2D293A28" w14:textId="712B4E58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b)</w:t>
      </w:r>
    </w:p>
    <w:p w14:paraId="256979E3" w14:textId="6038E46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MP3</w:t>
      </w:r>
    </w:p>
    <w:p w14:paraId="019E5667" w14:textId="3946E022" w:rsidR="00553AD3" w:rsidRPr="0026387D" w:rsidRDefault="00B57837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MP3 is a digital music format for generating high-quality sound files. It has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forever changed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 way people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listen to sound like music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The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vast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interest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of the MP3 format is its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capacity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compress files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which there-for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making it a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advantageous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and very popular way of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storing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or sharing sounds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49C75DF" w14:textId="4746AECE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WAV</w:t>
      </w:r>
    </w:p>
    <w:p w14:paraId="7DACF5CA" w14:textId="4D52453D" w:rsidR="0026387D" w:rsidRPr="0026387D" w:rsidRDefault="006930B3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WAV is a file format which is uncompressed. WAV is also compatible li a lot of devices since they go 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>through</w:t>
      </w:r>
      <w:r w:rsidRPr="0026387D">
        <w:rPr>
          <w:rFonts w:asciiTheme="minorHAnsi" w:hAnsiTheme="minorHAnsi" w:cstheme="minorHAnsi"/>
          <w:bCs/>
          <w:sz w:val="24"/>
          <w:szCs w:val="24"/>
        </w:rPr>
        <w:t xml:space="preserve"> very little processing from the original audio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 xml:space="preserve"> and they keep all the information when converted to digital. WAV file format make it easier to fine tune that audio as much as you like</w:t>
      </w:r>
      <w:r w:rsidR="0026387D">
        <w:rPr>
          <w:rFonts w:asciiTheme="minorHAnsi" w:hAnsiTheme="minorHAnsi" w:cstheme="minorHAnsi"/>
          <w:bCs/>
          <w:sz w:val="24"/>
          <w:szCs w:val="24"/>
        </w:rPr>
        <w:t>.</w:t>
      </w:r>
    </w:p>
    <w:p w14:paraId="3C8B4FD6" w14:textId="71F43348" w:rsidR="0026387D" w:rsidRPr="0026387D" w:rsidRDefault="0026387D" w:rsidP="0026387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 3: Compression in multimedia (KU4) – 5 marks</w:t>
      </w:r>
    </w:p>
    <w:p w14:paraId="4782A8C5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7A917A36" w14:textId="77777777" w:rsidR="0026387D" w:rsidRPr="0026387D" w:rsidRDefault="0026387D" w:rsidP="0026387D">
      <w:pPr>
        <w:pStyle w:val="BodyText"/>
        <w:spacing w:before="188"/>
        <w:ind w:left="120"/>
        <w:rPr>
          <w:rFonts w:asciiTheme="minorHAnsi" w:hAnsiTheme="minorHAnsi" w:cstheme="minorHAnsi"/>
          <w:b/>
          <w:bCs/>
        </w:rPr>
      </w:pPr>
      <w:r w:rsidRPr="0026387D">
        <w:rPr>
          <w:rFonts w:asciiTheme="minorHAnsi" w:hAnsiTheme="minorHAnsi" w:cstheme="minorHAnsi"/>
          <w:b/>
          <w:bCs/>
        </w:rPr>
        <w:t>Research the following in your own words:</w:t>
      </w:r>
    </w:p>
    <w:p w14:paraId="3A0A51FE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38F8582A" w14:textId="77777777" w:rsidR="0026387D" w:rsidRPr="0026387D" w:rsidRDefault="0026387D" w:rsidP="0026387D">
      <w:pPr>
        <w:pStyle w:val="ListParagraph"/>
        <w:numPr>
          <w:ilvl w:val="0"/>
          <w:numId w:val="11"/>
        </w:numPr>
        <w:tabs>
          <w:tab w:val="left" w:pos="841"/>
        </w:tabs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The importance of compression in images (100</w:t>
      </w:r>
      <w:r w:rsidRPr="0026387D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26387D">
        <w:rPr>
          <w:rFonts w:asciiTheme="minorHAnsi" w:hAnsiTheme="minorHAnsi" w:cstheme="minorHAnsi"/>
          <w:b/>
          <w:bCs/>
          <w:sz w:val="28"/>
          <w:szCs w:val="28"/>
        </w:rPr>
        <w:t>words)</w:t>
      </w:r>
    </w:p>
    <w:p w14:paraId="2A5B0366" w14:textId="77777777" w:rsidR="0026387D" w:rsidRPr="0026387D" w:rsidRDefault="0026387D" w:rsidP="0026387D">
      <w:pPr>
        <w:pStyle w:val="BodyText"/>
        <w:spacing w:before="10"/>
        <w:rPr>
          <w:rFonts w:asciiTheme="minorHAnsi" w:hAnsiTheme="minorHAnsi" w:cstheme="minorHAnsi"/>
          <w:b/>
          <w:bCs/>
        </w:rPr>
      </w:pPr>
    </w:p>
    <w:p w14:paraId="3C31F192" w14:textId="0DB6CD86" w:rsidR="0026387D" w:rsidRPr="00150E41" w:rsidRDefault="0026387D" w:rsidP="00150E41">
      <w:pPr>
        <w:pStyle w:val="ListParagraph"/>
        <w:numPr>
          <w:ilvl w:val="0"/>
          <w:numId w:val="11"/>
        </w:num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Explain in detail using diagrams how compression in an audio file works. The diagram must be originally drawn by yourself, and not copied and pasted.</w:t>
      </w:r>
    </w:p>
    <w:p w14:paraId="51FE4184" w14:textId="0C108D03" w:rsidR="00397544" w:rsidRDefault="0026387D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39754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1FE70A6" w14:textId="77777777" w:rsidR="004A4D46" w:rsidRPr="00397544" w:rsidRDefault="004A4D46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</w:p>
    <w:p w14:paraId="54DA15D7" w14:textId="1CCFE170" w:rsidR="00CF76CF" w:rsidRDefault="00397544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4A4D46">
        <w:rPr>
          <w:rFonts w:asciiTheme="minorHAnsi" w:hAnsiTheme="minorHAnsi" w:cstheme="minorHAnsi"/>
          <w:sz w:val="24"/>
          <w:szCs w:val="24"/>
        </w:rPr>
        <w:t xml:space="preserve">Image compression is </w:t>
      </w:r>
      <w:r w:rsidR="004A4D46">
        <w:rPr>
          <w:rFonts w:asciiTheme="minorHAnsi" w:hAnsiTheme="minorHAnsi" w:cstheme="minorHAnsi"/>
        </w:rPr>
        <w:t>reducing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size</w:t>
      </w:r>
      <w:r w:rsidR="004A4D46">
        <w:rPr>
          <w:rFonts w:asciiTheme="minorHAnsi" w:hAnsiTheme="minorHAnsi" w:cstheme="minorHAnsi"/>
        </w:rPr>
        <w:t xml:space="preserve"> of the original image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bytes of a graphics file without </w:t>
      </w:r>
      <w:r w:rsidR="004A4D46">
        <w:rPr>
          <w:rFonts w:asciiTheme="minorHAnsi" w:hAnsiTheme="minorHAnsi" w:cstheme="minorHAnsi"/>
        </w:rPr>
        <w:t>downgrading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quality of the image to a</w:t>
      </w:r>
      <w:r w:rsidR="004A4D46">
        <w:rPr>
          <w:rFonts w:asciiTheme="minorHAnsi" w:hAnsiTheme="minorHAnsi" w:cstheme="minorHAnsi"/>
        </w:rPr>
        <w:t xml:space="preserve"> </w:t>
      </w:r>
      <w:r w:rsidRPr="004A4D46">
        <w:rPr>
          <w:rFonts w:asciiTheme="minorHAnsi" w:hAnsiTheme="minorHAnsi" w:cstheme="minorHAnsi"/>
          <w:sz w:val="24"/>
          <w:szCs w:val="24"/>
        </w:rPr>
        <w:t>level</w:t>
      </w:r>
      <w:r w:rsidR="004A4D46">
        <w:rPr>
          <w:rFonts w:asciiTheme="minorHAnsi" w:hAnsiTheme="minorHAnsi" w:cstheme="minorHAnsi"/>
        </w:rPr>
        <w:t xml:space="preserve"> </w:t>
      </w:r>
      <w:r w:rsidR="00826DB3">
        <w:rPr>
          <w:rFonts w:asciiTheme="minorHAnsi" w:hAnsiTheme="minorHAnsi" w:cstheme="minorHAnsi"/>
        </w:rPr>
        <w:t xml:space="preserve">without the photo getting to an </w:t>
      </w:r>
      <w:r w:rsidR="00826DB3" w:rsidRPr="004A4D46">
        <w:rPr>
          <w:rFonts w:asciiTheme="minorHAnsi" w:hAnsiTheme="minorHAnsi" w:cstheme="minorHAnsi"/>
          <w:sz w:val="24"/>
          <w:szCs w:val="24"/>
        </w:rPr>
        <w:t>unacceptable</w:t>
      </w:r>
      <w:r w:rsidR="00826DB3">
        <w:rPr>
          <w:rFonts w:asciiTheme="minorHAnsi" w:hAnsiTheme="minorHAnsi" w:cstheme="minorHAnsi"/>
        </w:rPr>
        <w:t xml:space="preserve"> point</w:t>
      </w:r>
      <w:r w:rsidRPr="004A4D46">
        <w:rPr>
          <w:rFonts w:asciiTheme="minorHAnsi" w:hAnsiTheme="minorHAnsi" w:cstheme="minorHAnsi"/>
          <w:sz w:val="24"/>
          <w:szCs w:val="24"/>
        </w:rPr>
        <w:t xml:space="preserve">.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Image compression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be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eighter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6" w:tooltip="Lossy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lossy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hyperlink r:id="rId7" w:tooltip="Lossless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lossless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Although l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ossless compression is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always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preferred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but mainly intended so it can support many types of images. </w:t>
      </w:r>
      <w:r w:rsidRPr="004A4D46">
        <w:rPr>
          <w:rFonts w:asciiTheme="minorHAnsi" w:hAnsiTheme="minorHAnsi" w:cstheme="minorHAnsi"/>
          <w:sz w:val="24"/>
          <w:szCs w:val="24"/>
        </w:rPr>
        <w:t xml:space="preserve">The </w:t>
      </w:r>
      <w:r w:rsidR="00826DB3">
        <w:rPr>
          <w:rFonts w:asciiTheme="minorHAnsi" w:hAnsiTheme="minorHAnsi" w:cstheme="minorHAnsi"/>
        </w:rPr>
        <w:t>cut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file size </w:t>
      </w:r>
      <w:r w:rsidR="00826DB3">
        <w:rPr>
          <w:rFonts w:asciiTheme="minorHAnsi" w:hAnsiTheme="minorHAnsi" w:cstheme="minorHAnsi"/>
        </w:rPr>
        <w:t>grant</w:t>
      </w:r>
      <w:r w:rsidRPr="004A4D46">
        <w:rPr>
          <w:rFonts w:asciiTheme="minorHAnsi" w:hAnsiTheme="minorHAnsi" w:cstheme="minorHAnsi"/>
          <w:sz w:val="24"/>
          <w:szCs w:val="24"/>
        </w:rPr>
        <w:t xml:space="preserve"> more images to be </w:t>
      </w:r>
      <w:r w:rsidR="00826DB3">
        <w:rPr>
          <w:rFonts w:asciiTheme="minorHAnsi" w:hAnsiTheme="minorHAnsi" w:cstheme="minorHAnsi"/>
        </w:rPr>
        <w:t>gathered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each</w:t>
      </w:r>
      <w:r w:rsidR="00826DB3">
        <w:rPr>
          <w:rFonts w:asciiTheme="minorHAnsi" w:hAnsiTheme="minorHAnsi" w:cstheme="minorHAnsi"/>
        </w:rPr>
        <w:t xml:space="preserve"> individual</w:t>
      </w:r>
      <w:r w:rsidRPr="004A4D46">
        <w:rPr>
          <w:rFonts w:asciiTheme="minorHAnsi" w:hAnsiTheme="minorHAnsi" w:cstheme="minorHAnsi"/>
          <w:sz w:val="24"/>
          <w:szCs w:val="24"/>
        </w:rPr>
        <w:t xml:space="preserve"> amount of disk or memory space. </w:t>
      </w:r>
      <w:r w:rsidR="00826DB3">
        <w:rPr>
          <w:rFonts w:asciiTheme="minorHAnsi" w:hAnsiTheme="minorHAnsi" w:cstheme="minorHAnsi"/>
        </w:rPr>
        <w:t xml:space="preserve">The </w:t>
      </w:r>
      <w:r w:rsidR="00826DB3" w:rsidRPr="004A4D46">
        <w:rPr>
          <w:rFonts w:asciiTheme="minorHAnsi" w:hAnsiTheme="minorHAnsi" w:cstheme="minorHAnsi"/>
          <w:sz w:val="24"/>
          <w:szCs w:val="24"/>
        </w:rPr>
        <w:t>compression in images</w:t>
      </w:r>
      <w:r w:rsidRPr="004A4D46">
        <w:rPr>
          <w:rFonts w:asciiTheme="minorHAnsi" w:hAnsiTheme="minorHAnsi" w:cstheme="minorHAnsi"/>
          <w:sz w:val="24"/>
          <w:szCs w:val="24"/>
        </w:rPr>
        <w:t xml:space="preserve"> also </w:t>
      </w:r>
      <w:r w:rsidR="00826DB3">
        <w:rPr>
          <w:rFonts w:asciiTheme="minorHAnsi" w:hAnsiTheme="minorHAnsi" w:cstheme="minorHAnsi"/>
        </w:rPr>
        <w:t>lessens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time </w:t>
      </w:r>
      <w:r w:rsidR="00826DB3">
        <w:rPr>
          <w:rFonts w:asciiTheme="minorHAnsi" w:hAnsiTheme="minorHAnsi" w:cstheme="minorHAnsi"/>
        </w:rPr>
        <w:t>needed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for</w:t>
      </w:r>
      <w:r w:rsidR="00826DB3">
        <w:rPr>
          <w:rFonts w:asciiTheme="minorHAnsi" w:hAnsiTheme="minorHAnsi" w:cstheme="minorHAnsi"/>
        </w:rPr>
        <w:t xml:space="preserve"> the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images to be sent over the Internet or downloaded from </w:t>
      </w:r>
      <w:r w:rsidR="00826DB3">
        <w:rPr>
          <w:rFonts w:asciiTheme="minorHAnsi" w:hAnsiTheme="minorHAnsi" w:cstheme="minorHAnsi"/>
        </w:rPr>
        <w:t>different w</w:t>
      </w:r>
      <w:r w:rsidRPr="004A4D46">
        <w:rPr>
          <w:rFonts w:asciiTheme="minorHAnsi" w:hAnsiTheme="minorHAnsi" w:cstheme="minorHAnsi"/>
          <w:sz w:val="24"/>
          <w:szCs w:val="24"/>
        </w:rPr>
        <w:t>eb</w:t>
      </w:r>
      <w:r w:rsidR="00826DB3">
        <w:rPr>
          <w:rFonts w:asciiTheme="minorHAnsi" w:hAnsiTheme="minorHAnsi" w:cstheme="minorHAnsi"/>
        </w:rPr>
        <w:t>site</w:t>
      </w:r>
      <w:r w:rsidRPr="004A4D46">
        <w:rPr>
          <w:rFonts w:asciiTheme="minorHAnsi" w:hAnsiTheme="minorHAnsi" w:cstheme="minorHAnsi"/>
          <w:sz w:val="24"/>
          <w:szCs w:val="24"/>
        </w:rPr>
        <w:t xml:space="preserve"> pages.</w:t>
      </w:r>
    </w:p>
    <w:p w14:paraId="7A1639F3" w14:textId="6AFA92E1" w:rsidR="00CF76CF" w:rsidRDefault="00CF76CF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F76CF">
        <w:rPr>
          <w:rFonts w:asciiTheme="minorHAnsi" w:hAnsiTheme="minorHAnsi" w:cstheme="minorHAnsi"/>
          <w:b/>
          <w:bCs/>
          <w:sz w:val="24"/>
          <w:szCs w:val="24"/>
        </w:rPr>
        <w:t>b)</w:t>
      </w:r>
    </w:p>
    <w:p w14:paraId="29E1B5A7" w14:textId="1EC5EBEA" w:rsidR="00CF76CF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0E7B2" wp14:editId="4B77CBC8">
                <wp:simplePos x="0" y="0"/>
                <wp:positionH relativeFrom="column">
                  <wp:posOffset>4240530</wp:posOffset>
                </wp:positionH>
                <wp:positionV relativeFrom="paragraph">
                  <wp:posOffset>256372</wp:posOffset>
                </wp:positionV>
                <wp:extent cx="1923691" cy="1268083"/>
                <wp:effectExtent l="0" t="0" r="1968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E013" w14:textId="2BF19EB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Restored Audio</w:t>
                            </w:r>
                          </w:p>
                          <w:p w14:paraId="131213FB" w14:textId="172009E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E7B2" id="Rectangle 6" o:spid="_x0000_s1030" style="position:absolute;margin-left:333.9pt;margin-top:20.2pt;width:151.45pt;height:9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" fillcolor="#4472c4 [3204]" strokecolor="black [3213]" strokeweight="1pt">
                <v:textbox>
                  <w:txbxContent>
                    <w:p w14:paraId="3E8BE013" w14:textId="2BF19EB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Restored Audio</w:t>
                      </w:r>
                    </w:p>
                    <w:p w14:paraId="131213FB" w14:textId="172009E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4E744" wp14:editId="5FAC4683">
                <wp:simplePos x="0" y="0"/>
                <wp:positionH relativeFrom="column">
                  <wp:posOffset>0</wp:posOffset>
                </wp:positionH>
                <wp:positionV relativeFrom="paragraph">
                  <wp:posOffset>259751</wp:posOffset>
                </wp:positionV>
                <wp:extent cx="1923691" cy="1268083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B3CF" w14:textId="6E23AB02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E744" id="Rectangle 5" o:spid="_x0000_s1031" style="position:absolute;margin-left:0;margin-top:20.45pt;width:151.45pt;height:9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" fillcolor="#4472c4 [3204]" strokecolor="black [3213]" strokeweight="1pt">
                <v:textbox>
                  <w:txbxContent>
                    <w:p w14:paraId="5D3FB3CF" w14:textId="6E23AB02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Lossless diagram:</w:t>
      </w:r>
    </w:p>
    <w:p w14:paraId="1806420B" w14:textId="213C3B9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45916" wp14:editId="56A8FD81">
                <wp:simplePos x="0" y="0"/>
                <wp:positionH relativeFrom="column">
                  <wp:posOffset>2527504</wp:posOffset>
                </wp:positionH>
                <wp:positionV relativeFrom="paragraph">
                  <wp:posOffset>202565</wp:posOffset>
                </wp:positionV>
                <wp:extent cx="1095555" cy="750498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50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5B27" w14:textId="066C38E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5916" id="Rectangle 7" o:spid="_x0000_s1032" style="position:absolute;margin-left:199pt;margin-top:15.95pt;width:86.25pt;height: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" fillcolor="#4472c4 [3204]" strokecolor="black [3213]" strokeweight="1pt">
                <v:textbox>
                  <w:txbxContent>
                    <w:p w14:paraId="60D45B27" w14:textId="066C38E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</w:txbxContent>
                </v:textbox>
              </v:rect>
            </w:pict>
          </mc:Fallback>
        </mc:AlternateContent>
      </w:r>
    </w:p>
    <w:p w14:paraId="22EC8B58" w14:textId="7F9D44DF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3A43E" wp14:editId="69F90781">
                <wp:simplePos x="0" y="0"/>
                <wp:positionH relativeFrom="column">
                  <wp:posOffset>3619500</wp:posOffset>
                </wp:positionH>
                <wp:positionV relativeFrom="paragraph">
                  <wp:posOffset>83772</wp:posOffset>
                </wp:positionV>
                <wp:extent cx="698500" cy="390873"/>
                <wp:effectExtent l="0" t="19050" r="4445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57D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85pt;margin-top:6.6pt;width:55pt;height:3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FA302" wp14:editId="11A1BD14">
                <wp:simplePos x="0" y="0"/>
                <wp:positionH relativeFrom="column">
                  <wp:posOffset>1923415</wp:posOffset>
                </wp:positionH>
                <wp:positionV relativeFrom="paragraph">
                  <wp:posOffset>85294</wp:posOffset>
                </wp:positionV>
                <wp:extent cx="698500" cy="390873"/>
                <wp:effectExtent l="0" t="19050" r="44450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AF2F" id="Arrow: Right 8" o:spid="_x0000_s1026" type="#_x0000_t13" style="position:absolute;margin-left:151.45pt;margin-top:6.7pt;width:55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</w:p>
    <w:p w14:paraId="0E6FE283" w14:textId="4F6AE678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5118C598" w14:textId="26B20A65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73FB2CA" w14:textId="448672D2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hd w:val="clear" w:color="auto" w:fill="FFFFFF"/>
        </w:rPr>
        <w:t>Lossless audio </w:t>
      </w:r>
      <w:r>
        <w:rPr>
          <w:rFonts w:asciiTheme="minorHAnsi" w:hAnsiTheme="minorHAnsi" w:cstheme="minorHAnsi"/>
          <w:shd w:val="clear" w:color="auto" w:fill="FFFFFF"/>
        </w:rPr>
        <w:t>gives you</w:t>
      </w:r>
      <w:r w:rsidRPr="00150E41">
        <w:rPr>
          <w:rFonts w:asciiTheme="minorHAnsi" w:hAnsiTheme="minorHAnsi" w:cstheme="minorHAnsi"/>
          <w:shd w:val="clear" w:color="auto" w:fill="FFFFFF"/>
        </w:rPr>
        <w:t xml:space="preserve"> all the information to you that was </w:t>
      </w:r>
      <w:r>
        <w:rPr>
          <w:rFonts w:asciiTheme="minorHAnsi" w:hAnsiTheme="minorHAnsi" w:cstheme="minorHAnsi"/>
          <w:shd w:val="clear" w:color="auto" w:fill="FFFFFF"/>
        </w:rPr>
        <w:t xml:space="preserve">originally </w:t>
      </w:r>
      <w:r w:rsidRPr="00150E41">
        <w:rPr>
          <w:rFonts w:asciiTheme="minorHAnsi" w:hAnsiTheme="minorHAnsi" w:cstheme="minorHAnsi"/>
          <w:shd w:val="clear" w:color="auto" w:fill="FFFFFF"/>
        </w:rPr>
        <w:t>in the uncompressed files.</w:t>
      </w:r>
    </w:p>
    <w:p w14:paraId="3EA2B878" w14:textId="7777777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800A39C" w14:textId="2FEA4EC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DC520" wp14:editId="0753EFE9">
                <wp:simplePos x="0" y="0"/>
                <wp:positionH relativeFrom="column">
                  <wp:posOffset>3700732</wp:posOffset>
                </wp:positionH>
                <wp:positionV relativeFrom="paragraph">
                  <wp:posOffset>350891</wp:posOffset>
                </wp:positionV>
                <wp:extent cx="1250315" cy="1163943"/>
                <wp:effectExtent l="0" t="0" r="2603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163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E14D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Restored Audio</w:t>
                            </w:r>
                          </w:p>
                          <w:p w14:paraId="638E0456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DC520" id="Rectangle 17" o:spid="_x0000_s1033" style="position:absolute;margin-left:291.4pt;margin-top:27.65pt;width:98.45pt;height:9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" fillcolor="#4472c4 [3204]" strokecolor="black [3213]" strokeweight="1pt">
                <v:textbox>
                  <w:txbxContent>
                    <w:p w14:paraId="19D6E14D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Restored Audio</w:t>
                      </w:r>
                    </w:p>
                    <w:p w14:paraId="638E0456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6ACCFE" wp14:editId="7D2FB176">
                <wp:simplePos x="0" y="0"/>
                <wp:positionH relativeFrom="column">
                  <wp:posOffset>2354424</wp:posOffset>
                </wp:positionH>
                <wp:positionV relativeFrom="paragraph">
                  <wp:posOffset>358727</wp:posOffset>
                </wp:positionV>
                <wp:extent cx="905510" cy="28448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6B5E" w14:textId="3A0F7438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  <w:p w14:paraId="1FD0A97B" w14:textId="7B4FA8E6" w:rsidR="00150E41" w:rsidRDefault="00150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CCFE" id="Text Box 2" o:spid="_x0000_s1034" type="#_x0000_t202" style="position:absolute;margin-left:185.4pt;margin-top:28.25pt;width:71.3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">
                <v:textbox>
                  <w:txbxContent>
                    <w:p w14:paraId="57D26B5E" w14:textId="3A0F7438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  <w:p w14:paraId="1FD0A97B" w14:textId="7B4FA8E6" w:rsidR="00150E41" w:rsidRDefault="00150E41"/>
                  </w:txbxContent>
                </v:textbox>
                <w10:wrap type="square"/>
              </v:shape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44CD9" wp14:editId="60599C6F">
                <wp:simplePos x="0" y="0"/>
                <wp:positionH relativeFrom="column">
                  <wp:posOffset>3100705</wp:posOffset>
                </wp:positionH>
                <wp:positionV relativeFrom="paragraph">
                  <wp:posOffset>748030</wp:posOffset>
                </wp:positionV>
                <wp:extent cx="698500" cy="390525"/>
                <wp:effectExtent l="0" t="19050" r="44450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CB68" id="Arrow: Right 20" o:spid="_x0000_s1026" type="#_x0000_t13" style="position:absolute;margin-left:244.15pt;margin-top:58.9pt;width:5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45FB1" wp14:editId="39973B2D">
                <wp:simplePos x="0" y="0"/>
                <wp:positionH relativeFrom="column">
                  <wp:posOffset>2527540</wp:posOffset>
                </wp:positionH>
                <wp:positionV relativeFrom="paragraph">
                  <wp:posOffset>721827</wp:posOffset>
                </wp:positionV>
                <wp:extent cx="577969" cy="448574"/>
                <wp:effectExtent l="0" t="0" r="127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448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94E60" w14:textId="5AC257DD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5FB1" id="Rectangle 18" o:spid="_x0000_s1035" style="position:absolute;margin-left:199pt;margin-top:56.85pt;width:45.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" fillcolor="#4472c4 [3204]" strokecolor="black [3213]" strokeweight="1pt">
                <v:textbox>
                  <w:txbxContent>
                    <w:p w14:paraId="5A494E60" w14:textId="5AC257DD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529D" wp14:editId="263479C7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923415" cy="1267460"/>
                <wp:effectExtent l="0" t="0" r="1968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267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F4F3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529D" id="Rectangle 16" o:spid="_x0000_s1036" style="position:absolute;margin-left:0;margin-top:19.6pt;width:151.45pt;height:9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" fillcolor="#4472c4 [3204]" strokecolor="black [3213]" strokeweight="1pt">
                <v:textbox>
                  <w:txbxContent>
                    <w:p w14:paraId="5719F4F3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C5595" wp14:editId="7F511A7E">
                <wp:simplePos x="0" y="0"/>
                <wp:positionH relativeFrom="column">
                  <wp:posOffset>1923415</wp:posOffset>
                </wp:positionH>
                <wp:positionV relativeFrom="paragraph">
                  <wp:posOffset>724535</wp:posOffset>
                </wp:positionV>
                <wp:extent cx="698500" cy="390525"/>
                <wp:effectExtent l="0" t="19050" r="4445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1E0E" id="Arrow: Right 19" o:spid="_x0000_s1026" type="#_x0000_t13" style="position:absolute;margin-left:151.45pt;margin-top:57.05pt;width:5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Lossy diagram:</w:t>
      </w:r>
    </w:p>
    <w:p w14:paraId="4ADC1E33" w14:textId="797F6D6E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28960C2C" w14:textId="1F5DCD8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CA269D7" w14:textId="2DC346F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3786D7FC" w14:textId="4B18BF5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F71D39D" w14:textId="6AD70DF1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Lossy audio compression formats like MP3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delet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es all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data that your ears </w:t>
      </w:r>
      <w:r w:rsidR="0079106C">
        <w:rPr>
          <w:rFonts w:asciiTheme="minorHAnsi" w:hAnsiTheme="minorHAnsi" w:cstheme="minorHAnsi"/>
          <w:sz w:val="24"/>
          <w:szCs w:val="24"/>
          <w:shd w:val="clear" w:color="auto" w:fill="FFFFFF"/>
        </w:rPr>
        <w:t>are not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able to here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9106C"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make files </w:t>
      </w:r>
      <w:r w:rsidR="00C12A02">
        <w:rPr>
          <w:rFonts w:asciiTheme="minorHAnsi" w:hAnsiTheme="minorHAnsi" w:cstheme="minorHAnsi"/>
          <w:sz w:val="24"/>
          <w:szCs w:val="24"/>
          <w:shd w:val="clear" w:color="auto" w:fill="FFFFFF"/>
        </w:rPr>
        <w:t>straightforward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transfer over the internet.</w:t>
      </w:r>
    </w:p>
    <w:sectPr w:rsidR="00150E41" w:rsidRPr="00150E41" w:rsidSect="00723D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0CB"/>
    <w:multiLevelType w:val="hybridMultilevel"/>
    <w:tmpl w:val="ACC47C72"/>
    <w:lvl w:ilvl="0" w:tplc="9AD8E096">
      <w:numFmt w:val="bullet"/>
      <w:lvlText w:val="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809C7A7E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CD863828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A39E743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FEFC928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E1DC5078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5FD4CBB2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247852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24A2ADD2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90000"/>
    <w:multiLevelType w:val="hybridMultilevel"/>
    <w:tmpl w:val="735858D8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4E1727"/>
    <w:multiLevelType w:val="multilevel"/>
    <w:tmpl w:val="AC9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3D38"/>
    <w:multiLevelType w:val="hybridMultilevel"/>
    <w:tmpl w:val="9AA4F548"/>
    <w:lvl w:ilvl="0" w:tplc="863ACD6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7B059C"/>
    <w:multiLevelType w:val="hybridMultilevel"/>
    <w:tmpl w:val="DEBA1E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1F57"/>
    <w:multiLevelType w:val="hybridMultilevel"/>
    <w:tmpl w:val="7590A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2340"/>
    <w:multiLevelType w:val="hybridMultilevel"/>
    <w:tmpl w:val="02968CFE"/>
    <w:lvl w:ilvl="0" w:tplc="CA4E9B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1BAA40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14A928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D49290C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E44251E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CD8411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46A2A3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6A1A04C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C3E9F0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3357D7"/>
    <w:multiLevelType w:val="hybridMultilevel"/>
    <w:tmpl w:val="81587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C48CE"/>
    <w:multiLevelType w:val="hybridMultilevel"/>
    <w:tmpl w:val="8C2A9A32"/>
    <w:lvl w:ilvl="0" w:tplc="28163B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A6182"/>
    <w:multiLevelType w:val="hybridMultilevel"/>
    <w:tmpl w:val="2D2C418A"/>
    <w:lvl w:ilvl="0" w:tplc="9F56432E">
      <w:numFmt w:val="bullet"/>
      <w:lvlText w:val="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AE603678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125CD49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2ED2BB6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6470A31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A1ACB1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7D827E3C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7" w:tplc="4D94892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1E82D02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E371AB"/>
    <w:multiLevelType w:val="hybridMultilevel"/>
    <w:tmpl w:val="F5E63AC2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4B6950"/>
    <w:multiLevelType w:val="hybridMultilevel"/>
    <w:tmpl w:val="0056203C"/>
    <w:lvl w:ilvl="0" w:tplc="0F24274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19"/>
    <w:rsid w:val="00030D01"/>
    <w:rsid w:val="00150E41"/>
    <w:rsid w:val="0026387D"/>
    <w:rsid w:val="00276DEA"/>
    <w:rsid w:val="00290E3D"/>
    <w:rsid w:val="00397544"/>
    <w:rsid w:val="003A7CBD"/>
    <w:rsid w:val="00414B13"/>
    <w:rsid w:val="004305AB"/>
    <w:rsid w:val="004A4D46"/>
    <w:rsid w:val="00553AD3"/>
    <w:rsid w:val="005E1D36"/>
    <w:rsid w:val="006930B3"/>
    <w:rsid w:val="00723D19"/>
    <w:rsid w:val="00770BD2"/>
    <w:rsid w:val="0079106C"/>
    <w:rsid w:val="007939EA"/>
    <w:rsid w:val="00826DB3"/>
    <w:rsid w:val="009325B1"/>
    <w:rsid w:val="00B57837"/>
    <w:rsid w:val="00C12A02"/>
    <w:rsid w:val="00C46E20"/>
    <w:rsid w:val="00CF76CF"/>
    <w:rsid w:val="00D17F49"/>
    <w:rsid w:val="00D57542"/>
    <w:rsid w:val="00D85BCE"/>
    <w:rsid w:val="00F40318"/>
    <w:rsid w:val="00F43A2A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D37B"/>
  <w15:chartTrackingRefBased/>
  <w15:docId w15:val="{E3F52CC8-AA68-4101-A7D4-95D17B9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1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53AD3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3D1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23D19"/>
    <w:rPr>
      <w:rFonts w:ascii="Carlito" w:eastAsia="Carlito" w:hAnsi="Carlito" w:cs="Carlito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23D19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723D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3D19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723D19"/>
    <w:pPr>
      <w:ind w:left="84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553AD3"/>
    <w:rPr>
      <w:rFonts w:ascii="Carlito" w:eastAsia="Carlito" w:hAnsi="Carlito" w:cs="Carlito"/>
      <w:b/>
      <w:bCs/>
      <w:sz w:val="28"/>
      <w:szCs w:val="28"/>
      <w:lang w:val="en-US"/>
    </w:rPr>
  </w:style>
  <w:style w:type="paragraph" w:customStyle="1" w:styleId="share-bar-item-desktop">
    <w:name w:val="share-bar-item-desktop"/>
    <w:basedOn w:val="Normal"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26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ossless_comp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ssy_com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Unit: IICT4016-Programming for Computer Games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1: Research and Design (24 hours)</vt:lpstr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1: Research and Design (24 hours)</dc:title>
  <dc:subject/>
  <dc:creator>Benjamin Pourrut</dc:creator>
  <cp:keywords/>
  <dc:description/>
  <cp:lastModifiedBy>Benjamin Pourrut</cp:lastModifiedBy>
  <cp:revision>11</cp:revision>
  <dcterms:created xsi:type="dcterms:W3CDTF">2020-12-18T13:40:00Z</dcterms:created>
  <dcterms:modified xsi:type="dcterms:W3CDTF">2020-12-18T23:42:00Z</dcterms:modified>
</cp:coreProperties>
</file>