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EB2824" w14:textId="6094F1A2" w:rsidR="00E36A89" w:rsidRDefault="00336F72" w:rsidP="00A5728B">
      <w:pPr>
        <w:pStyle w:val="NoSpacing"/>
      </w:pPr>
      <w:r>
        <w:t>Teacher Name: ________________________</w:t>
      </w:r>
      <w:r>
        <w:t>______</w:t>
      </w:r>
      <w:proofErr w:type="gramStart"/>
      <w:r>
        <w:t>_  Section</w:t>
      </w:r>
      <w:proofErr w:type="gramEnd"/>
      <w:r>
        <w:t xml:space="preserve"> #_________</w:t>
      </w:r>
      <w:r w:rsidR="00A5728B">
        <w:t xml:space="preserve">  </w:t>
      </w:r>
      <w:r>
        <w:t>Team #</w:t>
      </w:r>
      <w:r w:rsidR="00A5728B">
        <w:t xml:space="preserve">: </w:t>
      </w:r>
      <w:r>
        <w:t>________</w:t>
      </w:r>
      <w:r w:rsidR="00A5728B">
        <w:t xml:space="preserve">__ </w:t>
      </w:r>
    </w:p>
    <w:p w14:paraId="7481A37D" w14:textId="5AD53E10" w:rsidR="00336F72" w:rsidRDefault="00336F72" w:rsidP="00336F72">
      <w:pPr>
        <w:pStyle w:val="NoSpacing"/>
        <w:spacing w:before="240"/>
      </w:pPr>
      <w:r>
        <w:t xml:space="preserve">Student 1: ___________________________________  </w:t>
      </w:r>
    </w:p>
    <w:p w14:paraId="5A854D5D" w14:textId="705FCE1D" w:rsidR="00336F72" w:rsidRDefault="00336F72" w:rsidP="00336F72">
      <w:pPr>
        <w:pStyle w:val="NoSpacing"/>
        <w:spacing w:before="240"/>
      </w:pPr>
      <w:r>
        <w:t>Student 2: ___________________________________</w:t>
      </w:r>
    </w:p>
    <w:p w14:paraId="276E0D1B" w14:textId="274E098F" w:rsidR="00336F72" w:rsidRDefault="00336F72" w:rsidP="00336F72">
      <w:pPr>
        <w:pStyle w:val="NoSpacing"/>
        <w:spacing w:before="240"/>
      </w:pPr>
      <w:r>
        <w:t>Student 3</w:t>
      </w:r>
      <w:r>
        <w:t>: ___________________________________</w:t>
      </w:r>
    </w:p>
    <w:p w14:paraId="1C8DDEBA" w14:textId="777BB9F0" w:rsidR="009A0331" w:rsidRDefault="005071AC" w:rsidP="005071AC">
      <w:pPr>
        <w:pStyle w:val="Heading1"/>
      </w:pPr>
      <w:r>
        <w:t>Systems Analysis &amp; Design – Assignment 1: Requirements &amp; Use Cases</w:t>
      </w:r>
    </w:p>
    <w:p w14:paraId="609913A9" w14:textId="77777777" w:rsidR="00336F72" w:rsidRPr="00336F72" w:rsidRDefault="00336F72" w:rsidP="00336F72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  <w:gridCol w:w="1705"/>
      </w:tblGrid>
      <w:tr w:rsidR="00153869" w14:paraId="2471BEBF" w14:textId="77777777" w:rsidTr="00336F72">
        <w:tc>
          <w:tcPr>
            <w:tcW w:w="7645" w:type="dxa"/>
          </w:tcPr>
          <w:p w14:paraId="5D2526D9" w14:textId="21B87FEC" w:rsidR="00153869" w:rsidRPr="00153869" w:rsidRDefault="00153869" w:rsidP="00336F72">
            <w:pPr>
              <w:pStyle w:val="NoSpacing"/>
              <w:rPr>
                <w:b/>
              </w:rPr>
            </w:pPr>
            <w:r w:rsidRPr="00153869">
              <w:rPr>
                <w:b/>
              </w:rPr>
              <w:t>Chapter 2: Requirements Gathering</w:t>
            </w:r>
          </w:p>
        </w:tc>
        <w:tc>
          <w:tcPr>
            <w:tcW w:w="1705" w:type="dxa"/>
          </w:tcPr>
          <w:p w14:paraId="75504B9D" w14:textId="77777777" w:rsidR="00153869" w:rsidRDefault="00153869" w:rsidP="00336F72">
            <w:pPr>
              <w:pStyle w:val="NoSpacing"/>
            </w:pPr>
          </w:p>
        </w:tc>
      </w:tr>
      <w:tr w:rsidR="00336F72" w14:paraId="22760EA1" w14:textId="77777777" w:rsidTr="00336F72">
        <w:tc>
          <w:tcPr>
            <w:tcW w:w="7645" w:type="dxa"/>
          </w:tcPr>
          <w:p w14:paraId="19B8E89C" w14:textId="7EB0BF70" w:rsidR="00336F72" w:rsidRDefault="00336F72" w:rsidP="00336F72">
            <w:pPr>
              <w:pStyle w:val="NoSpacing"/>
            </w:pPr>
            <w:r>
              <w:t xml:space="preserve">Stakeholders &amp; </w:t>
            </w:r>
            <w:r w:rsidR="00FD6D4E">
              <w:t xml:space="preserve">their </w:t>
            </w:r>
            <w:r>
              <w:t>subsystems</w:t>
            </w:r>
            <w:r w:rsidR="008007E9">
              <w:t xml:space="preserve"> of interest</w:t>
            </w:r>
          </w:p>
        </w:tc>
        <w:tc>
          <w:tcPr>
            <w:tcW w:w="1705" w:type="dxa"/>
          </w:tcPr>
          <w:p w14:paraId="65C06F2D" w14:textId="2B10A63D" w:rsidR="00336F72" w:rsidRDefault="00336F72" w:rsidP="00336F72">
            <w:pPr>
              <w:pStyle w:val="NoSpacing"/>
            </w:pPr>
            <w:r>
              <w:t>_______ / 5</w:t>
            </w:r>
          </w:p>
        </w:tc>
      </w:tr>
      <w:tr w:rsidR="00336F72" w14:paraId="52C88372" w14:textId="77777777" w:rsidTr="00336F72">
        <w:tc>
          <w:tcPr>
            <w:tcW w:w="7645" w:type="dxa"/>
          </w:tcPr>
          <w:p w14:paraId="7B9EB37B" w14:textId="0AAB6305" w:rsidR="00336F72" w:rsidRDefault="00336F72" w:rsidP="00336F72">
            <w:pPr>
              <w:pStyle w:val="NoSpacing"/>
            </w:pPr>
            <w:r>
              <w:t xml:space="preserve">Main </w:t>
            </w:r>
            <w:r w:rsidR="008007E9">
              <w:t>functional r</w:t>
            </w:r>
            <w:r>
              <w:t>equirements</w:t>
            </w:r>
            <w:r w:rsidR="008007E9">
              <w:t xml:space="preserve"> by subsystem</w:t>
            </w:r>
          </w:p>
          <w:p w14:paraId="235C0373" w14:textId="77777777" w:rsidR="00336F72" w:rsidRDefault="00336F72" w:rsidP="00336F72">
            <w:pPr>
              <w:pStyle w:val="NoSpacing"/>
              <w:numPr>
                <w:ilvl w:val="0"/>
                <w:numId w:val="11"/>
              </w:numPr>
            </w:pPr>
            <w:r>
              <w:t>Resort Relations</w:t>
            </w:r>
          </w:p>
          <w:p w14:paraId="5457CE08" w14:textId="77777777" w:rsidR="00336F72" w:rsidRDefault="00336F72" w:rsidP="00336F72">
            <w:pPr>
              <w:pStyle w:val="NoSpacing"/>
              <w:numPr>
                <w:ilvl w:val="0"/>
                <w:numId w:val="11"/>
              </w:numPr>
            </w:pPr>
            <w:r>
              <w:t>Student Booking</w:t>
            </w:r>
          </w:p>
          <w:p w14:paraId="6FFE599B" w14:textId="77777777" w:rsidR="00336F72" w:rsidRDefault="00336F72" w:rsidP="00336F72">
            <w:pPr>
              <w:pStyle w:val="NoSpacing"/>
              <w:numPr>
                <w:ilvl w:val="0"/>
                <w:numId w:val="11"/>
              </w:numPr>
            </w:pPr>
            <w:r>
              <w:t>Accounting &amp; Finance</w:t>
            </w:r>
          </w:p>
          <w:p w14:paraId="261C04F1" w14:textId="4B40029A" w:rsidR="00336F72" w:rsidRDefault="00336F72" w:rsidP="00336F72">
            <w:pPr>
              <w:pStyle w:val="NoSpacing"/>
              <w:numPr>
                <w:ilvl w:val="0"/>
                <w:numId w:val="11"/>
              </w:numPr>
            </w:pPr>
            <w:r>
              <w:t>Social Networking</w:t>
            </w:r>
          </w:p>
        </w:tc>
        <w:tc>
          <w:tcPr>
            <w:tcW w:w="1705" w:type="dxa"/>
          </w:tcPr>
          <w:p w14:paraId="1EFB565A" w14:textId="77777777" w:rsidR="00336F72" w:rsidRDefault="00336F72" w:rsidP="00336F72">
            <w:pPr>
              <w:pStyle w:val="NoSpacing"/>
            </w:pPr>
          </w:p>
          <w:p w14:paraId="4CD01189" w14:textId="08AE8DAE" w:rsidR="00336F72" w:rsidRDefault="00336F72" w:rsidP="00336F72">
            <w:pPr>
              <w:pStyle w:val="NoSpacing"/>
            </w:pPr>
            <w:r>
              <w:t>_______ / 4</w:t>
            </w:r>
          </w:p>
          <w:p w14:paraId="6F0974DB" w14:textId="5D94A6D5" w:rsidR="00336F72" w:rsidRDefault="00336F72" w:rsidP="00336F72">
            <w:pPr>
              <w:pStyle w:val="NoSpacing"/>
            </w:pPr>
            <w:r>
              <w:t>_______ / 3</w:t>
            </w:r>
          </w:p>
          <w:p w14:paraId="49532E6C" w14:textId="0DE2EB4A" w:rsidR="00336F72" w:rsidRDefault="008007E9" w:rsidP="00336F72">
            <w:pPr>
              <w:pStyle w:val="NoSpacing"/>
            </w:pPr>
            <w:r>
              <w:t>_______ / 2</w:t>
            </w:r>
          </w:p>
          <w:p w14:paraId="1BF64BD9" w14:textId="4E1337EC" w:rsidR="00336F72" w:rsidRDefault="008007E9" w:rsidP="00336F72">
            <w:pPr>
              <w:pStyle w:val="NoSpacing"/>
            </w:pPr>
            <w:r>
              <w:t>_______ / 3</w:t>
            </w:r>
          </w:p>
        </w:tc>
      </w:tr>
      <w:tr w:rsidR="00336F72" w14:paraId="31B50911" w14:textId="77777777" w:rsidTr="00336F72">
        <w:tc>
          <w:tcPr>
            <w:tcW w:w="7645" w:type="dxa"/>
          </w:tcPr>
          <w:p w14:paraId="71678E6B" w14:textId="2530969F" w:rsidR="00336F72" w:rsidRDefault="008007E9" w:rsidP="00336F72">
            <w:pPr>
              <w:pStyle w:val="NoSpacing"/>
            </w:pPr>
            <w:r>
              <w:t>Student usability requirements: bookings &amp; social networking</w:t>
            </w:r>
          </w:p>
        </w:tc>
        <w:tc>
          <w:tcPr>
            <w:tcW w:w="1705" w:type="dxa"/>
          </w:tcPr>
          <w:p w14:paraId="2CCF8F31" w14:textId="0C214815" w:rsidR="00336F72" w:rsidRDefault="008007E9" w:rsidP="00336F72">
            <w:pPr>
              <w:pStyle w:val="NoSpacing"/>
            </w:pPr>
            <w:r>
              <w:t>_______ / 2</w:t>
            </w:r>
          </w:p>
        </w:tc>
      </w:tr>
      <w:tr w:rsidR="00336F72" w14:paraId="78CFC82F" w14:textId="77777777" w:rsidTr="00336F72">
        <w:tc>
          <w:tcPr>
            <w:tcW w:w="7645" w:type="dxa"/>
          </w:tcPr>
          <w:p w14:paraId="0929A8D8" w14:textId="4D7C36FE" w:rsidR="00336F72" w:rsidRDefault="008007E9" w:rsidP="00336F72">
            <w:pPr>
              <w:pStyle w:val="NoSpacing"/>
            </w:pPr>
            <w:r>
              <w:t>Reliability &amp; performance requirements</w:t>
            </w:r>
          </w:p>
        </w:tc>
        <w:tc>
          <w:tcPr>
            <w:tcW w:w="1705" w:type="dxa"/>
          </w:tcPr>
          <w:p w14:paraId="1E3F2DE1" w14:textId="14B826AD" w:rsidR="00336F72" w:rsidRDefault="008007E9" w:rsidP="00336F72">
            <w:pPr>
              <w:pStyle w:val="NoSpacing"/>
            </w:pPr>
            <w:r>
              <w:t>_______ / 2</w:t>
            </w:r>
          </w:p>
        </w:tc>
      </w:tr>
      <w:tr w:rsidR="008007E9" w14:paraId="7FAB834A" w14:textId="77777777" w:rsidTr="00336F72">
        <w:tc>
          <w:tcPr>
            <w:tcW w:w="7645" w:type="dxa"/>
          </w:tcPr>
          <w:p w14:paraId="5C2EB5FE" w14:textId="0708B981" w:rsidR="008007E9" w:rsidRDefault="008007E9" w:rsidP="008007E9">
            <w:pPr>
              <w:pStyle w:val="NoSpacing"/>
            </w:pPr>
            <w:r>
              <w:t>Security requirements</w:t>
            </w:r>
          </w:p>
          <w:p w14:paraId="563F9CCC" w14:textId="34C2E044" w:rsidR="008007E9" w:rsidRDefault="008007E9" w:rsidP="008007E9">
            <w:pPr>
              <w:pStyle w:val="NoSpacing"/>
            </w:pPr>
            <w:r w:rsidRPr="008007E9">
              <w:t>International considerations</w:t>
            </w:r>
          </w:p>
        </w:tc>
        <w:tc>
          <w:tcPr>
            <w:tcW w:w="1705" w:type="dxa"/>
          </w:tcPr>
          <w:p w14:paraId="331DB2C8" w14:textId="77777777" w:rsidR="008007E9" w:rsidRDefault="008007E9" w:rsidP="008007E9">
            <w:pPr>
              <w:pStyle w:val="NoSpacing"/>
            </w:pPr>
            <w:r>
              <w:t>_______ / 2</w:t>
            </w:r>
          </w:p>
          <w:p w14:paraId="616F2356" w14:textId="15608231" w:rsidR="008007E9" w:rsidRDefault="008007E9" w:rsidP="008007E9">
            <w:pPr>
              <w:pStyle w:val="NoSpacing"/>
            </w:pPr>
            <w:r>
              <w:t>_______ / 2</w:t>
            </w:r>
          </w:p>
        </w:tc>
      </w:tr>
      <w:tr w:rsidR="008007E9" w14:paraId="0E0C611F" w14:textId="77777777" w:rsidTr="00336F72">
        <w:tc>
          <w:tcPr>
            <w:tcW w:w="7645" w:type="dxa"/>
          </w:tcPr>
          <w:p w14:paraId="71D8A10B" w14:textId="67EB59CD" w:rsidR="008007E9" w:rsidRDefault="008007E9" w:rsidP="008007E9">
            <w:pPr>
              <w:pStyle w:val="NoSpacing"/>
            </w:pPr>
            <w:r>
              <w:t xml:space="preserve">Techniques &amp; sample questions to gather social networking requirements </w:t>
            </w:r>
          </w:p>
        </w:tc>
        <w:tc>
          <w:tcPr>
            <w:tcW w:w="1705" w:type="dxa"/>
          </w:tcPr>
          <w:p w14:paraId="1EA72A3E" w14:textId="67ADD0F5" w:rsidR="008007E9" w:rsidRDefault="00153869" w:rsidP="008007E9">
            <w:pPr>
              <w:pStyle w:val="NoSpacing"/>
            </w:pPr>
            <w:r>
              <w:t>_______ / 4</w:t>
            </w:r>
          </w:p>
        </w:tc>
      </w:tr>
      <w:tr w:rsidR="008007E9" w14:paraId="202CF53A" w14:textId="77777777" w:rsidTr="00336F72">
        <w:tc>
          <w:tcPr>
            <w:tcW w:w="7645" w:type="dxa"/>
          </w:tcPr>
          <w:p w14:paraId="0BF69883" w14:textId="4862E0CE" w:rsidR="008007E9" w:rsidRPr="00153869" w:rsidRDefault="00153869" w:rsidP="008007E9">
            <w:pPr>
              <w:pStyle w:val="NoSpacing"/>
              <w:rPr>
                <w:b/>
              </w:rPr>
            </w:pPr>
            <w:r w:rsidRPr="00153869">
              <w:rPr>
                <w:b/>
              </w:rPr>
              <w:t>Chapter 3: Events &amp; Use Cases</w:t>
            </w:r>
          </w:p>
        </w:tc>
        <w:tc>
          <w:tcPr>
            <w:tcW w:w="1705" w:type="dxa"/>
          </w:tcPr>
          <w:p w14:paraId="0E45A08D" w14:textId="77777777" w:rsidR="008007E9" w:rsidRDefault="008007E9" w:rsidP="008007E9">
            <w:pPr>
              <w:pStyle w:val="NoSpacing"/>
            </w:pPr>
          </w:p>
        </w:tc>
      </w:tr>
      <w:tr w:rsidR="008007E9" w14:paraId="40D90C84" w14:textId="77777777" w:rsidTr="00336F72">
        <w:tc>
          <w:tcPr>
            <w:tcW w:w="7645" w:type="dxa"/>
          </w:tcPr>
          <w:p w14:paraId="6E55A98D" w14:textId="77777777" w:rsidR="008007E9" w:rsidRDefault="00153869" w:rsidP="008007E9">
            <w:pPr>
              <w:pStyle w:val="NoSpacing"/>
            </w:pPr>
            <w:r>
              <w:t>Booking Subsystem:</w:t>
            </w:r>
          </w:p>
          <w:p w14:paraId="407AD2D9" w14:textId="77777777" w:rsidR="00763001" w:rsidRDefault="00763001" w:rsidP="00763001">
            <w:pPr>
              <w:pStyle w:val="NoSpacing"/>
              <w:numPr>
                <w:ilvl w:val="0"/>
                <w:numId w:val="12"/>
              </w:numPr>
            </w:pPr>
            <w:r>
              <w:t>Distinct events/triggers identified, correct type, Use Cases named</w:t>
            </w:r>
          </w:p>
          <w:p w14:paraId="42F795CA" w14:textId="5EFA6502" w:rsidR="00763001" w:rsidRDefault="00763001" w:rsidP="00763001">
            <w:pPr>
              <w:pStyle w:val="NoSpacing"/>
              <w:numPr>
                <w:ilvl w:val="0"/>
                <w:numId w:val="12"/>
              </w:numPr>
            </w:pPr>
            <w:r>
              <w:t xml:space="preserve">Use Case Diagram </w:t>
            </w:r>
            <w:r>
              <w:t>notation is</w:t>
            </w:r>
            <w:r>
              <w:t xml:space="preserve"> correct</w:t>
            </w:r>
          </w:p>
          <w:p w14:paraId="2F3A40BF" w14:textId="77777777" w:rsidR="00763001" w:rsidRDefault="00763001" w:rsidP="00763001">
            <w:pPr>
              <w:pStyle w:val="NoSpacing"/>
              <w:numPr>
                <w:ilvl w:val="1"/>
                <w:numId w:val="12"/>
              </w:numPr>
            </w:pPr>
            <w:r>
              <w:t>More than one actor</w:t>
            </w:r>
          </w:p>
          <w:p w14:paraId="77C867CA" w14:textId="267C4E8D" w:rsidR="00153869" w:rsidRDefault="00763001" w:rsidP="00763001">
            <w:pPr>
              <w:pStyle w:val="NoSpacing"/>
              <w:numPr>
                <w:ilvl w:val="1"/>
                <w:numId w:val="12"/>
              </w:numPr>
            </w:pPr>
            <w:r>
              <w:t>Use C</w:t>
            </w:r>
            <w:r>
              <w:t>ase</w:t>
            </w:r>
            <w:r>
              <w:t>s correct, related to correct actor(s)</w:t>
            </w:r>
          </w:p>
        </w:tc>
        <w:tc>
          <w:tcPr>
            <w:tcW w:w="1705" w:type="dxa"/>
          </w:tcPr>
          <w:p w14:paraId="768E3621" w14:textId="77777777" w:rsidR="008007E9" w:rsidRDefault="008007E9" w:rsidP="008007E9">
            <w:pPr>
              <w:pStyle w:val="NoSpacing"/>
            </w:pPr>
          </w:p>
          <w:p w14:paraId="322928A8" w14:textId="648D9D13" w:rsidR="00763001" w:rsidRDefault="00763001" w:rsidP="00763001">
            <w:pPr>
              <w:pStyle w:val="NoSpacing"/>
            </w:pPr>
            <w:r>
              <w:t>_______ / 12</w:t>
            </w:r>
          </w:p>
          <w:p w14:paraId="70097DC9" w14:textId="77777777" w:rsidR="00763001" w:rsidRDefault="00763001" w:rsidP="00763001">
            <w:pPr>
              <w:pStyle w:val="NoSpacing"/>
            </w:pPr>
            <w:r>
              <w:t>_______ / 2</w:t>
            </w:r>
          </w:p>
          <w:p w14:paraId="372B702C" w14:textId="10F94333" w:rsidR="00763001" w:rsidRDefault="00763001" w:rsidP="00763001">
            <w:pPr>
              <w:pStyle w:val="NoSpacing"/>
            </w:pPr>
            <w:r>
              <w:t>_______ / 1</w:t>
            </w:r>
          </w:p>
          <w:p w14:paraId="5E42B9A6" w14:textId="2357294C" w:rsidR="00763001" w:rsidRDefault="00763001" w:rsidP="008007E9">
            <w:pPr>
              <w:pStyle w:val="NoSpacing"/>
            </w:pPr>
            <w:r>
              <w:t>_______ / 8</w:t>
            </w:r>
          </w:p>
        </w:tc>
      </w:tr>
      <w:tr w:rsidR="00153869" w14:paraId="6BD25102" w14:textId="77777777" w:rsidTr="00336F72">
        <w:tc>
          <w:tcPr>
            <w:tcW w:w="7645" w:type="dxa"/>
          </w:tcPr>
          <w:p w14:paraId="3A61A521" w14:textId="77777777" w:rsidR="00153869" w:rsidRDefault="00153869" w:rsidP="008007E9">
            <w:pPr>
              <w:pStyle w:val="NoSpacing"/>
            </w:pPr>
            <w:r>
              <w:t>Social Networking Subsystem:</w:t>
            </w:r>
          </w:p>
          <w:p w14:paraId="0CD04BBD" w14:textId="4F0EAADC" w:rsidR="00763001" w:rsidRDefault="00763001" w:rsidP="00763001">
            <w:pPr>
              <w:pStyle w:val="NoSpacing"/>
              <w:numPr>
                <w:ilvl w:val="0"/>
                <w:numId w:val="12"/>
              </w:numPr>
            </w:pPr>
            <w:r>
              <w:t>Logical, distinct Use Cases identified, viewpoint of students’ goals</w:t>
            </w:r>
          </w:p>
          <w:p w14:paraId="595D9EAE" w14:textId="1AEA9D0F" w:rsidR="00763001" w:rsidRDefault="00763001" w:rsidP="00763001">
            <w:pPr>
              <w:pStyle w:val="NoSpacing"/>
              <w:numPr>
                <w:ilvl w:val="0"/>
                <w:numId w:val="12"/>
              </w:numPr>
            </w:pPr>
            <w:r>
              <w:t>Use Case Diagram notation is correct</w:t>
            </w:r>
          </w:p>
        </w:tc>
        <w:tc>
          <w:tcPr>
            <w:tcW w:w="1705" w:type="dxa"/>
          </w:tcPr>
          <w:p w14:paraId="2D5A9F1E" w14:textId="05F16ED0" w:rsidR="00153869" w:rsidRDefault="00153869" w:rsidP="008007E9">
            <w:pPr>
              <w:pStyle w:val="NoSpacing"/>
            </w:pPr>
          </w:p>
          <w:p w14:paraId="78424DC6" w14:textId="30286189" w:rsidR="00763001" w:rsidRDefault="00763001" w:rsidP="00763001">
            <w:pPr>
              <w:pStyle w:val="NoSpacing"/>
            </w:pPr>
            <w:r>
              <w:t xml:space="preserve">_______ / </w:t>
            </w:r>
            <w:r>
              <w:t>5</w:t>
            </w:r>
          </w:p>
          <w:p w14:paraId="779D6255" w14:textId="35981673" w:rsidR="00763001" w:rsidRDefault="00763001" w:rsidP="00763001">
            <w:pPr>
              <w:pStyle w:val="NoSpacing"/>
            </w:pPr>
            <w:r>
              <w:t xml:space="preserve">_______ / </w:t>
            </w:r>
            <w:r>
              <w:t>2</w:t>
            </w:r>
          </w:p>
        </w:tc>
      </w:tr>
      <w:tr w:rsidR="00153869" w14:paraId="42C93CDB" w14:textId="77777777" w:rsidTr="00336F72">
        <w:tc>
          <w:tcPr>
            <w:tcW w:w="7645" w:type="dxa"/>
          </w:tcPr>
          <w:p w14:paraId="590AAA50" w14:textId="36EA7586" w:rsidR="00763001" w:rsidRPr="00FD6D4E" w:rsidRDefault="00763001" w:rsidP="00763001">
            <w:pPr>
              <w:pStyle w:val="NoSpacing"/>
              <w:jc w:val="right"/>
            </w:pPr>
            <w:r w:rsidRPr="00FD6D4E">
              <w:t>Base Mark</w:t>
            </w:r>
          </w:p>
        </w:tc>
        <w:tc>
          <w:tcPr>
            <w:tcW w:w="1705" w:type="dxa"/>
          </w:tcPr>
          <w:p w14:paraId="09349F20" w14:textId="57DE371F" w:rsidR="00153869" w:rsidRDefault="00763001" w:rsidP="008007E9">
            <w:pPr>
              <w:pStyle w:val="NoSpacing"/>
            </w:pPr>
            <w:r>
              <w:t xml:space="preserve">_______ / </w:t>
            </w:r>
            <w:r w:rsidR="00FD6D4E">
              <w:t>59</w:t>
            </w:r>
          </w:p>
        </w:tc>
      </w:tr>
      <w:tr w:rsidR="00153869" w14:paraId="2C4FE7EA" w14:textId="77777777" w:rsidTr="00336F72">
        <w:tc>
          <w:tcPr>
            <w:tcW w:w="7645" w:type="dxa"/>
          </w:tcPr>
          <w:p w14:paraId="3D307A2C" w14:textId="6FB35063" w:rsidR="00153869" w:rsidRPr="00FD6D4E" w:rsidRDefault="00763001" w:rsidP="00763001">
            <w:pPr>
              <w:pStyle w:val="NoSpacing"/>
              <w:jc w:val="right"/>
            </w:pPr>
            <w:r w:rsidRPr="00FD6D4E">
              <w:t>Less late penalties: _______ days</w:t>
            </w:r>
          </w:p>
        </w:tc>
        <w:tc>
          <w:tcPr>
            <w:tcW w:w="1705" w:type="dxa"/>
          </w:tcPr>
          <w:p w14:paraId="07CBB0F2" w14:textId="5741F80B" w:rsidR="00153869" w:rsidRDefault="00FD6D4E" w:rsidP="00FD6D4E">
            <w:pPr>
              <w:pStyle w:val="NoSpacing"/>
            </w:pPr>
            <w:r>
              <w:t xml:space="preserve">– _____ </w:t>
            </w:r>
          </w:p>
        </w:tc>
      </w:tr>
      <w:tr w:rsidR="00FD6D4E" w14:paraId="360670EE" w14:textId="77777777" w:rsidTr="00336F72">
        <w:tc>
          <w:tcPr>
            <w:tcW w:w="7645" w:type="dxa"/>
          </w:tcPr>
          <w:p w14:paraId="1F0511FA" w14:textId="2BB997A5" w:rsidR="00FD6D4E" w:rsidRPr="00FD6D4E" w:rsidRDefault="00FD6D4E" w:rsidP="00FD6D4E">
            <w:pPr>
              <w:pStyle w:val="NoSpacing"/>
              <w:jc w:val="right"/>
              <w:rPr>
                <w:b/>
              </w:rPr>
            </w:pPr>
            <w:r w:rsidRPr="00FD6D4E">
              <w:rPr>
                <w:b/>
              </w:rPr>
              <w:t>Final Mark</w:t>
            </w:r>
          </w:p>
        </w:tc>
        <w:tc>
          <w:tcPr>
            <w:tcW w:w="1705" w:type="dxa"/>
          </w:tcPr>
          <w:p w14:paraId="208F56EC" w14:textId="168B59E7" w:rsidR="00FD6D4E" w:rsidRPr="00FD6D4E" w:rsidRDefault="00FD6D4E" w:rsidP="00FD6D4E">
            <w:pPr>
              <w:pStyle w:val="NoSpacing"/>
              <w:rPr>
                <w:b/>
              </w:rPr>
            </w:pPr>
            <w:r w:rsidRPr="00FD6D4E">
              <w:rPr>
                <w:b/>
              </w:rPr>
              <w:t>_______ / 59</w:t>
            </w:r>
          </w:p>
        </w:tc>
      </w:tr>
    </w:tbl>
    <w:p w14:paraId="29876D76" w14:textId="1A14A65E" w:rsidR="00854BDE" w:rsidRPr="00C45A6C" w:rsidRDefault="00854BDE" w:rsidP="00FD6D4E"/>
    <w:sectPr w:rsidR="00854BDE" w:rsidRPr="00C45A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200A"/>
    <w:multiLevelType w:val="hybridMultilevel"/>
    <w:tmpl w:val="94867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A236A"/>
    <w:multiLevelType w:val="hybridMultilevel"/>
    <w:tmpl w:val="5ED46CEC"/>
    <w:lvl w:ilvl="0" w:tplc="DA9C19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867D9"/>
    <w:multiLevelType w:val="hybridMultilevel"/>
    <w:tmpl w:val="7898C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5373E"/>
    <w:multiLevelType w:val="hybridMultilevel"/>
    <w:tmpl w:val="07CEA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751D73"/>
    <w:multiLevelType w:val="hybridMultilevel"/>
    <w:tmpl w:val="6F3264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E39F7"/>
    <w:multiLevelType w:val="hybridMultilevel"/>
    <w:tmpl w:val="CD5CDD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F6044"/>
    <w:multiLevelType w:val="hybridMultilevel"/>
    <w:tmpl w:val="ADD0A7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26236"/>
    <w:multiLevelType w:val="hybridMultilevel"/>
    <w:tmpl w:val="0EA64C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C4141"/>
    <w:multiLevelType w:val="hybridMultilevel"/>
    <w:tmpl w:val="211EC0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1D5247"/>
    <w:multiLevelType w:val="hybridMultilevel"/>
    <w:tmpl w:val="F35CD6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71015"/>
    <w:multiLevelType w:val="hybridMultilevel"/>
    <w:tmpl w:val="53F09F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DB7DEE"/>
    <w:multiLevelType w:val="hybridMultilevel"/>
    <w:tmpl w:val="88D25D2C"/>
    <w:lvl w:ilvl="0" w:tplc="A09ADB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557B0A"/>
    <w:multiLevelType w:val="hybridMultilevel"/>
    <w:tmpl w:val="9E103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1D6AED"/>
    <w:multiLevelType w:val="hybridMultilevel"/>
    <w:tmpl w:val="241CC884"/>
    <w:lvl w:ilvl="0" w:tplc="90F239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EB39EF"/>
    <w:multiLevelType w:val="hybridMultilevel"/>
    <w:tmpl w:val="572204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0"/>
  </w:num>
  <w:num w:numId="5">
    <w:abstractNumId w:val="4"/>
  </w:num>
  <w:num w:numId="6">
    <w:abstractNumId w:val="9"/>
  </w:num>
  <w:num w:numId="7">
    <w:abstractNumId w:val="14"/>
  </w:num>
  <w:num w:numId="8">
    <w:abstractNumId w:val="6"/>
  </w:num>
  <w:num w:numId="9">
    <w:abstractNumId w:val="3"/>
  </w:num>
  <w:num w:numId="10">
    <w:abstractNumId w:val="8"/>
  </w:num>
  <w:num w:numId="11">
    <w:abstractNumId w:val="2"/>
  </w:num>
  <w:num w:numId="12">
    <w:abstractNumId w:val="12"/>
  </w:num>
  <w:num w:numId="13">
    <w:abstractNumId w:val="13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DD1"/>
    <w:rsid w:val="000508EB"/>
    <w:rsid w:val="00056DBF"/>
    <w:rsid w:val="000A5D70"/>
    <w:rsid w:val="00153869"/>
    <w:rsid w:val="00230695"/>
    <w:rsid w:val="002B50FC"/>
    <w:rsid w:val="00336F72"/>
    <w:rsid w:val="00391D0F"/>
    <w:rsid w:val="003A7B8E"/>
    <w:rsid w:val="003C27F8"/>
    <w:rsid w:val="00407A37"/>
    <w:rsid w:val="004A2C2E"/>
    <w:rsid w:val="004C43B1"/>
    <w:rsid w:val="005071AC"/>
    <w:rsid w:val="00521DD1"/>
    <w:rsid w:val="006310C4"/>
    <w:rsid w:val="006B6C3A"/>
    <w:rsid w:val="006C7F1B"/>
    <w:rsid w:val="00763001"/>
    <w:rsid w:val="007766AA"/>
    <w:rsid w:val="007A1F7F"/>
    <w:rsid w:val="008007E9"/>
    <w:rsid w:val="00854BDE"/>
    <w:rsid w:val="00A5728B"/>
    <w:rsid w:val="00B24D9A"/>
    <w:rsid w:val="00C45A6C"/>
    <w:rsid w:val="00CB1375"/>
    <w:rsid w:val="00CE0C01"/>
    <w:rsid w:val="00E36A89"/>
    <w:rsid w:val="00FC0AA0"/>
    <w:rsid w:val="00FD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9EC8"/>
  <w15:chartTrackingRefBased/>
  <w15:docId w15:val="{7E4E2F3D-F37B-441F-A71D-0004AEDE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1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A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A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6A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57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728B"/>
    <w:pPr>
      <w:ind w:left="720"/>
      <w:contextualSpacing/>
    </w:pPr>
  </w:style>
  <w:style w:type="paragraph" w:customStyle="1" w:styleId="TableContents">
    <w:name w:val="Table Contents"/>
    <w:basedOn w:val="Normal"/>
    <w:rsid w:val="00FC0AA0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US"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C45A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36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and Susan Turton</dc:creator>
  <cp:keywords/>
  <dc:description/>
  <cp:lastModifiedBy>David Turton</cp:lastModifiedBy>
  <cp:revision>4</cp:revision>
  <dcterms:created xsi:type="dcterms:W3CDTF">2018-08-30T16:04:00Z</dcterms:created>
  <dcterms:modified xsi:type="dcterms:W3CDTF">2018-09-02T19:30:00Z</dcterms:modified>
</cp:coreProperties>
</file>