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66666"/>
          <w:sz w:val="20"/>
        </w:rPr>
        <w:t>Duoc UC · Ingeniería en Informática · Capstone APT122</w:t>
      </w:r>
    </w:p>
    <w:p>
      <w:pPr>
        <w:jc w:val="center"/>
      </w:pPr>
      <w:r>
        <w:rPr>
          <w:b/>
          <w:color w:val="5A6E35"/>
          <w:sz w:val="44"/>
        </w:rPr>
        <w:t>Informe de prototipo funcional</w:t>
      </w:r>
    </w:p>
    <w:p>
      <w:pPr>
        <w:jc w:val="center"/>
      </w:pPr>
      <w:r>
        <w:rPr>
          <w:color w:val="1F2937"/>
          <w:sz w:val="26"/>
        </w:rPr>
        <w:t>Web cliente, POS tablet, escritorio administrativo, backend y demostración</w:t>
      </w:r>
    </w:p>
    <w:p>
      <w:pPr>
        <w:jc w:val="center"/>
      </w:pPr>
      <w:r>
        <w:rPr>
          <w:color w:val="1F2937"/>
          <w:sz w:val="20"/>
        </w:rPr>
        <w:t>Proyecto La200 / PuntoSync · Empresa La200 · ladoscientos.cl</w:t>
      </w:r>
    </w:p>
    <w:p>
      <w:pPr>
        <w:jc w:val="center"/>
      </w:pPr>
      <w:r>
        <w:rPr>
          <w:color w:val="666666"/>
          <w:sz w:val="18"/>
        </w:rPr>
        <w:t>Metodología Waterfall · Fase de Diseño · Semana 7 de 18</w:t>
      </w:r>
    </w:p>
    <w:p>
      <w:r>
        <w:t>Integrantes: Joaquín Díaz (Jefe de proyecto), Ariel Cariqueo (Arquitectura y desarrollo), Benjamín Repetto (Pagos, pedidos en línea y operación del local).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Documentar el prototipo funcional de PuntoSync y dejar evidencia de cómo se demuestra el sistema para la entrega. Este informe se basa en los documentos de diseño y despliegue adjuntos. No reemplaza la demo, sino que la ordena para revisión del profesor.</w:t>
      </w:r>
    </w:p>
    <w:p>
      <w:pPr>
        <w:pStyle w:val="Heading1"/>
      </w:pPr>
      <w:r>
        <w:t>2. Estado del prototipo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48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744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Estado documentado</w:t>
            </w:r>
          </w:p>
        </w:tc>
        <w:tc>
          <w:tcPr>
            <w:tcW w:type="dxa" w:w="3600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Evidencia requerida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Tienda web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Catálogo, carrito, pedido con retiro, pago Webpay o pago local y seguimiento.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Capturas de catálogo, carrito, checkout y seguimiento.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POS tablet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Venta presencial, efectivo/vuelto, TUU y pedidos pendientes/retirados.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Capturas del POS, cobro efectivo/TUU y lista de pedidos.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Escritorio administrativo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Inventario, usuarios, reportes, cierre, stock bajo y 2FA.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Capturas de login, 2FA, inventario, reportes y cierre.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Backend/API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FastAPI, rutas /api, WebSocket /ws y /ws/public, base SQLite.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Captura de API funcionando, consola o documentación de endpoints.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SQLite la200.db con modelo relacional y FK implementadas.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Captura de tablas o consulta de verificación.</w:t>
            </w:r>
          </w:p>
        </w:tc>
      </w:tr>
    </w:tbl>
    <w:p>
      <w:pPr>
        <w:pStyle w:val="Heading1"/>
      </w:pPr>
      <w:r>
        <w:t>3. Entorno de demostración</w:t>
      </w:r>
    </w:p>
    <w:p>
      <w:r>
        <w:t>El documento de despliegue define un escenario actual en red local: notebook servidor con Python/Uvicorn y Node/Vite, tablet del mostrador conectada por navegador, celular o PC de residente y PC de administración con app Electron instalada.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jc w:val="center"/>
      </w:pPr>
      <w:r>
        <w:t>Figura 1. Escenario actual de prototipo en LAN con instalador.</w:t>
      </w:r>
    </w:p>
    <w:p>
      <w:pPr>
        <w:pStyle w:val="Heading1"/>
      </w:pPr>
      <w:r>
        <w:t>4. Espacios para capturas del prototipo</w:t>
      </w:r>
    </w:p>
    <w:p>
      <w:r>
        <w:t>Los archivos adjuntos no incluyen capturas reales de las pantallas del prototipo. Se dejan los siguientes espacios para que el equipo agregue las capturas antes de entregar.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3F4F6"/>
          </w:tcPr>
          <w:p>
            <w:pPr>
              <w:jc w:val="center"/>
            </w:pPr>
            <w:r>
              <w:rPr>
                <w:b/>
                <w:color w:val="5A6E35"/>
                <w:sz w:val="24"/>
              </w:rPr>
              <w:br/>
              <w:t>Captura 1: Home / catálogo web del cliente</w:t>
              <w:br/>
            </w:r>
            <w:r>
              <w:rPr>
                <w:color w:val="666666"/>
                <w:sz w:val="18"/>
              </w:rPr>
              <w:t>Agregar captura real del prototipo antes de entregar.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3F4F6"/>
          </w:tcPr>
          <w:p>
            <w:pPr>
              <w:jc w:val="center"/>
            </w:pPr>
            <w:r>
              <w:rPr>
                <w:b/>
                <w:color w:val="5A6E35"/>
                <w:sz w:val="24"/>
              </w:rPr>
              <w:br/>
              <w:t>Captura 2: Carrito y confirmación de pedido</w:t>
              <w:br/>
            </w:r>
            <w:r>
              <w:rPr>
                <w:color w:val="666666"/>
                <w:sz w:val="18"/>
              </w:rPr>
              <w:t>Agregar captura real del prototipo antes de entregar.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3F4F6"/>
          </w:tcPr>
          <w:p>
            <w:pPr>
              <w:jc w:val="center"/>
            </w:pPr>
            <w:r>
              <w:rPr>
                <w:b/>
                <w:color w:val="5A6E35"/>
                <w:sz w:val="24"/>
              </w:rPr>
              <w:br/>
              <w:t>Captura 3: Seguimiento de pedido sin datos sensibles</w:t>
              <w:br/>
            </w:r>
            <w:r>
              <w:rPr>
                <w:color w:val="666666"/>
                <w:sz w:val="18"/>
              </w:rPr>
              <w:t>Agregar captura real del prototipo antes de entregar.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3F4F6"/>
          </w:tcPr>
          <w:p>
            <w:pPr>
              <w:jc w:val="center"/>
            </w:pPr>
            <w:r>
              <w:rPr>
                <w:b/>
                <w:color w:val="5A6E35"/>
                <w:sz w:val="24"/>
              </w:rPr>
              <w:br/>
              <w:t>Captura 4: POS tablet con venta presencial</w:t>
              <w:br/>
            </w:r>
            <w:r>
              <w:rPr>
                <w:color w:val="666666"/>
                <w:sz w:val="18"/>
              </w:rPr>
              <w:t>Agregar captura real del prototipo antes de entregar.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3F4F6"/>
          </w:tcPr>
          <w:p>
            <w:pPr>
              <w:jc w:val="center"/>
            </w:pPr>
            <w:r>
              <w:rPr>
                <w:b/>
                <w:color w:val="5A6E35"/>
                <w:sz w:val="24"/>
              </w:rPr>
              <w:br/>
              <w:t>Captura 5: Cobro en efectivo y vuelto</w:t>
              <w:br/>
            </w:r>
            <w:r>
              <w:rPr>
                <w:color w:val="666666"/>
                <w:sz w:val="18"/>
              </w:rPr>
              <w:t>Agregar captura real del prototipo antes de entregar.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3F4F6"/>
          </w:tcPr>
          <w:p>
            <w:pPr>
              <w:jc w:val="center"/>
            </w:pPr>
            <w:r>
              <w:rPr>
                <w:b/>
                <w:color w:val="5A6E35"/>
                <w:sz w:val="24"/>
              </w:rPr>
              <w:br/>
              <w:t>Captura 6: Cobro TUU / estado de pago</w:t>
              <w:br/>
            </w:r>
            <w:r>
              <w:rPr>
                <w:color w:val="666666"/>
                <w:sz w:val="18"/>
              </w:rPr>
              <w:t>Agregar captura real del prototipo antes de entregar.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3F4F6"/>
          </w:tcPr>
          <w:p>
            <w:pPr>
              <w:jc w:val="center"/>
            </w:pPr>
            <w:r>
              <w:rPr>
                <w:b/>
                <w:color w:val="5A6E35"/>
                <w:sz w:val="24"/>
              </w:rPr>
              <w:br/>
              <w:t>Captura 7: Escritorio administrativo - login con 2FA</w:t>
              <w:br/>
            </w:r>
            <w:r>
              <w:rPr>
                <w:color w:val="666666"/>
                <w:sz w:val="18"/>
              </w:rPr>
              <w:t>Agregar captura real del prototipo antes de entregar.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3F4F6"/>
          </w:tcPr>
          <w:p>
            <w:pPr>
              <w:jc w:val="center"/>
            </w:pPr>
            <w:r>
              <w:rPr>
                <w:b/>
                <w:color w:val="5A6E35"/>
                <w:sz w:val="24"/>
              </w:rPr>
              <w:br/>
              <w:t>Captura 8: Inventario / productos / stock bajo</w:t>
              <w:br/>
            </w:r>
            <w:r>
              <w:rPr>
                <w:color w:val="666666"/>
                <w:sz w:val="18"/>
              </w:rPr>
              <w:t>Agregar captura real del prototipo antes de entregar.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3F4F6"/>
          </w:tcPr>
          <w:p>
            <w:pPr>
              <w:jc w:val="center"/>
            </w:pPr>
            <w:r>
              <w:rPr>
                <w:b/>
                <w:color w:val="5A6E35"/>
                <w:sz w:val="24"/>
              </w:rPr>
              <w:br/>
              <w:t>Captura 9: Reportes o cierre de caja</w:t>
              <w:br/>
            </w:r>
            <w:r>
              <w:rPr>
                <w:color w:val="666666"/>
                <w:sz w:val="18"/>
              </w:rPr>
              <w:t>Agregar captura real del prototipo antes de entregar.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3F4F6"/>
          </w:tcPr>
          <w:p>
            <w:pPr>
              <w:jc w:val="center"/>
            </w:pPr>
            <w:r>
              <w:rPr>
                <w:b/>
                <w:color w:val="5A6E35"/>
                <w:sz w:val="24"/>
              </w:rPr>
              <w:br/>
              <w:t>Captura 10: API/backend ejecutándose</w:t>
              <w:br/>
            </w:r>
            <w:r>
              <w:rPr>
                <w:color w:val="666666"/>
                <w:sz w:val="18"/>
              </w:rPr>
              <w:t>Agregar captura real del prototipo antes de entregar.</w:t>
              <w:br/>
            </w:r>
          </w:p>
        </w:tc>
      </w:tr>
    </w:tbl>
    <w:p>
      <w:pPr>
        <w:pStyle w:val="Heading1"/>
      </w:pPr>
      <w:r>
        <w:t>5. Criterios mínimos para considerar el prototipo presentable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00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6768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Cómo demostrarlo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Flujo cliente completo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Crear pedido desde tienda, seleccionar pago y consultar seguimiento.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Flujo POS completo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Registrar venta presencial, mostrar vuelto y descontar stock.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Flujo administrativo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Ingresar al escritorio, ver inventario, reportes y cierre.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Integración de pagos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Mostrar Webpay en entorno de integración y TUU como flujo presencial integrado.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Datos coherentes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Demostrar que productos, pedidos, ventas y stock se actualizan en el mismo backend.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A6E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85C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5A6E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aCaption">
    <w:name w:val="Figura Caption"/>
    <w:rPr>
      <w:rFonts w:ascii="Arial" w:hAnsi="Arial"/>
      <w:i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