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23834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23834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23834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1062488" w14:textId="3782437D" w:rsidR="00B83CF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238344" w:history="1">
            <w:r w:rsidR="00B83CFD" w:rsidRPr="002E2DDE">
              <w:rPr>
                <w:rStyle w:val="Hyperlink"/>
                <w:noProof/>
              </w:rPr>
              <w:t>I.</w:t>
            </w:r>
            <w:r w:rsidR="00B83CFD">
              <w:rPr>
                <w:rFonts w:asciiTheme="minorHAnsi" w:eastAsiaTheme="minorEastAsia" w:hAnsiTheme="minorHAnsi"/>
                <w:noProof/>
                <w:sz w:val="22"/>
                <w:lang w:eastAsia="de-DE"/>
              </w:rPr>
              <w:tab/>
            </w:r>
            <w:r w:rsidR="00B83CFD" w:rsidRPr="002E2DDE">
              <w:rPr>
                <w:rStyle w:val="Hyperlink"/>
                <w:noProof/>
              </w:rPr>
              <w:t>Kurzfassung</w:t>
            </w:r>
            <w:r w:rsidR="00B83CFD">
              <w:rPr>
                <w:noProof/>
                <w:webHidden/>
              </w:rPr>
              <w:tab/>
            </w:r>
            <w:r w:rsidR="00B83CFD">
              <w:rPr>
                <w:noProof/>
                <w:webHidden/>
              </w:rPr>
              <w:fldChar w:fldCharType="begin"/>
            </w:r>
            <w:r w:rsidR="00B83CFD">
              <w:rPr>
                <w:noProof/>
                <w:webHidden/>
              </w:rPr>
              <w:instrText xml:space="preserve"> PAGEREF _Toc84238344 \h </w:instrText>
            </w:r>
            <w:r w:rsidR="00B83CFD">
              <w:rPr>
                <w:noProof/>
                <w:webHidden/>
              </w:rPr>
            </w:r>
            <w:r w:rsidR="00B83CFD">
              <w:rPr>
                <w:noProof/>
                <w:webHidden/>
              </w:rPr>
              <w:fldChar w:fldCharType="separate"/>
            </w:r>
            <w:r w:rsidR="00C6674C">
              <w:rPr>
                <w:noProof/>
                <w:webHidden/>
              </w:rPr>
              <w:t>II</w:t>
            </w:r>
            <w:r w:rsidR="00B83CFD">
              <w:rPr>
                <w:noProof/>
                <w:webHidden/>
              </w:rPr>
              <w:fldChar w:fldCharType="end"/>
            </w:r>
          </w:hyperlink>
        </w:p>
        <w:p w14:paraId="43B46905" w14:textId="73F9186E" w:rsidR="00B83CFD" w:rsidRDefault="00F5431A">
          <w:pPr>
            <w:pStyle w:val="Verzeichnis1"/>
            <w:rPr>
              <w:rFonts w:asciiTheme="minorHAnsi" w:eastAsiaTheme="minorEastAsia" w:hAnsiTheme="minorHAnsi"/>
              <w:noProof/>
              <w:sz w:val="22"/>
              <w:lang w:eastAsia="de-DE"/>
            </w:rPr>
          </w:pPr>
          <w:hyperlink w:anchor="_Toc84238345" w:history="1">
            <w:r w:rsidR="00B83CFD" w:rsidRPr="002E2DDE">
              <w:rPr>
                <w:rStyle w:val="Hyperlink"/>
                <w:noProof/>
              </w:rPr>
              <w:t>II.</w:t>
            </w:r>
            <w:r w:rsidR="00B83CFD">
              <w:rPr>
                <w:rFonts w:asciiTheme="minorHAnsi" w:eastAsiaTheme="minorEastAsia" w:hAnsiTheme="minorHAnsi"/>
                <w:noProof/>
                <w:sz w:val="22"/>
                <w:lang w:eastAsia="de-DE"/>
              </w:rPr>
              <w:tab/>
            </w:r>
            <w:r w:rsidR="00B83CFD" w:rsidRPr="002E2DDE">
              <w:rPr>
                <w:rStyle w:val="Hyperlink"/>
                <w:noProof/>
              </w:rPr>
              <w:t>Abstract</w:t>
            </w:r>
            <w:r w:rsidR="00B83CFD">
              <w:rPr>
                <w:noProof/>
                <w:webHidden/>
              </w:rPr>
              <w:tab/>
            </w:r>
            <w:r w:rsidR="00B83CFD">
              <w:rPr>
                <w:noProof/>
                <w:webHidden/>
              </w:rPr>
              <w:fldChar w:fldCharType="begin"/>
            </w:r>
            <w:r w:rsidR="00B83CFD">
              <w:rPr>
                <w:noProof/>
                <w:webHidden/>
              </w:rPr>
              <w:instrText xml:space="preserve"> PAGEREF _Toc84238345 \h </w:instrText>
            </w:r>
            <w:r w:rsidR="00B83CFD">
              <w:rPr>
                <w:noProof/>
                <w:webHidden/>
              </w:rPr>
            </w:r>
            <w:r w:rsidR="00B83CFD">
              <w:rPr>
                <w:noProof/>
                <w:webHidden/>
              </w:rPr>
              <w:fldChar w:fldCharType="separate"/>
            </w:r>
            <w:r w:rsidR="00C6674C">
              <w:rPr>
                <w:noProof/>
                <w:webHidden/>
              </w:rPr>
              <w:t>III</w:t>
            </w:r>
            <w:r w:rsidR="00B83CFD">
              <w:rPr>
                <w:noProof/>
                <w:webHidden/>
              </w:rPr>
              <w:fldChar w:fldCharType="end"/>
            </w:r>
          </w:hyperlink>
        </w:p>
        <w:p w14:paraId="7B2DC911" w14:textId="337CD56C" w:rsidR="00B83CFD" w:rsidRDefault="00F5431A">
          <w:pPr>
            <w:pStyle w:val="Verzeichnis1"/>
            <w:rPr>
              <w:rFonts w:asciiTheme="minorHAnsi" w:eastAsiaTheme="minorEastAsia" w:hAnsiTheme="minorHAnsi"/>
              <w:noProof/>
              <w:sz w:val="22"/>
              <w:lang w:eastAsia="de-DE"/>
            </w:rPr>
          </w:pPr>
          <w:hyperlink w:anchor="_Toc84238346" w:history="1">
            <w:r w:rsidR="00B83CFD" w:rsidRPr="002E2DDE">
              <w:rPr>
                <w:rStyle w:val="Hyperlink"/>
                <w:noProof/>
              </w:rPr>
              <w:t>III.</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_Toc84238346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268792BB" w14:textId="41EBF278" w:rsidR="00B83CFD" w:rsidRDefault="00F5431A">
          <w:pPr>
            <w:pStyle w:val="Verzeichnis1"/>
            <w:rPr>
              <w:rFonts w:asciiTheme="minorHAnsi" w:eastAsiaTheme="minorEastAsia" w:hAnsiTheme="minorHAnsi"/>
              <w:noProof/>
              <w:sz w:val="22"/>
              <w:lang w:eastAsia="de-DE"/>
            </w:rPr>
          </w:pPr>
          <w:hyperlink w:anchor="_Toc84238347" w:history="1">
            <w:r w:rsidR="00B83CFD" w:rsidRPr="002E2DDE">
              <w:rPr>
                <w:rStyle w:val="Hyperlink"/>
                <w:noProof/>
              </w:rPr>
              <w:t>IV.</w:t>
            </w:r>
            <w:r w:rsidR="00B83CFD">
              <w:rPr>
                <w:rFonts w:asciiTheme="minorHAnsi" w:eastAsiaTheme="minorEastAsia" w:hAnsiTheme="minorHAnsi"/>
                <w:noProof/>
                <w:sz w:val="22"/>
                <w:lang w:eastAsia="de-DE"/>
              </w:rPr>
              <w:tab/>
            </w:r>
            <w:r w:rsidR="00B83CFD" w:rsidRPr="002E2DDE">
              <w:rPr>
                <w:rStyle w:val="Hyperlink"/>
                <w:noProof/>
              </w:rPr>
              <w:t>Abbildungs und Tabellenverzeichniss</w:t>
            </w:r>
            <w:r w:rsidR="00B83CFD">
              <w:rPr>
                <w:noProof/>
                <w:webHidden/>
              </w:rPr>
              <w:tab/>
            </w:r>
            <w:r w:rsidR="00B83CFD">
              <w:rPr>
                <w:noProof/>
                <w:webHidden/>
              </w:rPr>
              <w:fldChar w:fldCharType="begin"/>
            </w:r>
            <w:r w:rsidR="00B83CFD">
              <w:rPr>
                <w:noProof/>
                <w:webHidden/>
              </w:rPr>
              <w:instrText xml:space="preserve"> PAGEREF _Toc84238347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A14C5A8" w14:textId="07C35A90" w:rsidR="00B83CFD" w:rsidRDefault="00F5431A">
          <w:pPr>
            <w:pStyle w:val="Verzeichnis1"/>
            <w:rPr>
              <w:rFonts w:asciiTheme="minorHAnsi" w:eastAsiaTheme="minorEastAsia" w:hAnsiTheme="minorHAnsi"/>
              <w:noProof/>
              <w:sz w:val="22"/>
              <w:lang w:eastAsia="de-DE"/>
            </w:rPr>
          </w:pPr>
          <w:hyperlink w:anchor="_Toc84238348" w:history="1">
            <w:r w:rsidR="00B83CFD" w:rsidRPr="002E2DDE">
              <w:rPr>
                <w:rStyle w:val="Hyperlink"/>
                <w:noProof/>
              </w:rPr>
              <w:t>1</w:t>
            </w:r>
            <w:r w:rsidR="00B83CFD">
              <w:rPr>
                <w:rFonts w:asciiTheme="minorHAnsi" w:eastAsiaTheme="minorEastAsia" w:hAnsiTheme="minorHAnsi"/>
                <w:noProof/>
                <w:sz w:val="22"/>
                <w:lang w:eastAsia="de-DE"/>
              </w:rPr>
              <w:tab/>
            </w:r>
            <w:r w:rsidR="00B83CFD" w:rsidRPr="002E2DDE">
              <w:rPr>
                <w:rStyle w:val="Hyperlink"/>
                <w:noProof/>
              </w:rPr>
              <w:t>Einleitung</w:t>
            </w:r>
            <w:r w:rsidR="00B83CFD">
              <w:rPr>
                <w:noProof/>
                <w:webHidden/>
              </w:rPr>
              <w:tab/>
            </w:r>
            <w:r w:rsidR="00B83CFD">
              <w:rPr>
                <w:noProof/>
                <w:webHidden/>
              </w:rPr>
              <w:fldChar w:fldCharType="begin"/>
            </w:r>
            <w:r w:rsidR="00B83CFD">
              <w:rPr>
                <w:noProof/>
                <w:webHidden/>
              </w:rPr>
              <w:instrText xml:space="preserve"> PAGEREF _Toc84238348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49EFA0F0" w14:textId="08078903"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49" w:history="1">
            <w:r w:rsidR="00B83CFD" w:rsidRPr="002E2DDE">
              <w:rPr>
                <w:rStyle w:val="Hyperlink"/>
                <w:noProof/>
              </w:rPr>
              <w:t>1.1</w:t>
            </w:r>
            <w:r w:rsidR="00B83CFD">
              <w:rPr>
                <w:rFonts w:asciiTheme="minorHAnsi" w:eastAsiaTheme="minorEastAsia" w:hAnsiTheme="minorHAnsi"/>
                <w:noProof/>
                <w:sz w:val="22"/>
                <w:lang w:eastAsia="de-DE"/>
              </w:rPr>
              <w:tab/>
            </w:r>
            <w:r w:rsidR="00B83CFD" w:rsidRPr="002E2DDE">
              <w:rPr>
                <w:rStyle w:val="Hyperlink"/>
                <w:noProof/>
              </w:rPr>
              <w:t>Problemstellung</w:t>
            </w:r>
            <w:r w:rsidR="00B83CFD">
              <w:rPr>
                <w:noProof/>
                <w:webHidden/>
              </w:rPr>
              <w:tab/>
            </w:r>
            <w:r w:rsidR="00B83CFD">
              <w:rPr>
                <w:noProof/>
                <w:webHidden/>
              </w:rPr>
              <w:fldChar w:fldCharType="begin"/>
            </w:r>
            <w:r w:rsidR="00B83CFD">
              <w:rPr>
                <w:noProof/>
                <w:webHidden/>
              </w:rPr>
              <w:instrText xml:space="preserve"> PAGEREF _Toc84238349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8FDE80A" w14:textId="76EAB35D"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50" w:history="1">
            <w:r w:rsidR="00B83CFD" w:rsidRPr="002E2DDE">
              <w:rPr>
                <w:rStyle w:val="Hyperlink"/>
                <w:noProof/>
              </w:rPr>
              <w:t>1.2</w:t>
            </w:r>
            <w:r w:rsidR="00B83CFD">
              <w:rPr>
                <w:rFonts w:asciiTheme="minorHAnsi" w:eastAsiaTheme="minorEastAsia" w:hAnsiTheme="minorHAnsi"/>
                <w:noProof/>
                <w:sz w:val="22"/>
                <w:lang w:eastAsia="de-DE"/>
              </w:rPr>
              <w:tab/>
            </w:r>
            <w:r w:rsidR="00B83CFD" w:rsidRPr="002E2DDE">
              <w:rPr>
                <w:rStyle w:val="Hyperlink"/>
                <w:noProof/>
              </w:rPr>
              <w:t>Ziel</w:t>
            </w:r>
            <w:r w:rsidR="00B83CFD">
              <w:rPr>
                <w:noProof/>
                <w:webHidden/>
              </w:rPr>
              <w:tab/>
            </w:r>
            <w:r w:rsidR="00B83CFD">
              <w:rPr>
                <w:noProof/>
                <w:webHidden/>
              </w:rPr>
              <w:fldChar w:fldCharType="begin"/>
            </w:r>
            <w:r w:rsidR="00B83CFD">
              <w:rPr>
                <w:noProof/>
                <w:webHidden/>
              </w:rPr>
              <w:instrText xml:space="preserve"> PAGEREF _Toc84238350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FBB7ABD" w14:textId="22DDB0F0" w:rsidR="00B83CFD" w:rsidRDefault="00F5431A">
          <w:pPr>
            <w:pStyle w:val="Verzeichnis1"/>
            <w:rPr>
              <w:rFonts w:asciiTheme="minorHAnsi" w:eastAsiaTheme="minorEastAsia" w:hAnsiTheme="minorHAnsi"/>
              <w:noProof/>
              <w:sz w:val="22"/>
              <w:lang w:eastAsia="de-DE"/>
            </w:rPr>
          </w:pPr>
          <w:hyperlink w:anchor="_Toc84238351" w:history="1">
            <w:r w:rsidR="00B83CFD" w:rsidRPr="002E2DDE">
              <w:rPr>
                <w:rStyle w:val="Hyperlink"/>
                <w:noProof/>
              </w:rPr>
              <w:t>2</w:t>
            </w:r>
            <w:r w:rsidR="00B83CFD">
              <w:rPr>
                <w:rFonts w:asciiTheme="minorHAnsi" w:eastAsiaTheme="minorEastAsia" w:hAnsiTheme="minorHAnsi"/>
                <w:noProof/>
                <w:sz w:val="22"/>
                <w:lang w:eastAsia="de-DE"/>
              </w:rPr>
              <w:tab/>
            </w:r>
            <w:r w:rsidR="00B83CFD" w:rsidRPr="002E2DDE">
              <w:rPr>
                <w:rStyle w:val="Hyperlink"/>
                <w:noProof/>
              </w:rPr>
              <w:t>Grundlagen</w:t>
            </w:r>
            <w:r w:rsidR="00B83CFD">
              <w:rPr>
                <w:noProof/>
                <w:webHidden/>
              </w:rPr>
              <w:tab/>
            </w:r>
            <w:r w:rsidR="00B83CFD">
              <w:rPr>
                <w:noProof/>
                <w:webHidden/>
              </w:rPr>
              <w:fldChar w:fldCharType="begin"/>
            </w:r>
            <w:r w:rsidR="00B83CFD">
              <w:rPr>
                <w:noProof/>
                <w:webHidden/>
              </w:rPr>
              <w:instrText xml:space="preserve"> PAGEREF _Toc84238351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2660537E" w14:textId="12F7BBF0"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52" w:history="1">
            <w:r w:rsidR="00B83CFD" w:rsidRPr="002E2DDE">
              <w:rPr>
                <w:rStyle w:val="Hyperlink"/>
                <w:noProof/>
              </w:rPr>
              <w:t>2.1</w:t>
            </w:r>
            <w:r w:rsidR="00B83CFD">
              <w:rPr>
                <w:rFonts w:asciiTheme="minorHAnsi" w:eastAsiaTheme="minorEastAsia" w:hAnsiTheme="minorHAnsi"/>
                <w:noProof/>
                <w:sz w:val="22"/>
                <w:lang w:eastAsia="de-DE"/>
              </w:rPr>
              <w:tab/>
            </w:r>
            <w:r w:rsidR="00B83CFD" w:rsidRPr="002E2DDE">
              <w:rPr>
                <w:rStyle w:val="Hyperlink"/>
                <w:noProof/>
              </w:rPr>
              <w:t>Monolithen</w:t>
            </w:r>
            <w:r w:rsidR="00B83CFD">
              <w:rPr>
                <w:noProof/>
                <w:webHidden/>
              </w:rPr>
              <w:tab/>
            </w:r>
            <w:r w:rsidR="00B83CFD">
              <w:rPr>
                <w:noProof/>
                <w:webHidden/>
              </w:rPr>
              <w:fldChar w:fldCharType="begin"/>
            </w:r>
            <w:r w:rsidR="00B83CFD">
              <w:rPr>
                <w:noProof/>
                <w:webHidden/>
              </w:rPr>
              <w:instrText xml:space="preserve"> PAGEREF _Toc84238352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86FD067" w14:textId="04953571"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53" w:history="1">
            <w:r w:rsidR="00B83CFD" w:rsidRPr="002E2DDE">
              <w:rPr>
                <w:rStyle w:val="Hyperlink"/>
                <w:noProof/>
              </w:rPr>
              <w:t>2.2</w:t>
            </w:r>
            <w:r w:rsidR="00B83CFD">
              <w:rPr>
                <w:rFonts w:asciiTheme="minorHAnsi" w:eastAsiaTheme="minorEastAsia" w:hAnsiTheme="minorHAnsi"/>
                <w:noProof/>
                <w:sz w:val="22"/>
                <w:lang w:eastAsia="de-DE"/>
              </w:rPr>
              <w:tab/>
            </w:r>
            <w:r w:rsidR="00B83CFD" w:rsidRPr="002E2DDE">
              <w:rPr>
                <w:rStyle w:val="Hyperlink"/>
                <w:noProof/>
              </w:rPr>
              <w:t>Microservices</w:t>
            </w:r>
            <w:r w:rsidR="00B83CFD">
              <w:rPr>
                <w:noProof/>
                <w:webHidden/>
              </w:rPr>
              <w:tab/>
            </w:r>
            <w:r w:rsidR="00B83CFD">
              <w:rPr>
                <w:noProof/>
                <w:webHidden/>
              </w:rPr>
              <w:fldChar w:fldCharType="begin"/>
            </w:r>
            <w:r w:rsidR="00B83CFD">
              <w:rPr>
                <w:noProof/>
                <w:webHidden/>
              </w:rPr>
              <w:instrText xml:space="preserve"> PAGEREF _Toc84238353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49AF222" w14:textId="2666AD28" w:rsidR="00B83CFD" w:rsidRDefault="00F5431A">
          <w:pPr>
            <w:pStyle w:val="Verzeichnis3"/>
            <w:tabs>
              <w:tab w:val="left" w:pos="1100"/>
              <w:tab w:val="right" w:leader="dot" w:pos="7927"/>
            </w:tabs>
            <w:rPr>
              <w:rFonts w:asciiTheme="minorHAnsi" w:eastAsiaTheme="minorEastAsia" w:hAnsiTheme="minorHAnsi"/>
              <w:noProof/>
              <w:sz w:val="22"/>
              <w:lang w:eastAsia="de-DE"/>
            </w:rPr>
          </w:pPr>
          <w:hyperlink w:anchor="_Toc84238354" w:history="1">
            <w:r w:rsidR="00B83CFD" w:rsidRPr="002E2DDE">
              <w:rPr>
                <w:rStyle w:val="Hyperlink"/>
                <w:noProof/>
              </w:rPr>
              <w:t>2.2.1</w:t>
            </w:r>
            <w:r w:rsidR="00B83CFD">
              <w:rPr>
                <w:rFonts w:asciiTheme="minorHAnsi" w:eastAsiaTheme="minorEastAsia" w:hAnsiTheme="minorHAnsi"/>
                <w:noProof/>
                <w:sz w:val="22"/>
                <w:lang w:eastAsia="de-DE"/>
              </w:rPr>
              <w:tab/>
            </w:r>
            <w:r w:rsidR="00B83CFD" w:rsidRPr="002E2DDE">
              <w:rPr>
                <w:rStyle w:val="Hyperlink"/>
                <w:noProof/>
              </w:rPr>
              <w:t>Vorteile</w:t>
            </w:r>
            <w:r w:rsidR="00B83CFD">
              <w:rPr>
                <w:noProof/>
                <w:webHidden/>
              </w:rPr>
              <w:tab/>
            </w:r>
            <w:r w:rsidR="00B83CFD">
              <w:rPr>
                <w:noProof/>
                <w:webHidden/>
              </w:rPr>
              <w:fldChar w:fldCharType="begin"/>
            </w:r>
            <w:r w:rsidR="00B83CFD">
              <w:rPr>
                <w:noProof/>
                <w:webHidden/>
              </w:rPr>
              <w:instrText xml:space="preserve"> PAGEREF _Toc84238354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747DFB6" w14:textId="4363264E" w:rsidR="00B83CFD" w:rsidRDefault="00F5431A">
          <w:pPr>
            <w:pStyle w:val="Verzeichnis3"/>
            <w:tabs>
              <w:tab w:val="left" w:pos="1100"/>
              <w:tab w:val="right" w:leader="dot" w:pos="7927"/>
            </w:tabs>
            <w:rPr>
              <w:rFonts w:asciiTheme="minorHAnsi" w:eastAsiaTheme="minorEastAsia" w:hAnsiTheme="minorHAnsi"/>
              <w:noProof/>
              <w:sz w:val="22"/>
              <w:lang w:eastAsia="de-DE"/>
            </w:rPr>
          </w:pPr>
          <w:hyperlink w:anchor="_Toc84238355" w:history="1">
            <w:r w:rsidR="00B83CFD" w:rsidRPr="002E2DDE">
              <w:rPr>
                <w:rStyle w:val="Hyperlink"/>
                <w:noProof/>
              </w:rPr>
              <w:t>2.2.2</w:t>
            </w:r>
            <w:r w:rsidR="00B83CFD">
              <w:rPr>
                <w:rFonts w:asciiTheme="minorHAnsi" w:eastAsiaTheme="minorEastAsia" w:hAnsiTheme="minorHAnsi"/>
                <w:noProof/>
                <w:sz w:val="22"/>
                <w:lang w:eastAsia="de-DE"/>
              </w:rPr>
              <w:tab/>
            </w:r>
            <w:r w:rsidR="00B83CFD" w:rsidRPr="002E2DDE">
              <w:rPr>
                <w:rStyle w:val="Hyperlink"/>
                <w:noProof/>
              </w:rPr>
              <w:t>Nachteile</w:t>
            </w:r>
            <w:r w:rsidR="00B83CFD">
              <w:rPr>
                <w:noProof/>
                <w:webHidden/>
              </w:rPr>
              <w:tab/>
            </w:r>
            <w:r w:rsidR="00B83CFD">
              <w:rPr>
                <w:noProof/>
                <w:webHidden/>
              </w:rPr>
              <w:fldChar w:fldCharType="begin"/>
            </w:r>
            <w:r w:rsidR="00B83CFD">
              <w:rPr>
                <w:noProof/>
                <w:webHidden/>
              </w:rPr>
              <w:instrText xml:space="preserve"> PAGEREF _Toc84238355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7B5E2F64" w14:textId="0EADF905"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56" w:history="1">
            <w:r w:rsidR="00B83CFD" w:rsidRPr="002E2DDE">
              <w:rPr>
                <w:rStyle w:val="Hyperlink"/>
                <w:noProof/>
              </w:rPr>
              <w:t>2.3</w:t>
            </w:r>
            <w:r w:rsidR="00B83CFD">
              <w:rPr>
                <w:rFonts w:asciiTheme="minorHAnsi" w:eastAsiaTheme="minorEastAsia" w:hAnsiTheme="minorHAnsi"/>
                <w:noProof/>
                <w:sz w:val="22"/>
                <w:lang w:eastAsia="de-DE"/>
              </w:rPr>
              <w:tab/>
            </w:r>
            <w:r w:rsidR="00B83CFD" w:rsidRPr="002E2DDE">
              <w:rPr>
                <w:rStyle w:val="Hyperlink"/>
                <w:noProof/>
              </w:rPr>
              <w:t>Frameworks</w:t>
            </w:r>
            <w:r w:rsidR="00B83CFD">
              <w:rPr>
                <w:noProof/>
                <w:webHidden/>
              </w:rPr>
              <w:tab/>
            </w:r>
            <w:r w:rsidR="00B83CFD">
              <w:rPr>
                <w:noProof/>
                <w:webHidden/>
              </w:rPr>
              <w:fldChar w:fldCharType="begin"/>
            </w:r>
            <w:r w:rsidR="00B83CFD">
              <w:rPr>
                <w:noProof/>
                <w:webHidden/>
              </w:rPr>
              <w:instrText xml:space="preserve"> PAGEREF _Toc84238356 \h </w:instrText>
            </w:r>
            <w:r w:rsidR="00B83CFD">
              <w:rPr>
                <w:noProof/>
                <w:webHidden/>
              </w:rPr>
            </w:r>
            <w:r w:rsidR="00B83CFD">
              <w:rPr>
                <w:noProof/>
                <w:webHidden/>
              </w:rPr>
              <w:fldChar w:fldCharType="separate"/>
            </w:r>
            <w:r w:rsidR="00C6674C">
              <w:rPr>
                <w:noProof/>
                <w:webHidden/>
              </w:rPr>
              <w:t>4</w:t>
            </w:r>
            <w:r w:rsidR="00B83CFD">
              <w:rPr>
                <w:noProof/>
                <w:webHidden/>
              </w:rPr>
              <w:fldChar w:fldCharType="end"/>
            </w:r>
          </w:hyperlink>
        </w:p>
        <w:p w14:paraId="674D0D35" w14:textId="2F827400"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57" w:history="1">
            <w:r w:rsidR="00B83CFD" w:rsidRPr="002E2DDE">
              <w:rPr>
                <w:rStyle w:val="Hyperlink"/>
                <w:noProof/>
              </w:rPr>
              <w:t>2.4</w:t>
            </w:r>
            <w:r w:rsidR="00B83CFD">
              <w:rPr>
                <w:rFonts w:asciiTheme="minorHAnsi" w:eastAsiaTheme="minorEastAsia" w:hAnsiTheme="minorHAnsi"/>
                <w:noProof/>
                <w:sz w:val="22"/>
                <w:lang w:eastAsia="de-DE"/>
              </w:rPr>
              <w:tab/>
            </w:r>
            <w:r w:rsidR="00B83CFD" w:rsidRPr="002E2DDE">
              <w:rPr>
                <w:rStyle w:val="Hyperlink"/>
                <w:noProof/>
              </w:rPr>
              <w:t>Kommunikation zwischen Microservices</w:t>
            </w:r>
            <w:r w:rsidR="00B83CFD">
              <w:rPr>
                <w:noProof/>
                <w:webHidden/>
              </w:rPr>
              <w:tab/>
            </w:r>
            <w:r w:rsidR="00B83CFD">
              <w:rPr>
                <w:noProof/>
                <w:webHidden/>
              </w:rPr>
              <w:fldChar w:fldCharType="begin"/>
            </w:r>
            <w:r w:rsidR="00B83CFD">
              <w:rPr>
                <w:noProof/>
                <w:webHidden/>
              </w:rPr>
              <w:instrText xml:space="preserve"> PAGEREF _Toc84238357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12008A17" w14:textId="0007F3D1" w:rsidR="00B83CFD" w:rsidRDefault="00F5431A">
          <w:pPr>
            <w:pStyle w:val="Verzeichnis3"/>
            <w:tabs>
              <w:tab w:val="left" w:pos="1100"/>
              <w:tab w:val="right" w:leader="dot" w:pos="7927"/>
            </w:tabs>
            <w:rPr>
              <w:rFonts w:asciiTheme="minorHAnsi" w:eastAsiaTheme="minorEastAsia" w:hAnsiTheme="minorHAnsi"/>
              <w:noProof/>
              <w:sz w:val="22"/>
              <w:lang w:eastAsia="de-DE"/>
            </w:rPr>
          </w:pPr>
          <w:hyperlink w:anchor="_Toc84238358" w:history="1">
            <w:r w:rsidR="00B83CFD" w:rsidRPr="002E2DDE">
              <w:rPr>
                <w:rStyle w:val="Hyperlink"/>
                <w:noProof/>
              </w:rPr>
              <w:t>2.4.1</w:t>
            </w:r>
            <w:r w:rsidR="00B83CFD">
              <w:rPr>
                <w:rFonts w:asciiTheme="minorHAnsi" w:eastAsiaTheme="minorEastAsia" w:hAnsiTheme="minorHAnsi"/>
                <w:noProof/>
                <w:sz w:val="22"/>
                <w:lang w:eastAsia="de-DE"/>
              </w:rPr>
              <w:tab/>
            </w:r>
            <w:r w:rsidR="00B83CFD" w:rsidRPr="002E2DDE">
              <w:rPr>
                <w:rStyle w:val="Hyperlink"/>
                <w:noProof/>
              </w:rPr>
              <w:t>Synchrone Kommunikation</w:t>
            </w:r>
            <w:r w:rsidR="00B83CFD">
              <w:rPr>
                <w:noProof/>
                <w:webHidden/>
              </w:rPr>
              <w:tab/>
            </w:r>
            <w:r w:rsidR="00B83CFD">
              <w:rPr>
                <w:noProof/>
                <w:webHidden/>
              </w:rPr>
              <w:fldChar w:fldCharType="begin"/>
            </w:r>
            <w:r w:rsidR="00B83CFD">
              <w:rPr>
                <w:noProof/>
                <w:webHidden/>
              </w:rPr>
              <w:instrText xml:space="preserve"> PAGEREF _Toc84238358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39BE540C" w14:textId="339CA72E" w:rsidR="00B83CFD" w:rsidRDefault="00F5431A">
          <w:pPr>
            <w:pStyle w:val="Verzeichnis3"/>
            <w:tabs>
              <w:tab w:val="left" w:pos="1100"/>
              <w:tab w:val="right" w:leader="dot" w:pos="7927"/>
            </w:tabs>
            <w:rPr>
              <w:rFonts w:asciiTheme="minorHAnsi" w:eastAsiaTheme="minorEastAsia" w:hAnsiTheme="minorHAnsi"/>
              <w:noProof/>
              <w:sz w:val="22"/>
              <w:lang w:eastAsia="de-DE"/>
            </w:rPr>
          </w:pPr>
          <w:hyperlink w:anchor="_Toc84238359" w:history="1">
            <w:r w:rsidR="00B83CFD" w:rsidRPr="002E2DDE">
              <w:rPr>
                <w:rStyle w:val="Hyperlink"/>
                <w:noProof/>
              </w:rPr>
              <w:t>2.4.2</w:t>
            </w:r>
            <w:r w:rsidR="00B83CFD">
              <w:rPr>
                <w:rFonts w:asciiTheme="minorHAnsi" w:eastAsiaTheme="minorEastAsia" w:hAnsiTheme="minorHAnsi"/>
                <w:noProof/>
                <w:sz w:val="22"/>
                <w:lang w:eastAsia="de-DE"/>
              </w:rPr>
              <w:tab/>
            </w:r>
            <w:r w:rsidR="00B83CFD" w:rsidRPr="002E2DDE">
              <w:rPr>
                <w:rStyle w:val="Hyperlink"/>
                <w:noProof/>
              </w:rPr>
              <w:t>Asynchrone Kommunikation</w:t>
            </w:r>
            <w:r w:rsidR="00B83CFD">
              <w:rPr>
                <w:noProof/>
                <w:webHidden/>
              </w:rPr>
              <w:tab/>
            </w:r>
            <w:r w:rsidR="00B83CFD">
              <w:rPr>
                <w:noProof/>
                <w:webHidden/>
              </w:rPr>
              <w:fldChar w:fldCharType="begin"/>
            </w:r>
            <w:r w:rsidR="00B83CFD">
              <w:rPr>
                <w:noProof/>
                <w:webHidden/>
              </w:rPr>
              <w:instrText xml:space="preserve"> PAGEREF _Toc84238359 \h </w:instrText>
            </w:r>
            <w:r w:rsidR="00B83CFD">
              <w:rPr>
                <w:noProof/>
                <w:webHidden/>
              </w:rPr>
            </w:r>
            <w:r w:rsidR="00B83CFD">
              <w:rPr>
                <w:noProof/>
                <w:webHidden/>
              </w:rPr>
              <w:fldChar w:fldCharType="separate"/>
            </w:r>
            <w:r w:rsidR="00C6674C">
              <w:rPr>
                <w:noProof/>
                <w:webHidden/>
              </w:rPr>
              <w:t>6</w:t>
            </w:r>
            <w:r w:rsidR="00B83CFD">
              <w:rPr>
                <w:noProof/>
                <w:webHidden/>
              </w:rPr>
              <w:fldChar w:fldCharType="end"/>
            </w:r>
          </w:hyperlink>
        </w:p>
        <w:p w14:paraId="55AB12F8" w14:textId="2433EA43" w:rsidR="00B83CFD" w:rsidRDefault="00F5431A">
          <w:pPr>
            <w:pStyle w:val="Verzeichnis1"/>
            <w:rPr>
              <w:rFonts w:asciiTheme="minorHAnsi" w:eastAsiaTheme="minorEastAsia" w:hAnsiTheme="minorHAnsi"/>
              <w:noProof/>
              <w:sz w:val="22"/>
              <w:lang w:eastAsia="de-DE"/>
            </w:rPr>
          </w:pPr>
          <w:hyperlink w:anchor="_Toc84238360" w:history="1">
            <w:r w:rsidR="00B83CFD" w:rsidRPr="002E2DDE">
              <w:rPr>
                <w:rStyle w:val="Hyperlink"/>
                <w:noProof/>
              </w:rPr>
              <w:t>3</w:t>
            </w:r>
            <w:r w:rsidR="00B83CFD">
              <w:rPr>
                <w:rFonts w:asciiTheme="minorHAnsi" w:eastAsiaTheme="minorEastAsia" w:hAnsiTheme="minorHAnsi"/>
                <w:noProof/>
                <w:sz w:val="22"/>
                <w:lang w:eastAsia="de-DE"/>
              </w:rPr>
              <w:tab/>
            </w:r>
            <w:r w:rsidR="00B83CFD" w:rsidRPr="002E2DDE">
              <w:rPr>
                <w:rStyle w:val="Hyperlink"/>
                <w:noProof/>
              </w:rPr>
              <w:t>Anforderungsanalyse</w:t>
            </w:r>
            <w:r w:rsidR="00B83CFD">
              <w:rPr>
                <w:noProof/>
                <w:webHidden/>
              </w:rPr>
              <w:tab/>
            </w:r>
            <w:r w:rsidR="00B83CFD">
              <w:rPr>
                <w:noProof/>
                <w:webHidden/>
              </w:rPr>
              <w:fldChar w:fldCharType="begin"/>
            </w:r>
            <w:r w:rsidR="00B83CFD">
              <w:rPr>
                <w:noProof/>
                <w:webHidden/>
              </w:rPr>
              <w:instrText xml:space="preserve"> PAGEREF _Toc84238360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1F03A04B" w14:textId="2A65F690"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61" w:history="1">
            <w:r w:rsidR="00B83CFD" w:rsidRPr="002E2DDE">
              <w:rPr>
                <w:rStyle w:val="Hyperlink"/>
                <w:noProof/>
              </w:rPr>
              <w:t>3.1</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_Toc84238361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69291BCF" w14:textId="2BB1DB91"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62" w:history="1">
            <w:r w:rsidR="00B83CFD" w:rsidRPr="002E2DDE">
              <w:rPr>
                <w:rStyle w:val="Hyperlink"/>
                <w:noProof/>
              </w:rPr>
              <w:t>3.2</w:t>
            </w:r>
            <w:r w:rsidR="00B83CFD">
              <w:rPr>
                <w:rFonts w:asciiTheme="minorHAnsi" w:eastAsiaTheme="minorEastAsia" w:hAnsiTheme="minorHAnsi"/>
                <w:noProof/>
                <w:sz w:val="22"/>
                <w:lang w:eastAsia="de-DE"/>
              </w:rPr>
              <w:tab/>
            </w:r>
            <w:r w:rsidR="00B83CFD" w:rsidRPr="002E2DDE">
              <w:rPr>
                <w:rStyle w:val="Hyperlink"/>
                <w:noProof/>
              </w:rPr>
              <w:t>Qualitätsziele</w:t>
            </w:r>
            <w:r w:rsidR="00B83CFD">
              <w:rPr>
                <w:noProof/>
                <w:webHidden/>
              </w:rPr>
              <w:tab/>
            </w:r>
            <w:r w:rsidR="00B83CFD">
              <w:rPr>
                <w:noProof/>
                <w:webHidden/>
              </w:rPr>
              <w:fldChar w:fldCharType="begin"/>
            </w:r>
            <w:r w:rsidR="00B83CFD">
              <w:rPr>
                <w:noProof/>
                <w:webHidden/>
              </w:rPr>
              <w:instrText xml:space="preserve"> PAGEREF _Toc84238362 \h </w:instrText>
            </w:r>
            <w:r w:rsidR="00B83CFD">
              <w:rPr>
                <w:noProof/>
                <w:webHidden/>
              </w:rPr>
            </w:r>
            <w:r w:rsidR="00B83CFD">
              <w:rPr>
                <w:noProof/>
                <w:webHidden/>
              </w:rPr>
              <w:fldChar w:fldCharType="separate"/>
            </w:r>
            <w:r w:rsidR="00C6674C">
              <w:rPr>
                <w:noProof/>
                <w:webHidden/>
              </w:rPr>
              <w:t>9</w:t>
            </w:r>
            <w:r w:rsidR="00B83CFD">
              <w:rPr>
                <w:noProof/>
                <w:webHidden/>
              </w:rPr>
              <w:fldChar w:fldCharType="end"/>
            </w:r>
          </w:hyperlink>
        </w:p>
        <w:p w14:paraId="691CC7BD" w14:textId="1B300E4D"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63" w:history="1">
            <w:r w:rsidR="00B83CFD" w:rsidRPr="002E2DDE">
              <w:rPr>
                <w:rStyle w:val="Hyperlink"/>
                <w:noProof/>
              </w:rPr>
              <w:t>3.3</w:t>
            </w:r>
            <w:r w:rsidR="00B83CFD">
              <w:rPr>
                <w:rFonts w:asciiTheme="minorHAnsi" w:eastAsiaTheme="minorEastAsia" w:hAnsiTheme="minorHAnsi"/>
                <w:noProof/>
                <w:sz w:val="22"/>
                <w:lang w:eastAsia="de-DE"/>
              </w:rPr>
              <w:tab/>
            </w:r>
            <w:r w:rsidR="00B83CFD" w:rsidRPr="002E2DDE">
              <w:rPr>
                <w:rStyle w:val="Hyperlink"/>
                <w:noProof/>
              </w:rPr>
              <w:t>Stakeholder</w:t>
            </w:r>
            <w:r w:rsidR="00B83CFD">
              <w:rPr>
                <w:noProof/>
                <w:webHidden/>
              </w:rPr>
              <w:tab/>
            </w:r>
            <w:r w:rsidR="00B83CFD">
              <w:rPr>
                <w:noProof/>
                <w:webHidden/>
              </w:rPr>
              <w:fldChar w:fldCharType="begin"/>
            </w:r>
            <w:r w:rsidR="00B83CFD">
              <w:rPr>
                <w:noProof/>
                <w:webHidden/>
              </w:rPr>
              <w:instrText xml:space="preserve"> PAGEREF _Toc84238363 \h </w:instrText>
            </w:r>
            <w:r w:rsidR="00B83CFD">
              <w:rPr>
                <w:noProof/>
                <w:webHidden/>
              </w:rPr>
            </w:r>
            <w:r w:rsidR="00B83CFD">
              <w:rPr>
                <w:noProof/>
                <w:webHidden/>
              </w:rPr>
              <w:fldChar w:fldCharType="separate"/>
            </w:r>
            <w:r w:rsidR="00C6674C">
              <w:rPr>
                <w:noProof/>
                <w:webHidden/>
              </w:rPr>
              <w:t>10</w:t>
            </w:r>
            <w:r w:rsidR="00B83CFD">
              <w:rPr>
                <w:noProof/>
                <w:webHidden/>
              </w:rPr>
              <w:fldChar w:fldCharType="end"/>
            </w:r>
          </w:hyperlink>
        </w:p>
        <w:p w14:paraId="10277AF3" w14:textId="515BB0D4" w:rsidR="00B83CFD" w:rsidRDefault="00F5431A">
          <w:pPr>
            <w:pStyle w:val="Verzeichnis1"/>
            <w:rPr>
              <w:rFonts w:asciiTheme="minorHAnsi" w:eastAsiaTheme="minorEastAsia" w:hAnsiTheme="minorHAnsi"/>
              <w:noProof/>
              <w:sz w:val="22"/>
              <w:lang w:eastAsia="de-DE"/>
            </w:rPr>
          </w:pPr>
          <w:hyperlink w:anchor="_Toc84238364" w:history="1">
            <w:r w:rsidR="00B83CFD" w:rsidRPr="002E2DDE">
              <w:rPr>
                <w:rStyle w:val="Hyperlink"/>
                <w:noProof/>
              </w:rPr>
              <w:t>4</w:t>
            </w:r>
            <w:r w:rsidR="00B83CFD">
              <w:rPr>
                <w:rFonts w:asciiTheme="minorHAnsi" w:eastAsiaTheme="minorEastAsia" w:hAnsiTheme="minorHAnsi"/>
                <w:noProof/>
                <w:sz w:val="22"/>
                <w:lang w:eastAsia="de-DE"/>
              </w:rPr>
              <w:tab/>
            </w:r>
            <w:r w:rsidR="00B83CFD" w:rsidRPr="002E2DDE">
              <w:rPr>
                <w:rStyle w:val="Hyperlink"/>
                <w:noProof/>
              </w:rPr>
              <w:t>Konzepte</w:t>
            </w:r>
            <w:r w:rsidR="00B83CFD">
              <w:rPr>
                <w:noProof/>
                <w:webHidden/>
              </w:rPr>
              <w:tab/>
            </w:r>
            <w:r w:rsidR="00B83CFD">
              <w:rPr>
                <w:noProof/>
                <w:webHidden/>
              </w:rPr>
              <w:fldChar w:fldCharType="begin"/>
            </w:r>
            <w:r w:rsidR="00B83CFD">
              <w:rPr>
                <w:noProof/>
                <w:webHidden/>
              </w:rPr>
              <w:instrText xml:space="preserve"> PAGEREF _Toc84238364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55A47539" w14:textId="7BA77A85"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65" w:history="1">
            <w:r w:rsidR="00B83CFD" w:rsidRPr="002E2DDE">
              <w:rPr>
                <w:rStyle w:val="Hyperlink"/>
                <w:noProof/>
              </w:rPr>
              <w:t>4.1</w:t>
            </w:r>
            <w:r w:rsidR="00B83CFD">
              <w:rPr>
                <w:rFonts w:asciiTheme="minorHAnsi" w:eastAsiaTheme="minorEastAsia" w:hAnsiTheme="minorHAnsi"/>
                <w:noProof/>
                <w:sz w:val="22"/>
                <w:lang w:eastAsia="de-DE"/>
              </w:rPr>
              <w:tab/>
            </w:r>
            <w:r w:rsidR="00B83CFD" w:rsidRPr="002E2DDE">
              <w:rPr>
                <w:rStyle w:val="Hyperlink"/>
                <w:noProof/>
              </w:rPr>
              <w:t>Domain Driven Design</w:t>
            </w:r>
            <w:r w:rsidR="00B83CFD">
              <w:rPr>
                <w:noProof/>
                <w:webHidden/>
              </w:rPr>
              <w:tab/>
            </w:r>
            <w:r w:rsidR="00B83CFD">
              <w:rPr>
                <w:noProof/>
                <w:webHidden/>
              </w:rPr>
              <w:fldChar w:fldCharType="begin"/>
            </w:r>
            <w:r w:rsidR="00B83CFD">
              <w:rPr>
                <w:noProof/>
                <w:webHidden/>
              </w:rPr>
              <w:instrText xml:space="preserve"> PAGEREF _Toc84238365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2131E759" w14:textId="1B57FBED"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66" w:history="1">
            <w:r w:rsidR="00B83CFD" w:rsidRPr="002E2DDE">
              <w:rPr>
                <w:rStyle w:val="Hyperlink"/>
                <w:noProof/>
              </w:rPr>
              <w:t>4.2</w:t>
            </w:r>
            <w:r w:rsidR="00B83CFD">
              <w:rPr>
                <w:rFonts w:asciiTheme="minorHAnsi" w:eastAsiaTheme="minorEastAsia" w:hAnsiTheme="minorHAnsi"/>
                <w:noProof/>
                <w:sz w:val="22"/>
                <w:lang w:eastAsia="de-DE"/>
              </w:rPr>
              <w:tab/>
            </w:r>
            <w:r w:rsidR="00B83CFD" w:rsidRPr="002E2DDE">
              <w:rPr>
                <w:rStyle w:val="Hyperlink"/>
                <w:noProof/>
              </w:rPr>
              <w:t>Load Balancer</w:t>
            </w:r>
            <w:r w:rsidR="00B83CFD">
              <w:rPr>
                <w:noProof/>
                <w:webHidden/>
              </w:rPr>
              <w:tab/>
            </w:r>
            <w:r w:rsidR="00B83CFD">
              <w:rPr>
                <w:noProof/>
                <w:webHidden/>
              </w:rPr>
              <w:fldChar w:fldCharType="begin"/>
            </w:r>
            <w:r w:rsidR="00B83CFD">
              <w:rPr>
                <w:noProof/>
                <w:webHidden/>
              </w:rPr>
              <w:instrText xml:space="preserve"> PAGEREF _Toc84238366 \h </w:instrText>
            </w:r>
            <w:r w:rsidR="00B83CFD">
              <w:rPr>
                <w:noProof/>
                <w:webHidden/>
              </w:rPr>
            </w:r>
            <w:r w:rsidR="00B83CFD">
              <w:rPr>
                <w:noProof/>
                <w:webHidden/>
              </w:rPr>
              <w:fldChar w:fldCharType="separate"/>
            </w:r>
            <w:r w:rsidR="00C6674C">
              <w:rPr>
                <w:noProof/>
                <w:webHidden/>
              </w:rPr>
              <w:t>13</w:t>
            </w:r>
            <w:r w:rsidR="00B83CFD">
              <w:rPr>
                <w:noProof/>
                <w:webHidden/>
              </w:rPr>
              <w:fldChar w:fldCharType="end"/>
            </w:r>
          </w:hyperlink>
        </w:p>
        <w:p w14:paraId="1284FA6E" w14:textId="5969D693"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67" w:history="1">
            <w:r w:rsidR="00B83CFD" w:rsidRPr="002E2DDE">
              <w:rPr>
                <w:rStyle w:val="Hyperlink"/>
                <w:noProof/>
              </w:rPr>
              <w:t>4.3</w:t>
            </w:r>
            <w:r w:rsidR="00B83CFD">
              <w:rPr>
                <w:rFonts w:asciiTheme="minorHAnsi" w:eastAsiaTheme="minorEastAsia" w:hAnsiTheme="minorHAnsi"/>
                <w:noProof/>
                <w:sz w:val="22"/>
                <w:lang w:eastAsia="de-DE"/>
              </w:rPr>
              <w:tab/>
            </w:r>
            <w:r w:rsidR="00B83CFD" w:rsidRPr="002E2DDE">
              <w:rPr>
                <w:rStyle w:val="Hyperlink"/>
                <w:noProof/>
              </w:rPr>
              <w:t>Service Discovery</w:t>
            </w:r>
            <w:r w:rsidR="00B83CFD">
              <w:rPr>
                <w:noProof/>
                <w:webHidden/>
              </w:rPr>
              <w:tab/>
            </w:r>
            <w:r w:rsidR="00B83CFD">
              <w:rPr>
                <w:noProof/>
                <w:webHidden/>
              </w:rPr>
              <w:fldChar w:fldCharType="begin"/>
            </w:r>
            <w:r w:rsidR="00B83CFD">
              <w:rPr>
                <w:noProof/>
                <w:webHidden/>
              </w:rPr>
              <w:instrText xml:space="preserve"> PAGEREF _Toc84238367 \h </w:instrText>
            </w:r>
            <w:r w:rsidR="00B83CFD">
              <w:rPr>
                <w:noProof/>
                <w:webHidden/>
              </w:rPr>
            </w:r>
            <w:r w:rsidR="00B83CFD">
              <w:rPr>
                <w:noProof/>
                <w:webHidden/>
              </w:rPr>
              <w:fldChar w:fldCharType="separate"/>
            </w:r>
            <w:r w:rsidR="00C6674C">
              <w:rPr>
                <w:noProof/>
                <w:webHidden/>
              </w:rPr>
              <w:t>14</w:t>
            </w:r>
            <w:r w:rsidR="00B83CFD">
              <w:rPr>
                <w:noProof/>
                <w:webHidden/>
              </w:rPr>
              <w:fldChar w:fldCharType="end"/>
            </w:r>
          </w:hyperlink>
        </w:p>
        <w:p w14:paraId="1288112D" w14:textId="294C9083"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68" w:history="1">
            <w:r w:rsidR="00B83CFD" w:rsidRPr="002E2DDE">
              <w:rPr>
                <w:rStyle w:val="Hyperlink"/>
                <w:noProof/>
              </w:rPr>
              <w:t>4.4</w:t>
            </w:r>
            <w:r w:rsidR="00B83CFD">
              <w:rPr>
                <w:rFonts w:asciiTheme="minorHAnsi" w:eastAsiaTheme="minorEastAsia" w:hAnsiTheme="minorHAnsi"/>
                <w:noProof/>
                <w:sz w:val="22"/>
                <w:lang w:eastAsia="de-DE"/>
              </w:rPr>
              <w:tab/>
            </w:r>
            <w:r w:rsidR="00B83CFD" w:rsidRPr="002E2DDE">
              <w:rPr>
                <w:rStyle w:val="Hyperlink"/>
                <w:noProof/>
              </w:rPr>
              <w:t>API Gateway</w:t>
            </w:r>
            <w:r w:rsidR="00B83CFD">
              <w:rPr>
                <w:noProof/>
                <w:webHidden/>
              </w:rPr>
              <w:tab/>
            </w:r>
            <w:r w:rsidR="00B83CFD">
              <w:rPr>
                <w:noProof/>
                <w:webHidden/>
              </w:rPr>
              <w:fldChar w:fldCharType="begin"/>
            </w:r>
            <w:r w:rsidR="00B83CFD">
              <w:rPr>
                <w:noProof/>
                <w:webHidden/>
              </w:rPr>
              <w:instrText xml:space="preserve"> PAGEREF _Toc84238368 \h </w:instrText>
            </w:r>
            <w:r w:rsidR="00B83CFD">
              <w:rPr>
                <w:noProof/>
                <w:webHidden/>
              </w:rPr>
            </w:r>
            <w:r w:rsidR="00B83CFD">
              <w:rPr>
                <w:noProof/>
                <w:webHidden/>
              </w:rPr>
              <w:fldChar w:fldCharType="separate"/>
            </w:r>
            <w:r w:rsidR="00C6674C">
              <w:rPr>
                <w:noProof/>
                <w:webHidden/>
              </w:rPr>
              <w:t>16</w:t>
            </w:r>
            <w:r w:rsidR="00B83CFD">
              <w:rPr>
                <w:noProof/>
                <w:webHidden/>
              </w:rPr>
              <w:fldChar w:fldCharType="end"/>
            </w:r>
          </w:hyperlink>
        </w:p>
        <w:p w14:paraId="09079C34" w14:textId="270CE103"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69" w:history="1">
            <w:r w:rsidR="00B83CFD" w:rsidRPr="002E2DDE">
              <w:rPr>
                <w:rStyle w:val="Hyperlink"/>
                <w:noProof/>
              </w:rPr>
              <w:t>4.5</w:t>
            </w:r>
            <w:r w:rsidR="00B83CFD">
              <w:rPr>
                <w:rFonts w:asciiTheme="minorHAnsi" w:eastAsiaTheme="minorEastAsia" w:hAnsiTheme="minorHAnsi"/>
                <w:noProof/>
                <w:sz w:val="22"/>
                <w:lang w:eastAsia="de-DE"/>
              </w:rPr>
              <w:tab/>
            </w:r>
            <w:r w:rsidR="00B83CFD" w:rsidRPr="002E2DDE">
              <w:rPr>
                <w:rStyle w:val="Hyperlink"/>
                <w:noProof/>
              </w:rPr>
              <w:t>Autorisierung und Authentifizierung</w:t>
            </w:r>
            <w:r w:rsidR="00B83CFD">
              <w:rPr>
                <w:noProof/>
                <w:webHidden/>
              </w:rPr>
              <w:tab/>
            </w:r>
            <w:r w:rsidR="00B83CFD">
              <w:rPr>
                <w:noProof/>
                <w:webHidden/>
              </w:rPr>
              <w:fldChar w:fldCharType="begin"/>
            </w:r>
            <w:r w:rsidR="00B83CFD">
              <w:rPr>
                <w:noProof/>
                <w:webHidden/>
              </w:rPr>
              <w:instrText xml:space="preserve"> PAGEREF _Toc84238369 \h </w:instrText>
            </w:r>
            <w:r w:rsidR="00B83CFD">
              <w:rPr>
                <w:noProof/>
                <w:webHidden/>
              </w:rPr>
            </w:r>
            <w:r w:rsidR="00B83CFD">
              <w:rPr>
                <w:noProof/>
                <w:webHidden/>
              </w:rPr>
              <w:fldChar w:fldCharType="separate"/>
            </w:r>
            <w:r w:rsidR="00C6674C">
              <w:rPr>
                <w:noProof/>
                <w:webHidden/>
              </w:rPr>
              <w:t>17</w:t>
            </w:r>
            <w:r w:rsidR="00B83CFD">
              <w:rPr>
                <w:noProof/>
                <w:webHidden/>
              </w:rPr>
              <w:fldChar w:fldCharType="end"/>
            </w:r>
          </w:hyperlink>
        </w:p>
        <w:p w14:paraId="04003ADB" w14:textId="6FA1227F"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70" w:history="1">
            <w:r w:rsidR="00B83CFD" w:rsidRPr="002E2DDE">
              <w:rPr>
                <w:rStyle w:val="Hyperlink"/>
                <w:noProof/>
              </w:rPr>
              <w:t>4.6</w:t>
            </w:r>
            <w:r w:rsidR="00B83CFD">
              <w:rPr>
                <w:rFonts w:asciiTheme="minorHAnsi" w:eastAsiaTheme="minorEastAsia" w:hAnsiTheme="minorHAnsi"/>
                <w:noProof/>
                <w:sz w:val="22"/>
                <w:lang w:eastAsia="de-DE"/>
              </w:rPr>
              <w:tab/>
            </w:r>
            <w:r w:rsidR="00B83CFD" w:rsidRPr="002E2DDE">
              <w:rPr>
                <w:rStyle w:val="Hyperlink"/>
                <w:noProof/>
              </w:rPr>
              <w:t>Circuit Breaker Pattern</w:t>
            </w:r>
            <w:r w:rsidR="00B83CFD">
              <w:rPr>
                <w:noProof/>
                <w:webHidden/>
              </w:rPr>
              <w:tab/>
            </w:r>
            <w:r w:rsidR="00B83CFD">
              <w:rPr>
                <w:noProof/>
                <w:webHidden/>
              </w:rPr>
              <w:fldChar w:fldCharType="begin"/>
            </w:r>
            <w:r w:rsidR="00B83CFD">
              <w:rPr>
                <w:noProof/>
                <w:webHidden/>
              </w:rPr>
              <w:instrText xml:space="preserve"> PAGEREF _Toc84238370 \h </w:instrText>
            </w:r>
            <w:r w:rsidR="00B83CFD">
              <w:rPr>
                <w:noProof/>
                <w:webHidden/>
              </w:rPr>
            </w:r>
            <w:r w:rsidR="00B83CFD">
              <w:rPr>
                <w:noProof/>
                <w:webHidden/>
              </w:rPr>
              <w:fldChar w:fldCharType="separate"/>
            </w:r>
            <w:r w:rsidR="00C6674C">
              <w:rPr>
                <w:noProof/>
                <w:webHidden/>
              </w:rPr>
              <w:t>18</w:t>
            </w:r>
            <w:r w:rsidR="00B83CFD">
              <w:rPr>
                <w:noProof/>
                <w:webHidden/>
              </w:rPr>
              <w:fldChar w:fldCharType="end"/>
            </w:r>
          </w:hyperlink>
        </w:p>
        <w:p w14:paraId="17DE8D5F" w14:textId="2ED58903"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71" w:history="1">
            <w:r w:rsidR="00B83CFD" w:rsidRPr="002E2DDE">
              <w:rPr>
                <w:rStyle w:val="Hyperlink"/>
                <w:noProof/>
              </w:rPr>
              <w:t>4.7</w:t>
            </w:r>
            <w:r w:rsidR="00B83CFD">
              <w:rPr>
                <w:rFonts w:asciiTheme="minorHAnsi" w:eastAsiaTheme="minorEastAsia" w:hAnsiTheme="minorHAnsi"/>
                <w:noProof/>
                <w:sz w:val="22"/>
                <w:lang w:eastAsia="de-DE"/>
              </w:rPr>
              <w:tab/>
            </w:r>
            <w:r w:rsidR="00B83CFD" w:rsidRPr="002E2DDE">
              <w:rPr>
                <w:rStyle w:val="Hyperlink"/>
                <w:noProof/>
              </w:rPr>
              <w:t>Distributed Tracing</w:t>
            </w:r>
            <w:r w:rsidR="00B83CFD">
              <w:rPr>
                <w:noProof/>
                <w:webHidden/>
              </w:rPr>
              <w:tab/>
            </w:r>
            <w:r w:rsidR="00B83CFD">
              <w:rPr>
                <w:noProof/>
                <w:webHidden/>
              </w:rPr>
              <w:fldChar w:fldCharType="begin"/>
            </w:r>
            <w:r w:rsidR="00B83CFD">
              <w:rPr>
                <w:noProof/>
                <w:webHidden/>
              </w:rPr>
              <w:instrText xml:space="preserve"> PAGEREF _Toc84238371 \h </w:instrText>
            </w:r>
            <w:r w:rsidR="00B83CFD">
              <w:rPr>
                <w:noProof/>
                <w:webHidden/>
              </w:rPr>
            </w:r>
            <w:r w:rsidR="00B83CFD">
              <w:rPr>
                <w:noProof/>
                <w:webHidden/>
              </w:rPr>
              <w:fldChar w:fldCharType="separate"/>
            </w:r>
            <w:r w:rsidR="00C6674C">
              <w:rPr>
                <w:noProof/>
                <w:webHidden/>
              </w:rPr>
              <w:t>19</w:t>
            </w:r>
            <w:r w:rsidR="00B83CFD">
              <w:rPr>
                <w:noProof/>
                <w:webHidden/>
              </w:rPr>
              <w:fldChar w:fldCharType="end"/>
            </w:r>
          </w:hyperlink>
        </w:p>
        <w:p w14:paraId="4FE236A0" w14:textId="0837EA60"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72" w:history="1">
            <w:r w:rsidR="00B83CFD" w:rsidRPr="002E2DDE">
              <w:rPr>
                <w:rStyle w:val="Hyperlink"/>
                <w:noProof/>
              </w:rPr>
              <w:t>4.8</w:t>
            </w:r>
            <w:r w:rsidR="00B83CFD">
              <w:rPr>
                <w:rFonts w:asciiTheme="minorHAnsi" w:eastAsiaTheme="minorEastAsia" w:hAnsiTheme="minorHAnsi"/>
                <w:noProof/>
                <w:sz w:val="22"/>
                <w:lang w:eastAsia="de-DE"/>
              </w:rPr>
              <w:tab/>
            </w:r>
            <w:r w:rsidR="00B83CFD" w:rsidRPr="002E2DDE">
              <w:rPr>
                <w:rStyle w:val="Hyperlink"/>
                <w:noProof/>
              </w:rPr>
              <w:t>User Interface</w:t>
            </w:r>
            <w:r w:rsidR="00B83CFD">
              <w:rPr>
                <w:noProof/>
                <w:webHidden/>
              </w:rPr>
              <w:tab/>
            </w:r>
            <w:r w:rsidR="00B83CFD">
              <w:rPr>
                <w:noProof/>
                <w:webHidden/>
              </w:rPr>
              <w:fldChar w:fldCharType="begin"/>
            </w:r>
            <w:r w:rsidR="00B83CFD">
              <w:rPr>
                <w:noProof/>
                <w:webHidden/>
              </w:rPr>
              <w:instrText xml:space="preserve"> PAGEREF _Toc84238372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34566C0C" w14:textId="488B0123" w:rsidR="00B83CFD" w:rsidRDefault="00F5431A">
          <w:pPr>
            <w:pStyle w:val="Verzeichnis3"/>
            <w:tabs>
              <w:tab w:val="left" w:pos="1100"/>
              <w:tab w:val="right" w:leader="dot" w:pos="7927"/>
            </w:tabs>
            <w:rPr>
              <w:rFonts w:asciiTheme="minorHAnsi" w:eastAsiaTheme="minorEastAsia" w:hAnsiTheme="minorHAnsi"/>
              <w:noProof/>
              <w:sz w:val="22"/>
              <w:lang w:eastAsia="de-DE"/>
            </w:rPr>
          </w:pPr>
          <w:hyperlink w:anchor="_Toc84238373" w:history="1">
            <w:r w:rsidR="00B83CFD" w:rsidRPr="002E2DDE">
              <w:rPr>
                <w:rStyle w:val="Hyperlink"/>
                <w:noProof/>
              </w:rPr>
              <w:t>4.8.1</w:t>
            </w:r>
            <w:r w:rsidR="00B83CFD">
              <w:rPr>
                <w:rFonts w:asciiTheme="minorHAnsi" w:eastAsiaTheme="minorEastAsia" w:hAnsiTheme="minorHAnsi"/>
                <w:noProof/>
                <w:sz w:val="22"/>
                <w:lang w:eastAsia="de-DE"/>
              </w:rPr>
              <w:tab/>
            </w:r>
            <w:r w:rsidR="00B83CFD" w:rsidRPr="002E2DDE">
              <w:rPr>
                <w:rStyle w:val="Hyperlink"/>
                <w:noProof/>
              </w:rPr>
              <w:t>Frontend Monolith</w:t>
            </w:r>
            <w:r w:rsidR="00B83CFD">
              <w:rPr>
                <w:noProof/>
                <w:webHidden/>
              </w:rPr>
              <w:tab/>
            </w:r>
            <w:r w:rsidR="00B83CFD">
              <w:rPr>
                <w:noProof/>
                <w:webHidden/>
              </w:rPr>
              <w:fldChar w:fldCharType="begin"/>
            </w:r>
            <w:r w:rsidR="00B83CFD">
              <w:rPr>
                <w:noProof/>
                <w:webHidden/>
              </w:rPr>
              <w:instrText xml:space="preserve"> PAGEREF _Toc84238373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727BCC9E" w14:textId="75702B62" w:rsidR="00B83CFD" w:rsidRDefault="00F5431A">
          <w:pPr>
            <w:pStyle w:val="Verzeichnis3"/>
            <w:tabs>
              <w:tab w:val="left" w:pos="1100"/>
              <w:tab w:val="right" w:leader="dot" w:pos="7927"/>
            </w:tabs>
            <w:rPr>
              <w:rFonts w:asciiTheme="minorHAnsi" w:eastAsiaTheme="minorEastAsia" w:hAnsiTheme="minorHAnsi"/>
              <w:noProof/>
              <w:sz w:val="22"/>
              <w:lang w:eastAsia="de-DE"/>
            </w:rPr>
          </w:pPr>
          <w:hyperlink w:anchor="_Toc84238374" w:history="1">
            <w:r w:rsidR="00B83CFD" w:rsidRPr="002E2DDE">
              <w:rPr>
                <w:rStyle w:val="Hyperlink"/>
                <w:noProof/>
              </w:rPr>
              <w:t>4.8.2</w:t>
            </w:r>
            <w:r w:rsidR="00B83CFD">
              <w:rPr>
                <w:rFonts w:asciiTheme="minorHAnsi" w:eastAsiaTheme="minorEastAsia" w:hAnsiTheme="minorHAnsi"/>
                <w:noProof/>
                <w:sz w:val="22"/>
                <w:lang w:eastAsia="de-DE"/>
              </w:rPr>
              <w:tab/>
            </w:r>
            <w:r w:rsidR="00B83CFD" w:rsidRPr="002E2DDE">
              <w:rPr>
                <w:rStyle w:val="Hyperlink"/>
                <w:noProof/>
              </w:rPr>
              <w:t>Modularisiertes Frontend</w:t>
            </w:r>
            <w:r w:rsidR="00B83CFD">
              <w:rPr>
                <w:noProof/>
                <w:webHidden/>
              </w:rPr>
              <w:tab/>
            </w:r>
            <w:r w:rsidR="00B83CFD">
              <w:rPr>
                <w:noProof/>
                <w:webHidden/>
              </w:rPr>
              <w:fldChar w:fldCharType="begin"/>
            </w:r>
            <w:r w:rsidR="00B83CFD">
              <w:rPr>
                <w:noProof/>
                <w:webHidden/>
              </w:rPr>
              <w:instrText xml:space="preserve"> PAGEREF _Toc84238374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1265B573" w14:textId="27EB7EB2"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75" w:history="1">
            <w:r w:rsidR="00B83CFD" w:rsidRPr="002E2DDE">
              <w:rPr>
                <w:rStyle w:val="Hyperlink"/>
                <w:noProof/>
              </w:rPr>
              <w:t>4.9</w:t>
            </w:r>
            <w:r w:rsidR="00B83CFD">
              <w:rPr>
                <w:rFonts w:asciiTheme="minorHAnsi" w:eastAsiaTheme="minorEastAsia" w:hAnsiTheme="minorHAnsi"/>
                <w:noProof/>
                <w:sz w:val="22"/>
                <w:lang w:eastAsia="de-DE"/>
              </w:rPr>
              <w:tab/>
            </w:r>
            <w:r w:rsidR="00B83CFD" w:rsidRPr="002E2DDE">
              <w:rPr>
                <w:rStyle w:val="Hyperlink"/>
                <w:noProof/>
              </w:rPr>
              <w:t>Container / Deployment</w:t>
            </w:r>
            <w:r w:rsidR="00B83CFD">
              <w:rPr>
                <w:noProof/>
                <w:webHidden/>
              </w:rPr>
              <w:tab/>
            </w:r>
            <w:r w:rsidR="00B83CFD">
              <w:rPr>
                <w:noProof/>
                <w:webHidden/>
              </w:rPr>
              <w:fldChar w:fldCharType="begin"/>
            </w:r>
            <w:r w:rsidR="00B83CFD">
              <w:rPr>
                <w:noProof/>
                <w:webHidden/>
              </w:rPr>
              <w:instrText xml:space="preserve"> PAGEREF _Toc84238375 \h </w:instrText>
            </w:r>
            <w:r w:rsidR="00B83CFD">
              <w:rPr>
                <w:noProof/>
                <w:webHidden/>
              </w:rPr>
            </w:r>
            <w:r w:rsidR="00B83CFD">
              <w:rPr>
                <w:noProof/>
                <w:webHidden/>
              </w:rPr>
              <w:fldChar w:fldCharType="separate"/>
            </w:r>
            <w:r w:rsidR="00C6674C">
              <w:rPr>
                <w:noProof/>
                <w:webHidden/>
              </w:rPr>
              <w:t>21</w:t>
            </w:r>
            <w:r w:rsidR="00B83CFD">
              <w:rPr>
                <w:noProof/>
                <w:webHidden/>
              </w:rPr>
              <w:fldChar w:fldCharType="end"/>
            </w:r>
          </w:hyperlink>
        </w:p>
        <w:p w14:paraId="62EEAD8E" w14:textId="06FEFF95" w:rsidR="00B83CFD" w:rsidRDefault="00F5431A">
          <w:pPr>
            <w:pStyle w:val="Verzeichnis1"/>
            <w:rPr>
              <w:rFonts w:asciiTheme="minorHAnsi" w:eastAsiaTheme="minorEastAsia" w:hAnsiTheme="minorHAnsi"/>
              <w:noProof/>
              <w:sz w:val="22"/>
              <w:lang w:eastAsia="de-DE"/>
            </w:rPr>
          </w:pPr>
          <w:hyperlink w:anchor="_Toc84238376" w:history="1">
            <w:r w:rsidR="00B83CFD" w:rsidRPr="002E2DDE">
              <w:rPr>
                <w:rStyle w:val="Hyperlink"/>
                <w:noProof/>
              </w:rPr>
              <w:t>5</w:t>
            </w:r>
            <w:r w:rsidR="00B83CFD">
              <w:rPr>
                <w:rFonts w:asciiTheme="minorHAnsi" w:eastAsiaTheme="minorEastAsia" w:hAnsiTheme="minorHAnsi"/>
                <w:noProof/>
                <w:sz w:val="22"/>
                <w:lang w:eastAsia="de-DE"/>
              </w:rPr>
              <w:tab/>
            </w:r>
            <w:r w:rsidR="00B83CFD" w:rsidRPr="002E2DDE">
              <w:rPr>
                <w:rStyle w:val="Hyperlink"/>
                <w:noProof/>
              </w:rPr>
              <w:t>Architekturentwurf</w:t>
            </w:r>
            <w:r w:rsidR="00B83CFD">
              <w:rPr>
                <w:noProof/>
                <w:webHidden/>
              </w:rPr>
              <w:tab/>
            </w:r>
            <w:r w:rsidR="00B83CFD">
              <w:rPr>
                <w:noProof/>
                <w:webHidden/>
              </w:rPr>
              <w:fldChar w:fldCharType="begin"/>
            </w:r>
            <w:r w:rsidR="00B83CFD">
              <w:rPr>
                <w:noProof/>
                <w:webHidden/>
              </w:rPr>
              <w:instrText xml:space="preserve"> PAGEREF _Toc84238376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98503F0" w14:textId="299AA26A"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77" w:history="1">
            <w:r w:rsidR="00B83CFD" w:rsidRPr="002E2DDE">
              <w:rPr>
                <w:rStyle w:val="Hyperlink"/>
                <w:noProof/>
              </w:rPr>
              <w:t>5.1</w:t>
            </w:r>
            <w:r w:rsidR="00B83CFD">
              <w:rPr>
                <w:rFonts w:asciiTheme="minorHAnsi" w:eastAsiaTheme="minorEastAsia" w:hAnsiTheme="minorHAnsi"/>
                <w:noProof/>
                <w:sz w:val="22"/>
                <w:lang w:eastAsia="de-DE"/>
              </w:rPr>
              <w:tab/>
            </w:r>
            <w:r w:rsidR="00B83CFD" w:rsidRPr="002E2DDE">
              <w:rPr>
                <w:rStyle w:val="Hyperlink"/>
                <w:noProof/>
              </w:rPr>
              <w:t>Lösungsstrategie</w:t>
            </w:r>
            <w:r w:rsidR="00B83CFD">
              <w:rPr>
                <w:noProof/>
                <w:webHidden/>
              </w:rPr>
              <w:tab/>
            </w:r>
            <w:r w:rsidR="00B83CFD">
              <w:rPr>
                <w:noProof/>
                <w:webHidden/>
              </w:rPr>
              <w:fldChar w:fldCharType="begin"/>
            </w:r>
            <w:r w:rsidR="00B83CFD">
              <w:rPr>
                <w:noProof/>
                <w:webHidden/>
              </w:rPr>
              <w:instrText xml:space="preserve"> PAGEREF _Toc84238377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EF508D7" w14:textId="6A3C2897"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78" w:history="1">
            <w:r w:rsidR="00B83CFD" w:rsidRPr="002E2DDE">
              <w:rPr>
                <w:rStyle w:val="Hyperlink"/>
                <w:noProof/>
              </w:rPr>
              <w:t>5.2</w:t>
            </w:r>
            <w:r w:rsidR="00B83CFD">
              <w:rPr>
                <w:rFonts w:asciiTheme="minorHAnsi" w:eastAsiaTheme="minorEastAsia" w:hAnsiTheme="minorHAnsi"/>
                <w:noProof/>
                <w:sz w:val="22"/>
                <w:lang w:eastAsia="de-DE"/>
              </w:rPr>
              <w:tab/>
            </w:r>
            <w:r w:rsidR="00B83CFD" w:rsidRPr="002E2DDE">
              <w:rPr>
                <w:rStyle w:val="Hyperlink"/>
                <w:noProof/>
              </w:rPr>
              <w:t>Systemkontext (Ebene 0)</w:t>
            </w:r>
            <w:r w:rsidR="00B83CFD">
              <w:rPr>
                <w:noProof/>
                <w:webHidden/>
              </w:rPr>
              <w:tab/>
            </w:r>
            <w:r w:rsidR="00B83CFD">
              <w:rPr>
                <w:noProof/>
                <w:webHidden/>
              </w:rPr>
              <w:fldChar w:fldCharType="begin"/>
            </w:r>
            <w:r w:rsidR="00B83CFD">
              <w:rPr>
                <w:noProof/>
                <w:webHidden/>
              </w:rPr>
              <w:instrText xml:space="preserve"> PAGEREF _Toc84238378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19612DA6" w14:textId="66B36F48"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79" w:history="1">
            <w:r w:rsidR="00B83CFD" w:rsidRPr="002E2DDE">
              <w:rPr>
                <w:rStyle w:val="Hyperlink"/>
                <w:noProof/>
              </w:rPr>
              <w:t>5.3</w:t>
            </w:r>
            <w:r w:rsidR="00B83CFD">
              <w:rPr>
                <w:rFonts w:asciiTheme="minorHAnsi" w:eastAsiaTheme="minorEastAsia" w:hAnsiTheme="minorHAnsi"/>
                <w:noProof/>
                <w:sz w:val="22"/>
                <w:lang w:eastAsia="de-DE"/>
              </w:rPr>
              <w:tab/>
            </w:r>
            <w:r w:rsidR="00B83CFD" w:rsidRPr="002E2DDE">
              <w:rPr>
                <w:rStyle w:val="Hyperlink"/>
                <w:noProof/>
              </w:rPr>
              <w:t>Bausteinsicht (Ebene 1)</w:t>
            </w:r>
            <w:r w:rsidR="00B83CFD">
              <w:rPr>
                <w:noProof/>
                <w:webHidden/>
              </w:rPr>
              <w:tab/>
            </w:r>
            <w:r w:rsidR="00B83CFD">
              <w:rPr>
                <w:noProof/>
                <w:webHidden/>
              </w:rPr>
              <w:fldChar w:fldCharType="begin"/>
            </w:r>
            <w:r w:rsidR="00B83CFD">
              <w:rPr>
                <w:noProof/>
                <w:webHidden/>
              </w:rPr>
              <w:instrText xml:space="preserve"> PAGEREF _Toc84238379 \h </w:instrText>
            </w:r>
            <w:r w:rsidR="00B83CFD">
              <w:rPr>
                <w:noProof/>
                <w:webHidden/>
              </w:rPr>
            </w:r>
            <w:r w:rsidR="00B83CFD">
              <w:rPr>
                <w:noProof/>
                <w:webHidden/>
              </w:rPr>
              <w:fldChar w:fldCharType="separate"/>
            </w:r>
            <w:r w:rsidR="00C6674C">
              <w:rPr>
                <w:noProof/>
                <w:webHidden/>
              </w:rPr>
              <w:t>25</w:t>
            </w:r>
            <w:r w:rsidR="00B83CFD">
              <w:rPr>
                <w:noProof/>
                <w:webHidden/>
              </w:rPr>
              <w:fldChar w:fldCharType="end"/>
            </w:r>
          </w:hyperlink>
        </w:p>
        <w:p w14:paraId="4020F16D" w14:textId="64824745"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80" w:history="1">
            <w:r w:rsidR="00B83CFD" w:rsidRPr="002E2DDE">
              <w:rPr>
                <w:rStyle w:val="Hyperlink"/>
                <w:noProof/>
              </w:rPr>
              <w:t>5.4</w:t>
            </w:r>
            <w:r w:rsidR="00B83CFD">
              <w:rPr>
                <w:rFonts w:asciiTheme="minorHAnsi" w:eastAsiaTheme="minorEastAsia" w:hAnsiTheme="minorHAnsi"/>
                <w:noProof/>
                <w:sz w:val="22"/>
                <w:lang w:eastAsia="de-DE"/>
              </w:rPr>
              <w:tab/>
            </w:r>
            <w:r w:rsidR="00B83CFD" w:rsidRPr="002E2DDE">
              <w:rPr>
                <w:rStyle w:val="Hyperlink"/>
                <w:noProof/>
              </w:rPr>
              <w:t>Bausteinsicht Ebene2</w:t>
            </w:r>
            <w:r w:rsidR="00B83CFD">
              <w:rPr>
                <w:noProof/>
                <w:webHidden/>
              </w:rPr>
              <w:tab/>
            </w:r>
            <w:r w:rsidR="00B83CFD">
              <w:rPr>
                <w:noProof/>
                <w:webHidden/>
              </w:rPr>
              <w:fldChar w:fldCharType="begin"/>
            </w:r>
            <w:r w:rsidR="00B83CFD">
              <w:rPr>
                <w:noProof/>
                <w:webHidden/>
              </w:rPr>
              <w:instrText xml:space="preserve"> PAGEREF _Toc84238380 \h </w:instrText>
            </w:r>
            <w:r w:rsidR="00B83CFD">
              <w:rPr>
                <w:noProof/>
                <w:webHidden/>
              </w:rPr>
            </w:r>
            <w:r w:rsidR="00B83CFD">
              <w:rPr>
                <w:noProof/>
                <w:webHidden/>
              </w:rPr>
              <w:fldChar w:fldCharType="separate"/>
            </w:r>
            <w:r w:rsidR="00C6674C">
              <w:rPr>
                <w:noProof/>
                <w:webHidden/>
              </w:rPr>
              <w:t>26</w:t>
            </w:r>
            <w:r w:rsidR="00B83CFD">
              <w:rPr>
                <w:noProof/>
                <w:webHidden/>
              </w:rPr>
              <w:fldChar w:fldCharType="end"/>
            </w:r>
          </w:hyperlink>
        </w:p>
        <w:p w14:paraId="4ADABE4F" w14:textId="76A1773E"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81" w:history="1">
            <w:r w:rsidR="00B83CFD" w:rsidRPr="002E2DDE">
              <w:rPr>
                <w:rStyle w:val="Hyperlink"/>
                <w:noProof/>
              </w:rPr>
              <w:t>5.5</w:t>
            </w:r>
            <w:r w:rsidR="00B83CFD">
              <w:rPr>
                <w:rFonts w:asciiTheme="minorHAnsi" w:eastAsiaTheme="minorEastAsia" w:hAnsiTheme="minorHAnsi"/>
                <w:noProof/>
                <w:sz w:val="22"/>
                <w:lang w:eastAsia="de-DE"/>
              </w:rPr>
              <w:tab/>
            </w:r>
            <w:r w:rsidR="00B83CFD" w:rsidRPr="002E2DDE">
              <w:rPr>
                <w:rStyle w:val="Hyperlink"/>
                <w:noProof/>
              </w:rPr>
              <w:t>Verteilungssicht</w:t>
            </w:r>
            <w:r w:rsidR="00B83CFD">
              <w:rPr>
                <w:noProof/>
                <w:webHidden/>
              </w:rPr>
              <w:tab/>
            </w:r>
            <w:r w:rsidR="00B83CFD">
              <w:rPr>
                <w:noProof/>
                <w:webHidden/>
              </w:rPr>
              <w:fldChar w:fldCharType="begin"/>
            </w:r>
            <w:r w:rsidR="00B83CFD">
              <w:rPr>
                <w:noProof/>
                <w:webHidden/>
              </w:rPr>
              <w:instrText xml:space="preserve"> PAGEREF _Toc84238381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44C3C320" w14:textId="61949CB3"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82" w:history="1">
            <w:r w:rsidR="00B83CFD" w:rsidRPr="002E2DDE">
              <w:rPr>
                <w:rStyle w:val="Hyperlink"/>
                <w:noProof/>
              </w:rPr>
              <w:t>5.6</w:t>
            </w:r>
            <w:r w:rsidR="00B83CFD">
              <w:rPr>
                <w:rFonts w:asciiTheme="minorHAnsi" w:eastAsiaTheme="minorEastAsia" w:hAnsiTheme="minorHAnsi"/>
                <w:noProof/>
                <w:sz w:val="22"/>
                <w:lang w:eastAsia="de-DE"/>
              </w:rPr>
              <w:tab/>
            </w:r>
            <w:r w:rsidR="00B83CFD" w:rsidRPr="002E2DDE">
              <w:rPr>
                <w:rStyle w:val="Hyperlink"/>
                <w:noProof/>
              </w:rPr>
              <w:t>Laufzeitsicht</w:t>
            </w:r>
            <w:r w:rsidR="00B83CFD">
              <w:rPr>
                <w:noProof/>
                <w:webHidden/>
              </w:rPr>
              <w:tab/>
            </w:r>
            <w:r w:rsidR="00B83CFD">
              <w:rPr>
                <w:noProof/>
                <w:webHidden/>
              </w:rPr>
              <w:fldChar w:fldCharType="begin"/>
            </w:r>
            <w:r w:rsidR="00B83CFD">
              <w:rPr>
                <w:noProof/>
                <w:webHidden/>
              </w:rPr>
              <w:instrText xml:space="preserve"> PAGEREF _Toc84238382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25218814" w14:textId="1575A8C3" w:rsidR="00B83CFD" w:rsidRDefault="00F5431A">
          <w:pPr>
            <w:pStyle w:val="Verzeichnis1"/>
            <w:rPr>
              <w:rFonts w:asciiTheme="minorHAnsi" w:eastAsiaTheme="minorEastAsia" w:hAnsiTheme="minorHAnsi"/>
              <w:noProof/>
              <w:sz w:val="22"/>
              <w:lang w:eastAsia="de-DE"/>
            </w:rPr>
          </w:pPr>
          <w:hyperlink w:anchor="_Toc84238383" w:history="1">
            <w:r w:rsidR="00B83CFD" w:rsidRPr="002E2DDE">
              <w:rPr>
                <w:rStyle w:val="Hyperlink"/>
                <w:noProof/>
              </w:rPr>
              <w:t>6</w:t>
            </w:r>
            <w:r w:rsidR="00B83CFD">
              <w:rPr>
                <w:rFonts w:asciiTheme="minorHAnsi" w:eastAsiaTheme="minorEastAsia" w:hAnsiTheme="minorHAnsi"/>
                <w:noProof/>
                <w:sz w:val="22"/>
                <w:lang w:eastAsia="de-DE"/>
              </w:rPr>
              <w:tab/>
            </w:r>
            <w:r w:rsidR="00B83CFD" w:rsidRPr="002E2DDE">
              <w:rPr>
                <w:rStyle w:val="Hyperlink"/>
                <w:noProof/>
              </w:rPr>
              <w:t>Implementierung</w:t>
            </w:r>
            <w:r w:rsidR="00B83CFD">
              <w:rPr>
                <w:noProof/>
                <w:webHidden/>
              </w:rPr>
              <w:tab/>
            </w:r>
            <w:r w:rsidR="00B83CFD">
              <w:rPr>
                <w:noProof/>
                <w:webHidden/>
              </w:rPr>
              <w:fldChar w:fldCharType="begin"/>
            </w:r>
            <w:r w:rsidR="00B83CFD">
              <w:rPr>
                <w:noProof/>
                <w:webHidden/>
              </w:rPr>
              <w:instrText xml:space="preserve"> PAGEREF _Toc84238383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126E3EDC" w14:textId="42E3E0A8"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84" w:history="1">
            <w:r w:rsidR="00B83CFD" w:rsidRPr="002E2DDE">
              <w:rPr>
                <w:rStyle w:val="Hyperlink"/>
                <w:noProof/>
              </w:rPr>
              <w:t>6.1</w:t>
            </w:r>
            <w:r w:rsidR="00B83CFD">
              <w:rPr>
                <w:rFonts w:asciiTheme="minorHAnsi" w:eastAsiaTheme="minorEastAsia" w:hAnsiTheme="minorHAnsi"/>
                <w:noProof/>
                <w:sz w:val="22"/>
                <w:lang w:eastAsia="de-DE"/>
              </w:rPr>
              <w:tab/>
            </w:r>
            <w:r w:rsidR="00B83CFD" w:rsidRPr="002E2DDE">
              <w:rPr>
                <w:rStyle w:val="Hyperlink"/>
                <w:noProof/>
              </w:rPr>
              <w:t>Services</w:t>
            </w:r>
            <w:r w:rsidR="00B83CFD">
              <w:rPr>
                <w:noProof/>
                <w:webHidden/>
              </w:rPr>
              <w:tab/>
            </w:r>
            <w:r w:rsidR="00B83CFD">
              <w:rPr>
                <w:noProof/>
                <w:webHidden/>
              </w:rPr>
              <w:fldChar w:fldCharType="begin"/>
            </w:r>
            <w:r w:rsidR="00B83CFD">
              <w:rPr>
                <w:noProof/>
                <w:webHidden/>
              </w:rPr>
              <w:instrText xml:space="preserve"> PAGEREF _Toc84238384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2A6E3E5D" w14:textId="7C5E7F80" w:rsidR="00B83CFD" w:rsidRDefault="00F5431A">
          <w:pPr>
            <w:pStyle w:val="Verzeichnis3"/>
            <w:tabs>
              <w:tab w:val="left" w:pos="1100"/>
              <w:tab w:val="right" w:leader="dot" w:pos="7927"/>
            </w:tabs>
            <w:rPr>
              <w:rFonts w:asciiTheme="minorHAnsi" w:eastAsiaTheme="minorEastAsia" w:hAnsiTheme="minorHAnsi"/>
              <w:noProof/>
              <w:sz w:val="22"/>
              <w:lang w:eastAsia="de-DE"/>
            </w:rPr>
          </w:pPr>
          <w:hyperlink w:anchor="_Toc84238385"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Firmenverwaltung</w:t>
            </w:r>
            <w:r w:rsidR="00B83CFD">
              <w:rPr>
                <w:noProof/>
                <w:webHidden/>
              </w:rPr>
              <w:tab/>
            </w:r>
            <w:r w:rsidR="00B83CFD">
              <w:rPr>
                <w:noProof/>
                <w:webHidden/>
              </w:rPr>
              <w:fldChar w:fldCharType="begin"/>
            </w:r>
            <w:r w:rsidR="00B83CFD">
              <w:rPr>
                <w:noProof/>
                <w:webHidden/>
              </w:rPr>
              <w:instrText xml:space="preserve"> PAGEREF _Toc84238385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625B315A" w14:textId="6942054F" w:rsidR="00B83CFD" w:rsidRDefault="00F5431A">
          <w:pPr>
            <w:pStyle w:val="Verzeichnis3"/>
            <w:tabs>
              <w:tab w:val="left" w:pos="1100"/>
              <w:tab w:val="right" w:leader="dot" w:pos="7927"/>
            </w:tabs>
            <w:rPr>
              <w:rFonts w:asciiTheme="minorHAnsi" w:eastAsiaTheme="minorEastAsia" w:hAnsiTheme="minorHAnsi"/>
              <w:noProof/>
              <w:sz w:val="22"/>
              <w:lang w:eastAsia="de-DE"/>
            </w:rPr>
          </w:pPr>
          <w:hyperlink w:anchor="_Toc84238386" w:history="1">
            <w:r w:rsidR="00B83CFD" w:rsidRPr="002E2DDE">
              <w:rPr>
                <w:rStyle w:val="Hyperlink"/>
                <w:noProof/>
              </w:rPr>
              <w:t>6.1.2</w:t>
            </w:r>
            <w:r w:rsidR="00B83CFD">
              <w:rPr>
                <w:rFonts w:asciiTheme="minorHAnsi" w:eastAsiaTheme="minorEastAsia" w:hAnsiTheme="minorHAnsi"/>
                <w:noProof/>
                <w:sz w:val="22"/>
                <w:lang w:eastAsia="de-DE"/>
              </w:rPr>
              <w:tab/>
            </w:r>
            <w:r w:rsidR="00B83CFD" w:rsidRPr="002E2DDE">
              <w:rPr>
                <w:rStyle w:val="Hyperlink"/>
                <w:noProof/>
              </w:rPr>
              <w:t>Newsletter</w:t>
            </w:r>
            <w:r w:rsidR="00B83CFD">
              <w:rPr>
                <w:noProof/>
                <w:webHidden/>
              </w:rPr>
              <w:tab/>
            </w:r>
            <w:r w:rsidR="00B83CFD">
              <w:rPr>
                <w:noProof/>
                <w:webHidden/>
              </w:rPr>
              <w:fldChar w:fldCharType="begin"/>
            </w:r>
            <w:r w:rsidR="00B83CFD">
              <w:rPr>
                <w:noProof/>
                <w:webHidden/>
              </w:rPr>
              <w:instrText xml:space="preserve"> PAGEREF _Toc84238386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5F81330B" w14:textId="3D1EE184" w:rsidR="00B83CFD" w:rsidRDefault="00F5431A">
          <w:pPr>
            <w:pStyle w:val="Verzeichnis3"/>
            <w:tabs>
              <w:tab w:val="left" w:pos="1100"/>
              <w:tab w:val="right" w:leader="dot" w:pos="7927"/>
            </w:tabs>
            <w:rPr>
              <w:rFonts w:asciiTheme="minorHAnsi" w:eastAsiaTheme="minorEastAsia" w:hAnsiTheme="minorHAnsi"/>
              <w:noProof/>
              <w:sz w:val="22"/>
              <w:lang w:eastAsia="de-DE"/>
            </w:rPr>
          </w:pPr>
          <w:hyperlink w:anchor="_Toc84238387" w:history="1">
            <w:r w:rsidR="00B83CFD" w:rsidRPr="002E2DDE">
              <w:rPr>
                <w:rStyle w:val="Hyperlink"/>
                <w:noProof/>
              </w:rPr>
              <w:t>6.1.3</w:t>
            </w:r>
            <w:r w:rsidR="00B83CFD">
              <w:rPr>
                <w:rFonts w:asciiTheme="minorHAnsi" w:eastAsiaTheme="minorEastAsia" w:hAnsiTheme="minorHAnsi"/>
                <w:noProof/>
                <w:sz w:val="22"/>
                <w:lang w:eastAsia="de-DE"/>
              </w:rPr>
              <w:tab/>
            </w:r>
            <w:r w:rsidR="00B83CFD" w:rsidRPr="002E2DDE">
              <w:rPr>
                <w:rStyle w:val="Hyperlink"/>
                <w:noProof/>
              </w:rPr>
              <w:t>…..</w:t>
            </w:r>
            <w:r w:rsidR="00B83CFD">
              <w:rPr>
                <w:noProof/>
                <w:webHidden/>
              </w:rPr>
              <w:tab/>
            </w:r>
            <w:r w:rsidR="00B83CFD">
              <w:rPr>
                <w:noProof/>
                <w:webHidden/>
              </w:rPr>
              <w:fldChar w:fldCharType="begin"/>
            </w:r>
            <w:r w:rsidR="00B83CFD">
              <w:rPr>
                <w:noProof/>
                <w:webHidden/>
              </w:rPr>
              <w:instrText xml:space="preserve"> PAGEREF _Toc84238387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A9015AB" w14:textId="7821AE13"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88" w:history="1">
            <w:r w:rsidR="00B83CFD" w:rsidRPr="002E2DDE">
              <w:rPr>
                <w:rStyle w:val="Hyperlink"/>
                <w:noProof/>
              </w:rPr>
              <w:t>6.2</w:t>
            </w:r>
            <w:r w:rsidR="00B83CFD">
              <w:rPr>
                <w:rFonts w:asciiTheme="minorHAnsi" w:eastAsiaTheme="minorEastAsia" w:hAnsiTheme="minorHAnsi"/>
                <w:noProof/>
                <w:sz w:val="22"/>
                <w:lang w:eastAsia="de-DE"/>
              </w:rPr>
              <w:tab/>
            </w:r>
            <w:r w:rsidR="00B83CFD" w:rsidRPr="002E2DDE">
              <w:rPr>
                <w:rStyle w:val="Hyperlink"/>
                <w:noProof/>
              </w:rPr>
              <w:t>Spring Framework</w:t>
            </w:r>
            <w:r w:rsidR="00B83CFD">
              <w:rPr>
                <w:noProof/>
                <w:webHidden/>
              </w:rPr>
              <w:tab/>
            </w:r>
            <w:r w:rsidR="00B83CFD">
              <w:rPr>
                <w:noProof/>
                <w:webHidden/>
              </w:rPr>
              <w:fldChar w:fldCharType="begin"/>
            </w:r>
            <w:r w:rsidR="00B83CFD">
              <w:rPr>
                <w:noProof/>
                <w:webHidden/>
              </w:rPr>
              <w:instrText xml:space="preserve"> PAGEREF _Toc84238388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049C37D0" w14:textId="4D745F2C"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89" w:history="1">
            <w:r w:rsidR="00B83CFD" w:rsidRPr="002E2DDE">
              <w:rPr>
                <w:rStyle w:val="Hyperlink"/>
                <w:noProof/>
              </w:rPr>
              <w:t>6.3</w:t>
            </w:r>
            <w:r w:rsidR="00B83CFD">
              <w:rPr>
                <w:rFonts w:asciiTheme="minorHAnsi" w:eastAsiaTheme="minorEastAsia" w:hAnsiTheme="minorHAnsi"/>
                <w:noProof/>
                <w:sz w:val="22"/>
                <w:lang w:eastAsia="de-DE"/>
              </w:rPr>
              <w:tab/>
            </w:r>
            <w:r w:rsidR="00B83CFD" w:rsidRPr="002E2DDE">
              <w:rPr>
                <w:rStyle w:val="Hyperlink"/>
                <w:noProof/>
              </w:rPr>
              <w:t>Abhängigkeitsverwaltung mit Maven</w:t>
            </w:r>
            <w:r w:rsidR="00B83CFD">
              <w:rPr>
                <w:noProof/>
                <w:webHidden/>
              </w:rPr>
              <w:tab/>
            </w:r>
            <w:r w:rsidR="00B83CFD">
              <w:rPr>
                <w:noProof/>
                <w:webHidden/>
              </w:rPr>
              <w:fldChar w:fldCharType="begin"/>
            </w:r>
            <w:r w:rsidR="00B83CFD">
              <w:rPr>
                <w:noProof/>
                <w:webHidden/>
              </w:rPr>
              <w:instrText xml:space="preserve"> PAGEREF _Toc84238389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7815CF3F" w14:textId="6EA6BE48"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90" w:history="1">
            <w:r w:rsidR="00B83CFD" w:rsidRPr="002E2DDE">
              <w:rPr>
                <w:rStyle w:val="Hyperlink"/>
                <w:noProof/>
              </w:rPr>
              <w:t>6.4</w:t>
            </w:r>
            <w:r w:rsidR="00B83CFD">
              <w:rPr>
                <w:rFonts w:asciiTheme="minorHAnsi" w:eastAsiaTheme="minorEastAsia" w:hAnsiTheme="minorHAnsi"/>
                <w:noProof/>
                <w:sz w:val="22"/>
                <w:lang w:eastAsia="de-DE"/>
              </w:rPr>
              <w:tab/>
            </w:r>
            <w:r w:rsidR="00B83CFD" w:rsidRPr="002E2DDE">
              <w:rPr>
                <w:rStyle w:val="Hyperlink"/>
                <w:noProof/>
              </w:rPr>
              <w:t>Frontend mit Thymeleaf</w:t>
            </w:r>
            <w:r w:rsidR="00B83CFD">
              <w:rPr>
                <w:noProof/>
                <w:webHidden/>
              </w:rPr>
              <w:tab/>
            </w:r>
            <w:r w:rsidR="00B83CFD">
              <w:rPr>
                <w:noProof/>
                <w:webHidden/>
              </w:rPr>
              <w:fldChar w:fldCharType="begin"/>
            </w:r>
            <w:r w:rsidR="00B83CFD">
              <w:rPr>
                <w:noProof/>
                <w:webHidden/>
              </w:rPr>
              <w:instrText xml:space="preserve"> PAGEREF _Toc84238390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7BC95ED" w14:textId="33AABC1C"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91" w:history="1">
            <w:r w:rsidR="00B83CFD" w:rsidRPr="002E2DDE">
              <w:rPr>
                <w:rStyle w:val="Hyperlink"/>
                <w:noProof/>
              </w:rPr>
              <w:t>6.5</w:t>
            </w:r>
            <w:r w:rsidR="00B83CFD">
              <w:rPr>
                <w:rFonts w:asciiTheme="minorHAnsi" w:eastAsiaTheme="minorEastAsia" w:hAnsiTheme="minorHAnsi"/>
                <w:noProof/>
                <w:sz w:val="22"/>
                <w:lang w:eastAsia="de-DE"/>
              </w:rPr>
              <w:tab/>
            </w:r>
            <w:r w:rsidR="00B83CFD" w:rsidRPr="002E2DDE">
              <w:rPr>
                <w:rStyle w:val="Hyperlink"/>
                <w:noProof/>
              </w:rPr>
              <w:t>Eureka Discovery Service</w:t>
            </w:r>
            <w:r w:rsidR="00B83CFD">
              <w:rPr>
                <w:noProof/>
                <w:webHidden/>
              </w:rPr>
              <w:tab/>
            </w:r>
            <w:r w:rsidR="00B83CFD">
              <w:rPr>
                <w:noProof/>
                <w:webHidden/>
              </w:rPr>
              <w:fldChar w:fldCharType="begin"/>
            </w:r>
            <w:r w:rsidR="00B83CFD">
              <w:rPr>
                <w:noProof/>
                <w:webHidden/>
              </w:rPr>
              <w:instrText xml:space="preserve"> PAGEREF _Toc84238391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18D0909F" w14:textId="5828708C"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92" w:history="1">
            <w:r w:rsidR="00B83CFD" w:rsidRPr="002E2DDE">
              <w:rPr>
                <w:rStyle w:val="Hyperlink"/>
                <w:noProof/>
              </w:rPr>
              <w:t>6.6</w:t>
            </w:r>
            <w:r w:rsidR="00B83CFD">
              <w:rPr>
                <w:rFonts w:asciiTheme="minorHAnsi" w:eastAsiaTheme="minorEastAsia" w:hAnsiTheme="minorHAnsi"/>
                <w:noProof/>
                <w:sz w:val="22"/>
                <w:lang w:eastAsia="de-DE"/>
              </w:rPr>
              <w:tab/>
            </w:r>
            <w:r w:rsidR="00B83CFD" w:rsidRPr="002E2DDE">
              <w:rPr>
                <w:rStyle w:val="Hyperlink"/>
                <w:noProof/>
              </w:rPr>
              <w:t>Spring Cloud API Gateway</w:t>
            </w:r>
            <w:r w:rsidR="00B83CFD">
              <w:rPr>
                <w:noProof/>
                <w:webHidden/>
              </w:rPr>
              <w:tab/>
            </w:r>
            <w:r w:rsidR="00B83CFD">
              <w:rPr>
                <w:noProof/>
                <w:webHidden/>
              </w:rPr>
              <w:fldChar w:fldCharType="begin"/>
            </w:r>
            <w:r w:rsidR="00B83CFD">
              <w:rPr>
                <w:noProof/>
                <w:webHidden/>
              </w:rPr>
              <w:instrText xml:space="preserve"> PAGEREF _Toc84238392 \h </w:instrText>
            </w:r>
            <w:r w:rsidR="00B83CFD">
              <w:rPr>
                <w:noProof/>
                <w:webHidden/>
              </w:rPr>
            </w:r>
            <w:r w:rsidR="00B83CFD">
              <w:rPr>
                <w:noProof/>
                <w:webHidden/>
              </w:rPr>
              <w:fldChar w:fldCharType="separate"/>
            </w:r>
            <w:r w:rsidR="00C6674C">
              <w:rPr>
                <w:noProof/>
                <w:webHidden/>
              </w:rPr>
              <w:t>32</w:t>
            </w:r>
            <w:r w:rsidR="00B83CFD">
              <w:rPr>
                <w:noProof/>
                <w:webHidden/>
              </w:rPr>
              <w:fldChar w:fldCharType="end"/>
            </w:r>
          </w:hyperlink>
        </w:p>
        <w:p w14:paraId="1448F06B" w14:textId="20C95CA3"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93" w:history="1">
            <w:r w:rsidR="00B83CFD" w:rsidRPr="002E2DDE">
              <w:rPr>
                <w:rStyle w:val="Hyperlink"/>
                <w:noProof/>
              </w:rPr>
              <w:t>6.7</w:t>
            </w:r>
            <w:r w:rsidR="00B83CFD">
              <w:rPr>
                <w:rFonts w:asciiTheme="minorHAnsi" w:eastAsiaTheme="minorEastAsia" w:hAnsiTheme="minorHAnsi"/>
                <w:noProof/>
                <w:sz w:val="22"/>
                <w:lang w:eastAsia="de-DE"/>
              </w:rPr>
              <w:tab/>
            </w:r>
            <w:r w:rsidR="00B83CFD" w:rsidRPr="002E2DDE">
              <w:rPr>
                <w:rStyle w:val="Hyperlink"/>
                <w:noProof/>
              </w:rPr>
              <w:t>Keycloak und Spring Security</w:t>
            </w:r>
            <w:r w:rsidR="00B83CFD">
              <w:rPr>
                <w:noProof/>
                <w:webHidden/>
              </w:rPr>
              <w:tab/>
            </w:r>
            <w:r w:rsidR="00B83CFD">
              <w:rPr>
                <w:noProof/>
                <w:webHidden/>
              </w:rPr>
              <w:fldChar w:fldCharType="begin"/>
            </w:r>
            <w:r w:rsidR="00B83CFD">
              <w:rPr>
                <w:noProof/>
                <w:webHidden/>
              </w:rPr>
              <w:instrText xml:space="preserve"> PAGEREF _Toc84238393 \h </w:instrText>
            </w:r>
            <w:r w:rsidR="00B83CFD">
              <w:rPr>
                <w:noProof/>
                <w:webHidden/>
              </w:rPr>
            </w:r>
            <w:r w:rsidR="00B83CFD">
              <w:rPr>
                <w:noProof/>
                <w:webHidden/>
              </w:rPr>
              <w:fldChar w:fldCharType="separate"/>
            </w:r>
            <w:r w:rsidR="00C6674C">
              <w:rPr>
                <w:noProof/>
                <w:webHidden/>
              </w:rPr>
              <w:t>33</w:t>
            </w:r>
            <w:r w:rsidR="00B83CFD">
              <w:rPr>
                <w:noProof/>
                <w:webHidden/>
              </w:rPr>
              <w:fldChar w:fldCharType="end"/>
            </w:r>
          </w:hyperlink>
        </w:p>
        <w:p w14:paraId="4D3BE561" w14:textId="094EA71A"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94" w:history="1">
            <w:r w:rsidR="00B83CFD" w:rsidRPr="002E2DDE">
              <w:rPr>
                <w:rStyle w:val="Hyperlink"/>
                <w:noProof/>
              </w:rPr>
              <w:t>6.8</w:t>
            </w:r>
            <w:r w:rsidR="00B83CFD">
              <w:rPr>
                <w:rFonts w:asciiTheme="minorHAnsi" w:eastAsiaTheme="minorEastAsia" w:hAnsiTheme="minorHAnsi"/>
                <w:noProof/>
                <w:sz w:val="22"/>
                <w:lang w:eastAsia="de-DE"/>
              </w:rPr>
              <w:tab/>
            </w:r>
            <w:r w:rsidR="00B83CFD" w:rsidRPr="002E2DDE">
              <w:rPr>
                <w:rStyle w:val="Hyperlink"/>
                <w:noProof/>
              </w:rPr>
              <w:t>Synchrone Kommunikation mit Feign Client</w:t>
            </w:r>
            <w:r w:rsidR="00B83CFD">
              <w:rPr>
                <w:noProof/>
                <w:webHidden/>
              </w:rPr>
              <w:tab/>
            </w:r>
            <w:r w:rsidR="00B83CFD">
              <w:rPr>
                <w:noProof/>
                <w:webHidden/>
              </w:rPr>
              <w:fldChar w:fldCharType="begin"/>
            </w:r>
            <w:r w:rsidR="00B83CFD">
              <w:rPr>
                <w:noProof/>
                <w:webHidden/>
              </w:rPr>
              <w:instrText xml:space="preserve"> PAGEREF _Toc84238394 \h </w:instrText>
            </w:r>
            <w:r w:rsidR="00B83CFD">
              <w:rPr>
                <w:noProof/>
                <w:webHidden/>
              </w:rPr>
            </w:r>
            <w:r w:rsidR="00B83CFD">
              <w:rPr>
                <w:noProof/>
                <w:webHidden/>
              </w:rPr>
              <w:fldChar w:fldCharType="separate"/>
            </w:r>
            <w:r w:rsidR="00C6674C">
              <w:rPr>
                <w:noProof/>
                <w:webHidden/>
              </w:rPr>
              <w:t>35</w:t>
            </w:r>
            <w:r w:rsidR="00B83CFD">
              <w:rPr>
                <w:noProof/>
                <w:webHidden/>
              </w:rPr>
              <w:fldChar w:fldCharType="end"/>
            </w:r>
          </w:hyperlink>
        </w:p>
        <w:p w14:paraId="0DDB9009" w14:textId="5E2CF96A"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95" w:history="1">
            <w:r w:rsidR="00B83CFD" w:rsidRPr="002E2DDE">
              <w:rPr>
                <w:rStyle w:val="Hyperlink"/>
                <w:noProof/>
              </w:rPr>
              <w:t>6.9</w:t>
            </w:r>
            <w:r w:rsidR="00B83CFD">
              <w:rPr>
                <w:rFonts w:asciiTheme="minorHAnsi" w:eastAsiaTheme="minorEastAsia" w:hAnsiTheme="minorHAnsi"/>
                <w:noProof/>
                <w:sz w:val="22"/>
                <w:lang w:eastAsia="de-DE"/>
              </w:rPr>
              <w:tab/>
            </w:r>
            <w:r w:rsidR="00B83CFD" w:rsidRPr="002E2DDE">
              <w:rPr>
                <w:rStyle w:val="Hyperlink"/>
                <w:noProof/>
              </w:rPr>
              <w:t>Resilience4J Circuit Breaker</w:t>
            </w:r>
            <w:r w:rsidR="00B83CFD">
              <w:rPr>
                <w:noProof/>
                <w:webHidden/>
              </w:rPr>
              <w:tab/>
            </w:r>
            <w:r w:rsidR="00B83CFD">
              <w:rPr>
                <w:noProof/>
                <w:webHidden/>
              </w:rPr>
              <w:fldChar w:fldCharType="begin"/>
            </w:r>
            <w:r w:rsidR="00B83CFD">
              <w:rPr>
                <w:noProof/>
                <w:webHidden/>
              </w:rPr>
              <w:instrText xml:space="preserve"> PAGEREF _Toc84238395 \h </w:instrText>
            </w:r>
            <w:r w:rsidR="00B83CFD">
              <w:rPr>
                <w:noProof/>
                <w:webHidden/>
              </w:rPr>
            </w:r>
            <w:r w:rsidR="00B83CFD">
              <w:rPr>
                <w:noProof/>
                <w:webHidden/>
              </w:rPr>
              <w:fldChar w:fldCharType="separate"/>
            </w:r>
            <w:r w:rsidR="00C6674C">
              <w:rPr>
                <w:noProof/>
                <w:webHidden/>
              </w:rPr>
              <w:t>36</w:t>
            </w:r>
            <w:r w:rsidR="00B83CFD">
              <w:rPr>
                <w:noProof/>
                <w:webHidden/>
              </w:rPr>
              <w:fldChar w:fldCharType="end"/>
            </w:r>
          </w:hyperlink>
        </w:p>
        <w:p w14:paraId="3B315BEC" w14:textId="2911E168"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96" w:history="1">
            <w:r w:rsidR="00B83CFD" w:rsidRPr="002E2DDE">
              <w:rPr>
                <w:rStyle w:val="Hyperlink"/>
                <w:noProof/>
              </w:rPr>
              <w:t>6.10</w:t>
            </w:r>
            <w:r w:rsidR="00B83CFD">
              <w:rPr>
                <w:rFonts w:asciiTheme="minorHAnsi" w:eastAsiaTheme="minorEastAsia" w:hAnsiTheme="minorHAnsi"/>
                <w:noProof/>
                <w:sz w:val="22"/>
                <w:lang w:eastAsia="de-DE"/>
              </w:rPr>
              <w:tab/>
            </w:r>
            <w:r w:rsidR="00B83CFD" w:rsidRPr="002E2DDE">
              <w:rPr>
                <w:rStyle w:val="Hyperlink"/>
                <w:noProof/>
              </w:rPr>
              <w:t>Jaeger</w:t>
            </w:r>
            <w:r w:rsidR="00B83CFD">
              <w:rPr>
                <w:noProof/>
                <w:webHidden/>
              </w:rPr>
              <w:tab/>
            </w:r>
            <w:r w:rsidR="00B83CFD">
              <w:rPr>
                <w:noProof/>
                <w:webHidden/>
              </w:rPr>
              <w:fldChar w:fldCharType="begin"/>
            </w:r>
            <w:r w:rsidR="00B83CFD">
              <w:rPr>
                <w:noProof/>
                <w:webHidden/>
              </w:rPr>
              <w:instrText xml:space="preserve"> PAGEREF _Toc84238396 \h </w:instrText>
            </w:r>
            <w:r w:rsidR="00B83CFD">
              <w:rPr>
                <w:noProof/>
                <w:webHidden/>
              </w:rPr>
            </w:r>
            <w:r w:rsidR="00B83CFD">
              <w:rPr>
                <w:noProof/>
                <w:webHidden/>
              </w:rPr>
              <w:fldChar w:fldCharType="separate"/>
            </w:r>
            <w:r w:rsidR="00C6674C">
              <w:rPr>
                <w:noProof/>
                <w:webHidden/>
              </w:rPr>
              <w:t>40</w:t>
            </w:r>
            <w:r w:rsidR="00B83CFD">
              <w:rPr>
                <w:noProof/>
                <w:webHidden/>
              </w:rPr>
              <w:fldChar w:fldCharType="end"/>
            </w:r>
          </w:hyperlink>
        </w:p>
        <w:p w14:paraId="6FA03E7B" w14:textId="79179B1C"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397"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Docker</w:t>
            </w:r>
            <w:r w:rsidR="00B83CFD">
              <w:rPr>
                <w:noProof/>
                <w:webHidden/>
              </w:rPr>
              <w:tab/>
            </w:r>
            <w:r w:rsidR="00B83CFD">
              <w:rPr>
                <w:noProof/>
                <w:webHidden/>
              </w:rPr>
              <w:fldChar w:fldCharType="begin"/>
            </w:r>
            <w:r w:rsidR="00B83CFD">
              <w:rPr>
                <w:noProof/>
                <w:webHidden/>
              </w:rPr>
              <w:instrText xml:space="preserve"> PAGEREF _Toc84238397 \h </w:instrText>
            </w:r>
            <w:r w:rsidR="00B83CFD">
              <w:rPr>
                <w:noProof/>
                <w:webHidden/>
              </w:rPr>
            </w:r>
            <w:r w:rsidR="00B83CFD">
              <w:rPr>
                <w:noProof/>
                <w:webHidden/>
              </w:rPr>
              <w:fldChar w:fldCharType="separate"/>
            </w:r>
            <w:r w:rsidR="00C6674C">
              <w:rPr>
                <w:noProof/>
                <w:webHidden/>
              </w:rPr>
              <w:t>39</w:t>
            </w:r>
            <w:r w:rsidR="00B83CFD">
              <w:rPr>
                <w:noProof/>
                <w:webHidden/>
              </w:rPr>
              <w:fldChar w:fldCharType="end"/>
            </w:r>
          </w:hyperlink>
        </w:p>
        <w:p w14:paraId="7189D50A" w14:textId="23289859" w:rsidR="00B83CFD" w:rsidRDefault="00F5431A">
          <w:pPr>
            <w:pStyle w:val="Verzeichnis2"/>
            <w:tabs>
              <w:tab w:val="right" w:leader="dot" w:pos="7927"/>
            </w:tabs>
            <w:rPr>
              <w:rFonts w:asciiTheme="minorHAnsi" w:eastAsiaTheme="minorEastAsia" w:hAnsiTheme="minorHAnsi"/>
              <w:noProof/>
              <w:sz w:val="22"/>
              <w:lang w:eastAsia="de-DE"/>
            </w:rPr>
          </w:pPr>
          <w:hyperlink w:anchor="_Toc84238398" w:history="1">
            <w:r w:rsidR="00B83CFD" w:rsidRPr="002E2DDE">
              <w:rPr>
                <w:rStyle w:val="Hyperlink"/>
                <w:noProof/>
              </w:rPr>
              <w:t>6.12</w:t>
            </w:r>
            <w:r w:rsidR="00B83CFD">
              <w:rPr>
                <w:noProof/>
                <w:webHidden/>
              </w:rPr>
              <w:tab/>
            </w:r>
            <w:r w:rsidR="00B83CFD">
              <w:rPr>
                <w:noProof/>
                <w:webHidden/>
              </w:rPr>
              <w:fldChar w:fldCharType="begin"/>
            </w:r>
            <w:r w:rsidR="00B83CFD">
              <w:rPr>
                <w:noProof/>
                <w:webHidden/>
              </w:rPr>
              <w:instrText xml:space="preserve"> PAGEREF _Toc84238398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4FBED140" w14:textId="5066E1D2" w:rsidR="00B83CFD" w:rsidRDefault="00F5431A">
          <w:pPr>
            <w:pStyle w:val="Verzeichnis1"/>
            <w:rPr>
              <w:rFonts w:asciiTheme="minorHAnsi" w:eastAsiaTheme="minorEastAsia" w:hAnsiTheme="minorHAnsi"/>
              <w:noProof/>
              <w:sz w:val="22"/>
              <w:lang w:eastAsia="de-DE"/>
            </w:rPr>
          </w:pPr>
          <w:hyperlink w:anchor="_Toc84238399" w:history="1">
            <w:r w:rsidR="00B83CFD" w:rsidRPr="002E2DDE">
              <w:rPr>
                <w:rStyle w:val="Hyperlink"/>
                <w:noProof/>
              </w:rPr>
              <w:t>7</w:t>
            </w:r>
            <w:r w:rsidR="00B83CFD">
              <w:rPr>
                <w:rFonts w:asciiTheme="minorHAnsi" w:eastAsiaTheme="minorEastAsia" w:hAnsiTheme="minorHAnsi"/>
                <w:noProof/>
                <w:sz w:val="22"/>
                <w:lang w:eastAsia="de-DE"/>
              </w:rPr>
              <w:tab/>
            </w:r>
            <w:r w:rsidR="00B83CFD" w:rsidRPr="002E2DDE">
              <w:rPr>
                <w:rStyle w:val="Hyperlink"/>
                <w:noProof/>
              </w:rPr>
              <w:t>Auswertung</w:t>
            </w:r>
            <w:r w:rsidR="00B83CFD">
              <w:rPr>
                <w:noProof/>
                <w:webHidden/>
              </w:rPr>
              <w:tab/>
            </w:r>
            <w:r w:rsidR="00B83CFD">
              <w:rPr>
                <w:noProof/>
                <w:webHidden/>
              </w:rPr>
              <w:fldChar w:fldCharType="begin"/>
            </w:r>
            <w:r w:rsidR="00B83CFD">
              <w:rPr>
                <w:noProof/>
                <w:webHidden/>
              </w:rPr>
              <w:instrText xml:space="preserve"> PAGEREF _Toc84238399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666E5E63" w14:textId="049F7B1E"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400" w:history="1">
            <w:r w:rsidR="00B83CFD" w:rsidRPr="002E2DDE">
              <w:rPr>
                <w:rStyle w:val="Hyperlink"/>
                <w:noProof/>
              </w:rPr>
              <w:t>7.1</w:t>
            </w:r>
            <w:r w:rsidR="00B83CFD">
              <w:rPr>
                <w:rFonts w:asciiTheme="minorHAnsi" w:eastAsiaTheme="minorEastAsia" w:hAnsiTheme="minorHAnsi"/>
                <w:noProof/>
                <w:sz w:val="22"/>
                <w:lang w:eastAsia="de-DE"/>
              </w:rPr>
              <w:tab/>
            </w:r>
            <w:r w:rsidR="00B83CFD" w:rsidRPr="002E2DDE">
              <w:rPr>
                <w:rStyle w:val="Hyperlink"/>
                <w:noProof/>
              </w:rPr>
              <w:t>Ergebnis</w:t>
            </w:r>
            <w:r w:rsidR="00B83CFD">
              <w:rPr>
                <w:noProof/>
                <w:webHidden/>
              </w:rPr>
              <w:tab/>
            </w:r>
            <w:r w:rsidR="00B83CFD">
              <w:rPr>
                <w:noProof/>
                <w:webHidden/>
              </w:rPr>
              <w:fldChar w:fldCharType="begin"/>
            </w:r>
            <w:r w:rsidR="00B83CFD">
              <w:rPr>
                <w:noProof/>
                <w:webHidden/>
              </w:rPr>
              <w:instrText xml:space="preserve"> PAGEREF _Toc84238400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327E983" w14:textId="226B0A70" w:rsidR="00B83CFD" w:rsidRDefault="00F5431A">
          <w:pPr>
            <w:pStyle w:val="Verzeichnis2"/>
            <w:tabs>
              <w:tab w:val="left" w:pos="880"/>
              <w:tab w:val="right" w:leader="dot" w:pos="7927"/>
            </w:tabs>
            <w:rPr>
              <w:rFonts w:asciiTheme="minorHAnsi" w:eastAsiaTheme="minorEastAsia" w:hAnsiTheme="minorHAnsi"/>
              <w:noProof/>
              <w:sz w:val="22"/>
              <w:lang w:eastAsia="de-DE"/>
            </w:rPr>
          </w:pPr>
          <w:hyperlink w:anchor="_Toc84238401" w:history="1">
            <w:r w:rsidR="00B83CFD" w:rsidRPr="002E2DDE">
              <w:rPr>
                <w:rStyle w:val="Hyperlink"/>
                <w:noProof/>
              </w:rPr>
              <w:t>7.2</w:t>
            </w:r>
            <w:r w:rsidR="00B83CFD">
              <w:rPr>
                <w:rFonts w:asciiTheme="minorHAnsi" w:eastAsiaTheme="minorEastAsia" w:hAnsiTheme="minorHAnsi"/>
                <w:noProof/>
                <w:sz w:val="22"/>
                <w:lang w:eastAsia="de-DE"/>
              </w:rPr>
              <w:tab/>
            </w:r>
            <w:r w:rsidR="00B83CFD" w:rsidRPr="002E2DDE">
              <w:rPr>
                <w:rStyle w:val="Hyperlink"/>
                <w:noProof/>
              </w:rPr>
              <w:t>Ausblicke</w:t>
            </w:r>
            <w:r w:rsidR="00B83CFD">
              <w:rPr>
                <w:noProof/>
                <w:webHidden/>
              </w:rPr>
              <w:tab/>
            </w:r>
            <w:r w:rsidR="00B83CFD">
              <w:rPr>
                <w:noProof/>
                <w:webHidden/>
              </w:rPr>
              <w:fldChar w:fldCharType="begin"/>
            </w:r>
            <w:r w:rsidR="00B83CFD">
              <w:rPr>
                <w:noProof/>
                <w:webHidden/>
              </w:rPr>
              <w:instrText xml:space="preserve"> PAGEREF _Toc84238401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1D360F7F" w14:textId="5816BD7F" w:rsidR="00B83CFD" w:rsidRDefault="00F5431A">
          <w:pPr>
            <w:pStyle w:val="Verzeichnis1"/>
            <w:rPr>
              <w:rFonts w:asciiTheme="minorHAnsi" w:eastAsiaTheme="minorEastAsia" w:hAnsiTheme="minorHAnsi"/>
              <w:noProof/>
              <w:sz w:val="22"/>
              <w:lang w:eastAsia="de-DE"/>
            </w:rPr>
          </w:pPr>
          <w:hyperlink w:anchor="_Toc84238402" w:history="1">
            <w:r w:rsidR="00B83CFD" w:rsidRPr="002E2DDE">
              <w:rPr>
                <w:rStyle w:val="Hyperlink"/>
                <w:noProof/>
              </w:rPr>
              <w:t>8</w:t>
            </w:r>
            <w:r w:rsidR="00B83CFD">
              <w:rPr>
                <w:rFonts w:asciiTheme="minorHAnsi" w:eastAsiaTheme="minorEastAsia" w:hAnsiTheme="minorHAnsi"/>
                <w:noProof/>
                <w:sz w:val="22"/>
                <w:lang w:eastAsia="de-DE"/>
              </w:rPr>
              <w:tab/>
            </w:r>
            <w:r w:rsidR="00B83CFD" w:rsidRPr="002E2DDE">
              <w:rPr>
                <w:rStyle w:val="Hyperlink"/>
                <w:noProof/>
              </w:rPr>
              <w:t>Zusammenfassung</w:t>
            </w:r>
            <w:r w:rsidR="00B83CFD">
              <w:rPr>
                <w:noProof/>
                <w:webHidden/>
              </w:rPr>
              <w:tab/>
            </w:r>
            <w:r w:rsidR="00B83CFD">
              <w:rPr>
                <w:noProof/>
                <w:webHidden/>
              </w:rPr>
              <w:fldChar w:fldCharType="begin"/>
            </w:r>
            <w:r w:rsidR="00B83CFD">
              <w:rPr>
                <w:noProof/>
                <w:webHidden/>
              </w:rPr>
              <w:instrText xml:space="preserve"> PAGEREF _Toc84238402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DFD4ADC" w14:textId="2A4DCAF0" w:rsidR="00B83CFD" w:rsidRDefault="00F5431A">
          <w:pPr>
            <w:pStyle w:val="Verzeichnis1"/>
            <w:rPr>
              <w:rFonts w:asciiTheme="minorHAnsi" w:eastAsiaTheme="minorEastAsia" w:hAnsiTheme="minorHAnsi"/>
              <w:noProof/>
              <w:sz w:val="22"/>
              <w:lang w:eastAsia="de-DE"/>
            </w:rPr>
          </w:pPr>
          <w:hyperlink w:anchor="_Toc84238403" w:history="1">
            <w:r w:rsidR="00B83CFD" w:rsidRPr="002E2DDE">
              <w:rPr>
                <w:rStyle w:val="Hyperlink"/>
                <w:noProof/>
              </w:rPr>
              <w:t>V.</w:t>
            </w:r>
            <w:r w:rsidR="00B83CFD">
              <w:rPr>
                <w:rFonts w:asciiTheme="minorHAnsi" w:eastAsiaTheme="minorEastAsia" w:hAnsiTheme="minorHAnsi"/>
                <w:noProof/>
                <w:sz w:val="22"/>
                <w:lang w:eastAsia="de-DE"/>
              </w:rPr>
              <w:tab/>
            </w:r>
            <w:r w:rsidR="00B83CFD" w:rsidRPr="002E2DDE">
              <w:rPr>
                <w:rStyle w:val="Hyperlink"/>
                <w:noProof/>
              </w:rPr>
              <w:t>Literaturverzeichnis</w:t>
            </w:r>
            <w:r w:rsidR="00B83CFD">
              <w:rPr>
                <w:noProof/>
                <w:webHidden/>
              </w:rPr>
              <w:tab/>
            </w:r>
            <w:r w:rsidR="00B83CFD">
              <w:rPr>
                <w:noProof/>
                <w:webHidden/>
              </w:rPr>
              <w:fldChar w:fldCharType="begin"/>
            </w:r>
            <w:r w:rsidR="00B83CFD">
              <w:rPr>
                <w:noProof/>
                <w:webHidden/>
              </w:rPr>
              <w:instrText xml:space="preserve"> PAGEREF _Toc84238403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92DBDF4" w14:textId="14C373B4" w:rsidR="00B83CFD" w:rsidRDefault="00F5431A">
          <w:pPr>
            <w:pStyle w:val="Verzeichnis1"/>
            <w:rPr>
              <w:rFonts w:asciiTheme="minorHAnsi" w:eastAsiaTheme="minorEastAsia" w:hAnsiTheme="minorHAnsi"/>
              <w:noProof/>
              <w:sz w:val="22"/>
              <w:lang w:eastAsia="de-DE"/>
            </w:rPr>
          </w:pPr>
          <w:hyperlink w:anchor="_Toc84238404" w:history="1">
            <w:r w:rsidR="00B83CFD" w:rsidRPr="002E2DDE">
              <w:rPr>
                <w:rStyle w:val="Hyperlink"/>
                <w:noProof/>
              </w:rPr>
              <w:t>VI.</w:t>
            </w:r>
            <w:r w:rsidR="00B83CFD">
              <w:rPr>
                <w:rFonts w:asciiTheme="minorHAnsi" w:eastAsiaTheme="minorEastAsia" w:hAnsiTheme="minorHAnsi"/>
                <w:noProof/>
                <w:sz w:val="22"/>
                <w:lang w:eastAsia="de-DE"/>
              </w:rPr>
              <w:tab/>
            </w:r>
            <w:r w:rsidR="00B83CFD" w:rsidRPr="002E2DDE">
              <w:rPr>
                <w:rStyle w:val="Hyperlink"/>
                <w:noProof/>
              </w:rPr>
              <w:t>Anhang</w:t>
            </w:r>
            <w:r w:rsidR="00B83CFD">
              <w:rPr>
                <w:noProof/>
                <w:webHidden/>
              </w:rPr>
              <w:tab/>
            </w:r>
            <w:r w:rsidR="00B83CFD">
              <w:rPr>
                <w:noProof/>
                <w:webHidden/>
              </w:rPr>
              <w:fldChar w:fldCharType="begin"/>
            </w:r>
            <w:r w:rsidR="00B83CFD">
              <w:rPr>
                <w:noProof/>
                <w:webHidden/>
              </w:rPr>
              <w:instrText xml:space="preserve"> PAGEREF _Toc84238404 \h </w:instrText>
            </w:r>
            <w:r w:rsidR="00B83CFD">
              <w:rPr>
                <w:noProof/>
                <w:webHidden/>
              </w:rPr>
            </w:r>
            <w:r w:rsidR="00B83CFD">
              <w:rPr>
                <w:noProof/>
                <w:webHidden/>
              </w:rPr>
              <w:fldChar w:fldCharType="separate"/>
            </w:r>
            <w:r w:rsidR="00C6674C">
              <w:rPr>
                <w:noProof/>
                <w:webHidden/>
              </w:rPr>
              <w:t>VI</w:t>
            </w:r>
            <w:r w:rsidR="00B83CFD">
              <w:rPr>
                <w:noProof/>
                <w:webHidden/>
              </w:rPr>
              <w:fldChar w:fldCharType="end"/>
            </w:r>
          </w:hyperlink>
        </w:p>
        <w:p w14:paraId="2ADCFFED" w14:textId="42989C07" w:rsidR="00B83CFD" w:rsidRDefault="00F5431A">
          <w:pPr>
            <w:pStyle w:val="Verzeichnis1"/>
            <w:rPr>
              <w:rFonts w:asciiTheme="minorHAnsi" w:eastAsiaTheme="minorEastAsia" w:hAnsiTheme="minorHAnsi"/>
              <w:noProof/>
              <w:sz w:val="22"/>
              <w:lang w:eastAsia="de-DE"/>
            </w:rPr>
          </w:pPr>
          <w:hyperlink w:anchor="_Toc84238405" w:history="1">
            <w:r w:rsidR="00B83CFD" w:rsidRPr="002E2DDE">
              <w:rPr>
                <w:rStyle w:val="Hyperlink"/>
                <w:noProof/>
              </w:rPr>
              <w:t>VII.</w:t>
            </w:r>
            <w:r w:rsidR="00B83CFD">
              <w:rPr>
                <w:rFonts w:asciiTheme="minorHAnsi" w:eastAsiaTheme="minorEastAsia" w:hAnsiTheme="minorHAnsi"/>
                <w:noProof/>
                <w:sz w:val="22"/>
                <w:lang w:eastAsia="de-DE"/>
              </w:rPr>
              <w:tab/>
            </w:r>
            <w:r w:rsidR="00B83CFD" w:rsidRPr="002E2DDE">
              <w:rPr>
                <w:rStyle w:val="Hyperlink"/>
                <w:noProof/>
              </w:rPr>
              <w:t>Selstständigkeitserklärung</w:t>
            </w:r>
            <w:r w:rsidR="00B83CFD">
              <w:rPr>
                <w:noProof/>
                <w:webHidden/>
              </w:rPr>
              <w:tab/>
            </w:r>
            <w:r w:rsidR="00B83CFD">
              <w:rPr>
                <w:noProof/>
                <w:webHidden/>
              </w:rPr>
              <w:fldChar w:fldCharType="begin"/>
            </w:r>
            <w:r w:rsidR="00B83CFD">
              <w:rPr>
                <w:noProof/>
                <w:webHidden/>
              </w:rPr>
              <w:instrText xml:space="preserve"> PAGEREF _Toc84238405 \h </w:instrText>
            </w:r>
            <w:r w:rsidR="00B83CFD">
              <w:rPr>
                <w:noProof/>
                <w:webHidden/>
              </w:rPr>
            </w:r>
            <w:r w:rsidR="00B83CFD">
              <w:rPr>
                <w:noProof/>
                <w:webHidden/>
              </w:rPr>
              <w:fldChar w:fldCharType="separate"/>
            </w:r>
            <w:r w:rsidR="00C6674C">
              <w:rPr>
                <w:noProof/>
                <w:webHidden/>
              </w:rPr>
              <w:t>VII</w:t>
            </w:r>
            <w:r w:rsidR="00B83CFD">
              <w:rPr>
                <w:noProof/>
                <w:webHidden/>
              </w:rPr>
              <w:fldChar w:fldCharType="end"/>
            </w:r>
          </w:hyperlink>
        </w:p>
        <w:p w14:paraId="3DC2E858" w14:textId="7B52E91B"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238347"/>
      <w:r w:rsidRPr="00274CB8">
        <w:rPr>
          <w:rStyle w:val="1RmischZchn"/>
        </w:rPr>
        <w:lastRenderedPageBreak/>
        <w:t>Abbildungs</w:t>
      </w:r>
      <w:r>
        <w:t xml:space="preserve"> und Tabellenverzeichniss</w:t>
      </w:r>
      <w:bookmarkEnd w:id="3"/>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F093ACE" w:rsidR="0093354E" w:rsidRPr="0093354E" w:rsidRDefault="008E5EAF" w:rsidP="0093354E">
      <w:pPr>
        <w:pStyle w:val="berschrift1"/>
      </w:pPr>
      <w:bookmarkStart w:id="4" w:name="_Toc84238348"/>
      <w:r>
        <w:lastRenderedPageBreak/>
        <w:t>Einleitung</w:t>
      </w:r>
      <w:bookmarkEnd w:id="4"/>
    </w:p>
    <w:p w14:paraId="481B469B" w14:textId="43A1ACD2" w:rsidR="000B640B" w:rsidRDefault="000C19DF" w:rsidP="000B640B">
      <w:pPr>
        <w:pStyle w:val="berschrift2"/>
      </w:pPr>
      <w:bookmarkStart w:id="5" w:name="_Toc84238349"/>
      <w:r>
        <w:t>Problemstellung</w:t>
      </w:r>
      <w:bookmarkEnd w:id="5"/>
    </w:p>
    <w:p w14:paraId="06F413C2" w14:textId="5B7052A5" w:rsidR="009E7894" w:rsidRDefault="00EA4544" w:rsidP="009E7894">
      <w:r>
        <w:t>Über Jahre hinweg wurden Softwaresystem als Monolithen deployt.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wurden, entstanden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die</w:t>
      </w:r>
      <w:r w:rsidR="00EE74D3">
        <w:t xml:space="preserve"> enge Kopplung</w:t>
      </w:r>
      <w:r w:rsidR="00DA1BE7">
        <w:t xml:space="preserve"> der Komponenten </w:t>
      </w:r>
      <w:r w:rsidR="00EE74D3">
        <w:t xml:space="preserve">ist es schwierig Änderungen </w:t>
      </w:r>
      <w:r w:rsidR="00C904F5">
        <w:t>in der Anwendung</w:t>
      </w:r>
      <w:r w:rsidR="00EE74D3">
        <w:t xml:space="preserve"> einzuspielen. Weil sich Codeänderungen auf das gesamte System auswirken, müssen diese gründlich koordiniert werden. </w:t>
      </w:r>
      <w:r w:rsidR="00DA1BE7">
        <w:t>Diese Problemstellung kann dazu führen, dass bei der Einführung einer</w:t>
      </w:r>
      <w:r w:rsidR="00EE74D3">
        <w:t xml:space="preserve"> neuen Technologie die gesamte Anwendung komplett neu geschrieben werden</w:t>
      </w:r>
      <w:r w:rsidR="00DA1BE7">
        <w:t xml:space="preserve"> muss. Ein weiteres Problem </w:t>
      </w:r>
      <w:r w:rsidR="007D2FAC">
        <w:t xml:space="preserve">lässt sich gegenüber der </w:t>
      </w:r>
      <w:r w:rsidR="00DA1BE7">
        <w:t>Skalierbarkeit</w:t>
      </w:r>
      <w:r w:rsidR="007D2FAC">
        <w:t xml:space="preserve"> erkennen</w:t>
      </w:r>
      <w:r w:rsidR="00DA1BE7">
        <w:t xml:space="preserve">.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p>
    <w:p w14:paraId="67183C35" w14:textId="5819EE6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09076B">
        <w:t>Autorisierung</w:t>
      </w:r>
      <w:r w:rsidR="00D53E96">
        <w:t xml:space="preserve"> und Authentifizierung in verteilten </w:t>
      </w:r>
      <w:r w:rsidR="00F6656D">
        <w:t xml:space="preserve">Systemen, sowie </w:t>
      </w:r>
      <w:r w:rsidR="006529B9">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77777777" w:rsidR="00F6656D" w:rsidRPr="0093354E" w:rsidRDefault="00F6656D" w:rsidP="00F6656D"/>
    <w:p w14:paraId="168DE05B" w14:textId="1C10B9BC" w:rsidR="000B640B" w:rsidRDefault="000B640B" w:rsidP="000B640B">
      <w:pPr>
        <w:pStyle w:val="berschrift2"/>
      </w:pPr>
      <w:bookmarkStart w:id="6" w:name="_Toc84238350"/>
      <w:r>
        <w:t>Ziel</w:t>
      </w:r>
      <w:bookmarkEnd w:id="6"/>
    </w:p>
    <w:p w14:paraId="48B2167F" w14:textId="658F1ADE" w:rsidR="00F234A6" w:rsidRDefault="00F234A6" w:rsidP="00F234A6">
      <w:r>
        <w:t>Diese Wissenschaftliche Arbeit behandelt Problemstellung</w:t>
      </w:r>
      <w:r w:rsidR="000D6C1A">
        <w:t>en bei</w:t>
      </w:r>
      <w:r>
        <w:t xml:space="preserve"> </w:t>
      </w:r>
      <w:r w:rsidR="005A761A">
        <w:t>der technischen Umsetzung einer Microservice-Architektur.</w:t>
      </w:r>
      <w:r w:rsidR="000D6C1A">
        <w:t xml:space="preserve"> Es soll dabei </w:t>
      </w:r>
      <w:r w:rsidR="00C3465D">
        <w:t>dargelegt</w:t>
      </w:r>
      <w:r w:rsidR="0032765A">
        <w:t xml:space="preserve"> werden</w:t>
      </w:r>
      <w:r w:rsidR="00C3465D">
        <w:t>,</w:t>
      </w:r>
      <w:r w:rsidR="000D6C1A">
        <w:t xml:space="preserve"> </w:t>
      </w:r>
      <w:r w:rsidR="00F6656D">
        <w:t xml:space="preserve">wie sich die Herangehensweisen bei der </w:t>
      </w:r>
      <w:r w:rsidR="007967B4">
        <w:t>E</w:t>
      </w:r>
      <w:r w:rsidR="00F6656D">
        <w:t xml:space="preserve">rstellung einer Microservice Architektur von denen </w:t>
      </w:r>
      <w:r w:rsidR="007967B4">
        <w:t>eine</w:t>
      </w:r>
      <w:r w:rsidR="00752F27">
        <w:t>r</w:t>
      </w:r>
      <w:r w:rsidR="007967B4">
        <w:t xml:space="preserve"> Monolith</w:t>
      </w:r>
      <w:r w:rsidR="00752F27">
        <w:t>ischen Architektur</w:t>
      </w:r>
      <w:r w:rsidR="007967B4">
        <w:t xml:space="preserve"> unterscheiden.</w:t>
      </w:r>
      <w:r w:rsidR="00C3465D">
        <w:t xml:space="preserve"> Dabei werden unter</w:t>
      </w:r>
      <w:r w:rsidR="004750D6">
        <w:t xml:space="preserve"> </w:t>
      </w:r>
      <w:r w:rsidR="00C3465D">
        <w:t>anderem populäre Frameworks, Bibliotheken und Entwurfsmuster vorgestellt</w:t>
      </w:r>
      <w:r w:rsidR="00752F27">
        <w:t>, welche in einer Microservice-Architektur häufig zum Einsatz kommen und</w:t>
      </w:r>
      <w:r w:rsidR="0009076B">
        <w:t xml:space="preserve"> es wird dargelegt</w:t>
      </w:r>
      <w:r w:rsidR="00752F27">
        <w:t xml:space="preserve"> welchen nutzen diese bringen. </w:t>
      </w:r>
      <w:r w:rsidR="00C3465D">
        <w:t xml:space="preserve"> </w:t>
      </w:r>
    </w:p>
    <w:p w14:paraId="44842E30" w14:textId="7A9EC146" w:rsidR="000B640B"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Präsentieren sich anhand eigener Vorträge. Das System soll den Firmen unter anderem die Möglichkeit bieten sich für die Messe zu </w:t>
      </w:r>
      <w:r w:rsidR="00FF6164">
        <w:lastRenderedPageBreak/>
        <w:t>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r w:rsidR="002B664D">
        <w:br w:type="page"/>
      </w:r>
    </w:p>
    <w:p w14:paraId="15509B03" w14:textId="7D6976E6" w:rsidR="000B640B" w:rsidRDefault="000B640B" w:rsidP="000B640B">
      <w:pPr>
        <w:pStyle w:val="berschrift1"/>
      </w:pPr>
      <w:bookmarkStart w:id="7" w:name="_Toc84238351"/>
      <w:r>
        <w:lastRenderedPageBreak/>
        <w:t>Grundlagen</w:t>
      </w:r>
      <w:bookmarkEnd w:id="7"/>
    </w:p>
    <w:p w14:paraId="520343EC" w14:textId="78849F93" w:rsidR="00C10A9D" w:rsidRDefault="00C10A9D" w:rsidP="00C10A9D"/>
    <w:p w14:paraId="12EAC60A" w14:textId="0525BB02" w:rsidR="003763DF" w:rsidRDefault="003763DF" w:rsidP="003763DF">
      <w:pPr>
        <w:pStyle w:val="berschrift2"/>
      </w:pPr>
      <w:bookmarkStart w:id="8" w:name="_Toc84238352"/>
      <w:r>
        <w:t>Monolithen</w:t>
      </w:r>
      <w:bookmarkEnd w:id="8"/>
    </w:p>
    <w:p w14:paraId="0557FC61" w14:textId="77777777" w:rsidR="003763DF" w:rsidRPr="00C10A9D" w:rsidRDefault="003763DF" w:rsidP="00C10A9D"/>
    <w:p w14:paraId="239E48E0" w14:textId="2BEEF93C" w:rsidR="00C10A9D" w:rsidRDefault="000B640B" w:rsidP="00C10A9D">
      <w:pPr>
        <w:pStyle w:val="berschrift2"/>
      </w:pPr>
      <w:bookmarkStart w:id="9" w:name="_Toc84238353"/>
      <w:r>
        <w:t>Microservices</w:t>
      </w:r>
      <w:bookmarkEnd w:id="9"/>
    </w:p>
    <w:p w14:paraId="2EA25396" w14:textId="427DCA46" w:rsidR="005430F3" w:rsidRDefault="00C87003" w:rsidP="00C87003">
      <w:r>
        <w:t>Microservices stellen einen Software-Architekturansatz dar</w:t>
      </w:r>
      <w:r w:rsidR="002967E5">
        <w:t xml:space="preserve">. Dieser </w:t>
      </w:r>
      <w:r w:rsidR="005430F3">
        <w:t>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6A732F09" w:rsidR="00C10A9D" w:rsidRDefault="00C87003" w:rsidP="00C10A9D">
      <w:r>
        <w:t xml:space="preserve">Im Gegensatz zum Architekturansatz des Deployment-Monolithen, bei dem das System nur als Ganzes deployt werden kann, gelten </w:t>
      </w:r>
      <w:r w:rsidR="00C10A9D">
        <w:t>Microservices laut Eberhard Wol</w:t>
      </w:r>
      <w:r w:rsidR="005E01A5">
        <w:t>ff</w:t>
      </w:r>
      <w:r w:rsidR="00C10A9D">
        <w:t xml:space="preserve"> als unabhängig deploybare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-Conteniuous Delivery</w:t>
      </w:r>
    </w:p>
    <w:p w14:paraId="7B25B48B" w14:textId="798CFB29" w:rsidR="00521A43" w:rsidRDefault="00C10A9D" w:rsidP="00C10A9D">
      <w:pPr>
        <w:pStyle w:val="berschrift3"/>
      </w:pPr>
      <w:bookmarkStart w:id="10" w:name="_Toc84238354"/>
      <w:r>
        <w:t>Vorteile</w:t>
      </w:r>
      <w:bookmarkEnd w:id="10"/>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Aufgrund der Aufteilung von Fachlichkeiten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1" w:name="_Toc84238355"/>
      <w:r>
        <w:t>Nachteile</w:t>
      </w:r>
      <w:bookmarkEnd w:id="11"/>
    </w:p>
    <w:p w14:paraId="6E6FCEAD" w14:textId="21227499" w:rsidR="00521A43" w:rsidRDefault="00521A43" w:rsidP="00521A43"/>
    <w:p w14:paraId="41DFC8E1" w14:textId="25620E62" w:rsidR="00C3131A" w:rsidRDefault="00C3131A" w:rsidP="00521A43"/>
    <w:p w14:paraId="3DCE878A" w14:textId="7B012896"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2" w:name="_Toc84238356"/>
      <w:r>
        <w:t>Frameworks</w:t>
      </w:r>
      <w:bookmarkEnd w:id="12"/>
    </w:p>
    <w:p w14:paraId="3528A506" w14:textId="47DE8335" w:rsidR="004C2825" w:rsidRDefault="00D3346A" w:rsidP="00D3346A">
      <w:r>
        <w:t>Laut Stephan Augsten</w:t>
      </w:r>
      <w:r w:rsidR="00A3189E">
        <w:t xml:space="preserve"> schafft ein Framework einen Ordnungsrahmen durch Basisbausteine für den Entwickler. Die Basisbausteine unterstützen in Form von 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für die Java Plattform bietet die Dependency Injection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Entwickler geben Kontrolle ab und wissen unter umständen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r w:rsidRPr="007F53EC">
        <w:rPr>
          <w:b/>
          <w:bCs/>
        </w:rPr>
        <w:t>Deployment</w:t>
      </w:r>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3" w:name="_Toc84238357"/>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F5431A"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4238358"/>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URI Uniform Resource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Path (zeigt den genauen Pfad zur Resource)</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Fragment (kennzeichnet einen Teilaspekt einer Resource)</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path ? query # fragment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Resourcen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947D60A" w14:textId="77777777" w:rsidR="00C64C6F" w:rsidRDefault="00C64C6F" w:rsidP="00C64C6F">
      <w:pPr>
        <w:pStyle w:val="Listenabsatz"/>
        <w:numPr>
          <w:ilvl w:val="0"/>
          <w:numId w:val="21"/>
        </w:numPr>
      </w:pPr>
      <w:r>
        <w:t>DELETE (löscht die Instanz einer Resource)</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lastRenderedPageBreak/>
        <w:t>Representational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5" w:name="_Toc84238359"/>
      <w:r>
        <w:t>Asynchrone Kommunikation</w:t>
      </w:r>
      <w:bookmarkEnd w:id="15"/>
    </w:p>
    <w:p w14:paraId="285E7C99" w14:textId="77777777" w:rsidR="00B83CFD" w:rsidRDefault="00C64C6F" w:rsidP="00C64C6F">
      <w:r>
        <w:t>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F5431A"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F5431A"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JSON Webtoken</w:t>
      </w:r>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6" w:name="_Toc84238360"/>
      <w:r>
        <w:lastRenderedPageBreak/>
        <w:t>Anforderun</w:t>
      </w:r>
      <w:r w:rsidR="00D30B36">
        <w:t>gsanalyse</w:t>
      </w:r>
      <w:bookmarkEnd w:id="16"/>
    </w:p>
    <w:p w14:paraId="083A5DA6" w14:textId="77777777" w:rsidR="009B6B52" w:rsidRPr="009B6B52" w:rsidRDefault="009B6B52" w:rsidP="009B6B52"/>
    <w:p w14:paraId="281DF7AA" w14:textId="24042D9E" w:rsidR="00F234A6" w:rsidRDefault="00F234A6" w:rsidP="00F234A6">
      <w:pPr>
        <w:pStyle w:val="berschrift2"/>
      </w:pPr>
      <w:bookmarkStart w:id="17" w:name="_Toc84238361"/>
      <w:r>
        <w:t>Aufgabenstellung</w:t>
      </w:r>
      <w:bookmarkEnd w:id="1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8" w:name="_Toc84238362"/>
      <w:r>
        <w:lastRenderedPageBreak/>
        <w:t>Qualitäts</w:t>
      </w:r>
      <w:r w:rsidR="00CE26C3">
        <w:t>ziele</w:t>
      </w:r>
      <w:bookmarkEnd w:id="18"/>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9" w:name="_Toc84238363"/>
      <w:r>
        <w:lastRenderedPageBreak/>
        <w:t>Stakeholder</w:t>
      </w:r>
      <w:bookmarkEnd w:id="1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StudiumsbewerberInnen Verwalten die Studierenden und beantworten deren Fragen</w:t>
            </w:r>
          </w:p>
        </w:tc>
        <w:tc>
          <w:tcPr>
            <w:tcW w:w="2765" w:type="dxa"/>
          </w:tcPr>
          <w:p w14:paraId="79D42719" w14:textId="1AB15D7A" w:rsidR="00F86718" w:rsidRDefault="00FD1439" w:rsidP="00290009">
            <w:r>
              <w:t xml:space="preserve">Möchte </w:t>
            </w:r>
            <w:r w:rsidR="00C8253C">
              <w:t>eine leicht zu bedienende Administrationsoberfläche zur verwaltung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r>
              <w:t>Studiumsinteressenten</w:t>
            </w:r>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Möchten sich möglichst unkompliziert mit wenigen Klicks Ihre Messeteilnahme verwalten und Studenten / Studiumsinteresssenten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verwalten und Studenten / Studiumsinteresssenten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20" w:name="_Toc84238364"/>
      <w:r>
        <w:lastRenderedPageBreak/>
        <w:t>Konzepte</w:t>
      </w:r>
      <w:bookmarkEnd w:id="20"/>
    </w:p>
    <w:p w14:paraId="4C0855C6" w14:textId="043BE686" w:rsidR="008467F8" w:rsidRDefault="008467F8" w:rsidP="008467F8"/>
    <w:p w14:paraId="66011396" w14:textId="61A92AAC" w:rsidR="008467F8" w:rsidRDefault="009B6B52" w:rsidP="008467F8">
      <w:pPr>
        <w:pStyle w:val="berschrift2"/>
      </w:pPr>
      <w:bookmarkStart w:id="21" w:name="_Toc84238365"/>
      <w:r>
        <w:t>Domain Driven Design</w:t>
      </w:r>
      <w:bookmarkEnd w:id="21"/>
    </w:p>
    <w:p w14:paraId="453A528F" w14:textId="77777777" w:rsidR="008467F8" w:rsidRDefault="008467F8" w:rsidP="008467F8">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77777777" w:rsidR="008467F8" w:rsidRDefault="008467F8" w:rsidP="008467F8">
      <w:r>
        <w:t xml:space="preserve">Für die Anwendung IT-Kom Verwaltung lassen sich folgende Bounded Contexts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02947476" w14:textId="77777777" w:rsidR="008467F8" w:rsidRDefault="008467F8" w:rsidP="008467F8">
      <w:r>
        <w:br/>
        <w:t xml:space="preserve">Für die Beschreibung der Interaktionen und Abhängigkeiten unter den Bounded Contexts können laut Michael Plöd folgende Domain Driven Design Entwurfsmuster genutzt werden: </w:t>
      </w:r>
    </w:p>
    <w:p w14:paraId="144485BF" w14:textId="77777777" w:rsidR="008467F8" w:rsidRDefault="008467F8" w:rsidP="008467F8">
      <w:pPr>
        <w:pStyle w:val="Listenabsatz"/>
        <w:numPr>
          <w:ilvl w:val="0"/>
          <w:numId w:val="11"/>
        </w:numPr>
      </w:pPr>
      <w:r>
        <w:t>Shared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r>
        <w:t>Anticorruption Layer</w:t>
      </w:r>
    </w:p>
    <w:p w14:paraId="081091FF" w14:textId="77777777" w:rsidR="008467F8" w:rsidRDefault="008467F8" w:rsidP="008467F8">
      <w:pPr>
        <w:pStyle w:val="Listenabsatz"/>
        <w:numPr>
          <w:ilvl w:val="0"/>
          <w:numId w:val="11"/>
        </w:numPr>
      </w:pPr>
      <w:r>
        <w:t>Separate Ways</w:t>
      </w:r>
    </w:p>
    <w:p w14:paraId="7EBDA605" w14:textId="77777777" w:rsidR="008467F8" w:rsidRDefault="008467F8" w:rsidP="008467F8">
      <w:pPr>
        <w:pStyle w:val="Listenabsatz"/>
        <w:numPr>
          <w:ilvl w:val="0"/>
          <w:numId w:val="11"/>
        </w:numPr>
      </w:pPr>
      <w:r>
        <w:t>Conformist</w:t>
      </w:r>
    </w:p>
    <w:p w14:paraId="4C970B79" w14:textId="77777777" w:rsidR="008467F8" w:rsidRDefault="008467F8" w:rsidP="008467F8">
      <w:pPr>
        <w:pStyle w:val="Listenabsatz"/>
        <w:numPr>
          <w:ilvl w:val="0"/>
          <w:numId w:val="11"/>
        </w:numPr>
      </w:pPr>
      <w:r>
        <w:t>Published Language</w:t>
      </w:r>
    </w:p>
    <w:p w14:paraId="599FEBF6" w14:textId="77777777" w:rsidR="008467F8" w:rsidRDefault="008467F8" w:rsidP="008467F8">
      <w:pPr>
        <w:pStyle w:val="Listenabsatz"/>
        <w:numPr>
          <w:ilvl w:val="0"/>
          <w:numId w:val="11"/>
        </w:numPr>
      </w:pPr>
      <w:r>
        <w:t>Open / Host Service</w:t>
      </w:r>
    </w:p>
    <w:p w14:paraId="672C0F63" w14:textId="77777777" w:rsidR="008467F8" w:rsidRDefault="008467F8" w:rsidP="008467F8">
      <w:r>
        <w:lastRenderedPageBreak/>
        <w:t xml:space="preserve">Für die Interaktion zwischen den Bounded Contexts sorgt im besten Fall ein Eventsystem. </w:t>
      </w:r>
      <w:r>
        <w:rPr>
          <w:rStyle w:val="Funotenzeichen"/>
        </w:rPr>
        <w:footnoteReference w:id="14"/>
      </w:r>
    </w:p>
    <w:p w14:paraId="4B5A7970" w14:textId="77777777" w:rsidR="008467F8" w:rsidRDefault="008467F8" w:rsidP="008467F8"/>
    <w:p w14:paraId="5909EDD7" w14:textId="094DD072" w:rsidR="00D43922" w:rsidRDefault="008467F8" w:rsidP="008467F8">
      <w:r>
        <w:t xml:space="preserve">Im Idealfall sollte ein Microservice nur aus einem Bounded Context bestehen. Dadurch wird das Ziel erreicht, das ein Team an einem Microservice unabhängig arbeiten kann. Unter bestimmten Situationen kann es jedoch vorkommen das ein Microservice aus mehreren Bounded Contexts besteht. In einem solchen Fall kann unter anderem das Shared Kernel Entwurfsmuster aus dem Domain Driven Design zum Einsatz kommen. </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2" w:name="_Toc84238366"/>
      <w:r>
        <w:t>Load Balancer</w:t>
      </w:r>
      <w:bookmarkEnd w:id="22"/>
    </w:p>
    <w:p w14:paraId="2B89E20E" w14:textId="77777777" w:rsidR="00D43922" w:rsidRDefault="00D43922" w:rsidP="00D43922">
      <w:r>
        <w:t>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Balancing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Balancings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403213FD" w14:textId="77777777" w:rsidR="00D43922" w:rsidRDefault="00D43922" w:rsidP="00D43922">
      <w:pPr>
        <w:pStyle w:val="berschrift2"/>
      </w:pPr>
      <w:bookmarkStart w:id="23" w:name="_Toc84238367"/>
      <w:r>
        <w:lastRenderedPageBreak/>
        <w:t>Service Discovery</w:t>
      </w:r>
      <w:bookmarkEnd w:id="23"/>
    </w:p>
    <w:p w14:paraId="5C359A6A" w14:textId="77777777" w:rsidR="00D43922" w:rsidRDefault="00D43922" w:rsidP="00D43922">
      <w:r>
        <w:t xml:space="preserve">Laut Alexander S. Gillis Identifiziert die Service Discovery Geräte und Dienste, welche sich gegenseitig ohne weiteres in einem komplexen verteilten Netzwerk nicht finden. Dabei werden Instanziierten Diensten dynamische Netzwerkstandorte zugewiesen. Dadurch wird der Konfigurationsaufwand beim Erstellen einer Microservices Struktur vermindert. Die Umsetzung erfolgt auf Basis eines gemeinsamen Netzwerkprotokolls wie zum Beispiel Domain Name System Service Discovery oder Dynamic Host Configuration Protocol. </w:t>
      </w:r>
      <w:r>
        <w:rPr>
          <w:rStyle w:val="Funotenzeichen"/>
        </w:rPr>
        <w:footnoteReference w:id="17"/>
      </w:r>
      <w:r>
        <w:t xml:space="preserve"> </w:t>
      </w:r>
      <w:r>
        <w:br/>
        <w:t>Beispiele für Service Discovery sind Netflix – Eureka und Consul.</w:t>
      </w:r>
    </w:p>
    <w:p w14:paraId="18513176" w14:textId="2591E14F" w:rsidR="00D43922" w:rsidRDefault="00D43922" w:rsidP="00D43922">
      <w:r>
        <w:t>Service Discovery wir als Software realisiert, bei der sich alle Service-Instanzen eines Systems registrieren. Bei Anfragen wird diese Liste mit allen verfügbaren Zielen abgerufen. Service Discovery ermöglicht es Clients Service Adressen über den Namen aufzulösen, anstatt die tatsächliche Adresse mit Hostnamen und Port zu verwenden.</w:t>
      </w:r>
      <w:r>
        <w:rPr>
          <w:rStyle w:val="Funotenzeichen"/>
        </w:rPr>
        <w:footnoteReference w:id="18"/>
      </w:r>
      <w:r>
        <w:t xml:space="preserve"> Für die Auflösung gibt es die beiden folgenden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2AC517E2" w:rsidR="00D43922" w:rsidRDefault="00D43922" w:rsidP="00D43922">
      <w:r>
        <w:t>Beim Clientseitigen Erkennungsmuster ist der Client für die Erkennung der der Netzwerkstandorte der Dienstinstanzen verantwortlich und stellt Anforderungen an den Load Balancer. Der Client fragt eine Datenbank mit verfügbaren Dienstinstanzen ab welche als Service Registry bezeichnet wird. Netzwerk Instanzen werden beim Starten an der Service Registry angemeldet und beim Herunterfahren wieder abgemeldet.</w:t>
      </w:r>
      <w:r w:rsidR="00DC5189">
        <w:t xml:space="preserve"> </w:t>
      </w:r>
      <w:r>
        <w:t xml:space="preserve">Die Registrierung wird in regelmäßigen Abständen automatisch abgefragt. </w:t>
      </w:r>
      <w:r>
        <w:br/>
        <w:t xml:space="preserve">Die Client Side Discovery ist relativ unkompliziert. Sie hat jedoch den Nachteil, dass der Client jedem Service zur Seite gestellt werden muss, wodurch die Services aufgebläht werden. </w:t>
      </w:r>
    </w:p>
    <w:p w14:paraId="2DE3F332" w14:textId="77777777" w:rsidR="00D43922" w:rsidRDefault="00D43922" w:rsidP="00D43922"/>
    <w:p w14:paraId="1CF597D0" w14:textId="77777777" w:rsidR="00D43922" w:rsidRPr="0090135B" w:rsidRDefault="00D43922" w:rsidP="00D43922">
      <w:r>
        <w:rPr>
          <w:noProof/>
        </w:rPr>
        <w:lastRenderedPageBreak/>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1ACDBCC" w:rsidR="00D43922" w:rsidRDefault="00D43922" w:rsidP="00D43922">
      <w:r>
        <w:t>Bei der Serverseitigen Erkennung nimmt ein Load Balancer die Anfragen des Clients entgegen und leitet diese an den Entsprechenden Dienst weiter. Der Load Balancer fragt</w:t>
      </w:r>
      <w:r w:rsidR="000D6DA5">
        <w:t xml:space="preserve"> dazu die Service Registry ab. </w:t>
      </w:r>
      <w:r>
        <w:t>Serverside Discovery hat den Nachteil, dass der Router bei einem Ausfall das ganze System lahmlegen kann. Sie bietet den Vorteil, dass Abfragen für Clients vereinfacht werden.</w:t>
      </w:r>
    </w:p>
    <w:p w14:paraId="50BD5084" w14:textId="77777777" w:rsidR="00D43922" w:rsidRDefault="00D43922" w:rsidP="00D43922"/>
    <w:p w14:paraId="09C6AEE0" w14:textId="77777777" w:rsidR="00D43922" w:rsidRDefault="00D43922" w:rsidP="00D43922">
      <w:r>
        <w:rPr>
          <w:noProof/>
        </w:rPr>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4" w:name="_Toc84238368"/>
      <w:r>
        <w:lastRenderedPageBreak/>
        <w:t>API Gateway</w:t>
      </w:r>
      <w:bookmarkEnd w:id="24"/>
    </w:p>
    <w:p w14:paraId="606B5D2C" w14:textId="77777777" w:rsidR="00D43922" w:rsidRDefault="00D43922" w:rsidP="00D43922">
      <w:r>
        <w:t>Beim Einsatz einer (Komplexen) Mikroservices Struktur kann es sich als problematisch erweisen wenn der Client direkt mit den einzelnen Microservices kommuniziert. Dabei können folgende Nachteile entstehen</w:t>
      </w:r>
    </w:p>
    <w:p w14:paraId="11E2531A" w14:textId="77777777" w:rsidR="00D43922" w:rsidRDefault="00D43922" w:rsidP="00D43922">
      <w:pPr>
        <w:pStyle w:val="Listenabsatz"/>
        <w:numPr>
          <w:ilvl w:val="0"/>
          <w:numId w:val="9"/>
        </w:numPr>
      </w:pPr>
      <w:r>
        <w:t>Sicherheitsprobleme: Für eine direkte Kommunikation müssen alle Microservices für den Client offengelegt werden. Dadurch wird eine große Angriffsfläche angeboten.</w:t>
      </w:r>
    </w:p>
    <w:p w14:paraId="329AD86C" w14:textId="77777777" w:rsidR="00D43922" w:rsidRDefault="00D43922" w:rsidP="00D43922">
      <w:pPr>
        <w:pStyle w:val="Listenabsatz"/>
        <w:numPr>
          <w:ilvl w:val="0"/>
          <w:numId w:val="9"/>
        </w:numPr>
      </w:pPr>
      <w:r>
        <w:t>Enge Kopplung: direkte Verweise zwischen Client und Microservices führen zu einer engen Kopplung. Dadurch verschlechtert sich die Wartbarkeit des Systems</w:t>
      </w:r>
    </w:p>
    <w:p w14:paraId="796D881D" w14:textId="77777777" w:rsidR="00D43922" w:rsidRDefault="00D43922" w:rsidP="00D43922">
      <w:pPr>
        <w:pStyle w:val="Listenabsatz"/>
        <w:numPr>
          <w:ilvl w:val="0"/>
          <w:numId w:val="9"/>
        </w:numPr>
      </w:pPr>
      <w:r>
        <w:t>Hohe Latenz. Der direkte Aufruf mehrere Dienste kann zu mehreren Netzwerkroundtrips zwischen Client und Server führen. Dadurch entsteht eine hohe Verzögerungszeit.</w:t>
      </w:r>
    </w:p>
    <w:p w14:paraId="7A0BBB6A" w14:textId="77777777" w:rsidR="00D43922" w:rsidRPr="00C74E6E" w:rsidRDefault="00D43922" w:rsidP="00D43922">
      <w:pPr>
        <w:rPr>
          <w:b/>
          <w:bCs/>
        </w:rPr>
      </w:pPr>
      <w:r w:rsidRPr="00C74E6E">
        <w:rPr>
          <w:b/>
          <w:bCs/>
        </w:rPr>
        <w:t>Funktionen:</w:t>
      </w:r>
    </w:p>
    <w:p w14:paraId="2F21CD84" w14:textId="77777777" w:rsidR="00D43922" w:rsidRDefault="00D43922" w:rsidP="00D43922">
      <w:r>
        <w:t>Ein API-Gateway gleicht bezüglich seiner Funktionalitäten dem Fassadenmuster. Es bildet einen Kontaktpunkt für ein- und ausgehen Netzwerkverkehr. Es stellt dazu ein vereinheitlichtes Interface bereit, welches mit dem Client interagiert. Ein API-Gateway stellt die Funktionalität eines Reverseproxy bereit. Dementsprechend werden Gruppen interner Microservices unter einer einzigen URL für den Client bereitgestellt. Eine einzelne Clientanfrage kann mehrere Microservices Aggregieren. Dadurch wird der Datenaustausch zwischen Back-End-API und Client reduziert.</w:t>
      </w:r>
    </w:p>
    <w:p w14:paraId="3ED60C1B" w14:textId="77777777" w:rsidR="00D43922" w:rsidRDefault="00F5431A" w:rsidP="00D43922">
      <w:hyperlink r:id="rId22"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77777777" w:rsidR="00D43922" w:rsidRDefault="00D43922" w:rsidP="00D43922">
      <w:r>
        <w:t xml:space="preserve">Zur Gewährleistung der Systemsicherheit bietet ein API-Gateway die Möglichkeit der Autorisierung und Authentifizierung. Zusätzlich bietet es die Möglichkeit ein Zentrales Logging für Requests durchzuführen. </w:t>
      </w:r>
    </w:p>
    <w:p w14:paraId="444362B1" w14:textId="77777777" w:rsidR="00D43922" w:rsidRDefault="00D43922" w:rsidP="00D43922">
      <w:r w:rsidRPr="00F25E38">
        <w:t>https://www.sidion.de/lernen/sidion-labor/blog/spring-cloud-gateway.html</w:t>
      </w:r>
    </w:p>
    <w:p w14:paraId="682DF1D2" w14:textId="77777777" w:rsidR="00D43922" w:rsidRDefault="00D43922" w:rsidP="00D43922"/>
    <w:p w14:paraId="45A2F71B" w14:textId="77777777" w:rsidR="00D43922" w:rsidRDefault="00D43922" w:rsidP="00D43922"/>
    <w:p w14:paraId="17EE9D47" w14:textId="77777777" w:rsidR="00D43922" w:rsidRPr="004150A6" w:rsidRDefault="00D43922" w:rsidP="00D43922">
      <w:pPr>
        <w:rPr>
          <w:b/>
          <w:bCs/>
        </w:rPr>
      </w:pPr>
      <w:r>
        <w:rPr>
          <w:b/>
          <w:bCs/>
        </w:rPr>
        <w:t>Ohne Gateway</w:t>
      </w:r>
    </w:p>
    <w:p w14:paraId="381477CC" w14:textId="77777777" w:rsidR="00D43922" w:rsidRDefault="00D43922" w:rsidP="00D43922">
      <w:r>
        <w:rPr>
          <w:noProof/>
        </w:rPr>
        <w:drawing>
          <wp:inline distT="0" distB="0" distL="0" distR="0" wp14:anchorId="601AD3E5" wp14:editId="003FD196">
            <wp:extent cx="4505325" cy="207807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823" cy="2079684"/>
                    </a:xfrm>
                    <a:prstGeom prst="rect">
                      <a:avLst/>
                    </a:prstGeom>
                    <a:noFill/>
                    <a:ln>
                      <a:noFill/>
                    </a:ln>
                  </pic:spPr>
                </pic:pic>
              </a:graphicData>
            </a:graphic>
          </wp:inline>
        </w:drawing>
      </w:r>
    </w:p>
    <w:p w14:paraId="0444A022" w14:textId="77777777" w:rsidR="00D43922" w:rsidRDefault="00D43922" w:rsidP="00D43922">
      <w:pPr>
        <w:rPr>
          <w:b/>
          <w:bCs/>
        </w:rPr>
      </w:pPr>
      <w:r>
        <w:rPr>
          <w:b/>
          <w:bCs/>
        </w:rPr>
        <w:t>Mit Gateway</w:t>
      </w:r>
    </w:p>
    <w:p w14:paraId="57BFF5B7" w14:textId="77777777" w:rsidR="00D43922" w:rsidRDefault="00D43922" w:rsidP="00D43922">
      <w:pPr>
        <w:rPr>
          <w:b/>
          <w:bCs/>
        </w:rPr>
      </w:pPr>
    </w:p>
    <w:p w14:paraId="7A42649D" w14:textId="77777777" w:rsidR="00D43922" w:rsidRPr="004150A6" w:rsidRDefault="00D43922" w:rsidP="00D43922">
      <w:pPr>
        <w:rPr>
          <w:b/>
          <w:bCs/>
        </w:rPr>
      </w:pPr>
      <w:r>
        <w:rPr>
          <w:b/>
          <w:bCs/>
          <w:noProof/>
        </w:rPr>
        <w:drawing>
          <wp:inline distT="0" distB="0" distL="0" distR="0" wp14:anchorId="2B580F5B" wp14:editId="6C51E1CF">
            <wp:extent cx="5038725" cy="25146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14:paraId="439B05CA" w14:textId="77777777" w:rsidR="009B6B52" w:rsidRPr="008467F8" w:rsidRDefault="009B6B52" w:rsidP="008467F8"/>
    <w:p w14:paraId="56747857" w14:textId="77777777" w:rsidR="008467F8" w:rsidRPr="002C6BA2" w:rsidRDefault="008467F8" w:rsidP="006B3933">
      <w:pPr>
        <w:pStyle w:val="berschrift2"/>
      </w:pPr>
      <w:bookmarkStart w:id="25" w:name="_Toc84238369"/>
      <w:r>
        <w:t>Autorisierung und Authentifizierung</w:t>
      </w:r>
      <w:bookmarkEnd w:id="25"/>
    </w:p>
    <w:p w14:paraId="313056DD" w14:textId="77777777" w:rsidR="008467F8" w:rsidRDefault="008467F8" w:rsidP="008467F8">
      <w:r>
        <w:t>Laut Mattias te Wierik bedarf es bei einer Microsevice Architektur eine andere Herangehensweise zur Umsetzung der Autorisierung und Authentifizierung als wie bei einer Monolithischen Architektur. Bei Monolithen wurden häufig Sitzung eingesetzt, welche im Arbeitsspeicher gespeichert wurden.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Identity Servers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77777777" w:rsidR="008467F8" w:rsidRDefault="008467F8" w:rsidP="008467F8">
      <w:pPr>
        <w:pStyle w:val="Listenabsatz"/>
        <w:numPr>
          <w:ilvl w:val="0"/>
          <w:numId w:val="12"/>
        </w:numPr>
      </w:pPr>
      <w:r>
        <w:t>Ressourcen Server – Hostet die geschützten Benutzerkonten</w:t>
      </w:r>
    </w:p>
    <w:p w14:paraId="25616E39" w14:textId="77777777" w:rsidR="008467F8" w:rsidRDefault="008467F8" w:rsidP="008467F8">
      <w:pPr>
        <w:pStyle w:val="Listenabsatz"/>
        <w:numPr>
          <w:ilvl w:val="0"/>
          <w:numId w:val="12"/>
        </w:numPr>
      </w:pPr>
      <w:r>
        <w:t>Autorisierungsserver (Identity Server) –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 xml:space="preserve">Nachdem Gültigkeit der Autorisierungserteilung und authentifizierte Anwendundungsidentität nachgewiesen werden kann, sendet der </w:t>
      </w:r>
      <w:r>
        <w:lastRenderedPageBreak/>
        <w:t>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r w:rsidRPr="001F5DC9">
        <w:rPr>
          <w:b/>
          <w:bCs/>
        </w:rPr>
        <w:t>OpenId</w:t>
      </w:r>
      <w:r w:rsidR="001F5DC9">
        <w:rPr>
          <w:b/>
          <w:bCs/>
        </w:rPr>
        <w:t xml:space="preserve"> </w:t>
      </w:r>
      <w:r w:rsidRPr="001F5DC9">
        <w:rPr>
          <w:b/>
          <w:bCs/>
        </w:rPr>
        <w:t>Connect</w:t>
      </w:r>
      <w:r w:rsidR="00D81ABB">
        <w:rPr>
          <w:b/>
          <w:bCs/>
        </w:rPr>
        <w:t xml:space="preserve"> </w:t>
      </w:r>
    </w:p>
    <w:p w14:paraId="72FB879D" w14:textId="6FAC08B4" w:rsidR="001F5DC9" w:rsidRPr="001F5DC9" w:rsidRDefault="001F5DC9" w:rsidP="00E32B08">
      <w:pPr>
        <w:ind w:left="360"/>
      </w:pPr>
      <w:r w:rsidRPr="001F5DC9">
        <w:t xml:space="preserve">OpenId Connect </w:t>
      </w:r>
      <w:r>
        <w:t>baut auf dem OAuth 2.0 Framework auf. Es bietet gegenüber OAuth2 mit nur einer Anmeldung die Möglichkeit</w:t>
      </w:r>
      <w:r w:rsidR="00893251">
        <w:t>, die Anwendung über mehrere Anwendungen hinweg zu verwenden, was als Single Sign-On bezeichnet wird. Mit</w:t>
      </w:r>
      <w:r w:rsidR="00A3751E">
        <w:t xml:space="preserve"> </w:t>
      </w:r>
      <w:r w:rsidR="00893251">
        <w:t>signle Sign-On ist es möglich, sich von sozialen Netzwerkdiensten wie zum Beispiel Facebook,Twitter oder Xing anzumelden.</w:t>
      </w:r>
    </w:p>
    <w:p w14:paraId="341CA967" w14:textId="13AAF201" w:rsidR="00B555DF" w:rsidRDefault="00F5431A"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6" w:name="_Toc84238370"/>
      <w:r>
        <w:t>Circuit Breaker Pattern</w:t>
      </w:r>
      <w:bookmarkEnd w:id="26"/>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lastRenderedPageBreak/>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7" w:name="_Toc84238371"/>
      <w:r>
        <w:t>Distributed Tracing</w:t>
      </w:r>
      <w:bookmarkEnd w:id="27"/>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r w:rsidR="0027518D">
        <w:t>Distributet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lastRenderedPageBreak/>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8" w:name="_Toc84238372"/>
      <w:r>
        <w:t>User Interface</w:t>
      </w:r>
      <w:bookmarkEnd w:id="28"/>
    </w:p>
    <w:p w14:paraId="1FC549FB" w14:textId="77777777" w:rsidR="008467F8" w:rsidRPr="00942D3B" w:rsidRDefault="008467F8" w:rsidP="008467F8"/>
    <w:p w14:paraId="6EB3D715" w14:textId="77777777" w:rsidR="008467F8" w:rsidRDefault="008467F8" w:rsidP="00020799">
      <w:pPr>
        <w:pStyle w:val="berschrift3"/>
      </w:pPr>
      <w:bookmarkStart w:id="29" w:name="_Toc84238373"/>
      <w:r>
        <w:t>Frontend Monolith</w:t>
      </w:r>
      <w:bookmarkEnd w:id="29"/>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B1EC95E" w14:textId="77777777" w:rsidR="002A5523" w:rsidRDefault="002A5523" w:rsidP="002A5523">
      <w:pPr>
        <w:pStyle w:val="Listenabsatz"/>
        <w:numPr>
          <w:ilvl w:val="0"/>
          <w:numId w:val="25"/>
        </w:numPr>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Abbildung ..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30" w:name="_Toc84238374"/>
      <w:r>
        <w:t>Modularisiertes Frontend</w:t>
      </w:r>
      <w:bookmarkEnd w:id="30"/>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Frontends keine Einschränkungen bei Technologie Entscheidungen. Ein Modularisiertes Frontend droht nicht zu einem Änderungsschwerpunkt zu werden.</w:t>
      </w:r>
    </w:p>
    <w:p w14:paraId="3984B0BF" w14:textId="1449290A" w:rsidR="00020799" w:rsidRPr="00020799" w:rsidRDefault="007E0049" w:rsidP="00020799">
      <w:r>
        <w:lastRenderedPageBreak/>
        <w:t>Die getrennt deployten Frontends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Microservice Praxisbuch seite 98-103</w:t>
      </w:r>
    </w:p>
    <w:p w14:paraId="1D6E5AA1" w14:textId="1D208021" w:rsidR="008467F8" w:rsidRDefault="00D117D0" w:rsidP="006B3933">
      <w:pPr>
        <w:pStyle w:val="berschrift2"/>
      </w:pPr>
      <w:bookmarkStart w:id="31" w:name="_Toc84238375"/>
      <w:r>
        <w:t>Container</w:t>
      </w:r>
      <w:r w:rsidR="00246A89">
        <w:t xml:space="preserve"> / Deployment</w:t>
      </w:r>
      <w:bookmarkEnd w:id="31"/>
    </w:p>
    <w:p w14:paraId="02E03C8C" w14:textId="7C3CD894" w:rsidR="005567CE" w:rsidRDefault="005567CE" w:rsidP="005567CE"/>
    <w:p w14:paraId="454D98B5" w14:textId="51092F2A" w:rsidR="005567CE" w:rsidRDefault="005567CE" w:rsidP="005567CE">
      <w:pPr>
        <w:rPr>
          <w:b/>
          <w:bCs/>
        </w:rPr>
      </w:pPr>
      <w:r>
        <w:rPr>
          <w:b/>
          <w:bCs/>
        </w:rPr>
        <w:t>Deployment</w:t>
      </w:r>
    </w:p>
    <w:p w14:paraId="08FBE9DF" w14:textId="3C42EC37" w:rsidR="003B41B4" w:rsidRDefault="005567CE" w:rsidP="005567CE">
      <w:r>
        <w:t xml:space="preserve">Die Bereitstellung und Verteilung von Software wird als Deployment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r>
        <w:t>Deployment erfolgt</w:t>
      </w:r>
      <w:r w:rsidR="001E108A">
        <w:t xml:space="preserve"> manuell oder </w:t>
      </w:r>
      <w:r>
        <w:t>automatisch</w:t>
      </w:r>
      <w:r w:rsidR="001E108A">
        <w:t xml:space="preserve">. Ein manuelles Deployment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Deployment-Skripte an.</w:t>
      </w:r>
      <w:r w:rsidR="00473E66">
        <w:t xml:space="preserve"> </w:t>
      </w:r>
    </w:p>
    <w:p w14:paraId="686350E5" w14:textId="615169B7" w:rsidR="005567CE" w:rsidRDefault="00473E66" w:rsidP="005567CE">
      <w:r>
        <w:t>Deployment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lastRenderedPageBreak/>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2"/>
      </w:r>
      <w:r w:rsidR="005945D0">
        <w:t xml:space="preserve"> </w:t>
      </w:r>
      <w:r w:rsidR="002767C7">
        <w:t xml:space="preserve"> </w:t>
      </w:r>
      <w:r w:rsidR="005945D0">
        <w:t>Dementsprechend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Machine</w:t>
      </w:r>
      <w:r w:rsidR="005945D0">
        <w:t xml:space="preserve"> </w:t>
      </w:r>
      <w:r w:rsidR="002767C7">
        <w:t>entsteht</w:t>
      </w:r>
      <w:r w:rsidR="005945D0">
        <w:t>. Darüber hinaus lässt sich ein Conteiner auch deutlich schneller starten als eine Virtuelle Machine</w:t>
      </w:r>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Dadurch lassen sich Container schneller aufsetzen als Virtuelle Maschinen und Entwicklern werden neue Möglichkeiten im Deployment geboten.</w:t>
      </w:r>
      <w:r>
        <w:rPr>
          <w:rStyle w:val="Funotenzeichen"/>
        </w:rPr>
        <w:footnoteReference w:id="23"/>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eines Services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2" w:name="_Toc84238376"/>
      <w:r>
        <w:lastRenderedPageBreak/>
        <w:t>Architektur</w:t>
      </w:r>
      <w:r w:rsidR="00B43D17">
        <w:t>entwurf</w:t>
      </w:r>
      <w:bookmarkEnd w:id="32"/>
    </w:p>
    <w:p w14:paraId="015E2073" w14:textId="77777777" w:rsidR="00F33EB8" w:rsidRPr="00F33EB8" w:rsidRDefault="00F33EB8" w:rsidP="00F33EB8"/>
    <w:p w14:paraId="3ABD0634" w14:textId="56902E48" w:rsidR="00F33EB8" w:rsidRDefault="00F33EB8" w:rsidP="00F33EB8">
      <w:pPr>
        <w:pStyle w:val="berschrift2"/>
      </w:pPr>
      <w:bookmarkStart w:id="33" w:name="_Toc84238377"/>
      <w:r>
        <w:t>Lösungsstrategie</w:t>
      </w:r>
      <w:bookmarkEnd w:id="33"/>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3E39A03" w14:textId="0394049B" w:rsidR="000B1ECD" w:rsidRDefault="00F33EB8" w:rsidP="00F33EB8">
      <w:r>
        <w:t xml:space="preserve">Die Anwendung IT-Kom-Verwaltung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Die Einzelnen Microservices werden nach den Richtlinien von self-contained-systems Entwurfen. Dadurch soll es möglich sein bei Ausfällen eines Services nach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0B1ECD">
        <w:t xml:space="preserve"> </w:t>
      </w:r>
      <w:r w:rsidR="00C22452">
        <w:t xml:space="preserve">Zum deployen der Microservices kommt eine Containerengine zum Einsatz. </w:t>
      </w:r>
      <w:r w:rsidR="00475A38">
        <w:t>D</w:t>
      </w:r>
      <w:r w:rsidR="00C22452">
        <w:t>adurch</w:t>
      </w:r>
      <w:r w:rsidR="00475A38">
        <w:t xml:space="preserve"> </w:t>
      </w:r>
      <w:r w:rsidR="00C22452">
        <w:t xml:space="preserve">können </w:t>
      </w:r>
      <w:r w:rsidR="00475A38">
        <w:t xml:space="preserve">die Microservices relativ schnell und einfach deployt </w:t>
      </w:r>
      <w:r w:rsidR="006D1D05">
        <w:t>werden</w:t>
      </w:r>
      <w:r w:rsidR="00C22452">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77777777" w:rsidR="00256F0C" w:rsidRDefault="000B1ECD" w:rsidP="00F33EB8">
      <w:r>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Für das Frontend wird eine Serverseitige Template-Engine eigesetzt. </w:t>
      </w:r>
      <w:r w:rsidR="00D145EF">
        <w:t>Es wird unterschieden zwischen Serverseitigen- und Clientseitigen Rendern. Serverseitiges Rendern bietet den Vorteil das die Seite beim ersten laden schneller zur Verfügung steht.</w:t>
      </w:r>
      <w:r w:rsidR="00256F0C">
        <w:t xml:space="preserve"> </w:t>
      </w:r>
    </w:p>
    <w:p w14:paraId="490D590C" w14:textId="3B4F59A8" w:rsidR="00D145EF" w:rsidRDefault="00D145EF" w:rsidP="00F33EB8">
      <w:r>
        <w:t>Weiterhin werden dadurch Vorteile bezüglich der Suchmachinenopimierung geboten.</w:t>
      </w:r>
      <w:r w:rsidR="00256F0C">
        <w:t xml:space="preserve">  Serverseitiges Rendern ist ein ausgefeiltes Konzept und daher relativ leicht umzusetzen. Der hohe Konfigurationsaufwand beim Einsatz einer serverseitigen Single-Page-Application wird vermieden. Serverseitiges Rendern hat den Nachteil, das es bei weiteren Seitenaufrufen jedes mal die Komplette Seite lädt, während beim Clientseitigen Rendern nur einzelne Komponenten neu geladen werden. </w:t>
      </w:r>
      <w:r w:rsidR="00282321">
        <w:t>Die Benutzeroberfläche für die</w:t>
      </w:r>
      <w:r w:rsidR="00256F0C">
        <w:t xml:space="preserve"> Anwendung</w:t>
      </w:r>
      <w:r w:rsidR="00282321">
        <w:t xml:space="preserve"> erfordert</w:t>
      </w:r>
      <w:r w:rsidR="00256F0C">
        <w:t xml:space="preserve"> keine komplexe Benutzeroberfläche</w:t>
      </w:r>
      <w:r w:rsidR="00282321">
        <w:t>. Viele Seitenaufrufe wie zum Beispiel bei einem Bestellprozess eines Onlineshops sind nicht notwendig. Daher wird das Rendering des Frontends Serverseitig umgesetzt.</w:t>
      </w:r>
    </w:p>
    <w:p w14:paraId="35D7383C" w14:textId="05E3B1FB" w:rsidR="00D145EF" w:rsidRDefault="00256F0C" w:rsidP="00F33EB8">
      <w:r w:rsidRPr="00256F0C">
        <w:lastRenderedPageBreak/>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7D0FAE98" w:rsidR="00A536A4" w:rsidRPr="00A536A4" w:rsidRDefault="00A536A4" w:rsidP="00F33EB8">
      <w:r>
        <w:t>Die Einzelnen Backend Komponenten werden in Kapitel 5.3 aufgelistet. Diese Kommunizieren untereinander per HTTP über REST. Die Einzelnen Microsevices werden als Container deployt. ……….</w:t>
      </w:r>
      <w:r w:rsidR="00BF623B">
        <w:t xml:space="preserve"> Außer dem Besucherservice enthält jeder </w:t>
      </w:r>
      <w:r>
        <w:t xml:space="preserve">Microservice  eine </w:t>
      </w:r>
      <w:r w:rsidR="00BF623B">
        <w:t>e</w:t>
      </w:r>
      <w:r>
        <w:t>igene Datenbank …………..</w:t>
      </w:r>
    </w:p>
    <w:p w14:paraId="21F1C152" w14:textId="77777777" w:rsidR="00F33EB8" w:rsidRPr="00F33EB8" w:rsidRDefault="00F33EB8" w:rsidP="00F33EB8"/>
    <w:p w14:paraId="6780539F" w14:textId="6CD0E61D" w:rsidR="0058003D" w:rsidRDefault="00F74E3A" w:rsidP="00F74E3A">
      <w:pPr>
        <w:pStyle w:val="berschrift2"/>
      </w:pPr>
      <w:bookmarkStart w:id="34" w:name="_Toc84238378"/>
      <w:r>
        <w:t>Systemkontext</w:t>
      </w:r>
      <w:r w:rsidR="00FD1BF4">
        <w:t xml:space="preserve"> (Ebene 0)</w:t>
      </w:r>
      <w:bookmarkEnd w:id="34"/>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3A32F7FC" w14:textId="014CF1CD" w:rsidR="00CD132F" w:rsidRDefault="00830245" w:rsidP="00CD132F">
      <w:r>
        <w:rPr>
          <w:noProof/>
        </w:rPr>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7FE5066F" w14:textId="013CD232" w:rsidR="00B71DCA" w:rsidRDefault="00B71DCA" w:rsidP="00CD132F"/>
    <w:p w14:paraId="155874C0" w14:textId="77777777" w:rsidR="00B71DCA" w:rsidRPr="00CD132F" w:rsidRDefault="00B71DCA" w:rsidP="00CD132F"/>
    <w:p w14:paraId="1CE4B00B" w14:textId="5BCC13EC" w:rsidR="00CC7F27" w:rsidRDefault="00CC7F27" w:rsidP="00CC7F27">
      <w:pPr>
        <w:pStyle w:val="berschrift2"/>
      </w:pPr>
      <w:bookmarkStart w:id="35" w:name="_Toc84238379"/>
      <w:r>
        <w:t xml:space="preserve">Bausteinsicht </w:t>
      </w:r>
      <w:r w:rsidR="00FD1BF4">
        <w:t>(</w:t>
      </w:r>
      <w:r>
        <w:t>Ebene</w:t>
      </w:r>
      <w:r w:rsidR="00FD1BF4">
        <w:t xml:space="preserve"> </w:t>
      </w:r>
      <w:r>
        <w:t>1</w:t>
      </w:r>
      <w:r w:rsidR="00FD1BF4">
        <w:t>)</w:t>
      </w:r>
      <w:bookmarkEnd w:id="35"/>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4.1, Abbildung ..) bestimmt.</w:t>
      </w:r>
      <w:r w:rsidR="003763DF">
        <w:t xml:space="preserve"> Die Einzelnen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lastRenderedPageBreak/>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lastRenderedPageBreak/>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C153C4F" w14:textId="4DA38563" w:rsidR="00F311ED" w:rsidRDefault="00F5431A" w:rsidP="00FE29C1">
      <w:hyperlink r:id="rId31" w:history="1">
        <w:r w:rsidR="006201FD" w:rsidRPr="004E7724">
          <w:rPr>
            <w:rStyle w:val="Hyperlink"/>
          </w:rPr>
          <w:t>https://www.graylog.org</w:t>
        </w:r>
      </w:hyperlink>
    </w:p>
    <w:p w14:paraId="2B153ED5" w14:textId="66FFCB6E" w:rsidR="006201FD" w:rsidRDefault="006201FD" w:rsidP="00FE29C1"/>
    <w:p w14:paraId="7E2C2894" w14:textId="16DF1C0E" w:rsidR="006201FD" w:rsidRDefault="00F5431A"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6" w:name="_Toc84238380"/>
      <w:r>
        <w:t xml:space="preserve">Bausteinsicht </w:t>
      </w:r>
      <w:r w:rsidR="00004827">
        <w:t>(</w:t>
      </w:r>
      <w:r>
        <w:t>Ebene2</w:t>
      </w:r>
      <w:bookmarkEnd w:id="36"/>
      <w:r w:rsidR="00004827">
        <w:t>)</w:t>
      </w:r>
    </w:p>
    <w:p w14:paraId="0211426D" w14:textId="6003F5C9" w:rsidR="00004827" w:rsidRDefault="00004827" w:rsidP="00004827">
      <w:r>
        <w:t>Im folgenden Abschnitt werden die Module der Microservices Messestammdatenservice, Firmenservice, Newsletterservice,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Application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lastRenderedPageBreak/>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77777777" w:rsidR="00CB7E46" w:rsidRPr="001F4839" w:rsidRDefault="00CB7E46" w:rsidP="001F4839"/>
    <w:p w14:paraId="103114C4" w14:textId="2BB88382" w:rsidR="00222014" w:rsidRDefault="00222014" w:rsidP="00222014">
      <w:pPr>
        <w:pStyle w:val="berschrift2"/>
      </w:pPr>
      <w:bookmarkStart w:id="37" w:name="_Toc84238381"/>
      <w:r>
        <w:t>Verteilungssicht</w:t>
      </w:r>
      <w:bookmarkEnd w:id="37"/>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38" w:name="_Toc84238382"/>
      <w:r>
        <w:t>Laufzeitsicht</w:t>
      </w:r>
      <w:bookmarkEnd w:id="38"/>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lastRenderedPageBreak/>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4238383"/>
      <w:r>
        <w:lastRenderedPageBreak/>
        <w:t>Implementierung</w:t>
      </w:r>
      <w:bookmarkEnd w:id="39"/>
    </w:p>
    <w:p w14:paraId="586DA1B5" w14:textId="77777777" w:rsidR="00D10E93" w:rsidRDefault="00D10E93" w:rsidP="00D117D0"/>
    <w:p w14:paraId="416D127D" w14:textId="77777777" w:rsidR="00D117D0" w:rsidRDefault="00D117D0" w:rsidP="00D117D0">
      <w:pPr>
        <w:pStyle w:val="berschrift2"/>
      </w:pPr>
      <w:bookmarkStart w:id="40" w:name="_Toc84238388"/>
      <w:r>
        <w:t>Spring Framework</w:t>
      </w:r>
      <w:bookmarkEnd w:id="40"/>
    </w:p>
    <w:p w14:paraId="106B28D8" w14:textId="71BEBB21" w:rsidR="00D117D0" w:rsidRDefault="00D117D0" w:rsidP="00D117D0">
      <w:r>
        <w:t>Beim Springframework handelt es sich um ein Open Source Java Framework, welches über Aspektorientierte Programmierung und Dependency Injection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5"/>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Laut Stefan Waldman setzt Spring Boot auf dem Spring Framework auf. Es bietet anhand von Autokonfigurations-Mechanismen sehr einfach zu entwickelnde Spring Anwendungen.</w:t>
      </w:r>
    </w:p>
    <w:p w14:paraId="4CC2653F" w14:textId="211673D5" w:rsidR="00CF2FA0" w:rsidRDefault="00CF2FA0" w:rsidP="00CF2FA0"/>
    <w:p w14:paraId="426F8E91" w14:textId="79BA2C9F" w:rsidR="00CF2FA0" w:rsidRPr="00CF2FA0" w:rsidRDefault="00CF2FA0" w:rsidP="00CF2FA0">
      <w:pPr>
        <w:pStyle w:val="berschrift2"/>
      </w:pPr>
      <w:bookmarkStart w:id="41" w:name="_Toc84238389"/>
      <w:r>
        <w:t>Abhängigkeitsverwaltung mit Maven</w:t>
      </w:r>
      <w:bookmarkEnd w:id="41"/>
    </w:p>
    <w:p w14:paraId="24802AC2" w14:textId="10A6B20A" w:rsidR="004B2D5C" w:rsidRDefault="004B2D5C" w:rsidP="00F01292">
      <w:r>
        <w:t xml:space="preserve">Die einzelnen Module des Systems werden als Springboot Projekte realisiert. </w:t>
      </w:r>
      <w:r w:rsidR="004A3AA4">
        <w:t>Die Abhängigkeiten</w:t>
      </w:r>
      <w:r w:rsidR="001E30FA">
        <w:t xml:space="preserve"> von Externen Bibliotheken</w:t>
      </w:r>
      <w:r w:rsidR="004A3AA4">
        <w:t xml:space="preserve"> werden</w:t>
      </w:r>
      <w:r w:rsidR="009B37AE">
        <w:t xml:space="preserve"> jeweils pro Microservice</w:t>
      </w:r>
      <w:r w:rsidR="004A3AA4">
        <w:t xml:space="preserve"> über das Bu</w:t>
      </w:r>
      <w:r w:rsidR="00CF2FA0">
        <w:t>i</w:t>
      </w:r>
      <w:r w:rsidR="004A3AA4">
        <w:t>ld-</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 xml:space="preserve">gkeiten müssen nicht angegeben werden. </w:t>
      </w:r>
      <w:r w:rsidR="00CF2FA0">
        <w:lastRenderedPageBreak/>
        <w:t>Die Verwaltung der gewählten Abhängigkeiten wird von Springboot automatisch umgesetzt.</w:t>
      </w:r>
      <w:r w:rsidR="001E30FA">
        <w:t xml:space="preserve"> </w:t>
      </w:r>
      <w:r w:rsidR="00A6315D">
        <w:t>Abhängigkeiten, Name des Projekts und Spring Version werden in der Datei pom.xml angegeben. Diese Datei wird von Maven für die Umsetzung des Build</w:t>
      </w:r>
      <w:r w:rsidR="00A77E6C">
        <w:t>-</w:t>
      </w:r>
      <w:r w:rsidR="00A6315D">
        <w:t xml:space="preserve">Prozesses vorausgesetzt. </w:t>
      </w:r>
      <w:hyperlink r:id="rId34" w:history="1">
        <w:r w:rsidR="00A77E6C" w:rsidRPr="005F39E5">
          <w:rPr>
            <w:rStyle w:val="Hyperlink"/>
          </w:rPr>
          <w:t>https://spring.io/guides/gs/maven/</w:t>
        </w:r>
      </w:hyperlink>
    </w:p>
    <w:p w14:paraId="53939289" w14:textId="527B30F5" w:rsidR="00B85B53" w:rsidRDefault="00A77E6C" w:rsidP="00B85B53">
      <w:r>
        <w:t xml:space="preserve">Beim Build-Prozess werden die einzelnen Quelldateien eines Programms in ein lauffähiges Konstrukt konvertiert. </w:t>
      </w:r>
      <w:hyperlink r:id="rId35" w:history="1">
        <w:r w:rsidR="00E038BA" w:rsidRPr="00AB0289">
          <w:rPr>
            <w:rStyle w:val="Hyperlink"/>
          </w:rPr>
          <w:t>https://www.dev-insider.de/was-ist-ein-build-a-702737/</w:t>
        </w:r>
      </w:hyperlink>
    </w:p>
    <w:p w14:paraId="504F9DB8" w14:textId="2E820CCE" w:rsidR="00E038BA" w:rsidRDefault="00E038BA" w:rsidP="00B85B53"/>
    <w:p w14:paraId="565AC697" w14:textId="77777777" w:rsidR="00E038BA" w:rsidRPr="00600008" w:rsidRDefault="00E038BA" w:rsidP="00E038BA">
      <w:pPr>
        <w:pStyle w:val="berschrift2"/>
      </w:pPr>
      <w:bookmarkStart w:id="42" w:name="_Toc84238384"/>
      <w:r>
        <w:t>Services</w:t>
      </w:r>
      <w:bookmarkEnd w:id="42"/>
    </w:p>
    <w:p w14:paraId="7381652C" w14:textId="77777777" w:rsidR="00E038BA" w:rsidRDefault="00E038BA" w:rsidP="00E038BA">
      <w:pPr>
        <w:pStyle w:val="berschrift3"/>
      </w:pPr>
      <w:bookmarkStart w:id="43" w:name="_Toc84238385"/>
      <w:r>
        <w:t>Firmenverwaltung</w:t>
      </w:r>
      <w:bookmarkEnd w:id="43"/>
    </w:p>
    <w:p w14:paraId="46132C6A" w14:textId="77777777" w:rsidR="00E038BA" w:rsidRPr="00600008" w:rsidRDefault="00E038BA" w:rsidP="00E038BA">
      <w:r>
        <w:t xml:space="preserve">Die Geschäftslogik für die Firmenverwaltung läuft über das gleichnamige Springboot Projekt </w:t>
      </w:r>
    </w:p>
    <w:p w14:paraId="689BB9D8" w14:textId="77777777" w:rsidR="00E038BA" w:rsidRDefault="00E038BA" w:rsidP="00E038BA">
      <w:pPr>
        <w:pStyle w:val="berschrift3"/>
      </w:pPr>
      <w:bookmarkStart w:id="44" w:name="_Toc84238386"/>
      <w:r>
        <w:t>Newsletter</w:t>
      </w:r>
      <w:bookmarkEnd w:id="44"/>
    </w:p>
    <w:p w14:paraId="39357D6B" w14:textId="77777777" w:rsidR="00E038BA" w:rsidRDefault="00E038BA" w:rsidP="00E038BA">
      <w:r>
        <w:t>Für das Versenden der Newsletter per Broadcast und zum Abonnieren der Newsletter wird das ASP.NET Core Projekt Newsletter angelegt</w:t>
      </w:r>
    </w:p>
    <w:p w14:paraId="54194591" w14:textId="77777777" w:rsidR="00E038BA" w:rsidRDefault="00E038BA" w:rsidP="00E038BA">
      <w:pPr>
        <w:pStyle w:val="berschrift3"/>
      </w:pPr>
      <w:bookmarkStart w:id="45" w:name="_Toc84238387"/>
      <w:r>
        <w:t>…..</w:t>
      </w:r>
      <w:bookmarkEnd w:id="45"/>
    </w:p>
    <w:p w14:paraId="4E320936" w14:textId="77777777" w:rsidR="00E038BA" w:rsidRDefault="00E038BA" w:rsidP="00B85B53"/>
    <w:p w14:paraId="402594AB" w14:textId="77777777" w:rsidR="00E038BA" w:rsidRDefault="00E038BA" w:rsidP="00B85B53"/>
    <w:p w14:paraId="64BA4C68" w14:textId="67BE80D2" w:rsidR="00235C90" w:rsidRDefault="00235C90" w:rsidP="00012119">
      <w:pPr>
        <w:pStyle w:val="berschrift3"/>
      </w:pPr>
      <w:bookmarkStart w:id="46" w:name="_Toc84238390"/>
      <w:r>
        <w:t>Frontend mit Thymeleaf</w:t>
      </w:r>
      <w:bookmarkEnd w:id="46"/>
    </w:p>
    <w:p w14:paraId="1260F533" w14:textId="124EB5EB" w:rsidR="00A460A7" w:rsidRDefault="00A460A7" w:rsidP="00A460A7">
      <w:r>
        <w:t>Das Frontend wird in den Einzelnen Microservices mit der Java Template-Engine Thymeleaf realisiert. Dieses lässt sich leicht in eine Spring-Anwendung integrieren</w:t>
      </w:r>
      <w:r w:rsidR="00631B51">
        <w:t xml:space="preserve"> und ermöglicht dadurch die schnelle Entwicklung eines Frontends für ein relativ kleines System wie ein Self Contained System.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 welche bei einer Spring Anwendung unter </w:t>
      </w:r>
      <w:r w:rsidR="00A871A4">
        <w:rPr>
          <w:i/>
          <w:iCs/>
        </w:rPr>
        <w:t xml:space="preserve">src/main/resources/templates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r w:rsidRPr="00922375">
        <w:rPr>
          <w:rFonts w:ascii="Courier New" w:eastAsia="Times New Roman" w:hAnsi="Courier New" w:cs="Courier New"/>
          <w:color w:val="BABABA"/>
          <w:sz w:val="16"/>
          <w:szCs w:val="16"/>
          <w:lang w:eastAsia="de-DE"/>
        </w:rPr>
        <w:t>html</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&lt;html </w:t>
      </w:r>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charset</w:t>
      </w:r>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http-equiv</w:t>
      </w:r>
      <w:r w:rsidRPr="00922375">
        <w:rPr>
          <w:rFonts w:ascii="Courier New" w:eastAsia="Times New Roman" w:hAnsi="Courier New" w:cs="Courier New"/>
          <w:color w:val="A5C261"/>
          <w:sz w:val="16"/>
          <w:szCs w:val="16"/>
          <w:lang w:eastAsia="de-DE"/>
        </w:rPr>
        <w:t xml:space="preserve">="X-UA-Compatible"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="IE=edge"</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name</w:t>
      </w:r>
      <w:r w:rsidRPr="00922375">
        <w:rPr>
          <w:rFonts w:ascii="Courier New" w:eastAsia="Times New Roman" w:hAnsi="Courier New" w:cs="Courier New"/>
          <w:color w:val="A5C261"/>
          <w:sz w:val="16"/>
          <w:szCs w:val="16"/>
          <w:lang w:eastAsia="de-DE"/>
        </w:rPr>
        <w:t xml:space="preserve">="viewport"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="width=device-width, initial-scale=1.0"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&lt;/html&gt;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Thymeleaf eine Vielzahl von Anweisungen bereit. Diese sind zum Beispiel th:if </w:t>
      </w:r>
      <w:r w:rsidR="00153B6D">
        <w:t xml:space="preserve">welche HTML-Elemente anzeigt wenn </w:t>
      </w:r>
      <w:r w:rsidR="00153B6D">
        <w:lastRenderedPageBreak/>
        <w:t>eine Bedingung erfüllt ist oder th:each welches es ermöglicht für Elemente eines Daten-Kontainers wie zum Beispiel einer ArrayList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Viemodel hinzugefügt wurde in einer foreach-Schleife durchlaufen und anhand einer Tabelle wiedergegeben. Die Tabelle wird dynamisch erzeugt. Falls der Microservice nicht verfügbar ist, enthält companies keine Elemente. Aufgrund der Angabe </w:t>
      </w:r>
      <w:r w:rsidR="007F2956" w:rsidRPr="007F2956">
        <w:rPr>
          <w:i/>
          <w:iCs/>
        </w:rPr>
        <w:t>th:if="${companies.empty}"</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007534E" w14:textId="241B28CE" w:rsidR="009B7BA6" w:rsidRDefault="009B7BA6" w:rsidP="00012119"/>
    <w:p w14:paraId="40F92447" w14:textId="1B417ED6" w:rsidR="007F2956" w:rsidRDefault="007F2956" w:rsidP="00012119">
      <w:r>
        <w:t>Abbildung ..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r>
        <w:t>ZUSAMMENSPIEL SERVICES</w:t>
      </w:r>
      <w:r w:rsidR="00AC25EF">
        <w:t xml:space="preserve"> !!!!!!!!!</w:t>
      </w:r>
    </w:p>
    <w:p w14:paraId="29BF9664" w14:textId="77777777" w:rsidR="00235C90" w:rsidRPr="00B85B53" w:rsidRDefault="00235C90" w:rsidP="00B85B53"/>
    <w:p w14:paraId="79F13C7B" w14:textId="6F504690" w:rsidR="00356562" w:rsidRDefault="00356562" w:rsidP="00356562">
      <w:pPr>
        <w:pStyle w:val="berschrift2"/>
      </w:pPr>
      <w:bookmarkStart w:id="47" w:name="_Toc84238391"/>
      <w:r>
        <w:lastRenderedPageBreak/>
        <w:t>Eureka Discovery Service</w:t>
      </w:r>
      <w:bookmarkEnd w:id="47"/>
    </w:p>
    <w:p w14:paraId="75B0031C" w14:textId="723A798F" w:rsidR="0001129E" w:rsidRDefault="0001129E" w:rsidP="0001129E"/>
    <w:p w14:paraId="1F25CD62" w14:textId="7C998CD2" w:rsidR="0001129E" w:rsidRPr="0001129E" w:rsidRDefault="0001129E" w:rsidP="0001129E">
      <w:r>
        <w:t xml:space="preserve">Die Service Discovery wird clientseitig von dem Netflix Tool Eureka umgesetzt. </w:t>
      </w:r>
    </w:p>
    <w:p w14:paraId="5F0833A9" w14:textId="1BA95080" w:rsidR="00412D9B" w:rsidRPr="00412D9B"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&lt;groupId&gt;</w:t>
      </w:r>
      <w:r w:rsidRPr="00E76AB7">
        <w:rPr>
          <w:rFonts w:ascii="Courier New" w:eastAsia="Times New Roman" w:hAnsi="Courier New" w:cs="Courier New"/>
          <w:color w:val="A9B7C6"/>
          <w:sz w:val="16"/>
          <w:szCs w:val="16"/>
          <w:lang w:eastAsia="de-DE"/>
        </w:rPr>
        <w:t>org.springframework.cloud</w:t>
      </w:r>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spring-cloud-starter-netflix-eureka-client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&lt;dependency&gt;</w:t>
      </w:r>
      <w:r w:rsidRPr="00600008">
        <w:rPr>
          <w:color w:val="E8BF6A"/>
          <w:sz w:val="18"/>
          <w:szCs w:val="18"/>
        </w:rPr>
        <w:br/>
        <w:t xml:space="preserve">   &lt;groupId&gt;</w:t>
      </w:r>
      <w:r w:rsidRPr="00600008">
        <w:rPr>
          <w:color w:val="A9B7C6"/>
          <w:sz w:val="18"/>
          <w:szCs w:val="18"/>
        </w:rPr>
        <w:t>org.springframework.cloud</w:t>
      </w:r>
      <w:r w:rsidRPr="00600008">
        <w:rPr>
          <w:color w:val="E8BF6A"/>
          <w:sz w:val="18"/>
          <w:szCs w:val="18"/>
        </w:rPr>
        <w:t>&lt;/groupId&gt;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&lt;version&gt;</w:t>
      </w:r>
      <w:r w:rsidRPr="00600008">
        <w:rPr>
          <w:color w:val="A9B7C6"/>
          <w:sz w:val="18"/>
          <w:szCs w:val="18"/>
        </w:rPr>
        <w:t>3.0.3</w:t>
      </w:r>
      <w:r w:rsidRPr="00600008">
        <w:rPr>
          <w:color w:val="E8BF6A"/>
          <w:sz w:val="18"/>
          <w:szCs w:val="18"/>
        </w:rPr>
        <w:t>&lt;/version&gt;</w:t>
      </w:r>
      <w:r w:rsidRPr="00600008">
        <w:rPr>
          <w:color w:val="E8BF6A"/>
          <w:sz w:val="18"/>
          <w:szCs w:val="18"/>
        </w:rPr>
        <w:br/>
        <w:t>&lt;/dependency&gt;</w:t>
      </w:r>
    </w:p>
    <w:p w14:paraId="2A727574" w14:textId="77777777" w:rsidR="0017357D" w:rsidRDefault="0017357D" w:rsidP="00356562"/>
    <w:p w14:paraId="66F2FBB0" w14:textId="7E56A1D3" w:rsidR="00554D44" w:rsidRPr="009F1220" w:rsidRDefault="001C3DDD" w:rsidP="00554D44">
      <w:pPr>
        <w:rPr>
          <w:highlight w:val="yellow"/>
        </w:rPr>
      </w:pPr>
      <w:r w:rsidRPr="009F1220">
        <w:rPr>
          <w:highlight w:val="yellow"/>
        </w:rPr>
        <w:t xml:space="preserve">Zur Registrierung einer ASP.NET Core Anwendung wird per NuGet-Paket-Manager </w:t>
      </w:r>
      <w:r w:rsidR="00C30139" w:rsidRPr="009F1220">
        <w:rPr>
          <w:highlight w:val="yellow"/>
        </w:rPr>
        <w:t>die Abhängigkeit Steeltoe.Discovery.Eureka installiert. Weiterhin muss in der Datei startup.cs folgender Code hinzugefügt werden.</w:t>
      </w:r>
    </w:p>
    <w:p w14:paraId="23F0FF19" w14:textId="77777777" w:rsidR="00554D44" w:rsidRPr="009F1220" w:rsidRDefault="00554D44" w:rsidP="00554D44">
      <w:pPr>
        <w:autoSpaceDE w:val="0"/>
        <w:autoSpaceDN w:val="0"/>
        <w:adjustRightInd w:val="0"/>
        <w:spacing w:after="0" w:line="240" w:lineRule="auto"/>
        <w:rPr>
          <w:rFonts w:ascii="Consolas" w:hAnsi="Consolas" w:cs="Consolas"/>
          <w:color w:val="0000FF"/>
          <w:sz w:val="19"/>
          <w:szCs w:val="19"/>
          <w:highlight w:val="yellow"/>
        </w:rPr>
      </w:pPr>
    </w:p>
    <w:p w14:paraId="7E6A3599"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FF"/>
          <w:sz w:val="18"/>
          <w:szCs w:val="18"/>
          <w:highlight w:val="yellow"/>
        </w:rPr>
        <w:t>public</w:t>
      </w: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void</w:t>
      </w:r>
      <w:r w:rsidRPr="009F1220">
        <w:rPr>
          <w:rFonts w:ascii="Consolas" w:hAnsi="Consolas" w:cs="Consolas"/>
          <w:color w:val="000000"/>
          <w:sz w:val="18"/>
          <w:szCs w:val="18"/>
          <w:highlight w:val="yellow"/>
        </w:rPr>
        <w:t xml:space="preserve"> ConfigureServices(IServiceCollection services)</w:t>
      </w:r>
    </w:p>
    <w:p w14:paraId="4B972B56"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01666CB8" w14:textId="4BC00665"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services.AddDiscoveryClient(Configuration);</w:t>
      </w:r>
    </w:p>
    <w:p w14:paraId="129A087E" w14:textId="51E4DD6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t xml:space="preserve">    </w:t>
      </w:r>
    </w:p>
    <w:p w14:paraId="23649E0E" w14:textId="095BC76E"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r>
      <w:r w:rsidRPr="009F1220">
        <w:rPr>
          <w:rFonts w:ascii="Consolas" w:hAnsi="Consolas" w:cs="Consolas"/>
          <w:color w:val="000000"/>
          <w:sz w:val="18"/>
          <w:szCs w:val="18"/>
          <w:highlight w:val="yellow"/>
        </w:rPr>
        <w:tab/>
        <w:t>. . .</w:t>
      </w:r>
    </w:p>
    <w:p w14:paraId="69383E87" w14:textId="66103542"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p>
    <w:p w14:paraId="5D7D5803" w14:textId="77777777"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p>
    <w:p w14:paraId="5098F22B" w14:textId="0EC60368"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FF"/>
          <w:sz w:val="18"/>
          <w:szCs w:val="18"/>
          <w:highlight w:val="yellow"/>
        </w:rPr>
        <w:t>public</w:t>
      </w: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void</w:t>
      </w:r>
      <w:r w:rsidRPr="009F1220">
        <w:rPr>
          <w:rFonts w:ascii="Consolas" w:hAnsi="Consolas" w:cs="Consolas"/>
          <w:color w:val="000000"/>
          <w:sz w:val="18"/>
          <w:szCs w:val="18"/>
          <w:highlight w:val="yellow"/>
        </w:rPr>
        <w:t xml:space="preserve"> Configure(IApplicationBuilder app, IWebHostEnvironment env)</w:t>
      </w:r>
    </w:p>
    <w:p w14:paraId="168F3D8E"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50A41AFD" w14:textId="38B0ECDA"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 . .</w:t>
      </w:r>
    </w:p>
    <w:p w14:paraId="03879118"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
    <w:p w14:paraId="42AC31DA" w14:textId="2A9A4794"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app.UseDiscoveryClient();</w:t>
      </w:r>
    </w:p>
    <w:p w14:paraId="380FFF14" w14:textId="10447EF9" w:rsidR="009F1220" w:rsidRDefault="00554D44" w:rsidP="00554D44">
      <w:pPr>
        <w:rPr>
          <w:rFonts w:ascii="Consolas" w:hAnsi="Consolas" w:cs="Consolas"/>
          <w:color w:val="000000"/>
          <w:sz w:val="18"/>
          <w:szCs w:val="18"/>
        </w:rPr>
      </w:pPr>
      <w:r w:rsidRPr="009F1220">
        <w:rPr>
          <w:rFonts w:ascii="Consolas" w:hAnsi="Consolas" w:cs="Consolas"/>
          <w:color w:val="000000"/>
          <w:sz w:val="18"/>
          <w:szCs w:val="18"/>
          <w:highlight w:val="yellow"/>
        </w:rPr>
        <w:t xml:space="preserve">        }</w:t>
      </w:r>
    </w:p>
    <w:p w14:paraId="2EC7CD4E" w14:textId="2EEA3679" w:rsidR="009F1220" w:rsidRDefault="009F1220" w:rsidP="00554D44">
      <w:pPr>
        <w:rPr>
          <w:rFonts w:ascii="Consolas" w:hAnsi="Consolas" w:cs="Consolas"/>
          <w:color w:val="000000"/>
          <w:sz w:val="18"/>
          <w:szCs w:val="18"/>
        </w:rPr>
      </w:pPr>
      <w:r w:rsidRPr="009F1220">
        <w:rPr>
          <w:rFonts w:ascii="Consolas" w:hAnsi="Consolas" w:cs="Consolas"/>
          <w:color w:val="000000"/>
          <w:sz w:val="18"/>
          <w:szCs w:val="18"/>
          <w:highlight w:val="yellow"/>
        </w:rPr>
        <w:t>VERWERFEN???</w:t>
      </w:r>
    </w:p>
    <w:p w14:paraId="4E7F0911" w14:textId="3FB98883" w:rsidR="00C503B9" w:rsidRDefault="00C503B9" w:rsidP="00C503B9">
      <w:r>
        <w:t>In der Datei application.properties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lastRenderedPageBreak/>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15553882" w14:textId="31A81B7D" w:rsidR="00C503B9" w:rsidRDefault="00C503B9" w:rsidP="00C503B9"/>
    <w:p w14:paraId="251C40C0" w14:textId="73894EE6" w:rsidR="004D16D1" w:rsidRDefault="004D16D1" w:rsidP="00C503B9">
      <w:r>
        <w:t>Client</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48" w:name="_Toc84238392"/>
      <w:r>
        <w:t>Spring Cloud API Gateway</w:t>
      </w:r>
      <w:bookmarkEnd w:id="48"/>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event-driven Framework Netty.</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Hystrix</w:t>
      </w:r>
      <w:r>
        <w:rPr>
          <w:lang w:eastAsia="de-DE"/>
        </w:rPr>
        <w:t xml:space="preserve"> </w:t>
      </w:r>
    </w:p>
    <w:p w14:paraId="24C26F2E" w14:textId="1F24CBE3" w:rsidR="00E74376" w:rsidRPr="00E74376" w:rsidRDefault="003F3AF8" w:rsidP="00E74376">
      <w:pPr>
        <w:pStyle w:val="Listenabsatz"/>
        <w:numPr>
          <w:ilvl w:val="0"/>
          <w:numId w:val="18"/>
        </w:numPr>
        <w:rPr>
          <w:lang w:eastAsia="de-DE"/>
        </w:rPr>
      </w:pPr>
      <w:r>
        <w:rPr>
          <w:lang w:eastAsia="de-DE"/>
        </w:rPr>
        <w:t xml:space="preserve">Limitsetzung für eine </w:t>
      </w:r>
      <w:r w:rsidR="00B72258">
        <w:rPr>
          <w:lang w:eastAsia="de-DE"/>
        </w:rPr>
        <w:t>bestimmte Anzahl an Requests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Redis</w:t>
      </w:r>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lastRenderedPageBreak/>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IT-Kom Anwendung wurde das Gateway als Spring Boot Projekt ApiGateway umgesetzt. Diesem wurde die Abhängigkeit</w:t>
      </w:r>
      <w:r w:rsidR="00EB43E7">
        <w:t>en</w:t>
      </w:r>
      <w:r>
        <w:t xml:space="preserve"> </w:t>
      </w:r>
      <w:r w:rsidR="00EB43E7">
        <w:t>spring-cloud-starter-gateway hinzugefügt.</w:t>
      </w:r>
      <w:r w:rsidR="00423D18">
        <w:t xml:space="preserve"> In der Datei applications.properties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Api-Gateways </w:t>
      </w:r>
      <w:r w:rsidR="004677A5">
        <w:t xml:space="preserve">und der Name des Services </w:t>
      </w:r>
      <w:r w:rsidR="004D16D1">
        <w:t>bekannt sein.</w:t>
      </w:r>
      <w:r w:rsidR="005368DA">
        <w:t xml:space="preserve"> Mit dem Integrierten Loadbalancer ist es möglich für Requests eine Lastverteilung auf mehrere Serverinstanzen umzusetzen. </w:t>
      </w:r>
    </w:p>
    <w:p w14:paraId="0452701D" w14:textId="77777777" w:rsidR="00D274A5" w:rsidRDefault="005368DA" w:rsidP="00D274A5">
      <w:r>
        <w:t>Die verwendung des Loadbalancers wird ermöglicht indem in der Datei application.properties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t>spring.cloud.gateway.routes[</w:t>
      </w:r>
      <w:r w:rsidRPr="00D274A5">
        <w:rPr>
          <w:i/>
          <w:iCs/>
        </w:rPr>
        <w:t>nummer der Route</w:t>
      </w:r>
      <w:r>
        <w:t>].uri=lb//</w:t>
      </w:r>
      <w:r w:rsidRPr="00D274A5">
        <w:rPr>
          <w:i/>
          <w:iCs/>
        </w:rPr>
        <w:t>servicename</w:t>
      </w:r>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applications.properties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49" w:name="_Toc84238393"/>
      <w:r>
        <w:t>Keycloak und Spring Security</w:t>
      </w:r>
      <w:bookmarkEnd w:id="49"/>
    </w:p>
    <w:p w14:paraId="45939FCE" w14:textId="1207E53F" w:rsidR="00E639C9" w:rsidRDefault="00E639C9" w:rsidP="00E639C9"/>
    <w:p w14:paraId="30DEE728" w14:textId="0CFE053B" w:rsidR="00F01292" w:rsidRDefault="00E639C9" w:rsidP="00A40172">
      <w:r>
        <w:t>Keycloac ist ein Op</w:t>
      </w:r>
      <w:r w:rsidR="0041479C">
        <w:t>en</w:t>
      </w:r>
      <w:r>
        <w:t>source Projekt</w:t>
      </w:r>
      <w:r w:rsidR="00EF2645">
        <w:t xml:space="preserve"> für Identity und Access Management von</w:t>
      </w:r>
      <w:r>
        <w:t xml:space="preserve"> der Fiirma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Keyckloak</w:t>
      </w:r>
      <w:r>
        <w:t xml:space="preserve"> </w:t>
      </w:r>
      <w:r w:rsidR="00D81ABB">
        <w:t xml:space="preserve">dient als Identity </w:t>
      </w:r>
      <w:r>
        <w:t>Broker</w:t>
      </w:r>
      <w:r w:rsidR="00D81ABB">
        <w:t xml:space="preserve"> </w:t>
      </w:r>
      <w:r>
        <w:t>zwischen identity providern</w:t>
      </w:r>
      <w:r w:rsidR="00EF2645">
        <w:t xml:space="preserve"> und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IT-Kom könnte mit dem Einsatz von Keycloak ebenfalls ein Login über Drittanbieter wie zum Beispiel mit der Verwendung des Hochschulaccounts über den Server der Hochschule ermöglicht werden.</w:t>
      </w:r>
      <w:r w:rsidR="00EB23D4">
        <w:br/>
        <w:t xml:space="preserve">Damit ein angemeldeter Benutzer nur Ressourcen verwenden kann, für die er Autorisiert ist, wurden für die IT-Kom Anwendung die Rollen ……. definiert. Diese Rollen lassen sich mit geringem Aufwand über die Keycloak-Administrationsoberfläche konfigurieren. </w:t>
      </w:r>
    </w:p>
    <w:p w14:paraId="1DA936EA" w14:textId="55D2E77C" w:rsidR="00A40172" w:rsidRDefault="002F445F" w:rsidP="00A40172">
      <w:r>
        <w:t xml:space="preserve">Auf der offiziellen Webseite von </w:t>
      </w:r>
      <w:r w:rsidR="00D274A5">
        <w:t>K</w:t>
      </w:r>
      <w:r>
        <w:t>eycloak steht eine Standalon-Server-Distribution frei zum Download zur Verfügung. Diese lässt sich per Konsole über das skript</w:t>
      </w:r>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38" w:history="1">
        <w:r w:rsidRPr="009A47F2">
          <w:rPr>
            <w:rStyle w:val="Hyperlink"/>
            <w:i/>
            <w:iCs/>
          </w:rPr>
          <w:t>http://localhost:8080/auth/admin</w:t>
        </w:r>
      </w:hyperlink>
      <w:r>
        <w:rPr>
          <w:i/>
          <w:iCs/>
        </w:rPr>
        <w:t xml:space="preserve"> </w:t>
      </w:r>
      <w:r>
        <w:t>die Administrationsoberfläche aufrufen. Für die IT-Kom-Anwendung wurde über diese Oberfläche der Real</w:t>
      </w:r>
      <w:r w:rsidR="00F01292">
        <w:t>m</w:t>
      </w:r>
      <w:r>
        <w:t xml:space="preserve"> it-kom eingerichtet. Unter dem Realm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r w:rsidR="00E35E3C">
        <w:lastRenderedPageBreak/>
        <w:t xml:space="preserve">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r w:rsidR="00176EDE">
        <w:t xml:space="preserve">permittAll() ermöglicht </w:t>
      </w:r>
      <w:r w:rsidR="00974BA4">
        <w:t>einen Aufruf der gewählten URL ohne Auhentifizierung. Die Methode authenticat</w:t>
      </w:r>
      <w:r w:rsidR="00494BA4">
        <w:t>e</w:t>
      </w:r>
      <w:r w:rsidR="00974BA4">
        <w:t xml:space="preserve">d setzt eine Authentifizierung des Benutzers voraus. </w:t>
      </w:r>
      <w:r w:rsidR="00176EDE">
        <w:t xml:space="preserve"> In Abbildung … wurden alle URLs des Besucher Service welcher unter der URL /ai-it-kom verfügbar ist für alle Benutzer verfügbar gemacht weiterhin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347E32F9" w14:textId="77777777" w:rsidR="00831224" w:rsidRDefault="00831224" w:rsidP="00F01292"/>
    <w:p w14:paraId="40061954" w14:textId="5C9CC451" w:rsidR="00F01292" w:rsidRDefault="00F5431A" w:rsidP="00F01292">
      <w:hyperlink r:id="rId40"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0" w:name="_Toc84238394"/>
      <w:r>
        <w:t xml:space="preserve">Synchrone Kommunikation mit </w:t>
      </w:r>
      <w:r w:rsidR="007853FA">
        <w:t>Feign Client</w:t>
      </w:r>
      <w:bookmarkEnd w:id="50"/>
    </w:p>
    <w:p w14:paraId="22B09D46" w14:textId="77777777"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umständlich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11307ACD" w:rsidR="00940014" w:rsidRDefault="00940014" w:rsidP="00940014">
      <w:r>
        <w:t xml:space="preserve">Feign-Clients bringen jedoch den Nachteil mit sich, das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lastRenderedPageBreak/>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4238395"/>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lastRenderedPageBreak/>
        <w:br/>
      </w:r>
      <w:r w:rsidR="00AB684B">
        <w:t>Zusätzlich wurden die Methode slowCallRateThreshold und slowCallDurationThreshold verwendet. SlowCallRateThreshold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F5431A" w:rsidP="00CD395E">
      <w:pPr>
        <w:rPr>
          <w:sz w:val="16"/>
          <w:szCs w:val="16"/>
        </w:rPr>
      </w:pPr>
      <w:hyperlink r:id="rId41" w:history="1">
        <w:r w:rsidR="004F2E81" w:rsidRPr="0066430F">
          <w:rPr>
            <w:rStyle w:val="Hyperlink"/>
            <w:sz w:val="16"/>
            <w:szCs w:val="16"/>
          </w:rPr>
          <w:t>https://reflectoring.io/circuitbreaker-with-resilience4j/</w:t>
        </w:r>
      </w:hyperlink>
    </w:p>
    <w:p w14:paraId="31871001" w14:textId="76866A6E" w:rsidR="004F2E81" w:rsidRDefault="00F5431A" w:rsidP="00CD395E">
      <w:pPr>
        <w:rPr>
          <w:sz w:val="16"/>
          <w:szCs w:val="16"/>
        </w:rPr>
      </w:pPr>
      <w:hyperlink r:id="rId42"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lastRenderedPageBreak/>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F5431A" w:rsidP="00356562">
      <w:pPr>
        <w:rPr>
          <w:sz w:val="16"/>
          <w:szCs w:val="16"/>
        </w:rPr>
      </w:pPr>
      <w:hyperlink r:id="rId44"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F5431A" w:rsidP="00356562">
      <w:pPr>
        <w:rPr>
          <w:sz w:val="16"/>
          <w:szCs w:val="16"/>
        </w:rPr>
      </w:pPr>
      <w:hyperlink r:id="rId45"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F5431A" w:rsidP="00356562">
      <w:pPr>
        <w:rPr>
          <w:sz w:val="16"/>
          <w:szCs w:val="16"/>
        </w:rPr>
      </w:pPr>
      <w:hyperlink r:id="rId46"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4238397"/>
      <w:r>
        <w:t>Docker</w:t>
      </w:r>
      <w:bookmarkEnd w:id="52"/>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w:t>
      </w:r>
      <w:r w:rsidR="007D5086">
        <w:t>verwaltet</w:t>
      </w:r>
      <w:r>
        <w:t>.</w:t>
      </w:r>
      <w:r>
        <w:rPr>
          <w:rStyle w:val="Funotenzeichen"/>
        </w:rPr>
        <w:footnoteReference w:id="27"/>
      </w:r>
      <w:r>
        <w:t xml:space="preserve"> Docker läuft auf Linux- (CentOS, Debian, Fedora, Oracle Linux, RHEL, Suse und Ubuntu) und Windows Server – Betriebssystemen. </w:t>
      </w:r>
      <w:r>
        <w:rPr>
          <w:rStyle w:val="Funotenzeichen"/>
        </w:rPr>
        <w:footnoteReference w:id="28"/>
      </w:r>
      <w:r>
        <w:t xml:space="preserve"> Die Docker Engine lässt sich über die offizielle Webseite </w:t>
      </w:r>
      <w:hyperlink r:id="rId47"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48"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49" w:history="1">
        <w:r w:rsidR="00B06266" w:rsidRPr="00197650">
          <w:rPr>
            <w:rStyle w:val="Hyperlink"/>
          </w:rPr>
          <w:t>http://123.123.123.123:8081/besucher/</w:t>
        </w:r>
      </w:hyperlink>
      <w:r w:rsidR="00B06266">
        <w:t xml:space="preserve"> oder </w:t>
      </w:r>
      <w:hyperlink r:id="rId50"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w:t>
      </w:r>
      <w:r w:rsidR="008F2DF6">
        <w:lastRenderedPageBreak/>
        <w:t xml:space="preserve">gestartet werden. Unter der </w:t>
      </w:r>
      <w:r w:rsidR="0006765D">
        <w:t>Verwendung</w:t>
      </w:r>
      <w:r w:rsidR="008F2DF6">
        <w:t xml:space="preserve"> eines Dockerhub-Repositories könnte der Container schnell und einfach in der Cloud zum Beispiel für Testzwecke geteilt werden.</w:t>
      </w:r>
    </w:p>
    <w:p w14:paraId="5042D76C" w14:textId="2972F6FC" w:rsidR="008F2DF6" w:rsidRDefault="008F2DF6" w:rsidP="002E1AAD">
      <w:r>
        <w:t>Abbildung .. zeigt die Benotzeroberfäche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F5431A" w:rsidP="00356562">
      <w:pPr>
        <w:rPr>
          <w:sz w:val="16"/>
          <w:szCs w:val="16"/>
        </w:rPr>
      </w:pPr>
      <w:hyperlink r:id="rId52"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4238396"/>
      <w:r>
        <w:t>Jaeger</w:t>
      </w:r>
      <w:bookmarkEnd w:id="53"/>
    </w:p>
    <w:p w14:paraId="0DD499D7" w14:textId="77777777" w:rsidR="00477092" w:rsidRDefault="00DB22B6" w:rsidP="007656BF">
      <w:r>
        <w:t xml:space="preserve">Jeaeger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r>
        <w:t xml:space="preserve">Jeager wurde in der IT-Kom Anwendung implementiert um unter anderem die Wartbarkeit zu Optimieren. </w:t>
      </w:r>
      <w:r w:rsidR="00B4534C">
        <w:t>Dazu wurden im Api-Gateway und in den jeweiligen Microservices in der Datei Pom.xml die Abhängigkeit opentracing-spring-jaeger-cloud-starter hinzugefügt. Im Api-Gatewway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Zur Konfiguration von Jaeger wurde im Gateway und in den einzelnen Services die Klasse JaegerConfig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lastRenderedPageBreak/>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53"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r w:rsidRPr="00366FC7">
        <w:rPr>
          <w:i/>
          <w:iCs/>
        </w:rPr>
        <w:t>allCompanies</w:t>
      </w:r>
      <w:r>
        <w:rPr>
          <w:i/>
          <w:iCs/>
        </w:rPr>
        <w:t xml:space="preserve"> </w:t>
      </w:r>
      <w:r>
        <w:t xml:space="preserve">des Besucher-Service dargestellt. Diese Methode ruft den Firmenverwaltungservice auf, welcher die Firmendaten an den Besucherservice sendet. Die Aufrufe bilden zusammen einen Trace. Die einzelnen Aufrufe bilden die Spans. Der Trace wird zusammen mit den Spans auf der Benutzeroberfläche aufgelistet. </w:t>
      </w:r>
      <w:r w:rsidR="00C74337">
        <w:t>Dauer für die einzelnen Spans und für den gesamten Trace kann Per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33950BE8" w14:textId="452E5B6A" w:rsidR="00EC7C87" w:rsidRDefault="00EC7C87" w:rsidP="00D117D0">
      <w:r>
        <w:t>TODO Docker Desktop Bild</w:t>
      </w:r>
    </w:p>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4" w:name="_Toc84238398"/>
      <w:bookmarkEnd w:id="54"/>
    </w:p>
    <w:p w14:paraId="2AA831BA" w14:textId="41DF7850" w:rsidR="00222014" w:rsidRDefault="00222014" w:rsidP="00222014">
      <w:pPr>
        <w:pStyle w:val="berschrift1"/>
      </w:pPr>
      <w:bookmarkStart w:id="55" w:name="_Toc84238399"/>
      <w:r>
        <w:t>Auswertung</w:t>
      </w:r>
      <w:bookmarkEnd w:id="55"/>
    </w:p>
    <w:p w14:paraId="35177725" w14:textId="70F20167" w:rsidR="00222014" w:rsidRDefault="00222014" w:rsidP="00222014">
      <w:pPr>
        <w:pStyle w:val="berschrift2"/>
      </w:pPr>
      <w:bookmarkStart w:id="56" w:name="_Toc84238400"/>
      <w:r>
        <w:t>Ergebnis</w:t>
      </w:r>
      <w:bookmarkEnd w:id="56"/>
    </w:p>
    <w:p w14:paraId="6A9E4C02" w14:textId="77777777" w:rsidR="006B678F" w:rsidRPr="00222014" w:rsidRDefault="006B678F" w:rsidP="006B678F">
      <w:pPr>
        <w:pStyle w:val="berschrift2"/>
      </w:pPr>
      <w:bookmarkStart w:id="57" w:name="_Toc84238401"/>
      <w:r>
        <w:t>Ausblicke</w:t>
      </w:r>
      <w:bookmarkEnd w:id="57"/>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58" w:name="_Toc84238402"/>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56"/>
          <w:pgSz w:w="11906" w:h="16838" w:code="9"/>
          <w:pgMar w:top="1418" w:right="1701" w:bottom="1418" w:left="2268" w:header="709" w:footer="709" w:gutter="0"/>
          <w:pgNumType w:start="1"/>
          <w:cols w:space="708"/>
          <w:docGrid w:linePitch="360"/>
        </w:sectPr>
      </w:pPr>
    </w:p>
    <w:bookmarkStart w:id="59" w:name="_Toc84238403"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4238404"/>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4238405"/>
      <w:r>
        <w:lastRenderedPageBreak/>
        <w:t>Selstständigkeitserklärung</w:t>
      </w:r>
      <w:bookmarkEnd w:id="61"/>
    </w:p>
    <w:sectPr w:rsidR="00222014" w:rsidRPr="00222014" w:rsidSect="001E120E">
      <w:headerReference w:type="default" r:id="rId57"/>
      <w:footerReference w:type="default" r:id="rId5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B826E" w14:textId="77777777" w:rsidR="00F5431A" w:rsidRDefault="00F5431A" w:rsidP="00FA562A">
      <w:pPr>
        <w:spacing w:after="0" w:line="240" w:lineRule="auto"/>
      </w:pPr>
      <w:r>
        <w:separator/>
      </w:r>
    </w:p>
  </w:endnote>
  <w:endnote w:type="continuationSeparator" w:id="0">
    <w:p w14:paraId="4AF2DC7F" w14:textId="77777777" w:rsidR="00F5431A" w:rsidRDefault="00F5431A"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C6B0D" w14:textId="77777777" w:rsidR="00F5431A" w:rsidRDefault="00F5431A" w:rsidP="00FA562A">
      <w:pPr>
        <w:spacing w:after="0" w:line="240" w:lineRule="auto"/>
      </w:pPr>
      <w:r>
        <w:separator/>
      </w:r>
    </w:p>
  </w:footnote>
  <w:footnote w:type="continuationSeparator" w:id="0">
    <w:p w14:paraId="196D6204" w14:textId="77777777" w:rsidR="00F5431A" w:rsidRDefault="00F5431A"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561D6140" w:rsidR="001D2F11" w:rsidRPr="00097895" w:rsidRDefault="002B7C1E" w:rsidP="00097895">
    <w:pPr>
      <w:pStyle w:val="Kopfzeile"/>
      <w:pBdr>
        <w:bottom w:val="single" w:sz="4" w:space="1" w:color="auto"/>
      </w:pBdr>
    </w:pPr>
    <w:fldSimple w:instr=" STYLEREF  &quot;Ü1 Römisch&quot;  \* MERGEFORMAT ">
      <w:r w:rsidR="003152CB">
        <w:rPr>
          <w:noProof/>
        </w:rPr>
        <w:t>Aufgabenstellung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32ECBA0" w:rsidR="00097895" w:rsidRPr="00097895" w:rsidRDefault="00F5431A" w:rsidP="00097895">
    <w:pPr>
      <w:pStyle w:val="Kopfzeile"/>
      <w:pBdr>
        <w:bottom w:val="single" w:sz="4" w:space="1" w:color="auto"/>
      </w:pBdr>
    </w:pPr>
    <w:r>
      <w:fldChar w:fldCharType="begin"/>
    </w:r>
    <w:r>
      <w:instrText xml:space="preserve"> STYLEREF  "Ü1 Römisch"  \* MERGEFORMAT </w:instrText>
    </w:r>
    <w:r>
      <w:fldChar w:fldCharType="separate"/>
    </w:r>
    <w:r w:rsidR="003152CB">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7CF50EA8" w:rsidR="00097895" w:rsidRPr="00097895" w:rsidRDefault="00F5431A" w:rsidP="00097895">
    <w:pPr>
      <w:pStyle w:val="Kopfzeile"/>
      <w:pBdr>
        <w:bottom w:val="single" w:sz="4" w:space="1" w:color="auto"/>
      </w:pBdr>
    </w:pPr>
    <w:r>
      <w:fldChar w:fldCharType="begin"/>
    </w:r>
    <w:r>
      <w:instrText xml:space="preserve"> STYLEREF  "Überschrift 1"  \* MERGEFORMAT </w:instrText>
    </w:r>
    <w:r>
      <w:fldChar w:fldCharType="separate"/>
    </w:r>
    <w:r w:rsidR="003152CB">
      <w:rPr>
        <w:noProof/>
      </w:rPr>
      <w:t>Konzepte</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5E99587C" w:rsidR="001E120E" w:rsidRPr="001E120E" w:rsidRDefault="00F5431A" w:rsidP="001E120E">
    <w:pPr>
      <w:pStyle w:val="Kopfzeile"/>
    </w:pPr>
    <w:r>
      <w:fldChar w:fldCharType="begin"/>
    </w:r>
    <w:r>
      <w:instrText xml:space="preserve"> STYLEREF  "Ü1 Römisch"  \* MERGEFORMAT </w:instrText>
    </w:r>
    <w:r>
      <w:fldChar w:fldCharType="separate"/>
    </w:r>
    <w:r w:rsidR="003152CB">
      <w:rPr>
        <w:noProof/>
      </w:rPr>
      <w:t>Anhang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1"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7"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7"/>
  </w:num>
  <w:num w:numId="3">
    <w:abstractNumId w:val="11"/>
  </w:num>
  <w:num w:numId="4">
    <w:abstractNumId w:val="28"/>
  </w:num>
  <w:num w:numId="5">
    <w:abstractNumId w:val="17"/>
  </w:num>
  <w:num w:numId="6">
    <w:abstractNumId w:val="4"/>
  </w:num>
  <w:num w:numId="7">
    <w:abstractNumId w:val="7"/>
  </w:num>
  <w:num w:numId="8">
    <w:abstractNumId w:val="6"/>
  </w:num>
  <w:num w:numId="9">
    <w:abstractNumId w:val="9"/>
  </w:num>
  <w:num w:numId="10">
    <w:abstractNumId w:val="18"/>
  </w:num>
  <w:num w:numId="11">
    <w:abstractNumId w:val="25"/>
  </w:num>
  <w:num w:numId="12">
    <w:abstractNumId w:val="13"/>
  </w:num>
  <w:num w:numId="13">
    <w:abstractNumId w:val="5"/>
  </w:num>
  <w:num w:numId="14">
    <w:abstractNumId w:val="8"/>
  </w:num>
  <w:num w:numId="15">
    <w:abstractNumId w:val="22"/>
  </w:num>
  <w:num w:numId="16">
    <w:abstractNumId w:val="20"/>
  </w:num>
  <w:num w:numId="17">
    <w:abstractNumId w:val="23"/>
  </w:num>
  <w:num w:numId="18">
    <w:abstractNumId w:val="26"/>
  </w:num>
  <w:num w:numId="19">
    <w:abstractNumId w:val="14"/>
  </w:num>
  <w:num w:numId="20">
    <w:abstractNumId w:val="0"/>
  </w:num>
  <w:num w:numId="21">
    <w:abstractNumId w:val="24"/>
  </w:num>
  <w:num w:numId="22">
    <w:abstractNumId w:val="3"/>
  </w:num>
  <w:num w:numId="23">
    <w:abstractNumId w:val="2"/>
  </w:num>
  <w:num w:numId="24">
    <w:abstractNumId w:val="15"/>
  </w:num>
  <w:num w:numId="25">
    <w:abstractNumId w:val="19"/>
  </w:num>
  <w:num w:numId="26">
    <w:abstractNumId w:val="12"/>
  </w:num>
  <w:num w:numId="27">
    <w:abstractNumId w:val="21"/>
  </w:num>
  <w:num w:numId="28">
    <w:abstractNumId w:val="1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4B7C"/>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42AEC"/>
    <w:rsid w:val="00144BCD"/>
    <w:rsid w:val="00145955"/>
    <w:rsid w:val="00152119"/>
    <w:rsid w:val="00152791"/>
    <w:rsid w:val="00153566"/>
    <w:rsid w:val="00153B6D"/>
    <w:rsid w:val="00155042"/>
    <w:rsid w:val="0015568B"/>
    <w:rsid w:val="00160B87"/>
    <w:rsid w:val="0016535A"/>
    <w:rsid w:val="0017145D"/>
    <w:rsid w:val="0017357D"/>
    <w:rsid w:val="00176EDE"/>
    <w:rsid w:val="00177A8E"/>
    <w:rsid w:val="00177DE8"/>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20577"/>
    <w:rsid w:val="00222014"/>
    <w:rsid w:val="00223BD8"/>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4BA5"/>
    <w:rsid w:val="002967E5"/>
    <w:rsid w:val="002A5523"/>
    <w:rsid w:val="002A5BA8"/>
    <w:rsid w:val="002A5CE9"/>
    <w:rsid w:val="002B2140"/>
    <w:rsid w:val="002B664D"/>
    <w:rsid w:val="002B7C1E"/>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6ADE"/>
    <w:rsid w:val="002F708E"/>
    <w:rsid w:val="002F7EBF"/>
    <w:rsid w:val="0030122F"/>
    <w:rsid w:val="003152CB"/>
    <w:rsid w:val="00315D19"/>
    <w:rsid w:val="00316912"/>
    <w:rsid w:val="00316F34"/>
    <w:rsid w:val="00317058"/>
    <w:rsid w:val="00317F12"/>
    <w:rsid w:val="0032765A"/>
    <w:rsid w:val="00327F51"/>
    <w:rsid w:val="00330B51"/>
    <w:rsid w:val="00332F6D"/>
    <w:rsid w:val="003350E7"/>
    <w:rsid w:val="0033545F"/>
    <w:rsid w:val="00336B5B"/>
    <w:rsid w:val="00337A68"/>
    <w:rsid w:val="00340E64"/>
    <w:rsid w:val="003431F9"/>
    <w:rsid w:val="003463DF"/>
    <w:rsid w:val="00351C6D"/>
    <w:rsid w:val="00356562"/>
    <w:rsid w:val="00356D07"/>
    <w:rsid w:val="003636AC"/>
    <w:rsid w:val="003646A2"/>
    <w:rsid w:val="003654D9"/>
    <w:rsid w:val="00366FC7"/>
    <w:rsid w:val="00370FF3"/>
    <w:rsid w:val="00372E06"/>
    <w:rsid w:val="00375DD3"/>
    <w:rsid w:val="003763DF"/>
    <w:rsid w:val="0037652E"/>
    <w:rsid w:val="00376CEF"/>
    <w:rsid w:val="003805E1"/>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3044"/>
    <w:rsid w:val="003D43EA"/>
    <w:rsid w:val="003E06C6"/>
    <w:rsid w:val="003E60B0"/>
    <w:rsid w:val="003F3AF8"/>
    <w:rsid w:val="003F7729"/>
    <w:rsid w:val="003F7C92"/>
    <w:rsid w:val="00401A3B"/>
    <w:rsid w:val="00401A5D"/>
    <w:rsid w:val="004039AA"/>
    <w:rsid w:val="00404821"/>
    <w:rsid w:val="004062B0"/>
    <w:rsid w:val="00410EFE"/>
    <w:rsid w:val="00412D9B"/>
    <w:rsid w:val="0041479C"/>
    <w:rsid w:val="00414BDC"/>
    <w:rsid w:val="004150A6"/>
    <w:rsid w:val="00416975"/>
    <w:rsid w:val="00417984"/>
    <w:rsid w:val="004230A2"/>
    <w:rsid w:val="00423D18"/>
    <w:rsid w:val="00424F5D"/>
    <w:rsid w:val="004275AC"/>
    <w:rsid w:val="0043556F"/>
    <w:rsid w:val="00436118"/>
    <w:rsid w:val="004408B8"/>
    <w:rsid w:val="004449E7"/>
    <w:rsid w:val="00444D9D"/>
    <w:rsid w:val="0045166F"/>
    <w:rsid w:val="00460113"/>
    <w:rsid w:val="004636B0"/>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684C"/>
    <w:rsid w:val="004D16D1"/>
    <w:rsid w:val="004D22C9"/>
    <w:rsid w:val="004D298A"/>
    <w:rsid w:val="004D7312"/>
    <w:rsid w:val="004E269E"/>
    <w:rsid w:val="004E3EF2"/>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338A"/>
    <w:rsid w:val="00554D44"/>
    <w:rsid w:val="005567CE"/>
    <w:rsid w:val="00560072"/>
    <w:rsid w:val="0056317F"/>
    <w:rsid w:val="005706AC"/>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600008"/>
    <w:rsid w:val="00600854"/>
    <w:rsid w:val="00605F31"/>
    <w:rsid w:val="0060652A"/>
    <w:rsid w:val="00607DA8"/>
    <w:rsid w:val="006161B5"/>
    <w:rsid w:val="006201FD"/>
    <w:rsid w:val="00624D45"/>
    <w:rsid w:val="00625B8C"/>
    <w:rsid w:val="00627C61"/>
    <w:rsid w:val="00631B51"/>
    <w:rsid w:val="00634611"/>
    <w:rsid w:val="00640FB8"/>
    <w:rsid w:val="00644B91"/>
    <w:rsid w:val="006529B9"/>
    <w:rsid w:val="00654431"/>
    <w:rsid w:val="0065728F"/>
    <w:rsid w:val="0065798D"/>
    <w:rsid w:val="00664CE5"/>
    <w:rsid w:val="00666DDE"/>
    <w:rsid w:val="00667C71"/>
    <w:rsid w:val="00671579"/>
    <w:rsid w:val="0067531E"/>
    <w:rsid w:val="006763C4"/>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3074"/>
    <w:rsid w:val="007139CB"/>
    <w:rsid w:val="007143D2"/>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956"/>
    <w:rsid w:val="007F2F76"/>
    <w:rsid w:val="007F4CB8"/>
    <w:rsid w:val="007F53EC"/>
    <w:rsid w:val="007F6EA2"/>
    <w:rsid w:val="0080006E"/>
    <w:rsid w:val="00800DB3"/>
    <w:rsid w:val="008117C6"/>
    <w:rsid w:val="00813CFC"/>
    <w:rsid w:val="008172F2"/>
    <w:rsid w:val="00830245"/>
    <w:rsid w:val="00831224"/>
    <w:rsid w:val="00834456"/>
    <w:rsid w:val="00840D7D"/>
    <w:rsid w:val="00842DB0"/>
    <w:rsid w:val="008467F8"/>
    <w:rsid w:val="0085014F"/>
    <w:rsid w:val="008553FE"/>
    <w:rsid w:val="00870527"/>
    <w:rsid w:val="00880035"/>
    <w:rsid w:val="008827DD"/>
    <w:rsid w:val="00882A6C"/>
    <w:rsid w:val="00893251"/>
    <w:rsid w:val="00897ED3"/>
    <w:rsid w:val="008A1A09"/>
    <w:rsid w:val="008B3E9A"/>
    <w:rsid w:val="008B4EB5"/>
    <w:rsid w:val="008B4EC5"/>
    <w:rsid w:val="008B64C0"/>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3354E"/>
    <w:rsid w:val="00936D6F"/>
    <w:rsid w:val="009373F9"/>
    <w:rsid w:val="00940014"/>
    <w:rsid w:val="009418AE"/>
    <w:rsid w:val="00942D3B"/>
    <w:rsid w:val="00960796"/>
    <w:rsid w:val="0096159F"/>
    <w:rsid w:val="009641F0"/>
    <w:rsid w:val="00964295"/>
    <w:rsid w:val="009668E3"/>
    <w:rsid w:val="009675FD"/>
    <w:rsid w:val="009736BA"/>
    <w:rsid w:val="00974BA4"/>
    <w:rsid w:val="00975CBD"/>
    <w:rsid w:val="00976860"/>
    <w:rsid w:val="00984CD8"/>
    <w:rsid w:val="00994C73"/>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5BA4"/>
    <w:rsid w:val="009D7103"/>
    <w:rsid w:val="009E5A1D"/>
    <w:rsid w:val="009E7894"/>
    <w:rsid w:val="009E7A82"/>
    <w:rsid w:val="009F122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36A4"/>
    <w:rsid w:val="00A579B6"/>
    <w:rsid w:val="00A6236B"/>
    <w:rsid w:val="00A62D02"/>
    <w:rsid w:val="00A6315D"/>
    <w:rsid w:val="00A658E2"/>
    <w:rsid w:val="00A726D7"/>
    <w:rsid w:val="00A73F54"/>
    <w:rsid w:val="00A77E6C"/>
    <w:rsid w:val="00A82280"/>
    <w:rsid w:val="00A85E3D"/>
    <w:rsid w:val="00A85F65"/>
    <w:rsid w:val="00A871A4"/>
    <w:rsid w:val="00A873B6"/>
    <w:rsid w:val="00A91919"/>
    <w:rsid w:val="00A91C88"/>
    <w:rsid w:val="00A93AAD"/>
    <w:rsid w:val="00A94B57"/>
    <w:rsid w:val="00A979F3"/>
    <w:rsid w:val="00AA1569"/>
    <w:rsid w:val="00AA25FD"/>
    <w:rsid w:val="00AA29B9"/>
    <w:rsid w:val="00AA3005"/>
    <w:rsid w:val="00AB0D1C"/>
    <w:rsid w:val="00AB684B"/>
    <w:rsid w:val="00AC0DDF"/>
    <w:rsid w:val="00AC25EF"/>
    <w:rsid w:val="00AC3665"/>
    <w:rsid w:val="00AC52EC"/>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6F56"/>
    <w:rsid w:val="00B701C3"/>
    <w:rsid w:val="00B71DCA"/>
    <w:rsid w:val="00B71F62"/>
    <w:rsid w:val="00B72258"/>
    <w:rsid w:val="00B76321"/>
    <w:rsid w:val="00B81405"/>
    <w:rsid w:val="00B83CFD"/>
    <w:rsid w:val="00B85B53"/>
    <w:rsid w:val="00B94982"/>
    <w:rsid w:val="00BA6512"/>
    <w:rsid w:val="00BB08AC"/>
    <w:rsid w:val="00BB10FF"/>
    <w:rsid w:val="00BB64EB"/>
    <w:rsid w:val="00BC13E8"/>
    <w:rsid w:val="00BC3B61"/>
    <w:rsid w:val="00BC74F7"/>
    <w:rsid w:val="00BD42B0"/>
    <w:rsid w:val="00BD6FAD"/>
    <w:rsid w:val="00BE0E03"/>
    <w:rsid w:val="00BE5031"/>
    <w:rsid w:val="00BF623B"/>
    <w:rsid w:val="00C007F5"/>
    <w:rsid w:val="00C05808"/>
    <w:rsid w:val="00C0630E"/>
    <w:rsid w:val="00C06994"/>
    <w:rsid w:val="00C10A9D"/>
    <w:rsid w:val="00C161C5"/>
    <w:rsid w:val="00C1766C"/>
    <w:rsid w:val="00C22056"/>
    <w:rsid w:val="00C22452"/>
    <w:rsid w:val="00C30139"/>
    <w:rsid w:val="00C3131A"/>
    <w:rsid w:val="00C31D26"/>
    <w:rsid w:val="00C32286"/>
    <w:rsid w:val="00C3462E"/>
    <w:rsid w:val="00C3465D"/>
    <w:rsid w:val="00C36533"/>
    <w:rsid w:val="00C4255E"/>
    <w:rsid w:val="00C43F16"/>
    <w:rsid w:val="00C503B9"/>
    <w:rsid w:val="00C51509"/>
    <w:rsid w:val="00C53988"/>
    <w:rsid w:val="00C64C6F"/>
    <w:rsid w:val="00C654E4"/>
    <w:rsid w:val="00C6674C"/>
    <w:rsid w:val="00C66A21"/>
    <w:rsid w:val="00C74337"/>
    <w:rsid w:val="00C748AD"/>
    <w:rsid w:val="00C74E6E"/>
    <w:rsid w:val="00C75CA4"/>
    <w:rsid w:val="00C761D5"/>
    <w:rsid w:val="00C803C9"/>
    <w:rsid w:val="00C80CB5"/>
    <w:rsid w:val="00C8253C"/>
    <w:rsid w:val="00C87003"/>
    <w:rsid w:val="00C904F5"/>
    <w:rsid w:val="00C935BD"/>
    <w:rsid w:val="00C950B4"/>
    <w:rsid w:val="00C96BD2"/>
    <w:rsid w:val="00C971FD"/>
    <w:rsid w:val="00CB7E46"/>
    <w:rsid w:val="00CC34ED"/>
    <w:rsid w:val="00CC41ED"/>
    <w:rsid w:val="00CC4AEA"/>
    <w:rsid w:val="00CC7F27"/>
    <w:rsid w:val="00CD132F"/>
    <w:rsid w:val="00CD3034"/>
    <w:rsid w:val="00CD395E"/>
    <w:rsid w:val="00CD748C"/>
    <w:rsid w:val="00CE26C3"/>
    <w:rsid w:val="00CE5EC6"/>
    <w:rsid w:val="00CE6877"/>
    <w:rsid w:val="00CF2FA0"/>
    <w:rsid w:val="00CF78FD"/>
    <w:rsid w:val="00CF7BA6"/>
    <w:rsid w:val="00D00084"/>
    <w:rsid w:val="00D0047C"/>
    <w:rsid w:val="00D008BD"/>
    <w:rsid w:val="00D008C2"/>
    <w:rsid w:val="00D0203C"/>
    <w:rsid w:val="00D02715"/>
    <w:rsid w:val="00D0478B"/>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E22"/>
    <w:rsid w:val="00D61DDE"/>
    <w:rsid w:val="00D65ABB"/>
    <w:rsid w:val="00D757D4"/>
    <w:rsid w:val="00D80363"/>
    <w:rsid w:val="00D804CD"/>
    <w:rsid w:val="00D81ABB"/>
    <w:rsid w:val="00D85EE6"/>
    <w:rsid w:val="00D93B52"/>
    <w:rsid w:val="00DA1BE7"/>
    <w:rsid w:val="00DA4257"/>
    <w:rsid w:val="00DA43C4"/>
    <w:rsid w:val="00DA61D6"/>
    <w:rsid w:val="00DB22B6"/>
    <w:rsid w:val="00DB4058"/>
    <w:rsid w:val="00DB586C"/>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81C"/>
    <w:rsid w:val="00E06A78"/>
    <w:rsid w:val="00E10719"/>
    <w:rsid w:val="00E10F94"/>
    <w:rsid w:val="00E22792"/>
    <w:rsid w:val="00E2603C"/>
    <w:rsid w:val="00E32B08"/>
    <w:rsid w:val="00E33294"/>
    <w:rsid w:val="00E35E3C"/>
    <w:rsid w:val="00E42717"/>
    <w:rsid w:val="00E528D9"/>
    <w:rsid w:val="00E532B9"/>
    <w:rsid w:val="00E639C9"/>
    <w:rsid w:val="00E6696D"/>
    <w:rsid w:val="00E70CA0"/>
    <w:rsid w:val="00E74376"/>
    <w:rsid w:val="00E75D24"/>
    <w:rsid w:val="00E75E95"/>
    <w:rsid w:val="00E76AB7"/>
    <w:rsid w:val="00E81061"/>
    <w:rsid w:val="00E82C21"/>
    <w:rsid w:val="00E849B0"/>
    <w:rsid w:val="00E93677"/>
    <w:rsid w:val="00E96D53"/>
    <w:rsid w:val="00EA0144"/>
    <w:rsid w:val="00EA20F9"/>
    <w:rsid w:val="00EA31DF"/>
    <w:rsid w:val="00EA4544"/>
    <w:rsid w:val="00EA4CC6"/>
    <w:rsid w:val="00EA5474"/>
    <w:rsid w:val="00EB23D4"/>
    <w:rsid w:val="00EB43E7"/>
    <w:rsid w:val="00EB4AB3"/>
    <w:rsid w:val="00EB7B44"/>
    <w:rsid w:val="00EC4191"/>
    <w:rsid w:val="00EC5090"/>
    <w:rsid w:val="00EC7C87"/>
    <w:rsid w:val="00ED1113"/>
    <w:rsid w:val="00ED1DDF"/>
    <w:rsid w:val="00ED3047"/>
    <w:rsid w:val="00ED5908"/>
    <w:rsid w:val="00ED6255"/>
    <w:rsid w:val="00ED7840"/>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34A6"/>
    <w:rsid w:val="00F23FA9"/>
    <w:rsid w:val="00F25E38"/>
    <w:rsid w:val="00F26B0E"/>
    <w:rsid w:val="00F311ED"/>
    <w:rsid w:val="00F33EB8"/>
    <w:rsid w:val="00F342A6"/>
    <w:rsid w:val="00F342E8"/>
    <w:rsid w:val="00F37BA6"/>
    <w:rsid w:val="00F402A0"/>
    <w:rsid w:val="00F455DC"/>
    <w:rsid w:val="00F52409"/>
    <w:rsid w:val="00F5431A"/>
    <w:rsid w:val="00F55859"/>
    <w:rsid w:val="00F5667F"/>
    <w:rsid w:val="00F579DA"/>
    <w:rsid w:val="00F60197"/>
    <w:rsid w:val="00F628F4"/>
    <w:rsid w:val="00F646F2"/>
    <w:rsid w:val="00F6656D"/>
    <w:rsid w:val="00F74E3A"/>
    <w:rsid w:val="00F756FC"/>
    <w:rsid w:val="00F81968"/>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hyperlink" Target="https://spring.io/guides/gs/maven/" TargetMode="External"/><Relationship Id="rId42" Type="http://schemas.openxmlformats.org/officeDocument/2006/relationships/hyperlink" Target="https://resilience4j.readme.io/docs/circuitbreake" TargetMode="External"/><Relationship Id="rId47" Type="http://schemas.openxmlformats.org/officeDocument/2006/relationships/hyperlink" Target="https://docs.docker.com/get-docker/" TargetMode="External"/><Relationship Id="rId50" Type="http://schemas.openxmlformats.org/officeDocument/2006/relationships/hyperlink" Target="http://www.ai-it-kom/besucher/" TargetMode="Externa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6.png"/><Relationship Id="rId40" Type="http://schemas.openxmlformats.org/officeDocument/2006/relationships/hyperlink" Target="https://www.keycloak.org/docs/latest/server_admin/" TargetMode="External"/><Relationship Id="rId45" Type="http://schemas.openxmlformats.org/officeDocument/2006/relationships/hyperlink" Target="https://blog.codecentric.de/en/2019/06/resilience-design-patterns-retry-fallback-timeout-circuit-breaker/" TargetMode="External"/><Relationship Id="rId53" Type="http://schemas.openxmlformats.org/officeDocument/2006/relationships/hyperlink" Target="http://localhost:16686/search"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dev-insider.de/was-ist-ein-build-a-702737/" TargetMode="External"/><Relationship Id="rId43" Type="http://schemas.openxmlformats.org/officeDocument/2006/relationships/image" Target="media/image18.png"/><Relationship Id="rId48" Type="http://schemas.openxmlformats.org/officeDocument/2006/relationships/hyperlink" Target="http://localhost:8081/besucher/" TargetMode="External"/><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localhost:8080/auth/admin" TargetMode="External"/><Relationship Id="rId46" Type="http://schemas.openxmlformats.org/officeDocument/2006/relationships/hyperlink" Target="https://docs.microsoft.com/de-de/azure/architecture/patterns/bulkhead"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reflectoring.io/circuitbreaker-with-resilience4j/"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123.123.123.123:8081/besucher/" TargetMode="External"/><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s://www.microservice-api-patterns.org/patterns/quality/qualityManagementAndGovernance/RateLimit" TargetMode="External"/><Relationship Id="rId52" Type="http://schemas.openxmlformats.org/officeDocument/2006/relationships/hyperlink" Target="https://www.dev-insider.de/was-ist-docker-a-733683/" TargetMode="External"/><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12266</Words>
  <Characters>77280</Characters>
  <Application>Microsoft Office Word</Application>
  <DocSecurity>0</DocSecurity>
  <Lines>644</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88</cp:revision>
  <cp:lastPrinted>2021-10-06T13:09:00Z</cp:lastPrinted>
  <dcterms:created xsi:type="dcterms:W3CDTF">2021-08-01T12:15:00Z</dcterms:created>
  <dcterms:modified xsi:type="dcterms:W3CDTF">2021-10-06T22:17:00Z</dcterms:modified>
</cp:coreProperties>
</file>