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 xml:space="preserve">Prof. Dr. Steffen </w:t>
      </w:r>
      <w:proofErr w:type="spellStart"/>
      <w:r w:rsidRPr="00424F5D">
        <w:rPr>
          <w:rFonts w:cs="Arial"/>
          <w:b/>
          <w:bCs/>
          <w:sz w:val="28"/>
          <w:szCs w:val="28"/>
        </w:rPr>
        <w:t>Avemarg</w:t>
      </w:r>
      <w:proofErr w:type="spellEnd"/>
    </w:p>
    <w:p w14:paraId="760DE0A8" w14:textId="09ED7674" w:rsidR="00424F5D" w:rsidRPr="00424F5D" w:rsidRDefault="00424F5D" w:rsidP="00424F5D">
      <w:pPr>
        <w:jc w:val="center"/>
        <w:rPr>
          <w:rFonts w:cs="Arial"/>
          <w:b/>
          <w:bCs/>
          <w:sz w:val="28"/>
          <w:szCs w:val="28"/>
        </w:rPr>
      </w:pPr>
      <w:r w:rsidRPr="00424F5D">
        <w:rPr>
          <w:rFonts w:cs="Arial"/>
          <w:b/>
          <w:bCs/>
          <w:sz w:val="28"/>
          <w:szCs w:val="28"/>
        </w:rPr>
        <w:t xml:space="preserve">Dipl.-Inf. Steffen </w:t>
      </w:r>
      <w:proofErr w:type="spellStart"/>
      <w:r w:rsidRPr="00424F5D">
        <w:rPr>
          <w:rFonts w:cs="Arial"/>
          <w:b/>
          <w:bCs/>
          <w:sz w:val="28"/>
          <w:szCs w:val="28"/>
        </w:rPr>
        <w:t>Späthe</w:t>
      </w:r>
      <w:proofErr w:type="spellEnd"/>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4601724"/>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4601725"/>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p w14:paraId="1DC92250" w14:textId="77777777" w:rsidR="00097895" w:rsidRDefault="00914EEE" w:rsidP="00274CB8">
      <w:pPr>
        <w:pStyle w:val="1Rmisch"/>
        <w:sectPr w:rsidR="00097895" w:rsidSect="008D7F47">
          <w:pgSz w:w="11906" w:h="16838" w:code="9"/>
          <w:pgMar w:top="1418" w:right="1701" w:bottom="1418" w:left="2268" w:header="709" w:footer="709" w:gutter="0"/>
          <w:pgNumType w:fmt="upperRoman" w:start="2"/>
          <w:cols w:space="708"/>
          <w:docGrid w:linePitch="360"/>
        </w:sectPr>
      </w:pPr>
      <w:bookmarkStart w:id="2" w:name="_Toc84601726"/>
      <w:r>
        <w:lastRenderedPageBreak/>
        <w:t>Aufgabenstellung</w:t>
      </w:r>
      <w:bookmarkEnd w:id="2"/>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767630A6" w14:textId="571A7063" w:rsidR="00180523"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4601724" w:history="1">
            <w:r w:rsidR="00180523" w:rsidRPr="00CB7D23">
              <w:rPr>
                <w:rStyle w:val="Hyperlink"/>
                <w:noProof/>
              </w:rPr>
              <w:t>I.</w:t>
            </w:r>
            <w:r w:rsidR="00180523">
              <w:rPr>
                <w:rFonts w:asciiTheme="minorHAnsi" w:eastAsiaTheme="minorEastAsia" w:hAnsiTheme="minorHAnsi"/>
                <w:noProof/>
                <w:sz w:val="22"/>
                <w:lang w:eastAsia="de-DE"/>
              </w:rPr>
              <w:tab/>
            </w:r>
            <w:r w:rsidR="00180523" w:rsidRPr="00CB7D23">
              <w:rPr>
                <w:rStyle w:val="Hyperlink"/>
                <w:noProof/>
              </w:rPr>
              <w:t>Kurzfassung</w:t>
            </w:r>
            <w:r w:rsidR="00180523">
              <w:rPr>
                <w:noProof/>
                <w:webHidden/>
              </w:rPr>
              <w:tab/>
            </w:r>
            <w:r w:rsidR="00180523">
              <w:rPr>
                <w:noProof/>
                <w:webHidden/>
              </w:rPr>
              <w:fldChar w:fldCharType="begin"/>
            </w:r>
            <w:r w:rsidR="00180523">
              <w:rPr>
                <w:noProof/>
                <w:webHidden/>
              </w:rPr>
              <w:instrText xml:space="preserve"> PAGEREF _Toc84601724 \h </w:instrText>
            </w:r>
            <w:r w:rsidR="00180523">
              <w:rPr>
                <w:noProof/>
                <w:webHidden/>
              </w:rPr>
            </w:r>
            <w:r w:rsidR="00180523">
              <w:rPr>
                <w:noProof/>
                <w:webHidden/>
              </w:rPr>
              <w:fldChar w:fldCharType="separate"/>
            </w:r>
            <w:r w:rsidR="00180523">
              <w:rPr>
                <w:noProof/>
                <w:webHidden/>
              </w:rPr>
              <w:t>II</w:t>
            </w:r>
            <w:r w:rsidR="00180523">
              <w:rPr>
                <w:noProof/>
                <w:webHidden/>
              </w:rPr>
              <w:fldChar w:fldCharType="end"/>
            </w:r>
          </w:hyperlink>
        </w:p>
        <w:p w14:paraId="2F3545DE" w14:textId="3415135E" w:rsidR="00180523" w:rsidRDefault="00713A0C">
          <w:pPr>
            <w:pStyle w:val="Verzeichnis1"/>
            <w:rPr>
              <w:rFonts w:asciiTheme="minorHAnsi" w:eastAsiaTheme="minorEastAsia" w:hAnsiTheme="minorHAnsi"/>
              <w:noProof/>
              <w:sz w:val="22"/>
              <w:lang w:eastAsia="de-DE"/>
            </w:rPr>
          </w:pPr>
          <w:hyperlink w:anchor="_Toc84601725" w:history="1">
            <w:r w:rsidR="00180523" w:rsidRPr="00CB7D23">
              <w:rPr>
                <w:rStyle w:val="Hyperlink"/>
                <w:noProof/>
              </w:rPr>
              <w:t>II.</w:t>
            </w:r>
            <w:r w:rsidR="00180523">
              <w:rPr>
                <w:rFonts w:asciiTheme="minorHAnsi" w:eastAsiaTheme="minorEastAsia" w:hAnsiTheme="minorHAnsi"/>
                <w:noProof/>
                <w:sz w:val="22"/>
                <w:lang w:eastAsia="de-DE"/>
              </w:rPr>
              <w:tab/>
            </w:r>
            <w:r w:rsidR="00180523" w:rsidRPr="00CB7D23">
              <w:rPr>
                <w:rStyle w:val="Hyperlink"/>
                <w:noProof/>
              </w:rPr>
              <w:t>Abstract</w:t>
            </w:r>
            <w:r w:rsidR="00180523">
              <w:rPr>
                <w:noProof/>
                <w:webHidden/>
              </w:rPr>
              <w:tab/>
            </w:r>
            <w:r w:rsidR="00180523">
              <w:rPr>
                <w:noProof/>
                <w:webHidden/>
              </w:rPr>
              <w:fldChar w:fldCharType="begin"/>
            </w:r>
            <w:r w:rsidR="00180523">
              <w:rPr>
                <w:noProof/>
                <w:webHidden/>
              </w:rPr>
              <w:instrText xml:space="preserve"> PAGEREF _Toc84601725 \h </w:instrText>
            </w:r>
            <w:r w:rsidR="00180523">
              <w:rPr>
                <w:noProof/>
                <w:webHidden/>
              </w:rPr>
            </w:r>
            <w:r w:rsidR="00180523">
              <w:rPr>
                <w:noProof/>
                <w:webHidden/>
              </w:rPr>
              <w:fldChar w:fldCharType="separate"/>
            </w:r>
            <w:r w:rsidR="00180523">
              <w:rPr>
                <w:noProof/>
                <w:webHidden/>
              </w:rPr>
              <w:t>III</w:t>
            </w:r>
            <w:r w:rsidR="00180523">
              <w:rPr>
                <w:noProof/>
                <w:webHidden/>
              </w:rPr>
              <w:fldChar w:fldCharType="end"/>
            </w:r>
          </w:hyperlink>
        </w:p>
        <w:p w14:paraId="29C62F57" w14:textId="52595659" w:rsidR="00180523" w:rsidRDefault="00713A0C">
          <w:pPr>
            <w:pStyle w:val="Verzeichnis1"/>
            <w:rPr>
              <w:rFonts w:asciiTheme="minorHAnsi" w:eastAsiaTheme="minorEastAsia" w:hAnsiTheme="minorHAnsi"/>
              <w:noProof/>
              <w:sz w:val="22"/>
              <w:lang w:eastAsia="de-DE"/>
            </w:rPr>
          </w:pPr>
          <w:hyperlink w:anchor="_Toc84601726" w:history="1">
            <w:r w:rsidR="00180523" w:rsidRPr="00CB7D23">
              <w:rPr>
                <w:rStyle w:val="Hyperlink"/>
                <w:noProof/>
              </w:rPr>
              <w:t>III.</w:t>
            </w:r>
            <w:r w:rsidR="00180523">
              <w:rPr>
                <w:rFonts w:asciiTheme="minorHAnsi" w:eastAsiaTheme="minorEastAsia" w:hAnsiTheme="minorHAnsi"/>
                <w:noProof/>
                <w:sz w:val="22"/>
                <w:lang w:eastAsia="de-DE"/>
              </w:rPr>
              <w:tab/>
            </w:r>
            <w:r w:rsidR="00180523" w:rsidRPr="00CB7D23">
              <w:rPr>
                <w:rStyle w:val="Hyperlink"/>
                <w:noProof/>
              </w:rPr>
              <w:t>Aufgabenstellung</w:t>
            </w:r>
            <w:r w:rsidR="00180523">
              <w:rPr>
                <w:noProof/>
                <w:webHidden/>
              </w:rPr>
              <w:tab/>
            </w:r>
            <w:r w:rsidR="00180523">
              <w:rPr>
                <w:noProof/>
                <w:webHidden/>
              </w:rPr>
              <w:fldChar w:fldCharType="begin"/>
            </w:r>
            <w:r w:rsidR="00180523">
              <w:rPr>
                <w:noProof/>
                <w:webHidden/>
              </w:rPr>
              <w:instrText xml:space="preserve"> PAGEREF _Toc84601726 \h </w:instrText>
            </w:r>
            <w:r w:rsidR="00180523">
              <w:rPr>
                <w:noProof/>
                <w:webHidden/>
              </w:rPr>
            </w:r>
            <w:r w:rsidR="00180523">
              <w:rPr>
                <w:noProof/>
                <w:webHidden/>
              </w:rPr>
              <w:fldChar w:fldCharType="separate"/>
            </w:r>
            <w:r w:rsidR="00180523">
              <w:rPr>
                <w:noProof/>
                <w:webHidden/>
              </w:rPr>
              <w:t>IV</w:t>
            </w:r>
            <w:r w:rsidR="00180523">
              <w:rPr>
                <w:noProof/>
                <w:webHidden/>
              </w:rPr>
              <w:fldChar w:fldCharType="end"/>
            </w:r>
          </w:hyperlink>
        </w:p>
        <w:p w14:paraId="3312E057" w14:textId="57A400A9" w:rsidR="00180523" w:rsidRDefault="00713A0C">
          <w:pPr>
            <w:pStyle w:val="Verzeichnis1"/>
            <w:rPr>
              <w:rFonts w:asciiTheme="minorHAnsi" w:eastAsiaTheme="minorEastAsia" w:hAnsiTheme="minorHAnsi"/>
              <w:noProof/>
              <w:sz w:val="22"/>
              <w:lang w:eastAsia="de-DE"/>
            </w:rPr>
          </w:pPr>
          <w:hyperlink w:anchor="_Toc84601727" w:history="1">
            <w:r w:rsidR="00180523" w:rsidRPr="00CB7D23">
              <w:rPr>
                <w:rStyle w:val="Hyperlink"/>
                <w:noProof/>
              </w:rPr>
              <w:t>IV.</w:t>
            </w:r>
            <w:r w:rsidR="00180523">
              <w:rPr>
                <w:rFonts w:asciiTheme="minorHAnsi" w:eastAsiaTheme="minorEastAsia" w:hAnsiTheme="minorHAnsi"/>
                <w:noProof/>
                <w:sz w:val="22"/>
                <w:lang w:eastAsia="de-DE"/>
              </w:rPr>
              <w:tab/>
            </w:r>
            <w:r w:rsidR="00180523" w:rsidRPr="00CB7D23">
              <w:rPr>
                <w:rStyle w:val="Hyperlink"/>
                <w:noProof/>
              </w:rPr>
              <w:t>Abbildungs und Tabellenverzeichniss</w:t>
            </w:r>
            <w:r w:rsidR="00180523">
              <w:rPr>
                <w:noProof/>
                <w:webHidden/>
              </w:rPr>
              <w:tab/>
            </w:r>
            <w:r w:rsidR="00180523">
              <w:rPr>
                <w:noProof/>
                <w:webHidden/>
              </w:rPr>
              <w:fldChar w:fldCharType="begin"/>
            </w:r>
            <w:r w:rsidR="00180523">
              <w:rPr>
                <w:noProof/>
                <w:webHidden/>
              </w:rPr>
              <w:instrText xml:space="preserve"> PAGEREF _Toc84601727 \h </w:instrText>
            </w:r>
            <w:r w:rsidR="00180523">
              <w:rPr>
                <w:noProof/>
                <w:webHidden/>
              </w:rPr>
            </w:r>
            <w:r w:rsidR="00180523">
              <w:rPr>
                <w:noProof/>
                <w:webHidden/>
              </w:rPr>
              <w:fldChar w:fldCharType="separate"/>
            </w:r>
            <w:r w:rsidR="00180523">
              <w:rPr>
                <w:noProof/>
                <w:webHidden/>
              </w:rPr>
              <w:t>IV</w:t>
            </w:r>
            <w:r w:rsidR="00180523">
              <w:rPr>
                <w:noProof/>
                <w:webHidden/>
              </w:rPr>
              <w:fldChar w:fldCharType="end"/>
            </w:r>
          </w:hyperlink>
        </w:p>
        <w:p w14:paraId="76354B3C" w14:textId="6521FBF7" w:rsidR="00180523" w:rsidRDefault="00713A0C">
          <w:pPr>
            <w:pStyle w:val="Verzeichnis1"/>
            <w:rPr>
              <w:rFonts w:asciiTheme="minorHAnsi" w:eastAsiaTheme="minorEastAsia" w:hAnsiTheme="minorHAnsi"/>
              <w:noProof/>
              <w:sz w:val="22"/>
              <w:lang w:eastAsia="de-DE"/>
            </w:rPr>
          </w:pPr>
          <w:hyperlink w:anchor="_Toc84601728" w:history="1">
            <w:r w:rsidR="00180523" w:rsidRPr="00CB7D23">
              <w:rPr>
                <w:rStyle w:val="Hyperlink"/>
                <w:noProof/>
              </w:rPr>
              <w:t>1</w:t>
            </w:r>
            <w:r w:rsidR="00180523">
              <w:rPr>
                <w:rFonts w:asciiTheme="minorHAnsi" w:eastAsiaTheme="minorEastAsia" w:hAnsiTheme="minorHAnsi"/>
                <w:noProof/>
                <w:sz w:val="22"/>
                <w:lang w:eastAsia="de-DE"/>
              </w:rPr>
              <w:tab/>
            </w:r>
            <w:r w:rsidR="00180523" w:rsidRPr="00CB7D23">
              <w:rPr>
                <w:rStyle w:val="Hyperlink"/>
                <w:noProof/>
              </w:rPr>
              <w:t>Einleitung</w:t>
            </w:r>
            <w:r w:rsidR="00180523">
              <w:rPr>
                <w:noProof/>
                <w:webHidden/>
              </w:rPr>
              <w:tab/>
            </w:r>
            <w:r w:rsidR="00180523">
              <w:rPr>
                <w:noProof/>
                <w:webHidden/>
              </w:rPr>
              <w:fldChar w:fldCharType="begin"/>
            </w:r>
            <w:r w:rsidR="00180523">
              <w:rPr>
                <w:noProof/>
                <w:webHidden/>
              </w:rPr>
              <w:instrText xml:space="preserve"> PAGEREF _Toc84601728 \h </w:instrText>
            </w:r>
            <w:r w:rsidR="00180523">
              <w:rPr>
                <w:noProof/>
                <w:webHidden/>
              </w:rPr>
            </w:r>
            <w:r w:rsidR="00180523">
              <w:rPr>
                <w:noProof/>
                <w:webHidden/>
              </w:rPr>
              <w:fldChar w:fldCharType="separate"/>
            </w:r>
            <w:r w:rsidR="00180523">
              <w:rPr>
                <w:noProof/>
                <w:webHidden/>
              </w:rPr>
              <w:t>1</w:t>
            </w:r>
            <w:r w:rsidR="00180523">
              <w:rPr>
                <w:noProof/>
                <w:webHidden/>
              </w:rPr>
              <w:fldChar w:fldCharType="end"/>
            </w:r>
          </w:hyperlink>
        </w:p>
        <w:p w14:paraId="759430A2" w14:textId="2FED2924" w:rsidR="00180523" w:rsidRDefault="00713A0C">
          <w:pPr>
            <w:pStyle w:val="Verzeichnis2"/>
            <w:tabs>
              <w:tab w:val="left" w:pos="880"/>
              <w:tab w:val="right" w:leader="dot" w:pos="7927"/>
            </w:tabs>
            <w:rPr>
              <w:rFonts w:asciiTheme="minorHAnsi" w:eastAsiaTheme="minorEastAsia" w:hAnsiTheme="minorHAnsi"/>
              <w:noProof/>
              <w:sz w:val="22"/>
              <w:lang w:eastAsia="de-DE"/>
            </w:rPr>
          </w:pPr>
          <w:hyperlink w:anchor="_Toc84601729" w:history="1">
            <w:r w:rsidR="00180523" w:rsidRPr="00CB7D23">
              <w:rPr>
                <w:rStyle w:val="Hyperlink"/>
                <w:noProof/>
              </w:rPr>
              <w:t>1.1</w:t>
            </w:r>
            <w:r w:rsidR="00180523">
              <w:rPr>
                <w:rFonts w:asciiTheme="minorHAnsi" w:eastAsiaTheme="minorEastAsia" w:hAnsiTheme="minorHAnsi"/>
                <w:noProof/>
                <w:sz w:val="22"/>
                <w:lang w:eastAsia="de-DE"/>
              </w:rPr>
              <w:tab/>
            </w:r>
            <w:r w:rsidR="00180523" w:rsidRPr="00CB7D23">
              <w:rPr>
                <w:rStyle w:val="Hyperlink"/>
                <w:noProof/>
              </w:rPr>
              <w:t>Problemstellung</w:t>
            </w:r>
            <w:r w:rsidR="00180523">
              <w:rPr>
                <w:noProof/>
                <w:webHidden/>
              </w:rPr>
              <w:tab/>
            </w:r>
            <w:r w:rsidR="00180523">
              <w:rPr>
                <w:noProof/>
                <w:webHidden/>
              </w:rPr>
              <w:fldChar w:fldCharType="begin"/>
            </w:r>
            <w:r w:rsidR="00180523">
              <w:rPr>
                <w:noProof/>
                <w:webHidden/>
              </w:rPr>
              <w:instrText xml:space="preserve"> PAGEREF _Toc84601729 \h </w:instrText>
            </w:r>
            <w:r w:rsidR="00180523">
              <w:rPr>
                <w:noProof/>
                <w:webHidden/>
              </w:rPr>
            </w:r>
            <w:r w:rsidR="00180523">
              <w:rPr>
                <w:noProof/>
                <w:webHidden/>
              </w:rPr>
              <w:fldChar w:fldCharType="separate"/>
            </w:r>
            <w:r w:rsidR="00180523">
              <w:rPr>
                <w:noProof/>
                <w:webHidden/>
              </w:rPr>
              <w:t>1</w:t>
            </w:r>
            <w:r w:rsidR="00180523">
              <w:rPr>
                <w:noProof/>
                <w:webHidden/>
              </w:rPr>
              <w:fldChar w:fldCharType="end"/>
            </w:r>
          </w:hyperlink>
        </w:p>
        <w:p w14:paraId="511AB029" w14:textId="0448B7EA" w:rsidR="00180523" w:rsidRDefault="00713A0C">
          <w:pPr>
            <w:pStyle w:val="Verzeichnis2"/>
            <w:tabs>
              <w:tab w:val="left" w:pos="880"/>
              <w:tab w:val="right" w:leader="dot" w:pos="7927"/>
            </w:tabs>
            <w:rPr>
              <w:rFonts w:asciiTheme="minorHAnsi" w:eastAsiaTheme="minorEastAsia" w:hAnsiTheme="minorHAnsi"/>
              <w:noProof/>
              <w:sz w:val="22"/>
              <w:lang w:eastAsia="de-DE"/>
            </w:rPr>
          </w:pPr>
          <w:hyperlink w:anchor="_Toc84601730" w:history="1">
            <w:r w:rsidR="00180523" w:rsidRPr="00CB7D23">
              <w:rPr>
                <w:rStyle w:val="Hyperlink"/>
                <w:noProof/>
              </w:rPr>
              <w:t>1.2</w:t>
            </w:r>
            <w:r w:rsidR="00180523">
              <w:rPr>
                <w:rFonts w:asciiTheme="minorHAnsi" w:eastAsiaTheme="minorEastAsia" w:hAnsiTheme="minorHAnsi"/>
                <w:noProof/>
                <w:sz w:val="22"/>
                <w:lang w:eastAsia="de-DE"/>
              </w:rPr>
              <w:tab/>
            </w:r>
            <w:r w:rsidR="00180523" w:rsidRPr="00CB7D23">
              <w:rPr>
                <w:rStyle w:val="Hyperlink"/>
                <w:noProof/>
              </w:rPr>
              <w:t>Ziel</w:t>
            </w:r>
            <w:r w:rsidR="00180523">
              <w:rPr>
                <w:noProof/>
                <w:webHidden/>
              </w:rPr>
              <w:tab/>
            </w:r>
            <w:r w:rsidR="00180523">
              <w:rPr>
                <w:noProof/>
                <w:webHidden/>
              </w:rPr>
              <w:fldChar w:fldCharType="begin"/>
            </w:r>
            <w:r w:rsidR="00180523">
              <w:rPr>
                <w:noProof/>
                <w:webHidden/>
              </w:rPr>
              <w:instrText xml:space="preserve"> PAGEREF _Toc84601730 \h </w:instrText>
            </w:r>
            <w:r w:rsidR="00180523">
              <w:rPr>
                <w:noProof/>
                <w:webHidden/>
              </w:rPr>
            </w:r>
            <w:r w:rsidR="00180523">
              <w:rPr>
                <w:noProof/>
                <w:webHidden/>
              </w:rPr>
              <w:fldChar w:fldCharType="separate"/>
            </w:r>
            <w:r w:rsidR="00180523">
              <w:rPr>
                <w:noProof/>
                <w:webHidden/>
              </w:rPr>
              <w:t>1</w:t>
            </w:r>
            <w:r w:rsidR="00180523">
              <w:rPr>
                <w:noProof/>
                <w:webHidden/>
              </w:rPr>
              <w:fldChar w:fldCharType="end"/>
            </w:r>
          </w:hyperlink>
        </w:p>
        <w:p w14:paraId="07E4F1BC" w14:textId="59E9A8F6" w:rsidR="00180523" w:rsidRDefault="00713A0C">
          <w:pPr>
            <w:pStyle w:val="Verzeichnis1"/>
            <w:rPr>
              <w:rFonts w:asciiTheme="minorHAnsi" w:eastAsiaTheme="minorEastAsia" w:hAnsiTheme="minorHAnsi"/>
              <w:noProof/>
              <w:sz w:val="22"/>
              <w:lang w:eastAsia="de-DE"/>
            </w:rPr>
          </w:pPr>
          <w:hyperlink w:anchor="_Toc84601731" w:history="1">
            <w:r w:rsidR="00180523" w:rsidRPr="00CB7D23">
              <w:rPr>
                <w:rStyle w:val="Hyperlink"/>
                <w:noProof/>
              </w:rPr>
              <w:t>2</w:t>
            </w:r>
            <w:r w:rsidR="00180523">
              <w:rPr>
                <w:rFonts w:asciiTheme="minorHAnsi" w:eastAsiaTheme="minorEastAsia" w:hAnsiTheme="minorHAnsi"/>
                <w:noProof/>
                <w:sz w:val="22"/>
                <w:lang w:eastAsia="de-DE"/>
              </w:rPr>
              <w:tab/>
            </w:r>
            <w:r w:rsidR="00180523" w:rsidRPr="00CB7D23">
              <w:rPr>
                <w:rStyle w:val="Hyperlink"/>
                <w:noProof/>
              </w:rPr>
              <w:t>Grundlagen</w:t>
            </w:r>
            <w:r w:rsidR="00180523">
              <w:rPr>
                <w:noProof/>
                <w:webHidden/>
              </w:rPr>
              <w:tab/>
            </w:r>
            <w:r w:rsidR="00180523">
              <w:rPr>
                <w:noProof/>
                <w:webHidden/>
              </w:rPr>
              <w:fldChar w:fldCharType="begin"/>
            </w:r>
            <w:r w:rsidR="00180523">
              <w:rPr>
                <w:noProof/>
                <w:webHidden/>
              </w:rPr>
              <w:instrText xml:space="preserve"> PAGEREF _Toc84601731 \h </w:instrText>
            </w:r>
            <w:r w:rsidR="00180523">
              <w:rPr>
                <w:noProof/>
                <w:webHidden/>
              </w:rPr>
            </w:r>
            <w:r w:rsidR="00180523">
              <w:rPr>
                <w:noProof/>
                <w:webHidden/>
              </w:rPr>
              <w:fldChar w:fldCharType="separate"/>
            </w:r>
            <w:r w:rsidR="00180523">
              <w:rPr>
                <w:noProof/>
                <w:webHidden/>
              </w:rPr>
              <w:t>3</w:t>
            </w:r>
            <w:r w:rsidR="00180523">
              <w:rPr>
                <w:noProof/>
                <w:webHidden/>
              </w:rPr>
              <w:fldChar w:fldCharType="end"/>
            </w:r>
          </w:hyperlink>
        </w:p>
        <w:p w14:paraId="751A6ECB" w14:textId="639F8875" w:rsidR="00180523" w:rsidRDefault="00713A0C">
          <w:pPr>
            <w:pStyle w:val="Verzeichnis2"/>
            <w:tabs>
              <w:tab w:val="left" w:pos="880"/>
              <w:tab w:val="right" w:leader="dot" w:pos="7927"/>
            </w:tabs>
            <w:rPr>
              <w:rFonts w:asciiTheme="minorHAnsi" w:eastAsiaTheme="minorEastAsia" w:hAnsiTheme="minorHAnsi"/>
              <w:noProof/>
              <w:sz w:val="22"/>
              <w:lang w:eastAsia="de-DE"/>
            </w:rPr>
          </w:pPr>
          <w:hyperlink w:anchor="_Toc84601732" w:history="1">
            <w:r w:rsidR="00180523" w:rsidRPr="00CB7D23">
              <w:rPr>
                <w:rStyle w:val="Hyperlink"/>
                <w:noProof/>
              </w:rPr>
              <w:t>2.1</w:t>
            </w:r>
            <w:r w:rsidR="00180523">
              <w:rPr>
                <w:rFonts w:asciiTheme="minorHAnsi" w:eastAsiaTheme="minorEastAsia" w:hAnsiTheme="minorHAnsi"/>
                <w:noProof/>
                <w:sz w:val="22"/>
                <w:lang w:eastAsia="de-DE"/>
              </w:rPr>
              <w:tab/>
            </w:r>
            <w:r w:rsidR="00180523" w:rsidRPr="00CB7D23">
              <w:rPr>
                <w:rStyle w:val="Hyperlink"/>
                <w:noProof/>
              </w:rPr>
              <w:t>Monolithen</w:t>
            </w:r>
            <w:r w:rsidR="00180523">
              <w:rPr>
                <w:noProof/>
                <w:webHidden/>
              </w:rPr>
              <w:tab/>
            </w:r>
            <w:r w:rsidR="00180523">
              <w:rPr>
                <w:noProof/>
                <w:webHidden/>
              </w:rPr>
              <w:fldChar w:fldCharType="begin"/>
            </w:r>
            <w:r w:rsidR="00180523">
              <w:rPr>
                <w:noProof/>
                <w:webHidden/>
              </w:rPr>
              <w:instrText xml:space="preserve"> PAGEREF _Toc84601732 \h </w:instrText>
            </w:r>
            <w:r w:rsidR="00180523">
              <w:rPr>
                <w:noProof/>
                <w:webHidden/>
              </w:rPr>
            </w:r>
            <w:r w:rsidR="00180523">
              <w:rPr>
                <w:noProof/>
                <w:webHidden/>
              </w:rPr>
              <w:fldChar w:fldCharType="separate"/>
            </w:r>
            <w:r w:rsidR="00180523">
              <w:rPr>
                <w:noProof/>
                <w:webHidden/>
              </w:rPr>
              <w:t>3</w:t>
            </w:r>
            <w:r w:rsidR="00180523">
              <w:rPr>
                <w:noProof/>
                <w:webHidden/>
              </w:rPr>
              <w:fldChar w:fldCharType="end"/>
            </w:r>
          </w:hyperlink>
        </w:p>
        <w:p w14:paraId="1219561D" w14:textId="7622F2B9" w:rsidR="00180523" w:rsidRDefault="00713A0C">
          <w:pPr>
            <w:pStyle w:val="Verzeichnis2"/>
            <w:tabs>
              <w:tab w:val="left" w:pos="880"/>
              <w:tab w:val="right" w:leader="dot" w:pos="7927"/>
            </w:tabs>
            <w:rPr>
              <w:rFonts w:asciiTheme="minorHAnsi" w:eastAsiaTheme="minorEastAsia" w:hAnsiTheme="minorHAnsi"/>
              <w:noProof/>
              <w:sz w:val="22"/>
              <w:lang w:eastAsia="de-DE"/>
            </w:rPr>
          </w:pPr>
          <w:hyperlink w:anchor="_Toc84601733" w:history="1">
            <w:r w:rsidR="00180523" w:rsidRPr="00CB7D23">
              <w:rPr>
                <w:rStyle w:val="Hyperlink"/>
                <w:noProof/>
              </w:rPr>
              <w:t>2.2</w:t>
            </w:r>
            <w:r w:rsidR="00180523">
              <w:rPr>
                <w:rFonts w:asciiTheme="minorHAnsi" w:eastAsiaTheme="minorEastAsia" w:hAnsiTheme="minorHAnsi"/>
                <w:noProof/>
                <w:sz w:val="22"/>
                <w:lang w:eastAsia="de-DE"/>
              </w:rPr>
              <w:tab/>
            </w:r>
            <w:r w:rsidR="00180523" w:rsidRPr="00CB7D23">
              <w:rPr>
                <w:rStyle w:val="Hyperlink"/>
                <w:noProof/>
              </w:rPr>
              <w:t>Microservices</w:t>
            </w:r>
            <w:r w:rsidR="00180523">
              <w:rPr>
                <w:noProof/>
                <w:webHidden/>
              </w:rPr>
              <w:tab/>
            </w:r>
            <w:r w:rsidR="00180523">
              <w:rPr>
                <w:noProof/>
                <w:webHidden/>
              </w:rPr>
              <w:fldChar w:fldCharType="begin"/>
            </w:r>
            <w:r w:rsidR="00180523">
              <w:rPr>
                <w:noProof/>
                <w:webHidden/>
              </w:rPr>
              <w:instrText xml:space="preserve"> PAGEREF _Toc84601733 \h </w:instrText>
            </w:r>
            <w:r w:rsidR="00180523">
              <w:rPr>
                <w:noProof/>
                <w:webHidden/>
              </w:rPr>
            </w:r>
            <w:r w:rsidR="00180523">
              <w:rPr>
                <w:noProof/>
                <w:webHidden/>
              </w:rPr>
              <w:fldChar w:fldCharType="separate"/>
            </w:r>
            <w:r w:rsidR="00180523">
              <w:rPr>
                <w:noProof/>
                <w:webHidden/>
              </w:rPr>
              <w:t>3</w:t>
            </w:r>
            <w:r w:rsidR="00180523">
              <w:rPr>
                <w:noProof/>
                <w:webHidden/>
              </w:rPr>
              <w:fldChar w:fldCharType="end"/>
            </w:r>
          </w:hyperlink>
        </w:p>
        <w:p w14:paraId="71094D74" w14:textId="46324167" w:rsidR="00180523" w:rsidRDefault="00713A0C">
          <w:pPr>
            <w:pStyle w:val="Verzeichnis3"/>
            <w:tabs>
              <w:tab w:val="left" w:pos="1100"/>
              <w:tab w:val="right" w:leader="dot" w:pos="7927"/>
            </w:tabs>
            <w:rPr>
              <w:rFonts w:asciiTheme="minorHAnsi" w:eastAsiaTheme="minorEastAsia" w:hAnsiTheme="minorHAnsi"/>
              <w:noProof/>
              <w:sz w:val="22"/>
              <w:lang w:eastAsia="de-DE"/>
            </w:rPr>
          </w:pPr>
          <w:hyperlink w:anchor="_Toc84601734" w:history="1">
            <w:r w:rsidR="00180523" w:rsidRPr="00CB7D23">
              <w:rPr>
                <w:rStyle w:val="Hyperlink"/>
                <w:noProof/>
              </w:rPr>
              <w:t>2.2.1</w:t>
            </w:r>
            <w:r w:rsidR="00180523">
              <w:rPr>
                <w:rFonts w:asciiTheme="minorHAnsi" w:eastAsiaTheme="minorEastAsia" w:hAnsiTheme="minorHAnsi"/>
                <w:noProof/>
                <w:sz w:val="22"/>
                <w:lang w:eastAsia="de-DE"/>
              </w:rPr>
              <w:tab/>
            </w:r>
            <w:r w:rsidR="00180523" w:rsidRPr="00CB7D23">
              <w:rPr>
                <w:rStyle w:val="Hyperlink"/>
                <w:noProof/>
              </w:rPr>
              <w:t>Vorteile</w:t>
            </w:r>
            <w:r w:rsidR="00180523">
              <w:rPr>
                <w:noProof/>
                <w:webHidden/>
              </w:rPr>
              <w:tab/>
            </w:r>
            <w:r w:rsidR="00180523">
              <w:rPr>
                <w:noProof/>
                <w:webHidden/>
              </w:rPr>
              <w:fldChar w:fldCharType="begin"/>
            </w:r>
            <w:r w:rsidR="00180523">
              <w:rPr>
                <w:noProof/>
                <w:webHidden/>
              </w:rPr>
              <w:instrText xml:space="preserve"> PAGEREF _Toc84601734 \h </w:instrText>
            </w:r>
            <w:r w:rsidR="00180523">
              <w:rPr>
                <w:noProof/>
                <w:webHidden/>
              </w:rPr>
            </w:r>
            <w:r w:rsidR="00180523">
              <w:rPr>
                <w:noProof/>
                <w:webHidden/>
              </w:rPr>
              <w:fldChar w:fldCharType="separate"/>
            </w:r>
            <w:r w:rsidR="00180523">
              <w:rPr>
                <w:noProof/>
                <w:webHidden/>
              </w:rPr>
              <w:t>3</w:t>
            </w:r>
            <w:r w:rsidR="00180523">
              <w:rPr>
                <w:noProof/>
                <w:webHidden/>
              </w:rPr>
              <w:fldChar w:fldCharType="end"/>
            </w:r>
          </w:hyperlink>
        </w:p>
        <w:p w14:paraId="0CED60D1" w14:textId="789DF005" w:rsidR="00180523" w:rsidRDefault="00713A0C">
          <w:pPr>
            <w:pStyle w:val="Verzeichnis3"/>
            <w:tabs>
              <w:tab w:val="left" w:pos="1100"/>
              <w:tab w:val="right" w:leader="dot" w:pos="7927"/>
            </w:tabs>
            <w:rPr>
              <w:rFonts w:asciiTheme="minorHAnsi" w:eastAsiaTheme="minorEastAsia" w:hAnsiTheme="minorHAnsi"/>
              <w:noProof/>
              <w:sz w:val="22"/>
              <w:lang w:eastAsia="de-DE"/>
            </w:rPr>
          </w:pPr>
          <w:hyperlink w:anchor="_Toc84601735" w:history="1">
            <w:r w:rsidR="00180523" w:rsidRPr="00CB7D23">
              <w:rPr>
                <w:rStyle w:val="Hyperlink"/>
                <w:noProof/>
              </w:rPr>
              <w:t>2.2.2</w:t>
            </w:r>
            <w:r w:rsidR="00180523">
              <w:rPr>
                <w:rFonts w:asciiTheme="minorHAnsi" w:eastAsiaTheme="minorEastAsia" w:hAnsiTheme="minorHAnsi"/>
                <w:noProof/>
                <w:sz w:val="22"/>
                <w:lang w:eastAsia="de-DE"/>
              </w:rPr>
              <w:tab/>
            </w:r>
            <w:r w:rsidR="00180523" w:rsidRPr="00CB7D23">
              <w:rPr>
                <w:rStyle w:val="Hyperlink"/>
                <w:noProof/>
              </w:rPr>
              <w:t>Nachteile</w:t>
            </w:r>
            <w:r w:rsidR="00180523">
              <w:rPr>
                <w:noProof/>
                <w:webHidden/>
              </w:rPr>
              <w:tab/>
            </w:r>
            <w:r w:rsidR="00180523">
              <w:rPr>
                <w:noProof/>
                <w:webHidden/>
              </w:rPr>
              <w:fldChar w:fldCharType="begin"/>
            </w:r>
            <w:r w:rsidR="00180523">
              <w:rPr>
                <w:noProof/>
                <w:webHidden/>
              </w:rPr>
              <w:instrText xml:space="preserve"> PAGEREF _Toc84601735 \h </w:instrText>
            </w:r>
            <w:r w:rsidR="00180523">
              <w:rPr>
                <w:noProof/>
                <w:webHidden/>
              </w:rPr>
            </w:r>
            <w:r w:rsidR="00180523">
              <w:rPr>
                <w:noProof/>
                <w:webHidden/>
              </w:rPr>
              <w:fldChar w:fldCharType="separate"/>
            </w:r>
            <w:r w:rsidR="00180523">
              <w:rPr>
                <w:noProof/>
                <w:webHidden/>
              </w:rPr>
              <w:t>3</w:t>
            </w:r>
            <w:r w:rsidR="00180523">
              <w:rPr>
                <w:noProof/>
                <w:webHidden/>
              </w:rPr>
              <w:fldChar w:fldCharType="end"/>
            </w:r>
          </w:hyperlink>
        </w:p>
        <w:p w14:paraId="09A7E734" w14:textId="01F06861" w:rsidR="00180523" w:rsidRDefault="00713A0C">
          <w:pPr>
            <w:pStyle w:val="Verzeichnis2"/>
            <w:tabs>
              <w:tab w:val="left" w:pos="880"/>
              <w:tab w:val="right" w:leader="dot" w:pos="7927"/>
            </w:tabs>
            <w:rPr>
              <w:rFonts w:asciiTheme="minorHAnsi" w:eastAsiaTheme="minorEastAsia" w:hAnsiTheme="minorHAnsi"/>
              <w:noProof/>
              <w:sz w:val="22"/>
              <w:lang w:eastAsia="de-DE"/>
            </w:rPr>
          </w:pPr>
          <w:hyperlink w:anchor="_Toc84601736" w:history="1">
            <w:r w:rsidR="00180523" w:rsidRPr="00CB7D23">
              <w:rPr>
                <w:rStyle w:val="Hyperlink"/>
                <w:noProof/>
              </w:rPr>
              <w:t>2.3</w:t>
            </w:r>
            <w:r w:rsidR="00180523">
              <w:rPr>
                <w:rFonts w:asciiTheme="minorHAnsi" w:eastAsiaTheme="minorEastAsia" w:hAnsiTheme="minorHAnsi"/>
                <w:noProof/>
                <w:sz w:val="22"/>
                <w:lang w:eastAsia="de-DE"/>
              </w:rPr>
              <w:tab/>
            </w:r>
            <w:r w:rsidR="00180523" w:rsidRPr="00CB7D23">
              <w:rPr>
                <w:rStyle w:val="Hyperlink"/>
                <w:noProof/>
              </w:rPr>
              <w:t>Frameworks</w:t>
            </w:r>
            <w:r w:rsidR="00180523">
              <w:rPr>
                <w:noProof/>
                <w:webHidden/>
              </w:rPr>
              <w:tab/>
            </w:r>
            <w:r w:rsidR="00180523">
              <w:rPr>
                <w:noProof/>
                <w:webHidden/>
              </w:rPr>
              <w:fldChar w:fldCharType="begin"/>
            </w:r>
            <w:r w:rsidR="00180523">
              <w:rPr>
                <w:noProof/>
                <w:webHidden/>
              </w:rPr>
              <w:instrText xml:space="preserve"> PAGEREF _Toc84601736 \h </w:instrText>
            </w:r>
            <w:r w:rsidR="00180523">
              <w:rPr>
                <w:noProof/>
                <w:webHidden/>
              </w:rPr>
            </w:r>
            <w:r w:rsidR="00180523">
              <w:rPr>
                <w:noProof/>
                <w:webHidden/>
              </w:rPr>
              <w:fldChar w:fldCharType="separate"/>
            </w:r>
            <w:r w:rsidR="00180523">
              <w:rPr>
                <w:noProof/>
                <w:webHidden/>
              </w:rPr>
              <w:t>4</w:t>
            </w:r>
            <w:r w:rsidR="00180523">
              <w:rPr>
                <w:noProof/>
                <w:webHidden/>
              </w:rPr>
              <w:fldChar w:fldCharType="end"/>
            </w:r>
          </w:hyperlink>
        </w:p>
        <w:p w14:paraId="095D6EFD" w14:textId="18497CF2" w:rsidR="00180523" w:rsidRDefault="00713A0C">
          <w:pPr>
            <w:pStyle w:val="Verzeichnis2"/>
            <w:tabs>
              <w:tab w:val="left" w:pos="880"/>
              <w:tab w:val="right" w:leader="dot" w:pos="7927"/>
            </w:tabs>
            <w:rPr>
              <w:rFonts w:asciiTheme="minorHAnsi" w:eastAsiaTheme="minorEastAsia" w:hAnsiTheme="minorHAnsi"/>
              <w:noProof/>
              <w:sz w:val="22"/>
              <w:lang w:eastAsia="de-DE"/>
            </w:rPr>
          </w:pPr>
          <w:hyperlink w:anchor="_Toc84601737" w:history="1">
            <w:r w:rsidR="00180523" w:rsidRPr="00CB7D23">
              <w:rPr>
                <w:rStyle w:val="Hyperlink"/>
                <w:noProof/>
              </w:rPr>
              <w:t>2.4</w:t>
            </w:r>
            <w:r w:rsidR="00180523">
              <w:rPr>
                <w:rFonts w:asciiTheme="minorHAnsi" w:eastAsiaTheme="minorEastAsia" w:hAnsiTheme="minorHAnsi"/>
                <w:noProof/>
                <w:sz w:val="22"/>
                <w:lang w:eastAsia="de-DE"/>
              </w:rPr>
              <w:tab/>
            </w:r>
            <w:r w:rsidR="00180523" w:rsidRPr="00CB7D23">
              <w:rPr>
                <w:rStyle w:val="Hyperlink"/>
                <w:noProof/>
              </w:rPr>
              <w:t>Kommunikation zwischen Microservices</w:t>
            </w:r>
            <w:r w:rsidR="00180523">
              <w:rPr>
                <w:noProof/>
                <w:webHidden/>
              </w:rPr>
              <w:tab/>
            </w:r>
            <w:r w:rsidR="00180523">
              <w:rPr>
                <w:noProof/>
                <w:webHidden/>
              </w:rPr>
              <w:fldChar w:fldCharType="begin"/>
            </w:r>
            <w:r w:rsidR="00180523">
              <w:rPr>
                <w:noProof/>
                <w:webHidden/>
              </w:rPr>
              <w:instrText xml:space="preserve"> PAGEREF _Toc84601737 \h </w:instrText>
            </w:r>
            <w:r w:rsidR="00180523">
              <w:rPr>
                <w:noProof/>
                <w:webHidden/>
              </w:rPr>
            </w:r>
            <w:r w:rsidR="00180523">
              <w:rPr>
                <w:noProof/>
                <w:webHidden/>
              </w:rPr>
              <w:fldChar w:fldCharType="separate"/>
            </w:r>
            <w:r w:rsidR="00180523">
              <w:rPr>
                <w:noProof/>
                <w:webHidden/>
              </w:rPr>
              <w:t>5</w:t>
            </w:r>
            <w:r w:rsidR="00180523">
              <w:rPr>
                <w:noProof/>
                <w:webHidden/>
              </w:rPr>
              <w:fldChar w:fldCharType="end"/>
            </w:r>
          </w:hyperlink>
        </w:p>
        <w:p w14:paraId="6077A31F" w14:textId="3C733C75" w:rsidR="00180523" w:rsidRDefault="00713A0C">
          <w:pPr>
            <w:pStyle w:val="Verzeichnis3"/>
            <w:tabs>
              <w:tab w:val="left" w:pos="1100"/>
              <w:tab w:val="right" w:leader="dot" w:pos="7927"/>
            </w:tabs>
            <w:rPr>
              <w:rFonts w:asciiTheme="minorHAnsi" w:eastAsiaTheme="minorEastAsia" w:hAnsiTheme="minorHAnsi"/>
              <w:noProof/>
              <w:sz w:val="22"/>
              <w:lang w:eastAsia="de-DE"/>
            </w:rPr>
          </w:pPr>
          <w:hyperlink w:anchor="_Toc84601738" w:history="1">
            <w:r w:rsidR="00180523" w:rsidRPr="00CB7D23">
              <w:rPr>
                <w:rStyle w:val="Hyperlink"/>
                <w:noProof/>
              </w:rPr>
              <w:t>2.4.1</w:t>
            </w:r>
            <w:r w:rsidR="00180523">
              <w:rPr>
                <w:rFonts w:asciiTheme="minorHAnsi" w:eastAsiaTheme="minorEastAsia" w:hAnsiTheme="minorHAnsi"/>
                <w:noProof/>
                <w:sz w:val="22"/>
                <w:lang w:eastAsia="de-DE"/>
              </w:rPr>
              <w:tab/>
            </w:r>
            <w:r w:rsidR="00180523" w:rsidRPr="00CB7D23">
              <w:rPr>
                <w:rStyle w:val="Hyperlink"/>
                <w:noProof/>
              </w:rPr>
              <w:t>Synchrone Kommunikation</w:t>
            </w:r>
            <w:r w:rsidR="00180523">
              <w:rPr>
                <w:noProof/>
                <w:webHidden/>
              </w:rPr>
              <w:tab/>
            </w:r>
            <w:r w:rsidR="00180523">
              <w:rPr>
                <w:noProof/>
                <w:webHidden/>
              </w:rPr>
              <w:fldChar w:fldCharType="begin"/>
            </w:r>
            <w:r w:rsidR="00180523">
              <w:rPr>
                <w:noProof/>
                <w:webHidden/>
              </w:rPr>
              <w:instrText xml:space="preserve"> PAGEREF _Toc84601738 \h </w:instrText>
            </w:r>
            <w:r w:rsidR="00180523">
              <w:rPr>
                <w:noProof/>
                <w:webHidden/>
              </w:rPr>
            </w:r>
            <w:r w:rsidR="00180523">
              <w:rPr>
                <w:noProof/>
                <w:webHidden/>
              </w:rPr>
              <w:fldChar w:fldCharType="separate"/>
            </w:r>
            <w:r w:rsidR="00180523">
              <w:rPr>
                <w:noProof/>
                <w:webHidden/>
              </w:rPr>
              <w:t>5</w:t>
            </w:r>
            <w:r w:rsidR="00180523">
              <w:rPr>
                <w:noProof/>
                <w:webHidden/>
              </w:rPr>
              <w:fldChar w:fldCharType="end"/>
            </w:r>
          </w:hyperlink>
        </w:p>
        <w:p w14:paraId="68B9B37A" w14:textId="3262C861" w:rsidR="00180523" w:rsidRDefault="00713A0C">
          <w:pPr>
            <w:pStyle w:val="Verzeichnis3"/>
            <w:tabs>
              <w:tab w:val="left" w:pos="1100"/>
              <w:tab w:val="right" w:leader="dot" w:pos="7927"/>
            </w:tabs>
            <w:rPr>
              <w:rFonts w:asciiTheme="minorHAnsi" w:eastAsiaTheme="minorEastAsia" w:hAnsiTheme="minorHAnsi"/>
              <w:noProof/>
              <w:sz w:val="22"/>
              <w:lang w:eastAsia="de-DE"/>
            </w:rPr>
          </w:pPr>
          <w:hyperlink w:anchor="_Toc84601739" w:history="1">
            <w:r w:rsidR="00180523" w:rsidRPr="00CB7D23">
              <w:rPr>
                <w:rStyle w:val="Hyperlink"/>
                <w:noProof/>
              </w:rPr>
              <w:t>2.4.2</w:t>
            </w:r>
            <w:r w:rsidR="00180523">
              <w:rPr>
                <w:rFonts w:asciiTheme="minorHAnsi" w:eastAsiaTheme="minorEastAsia" w:hAnsiTheme="minorHAnsi"/>
                <w:noProof/>
                <w:sz w:val="22"/>
                <w:lang w:eastAsia="de-DE"/>
              </w:rPr>
              <w:tab/>
            </w:r>
            <w:r w:rsidR="00180523" w:rsidRPr="00CB7D23">
              <w:rPr>
                <w:rStyle w:val="Hyperlink"/>
                <w:noProof/>
              </w:rPr>
              <w:t>Asynchrone Kommunikation</w:t>
            </w:r>
            <w:r w:rsidR="00180523">
              <w:rPr>
                <w:noProof/>
                <w:webHidden/>
              </w:rPr>
              <w:tab/>
            </w:r>
            <w:r w:rsidR="00180523">
              <w:rPr>
                <w:noProof/>
                <w:webHidden/>
              </w:rPr>
              <w:fldChar w:fldCharType="begin"/>
            </w:r>
            <w:r w:rsidR="00180523">
              <w:rPr>
                <w:noProof/>
                <w:webHidden/>
              </w:rPr>
              <w:instrText xml:space="preserve"> PAGEREF _Toc84601739 \h </w:instrText>
            </w:r>
            <w:r w:rsidR="00180523">
              <w:rPr>
                <w:noProof/>
                <w:webHidden/>
              </w:rPr>
            </w:r>
            <w:r w:rsidR="00180523">
              <w:rPr>
                <w:noProof/>
                <w:webHidden/>
              </w:rPr>
              <w:fldChar w:fldCharType="separate"/>
            </w:r>
            <w:r w:rsidR="00180523">
              <w:rPr>
                <w:noProof/>
                <w:webHidden/>
              </w:rPr>
              <w:t>6</w:t>
            </w:r>
            <w:r w:rsidR="00180523">
              <w:rPr>
                <w:noProof/>
                <w:webHidden/>
              </w:rPr>
              <w:fldChar w:fldCharType="end"/>
            </w:r>
          </w:hyperlink>
        </w:p>
        <w:p w14:paraId="372739A5" w14:textId="6BA59226" w:rsidR="00180523" w:rsidRDefault="00713A0C">
          <w:pPr>
            <w:pStyle w:val="Verzeichnis1"/>
            <w:rPr>
              <w:rFonts w:asciiTheme="minorHAnsi" w:eastAsiaTheme="minorEastAsia" w:hAnsiTheme="minorHAnsi"/>
              <w:noProof/>
              <w:sz w:val="22"/>
              <w:lang w:eastAsia="de-DE"/>
            </w:rPr>
          </w:pPr>
          <w:hyperlink w:anchor="_Toc84601740" w:history="1">
            <w:r w:rsidR="00180523" w:rsidRPr="00CB7D23">
              <w:rPr>
                <w:rStyle w:val="Hyperlink"/>
                <w:noProof/>
              </w:rPr>
              <w:t>3</w:t>
            </w:r>
            <w:r w:rsidR="00180523">
              <w:rPr>
                <w:rFonts w:asciiTheme="minorHAnsi" w:eastAsiaTheme="minorEastAsia" w:hAnsiTheme="minorHAnsi"/>
                <w:noProof/>
                <w:sz w:val="22"/>
                <w:lang w:eastAsia="de-DE"/>
              </w:rPr>
              <w:tab/>
            </w:r>
            <w:r w:rsidR="00180523" w:rsidRPr="00CB7D23">
              <w:rPr>
                <w:rStyle w:val="Hyperlink"/>
                <w:noProof/>
              </w:rPr>
              <w:t>Anforderungsanalyse</w:t>
            </w:r>
            <w:r w:rsidR="00180523">
              <w:rPr>
                <w:noProof/>
                <w:webHidden/>
              </w:rPr>
              <w:tab/>
            </w:r>
            <w:r w:rsidR="00180523">
              <w:rPr>
                <w:noProof/>
                <w:webHidden/>
              </w:rPr>
              <w:fldChar w:fldCharType="begin"/>
            </w:r>
            <w:r w:rsidR="00180523">
              <w:rPr>
                <w:noProof/>
                <w:webHidden/>
              </w:rPr>
              <w:instrText xml:space="preserve"> PAGEREF _Toc84601740 \h </w:instrText>
            </w:r>
            <w:r w:rsidR="00180523">
              <w:rPr>
                <w:noProof/>
                <w:webHidden/>
              </w:rPr>
            </w:r>
            <w:r w:rsidR="00180523">
              <w:rPr>
                <w:noProof/>
                <w:webHidden/>
              </w:rPr>
              <w:fldChar w:fldCharType="separate"/>
            </w:r>
            <w:r w:rsidR="00180523">
              <w:rPr>
                <w:noProof/>
                <w:webHidden/>
              </w:rPr>
              <w:t>8</w:t>
            </w:r>
            <w:r w:rsidR="00180523">
              <w:rPr>
                <w:noProof/>
                <w:webHidden/>
              </w:rPr>
              <w:fldChar w:fldCharType="end"/>
            </w:r>
          </w:hyperlink>
        </w:p>
        <w:p w14:paraId="76DB3F1D" w14:textId="6D2F0007" w:rsidR="00180523" w:rsidRDefault="00713A0C">
          <w:pPr>
            <w:pStyle w:val="Verzeichnis2"/>
            <w:tabs>
              <w:tab w:val="left" w:pos="880"/>
              <w:tab w:val="right" w:leader="dot" w:pos="7927"/>
            </w:tabs>
            <w:rPr>
              <w:rFonts w:asciiTheme="minorHAnsi" w:eastAsiaTheme="minorEastAsia" w:hAnsiTheme="minorHAnsi"/>
              <w:noProof/>
              <w:sz w:val="22"/>
              <w:lang w:eastAsia="de-DE"/>
            </w:rPr>
          </w:pPr>
          <w:hyperlink w:anchor="_Toc84601741" w:history="1">
            <w:r w:rsidR="00180523" w:rsidRPr="00CB7D23">
              <w:rPr>
                <w:rStyle w:val="Hyperlink"/>
                <w:noProof/>
              </w:rPr>
              <w:t>3.1</w:t>
            </w:r>
            <w:r w:rsidR="00180523">
              <w:rPr>
                <w:rFonts w:asciiTheme="minorHAnsi" w:eastAsiaTheme="minorEastAsia" w:hAnsiTheme="minorHAnsi"/>
                <w:noProof/>
                <w:sz w:val="22"/>
                <w:lang w:eastAsia="de-DE"/>
              </w:rPr>
              <w:tab/>
            </w:r>
            <w:r w:rsidR="00180523" w:rsidRPr="00CB7D23">
              <w:rPr>
                <w:rStyle w:val="Hyperlink"/>
                <w:noProof/>
              </w:rPr>
              <w:t>Aufgabenstellung</w:t>
            </w:r>
            <w:r w:rsidR="00180523">
              <w:rPr>
                <w:noProof/>
                <w:webHidden/>
              </w:rPr>
              <w:tab/>
            </w:r>
            <w:r w:rsidR="00180523">
              <w:rPr>
                <w:noProof/>
                <w:webHidden/>
              </w:rPr>
              <w:fldChar w:fldCharType="begin"/>
            </w:r>
            <w:r w:rsidR="00180523">
              <w:rPr>
                <w:noProof/>
                <w:webHidden/>
              </w:rPr>
              <w:instrText xml:space="preserve"> PAGEREF _Toc84601741 \h </w:instrText>
            </w:r>
            <w:r w:rsidR="00180523">
              <w:rPr>
                <w:noProof/>
                <w:webHidden/>
              </w:rPr>
            </w:r>
            <w:r w:rsidR="00180523">
              <w:rPr>
                <w:noProof/>
                <w:webHidden/>
              </w:rPr>
              <w:fldChar w:fldCharType="separate"/>
            </w:r>
            <w:r w:rsidR="00180523">
              <w:rPr>
                <w:noProof/>
                <w:webHidden/>
              </w:rPr>
              <w:t>8</w:t>
            </w:r>
            <w:r w:rsidR="00180523">
              <w:rPr>
                <w:noProof/>
                <w:webHidden/>
              </w:rPr>
              <w:fldChar w:fldCharType="end"/>
            </w:r>
          </w:hyperlink>
        </w:p>
        <w:p w14:paraId="54112303" w14:textId="2D3D8B63" w:rsidR="00180523" w:rsidRDefault="00713A0C">
          <w:pPr>
            <w:pStyle w:val="Verzeichnis2"/>
            <w:tabs>
              <w:tab w:val="left" w:pos="880"/>
              <w:tab w:val="right" w:leader="dot" w:pos="7927"/>
            </w:tabs>
            <w:rPr>
              <w:rFonts w:asciiTheme="minorHAnsi" w:eastAsiaTheme="minorEastAsia" w:hAnsiTheme="minorHAnsi"/>
              <w:noProof/>
              <w:sz w:val="22"/>
              <w:lang w:eastAsia="de-DE"/>
            </w:rPr>
          </w:pPr>
          <w:hyperlink w:anchor="_Toc84601742" w:history="1">
            <w:r w:rsidR="00180523" w:rsidRPr="00CB7D23">
              <w:rPr>
                <w:rStyle w:val="Hyperlink"/>
                <w:noProof/>
              </w:rPr>
              <w:t>3.2</w:t>
            </w:r>
            <w:r w:rsidR="00180523">
              <w:rPr>
                <w:rFonts w:asciiTheme="minorHAnsi" w:eastAsiaTheme="minorEastAsia" w:hAnsiTheme="minorHAnsi"/>
                <w:noProof/>
                <w:sz w:val="22"/>
                <w:lang w:eastAsia="de-DE"/>
              </w:rPr>
              <w:tab/>
            </w:r>
            <w:r w:rsidR="00180523" w:rsidRPr="00CB7D23">
              <w:rPr>
                <w:rStyle w:val="Hyperlink"/>
                <w:noProof/>
              </w:rPr>
              <w:t>Qualitätsziele</w:t>
            </w:r>
            <w:r w:rsidR="00180523">
              <w:rPr>
                <w:noProof/>
                <w:webHidden/>
              </w:rPr>
              <w:tab/>
            </w:r>
            <w:r w:rsidR="00180523">
              <w:rPr>
                <w:noProof/>
                <w:webHidden/>
              </w:rPr>
              <w:fldChar w:fldCharType="begin"/>
            </w:r>
            <w:r w:rsidR="00180523">
              <w:rPr>
                <w:noProof/>
                <w:webHidden/>
              </w:rPr>
              <w:instrText xml:space="preserve"> PAGEREF _Toc84601742 \h </w:instrText>
            </w:r>
            <w:r w:rsidR="00180523">
              <w:rPr>
                <w:noProof/>
                <w:webHidden/>
              </w:rPr>
            </w:r>
            <w:r w:rsidR="00180523">
              <w:rPr>
                <w:noProof/>
                <w:webHidden/>
              </w:rPr>
              <w:fldChar w:fldCharType="separate"/>
            </w:r>
            <w:r w:rsidR="00180523">
              <w:rPr>
                <w:noProof/>
                <w:webHidden/>
              </w:rPr>
              <w:t>9</w:t>
            </w:r>
            <w:r w:rsidR="00180523">
              <w:rPr>
                <w:noProof/>
                <w:webHidden/>
              </w:rPr>
              <w:fldChar w:fldCharType="end"/>
            </w:r>
          </w:hyperlink>
        </w:p>
        <w:p w14:paraId="3078FE16" w14:textId="4D47EB42" w:rsidR="00180523" w:rsidRDefault="00713A0C">
          <w:pPr>
            <w:pStyle w:val="Verzeichnis2"/>
            <w:tabs>
              <w:tab w:val="left" w:pos="880"/>
              <w:tab w:val="right" w:leader="dot" w:pos="7927"/>
            </w:tabs>
            <w:rPr>
              <w:rFonts w:asciiTheme="minorHAnsi" w:eastAsiaTheme="minorEastAsia" w:hAnsiTheme="minorHAnsi"/>
              <w:noProof/>
              <w:sz w:val="22"/>
              <w:lang w:eastAsia="de-DE"/>
            </w:rPr>
          </w:pPr>
          <w:hyperlink w:anchor="_Toc84601743" w:history="1">
            <w:r w:rsidR="00180523" w:rsidRPr="00CB7D23">
              <w:rPr>
                <w:rStyle w:val="Hyperlink"/>
                <w:noProof/>
              </w:rPr>
              <w:t>3.3</w:t>
            </w:r>
            <w:r w:rsidR="00180523">
              <w:rPr>
                <w:rFonts w:asciiTheme="minorHAnsi" w:eastAsiaTheme="minorEastAsia" w:hAnsiTheme="minorHAnsi"/>
                <w:noProof/>
                <w:sz w:val="22"/>
                <w:lang w:eastAsia="de-DE"/>
              </w:rPr>
              <w:tab/>
            </w:r>
            <w:r w:rsidR="00180523" w:rsidRPr="00CB7D23">
              <w:rPr>
                <w:rStyle w:val="Hyperlink"/>
                <w:noProof/>
              </w:rPr>
              <w:t>Stakeholder</w:t>
            </w:r>
            <w:r w:rsidR="00180523">
              <w:rPr>
                <w:noProof/>
                <w:webHidden/>
              </w:rPr>
              <w:tab/>
            </w:r>
            <w:r w:rsidR="00180523">
              <w:rPr>
                <w:noProof/>
                <w:webHidden/>
              </w:rPr>
              <w:fldChar w:fldCharType="begin"/>
            </w:r>
            <w:r w:rsidR="00180523">
              <w:rPr>
                <w:noProof/>
                <w:webHidden/>
              </w:rPr>
              <w:instrText xml:space="preserve"> PAGEREF _Toc84601743 \h </w:instrText>
            </w:r>
            <w:r w:rsidR="00180523">
              <w:rPr>
                <w:noProof/>
                <w:webHidden/>
              </w:rPr>
            </w:r>
            <w:r w:rsidR="00180523">
              <w:rPr>
                <w:noProof/>
                <w:webHidden/>
              </w:rPr>
              <w:fldChar w:fldCharType="separate"/>
            </w:r>
            <w:r w:rsidR="00180523">
              <w:rPr>
                <w:noProof/>
                <w:webHidden/>
              </w:rPr>
              <w:t>10</w:t>
            </w:r>
            <w:r w:rsidR="00180523">
              <w:rPr>
                <w:noProof/>
                <w:webHidden/>
              </w:rPr>
              <w:fldChar w:fldCharType="end"/>
            </w:r>
          </w:hyperlink>
        </w:p>
        <w:p w14:paraId="2CB85D39" w14:textId="4F225E45" w:rsidR="00180523" w:rsidRDefault="00713A0C">
          <w:pPr>
            <w:pStyle w:val="Verzeichnis1"/>
            <w:rPr>
              <w:rFonts w:asciiTheme="minorHAnsi" w:eastAsiaTheme="minorEastAsia" w:hAnsiTheme="minorHAnsi"/>
              <w:noProof/>
              <w:sz w:val="22"/>
              <w:lang w:eastAsia="de-DE"/>
            </w:rPr>
          </w:pPr>
          <w:hyperlink w:anchor="_Toc84601744" w:history="1">
            <w:r w:rsidR="00180523" w:rsidRPr="00CB7D23">
              <w:rPr>
                <w:rStyle w:val="Hyperlink"/>
                <w:noProof/>
              </w:rPr>
              <w:t>4</w:t>
            </w:r>
            <w:r w:rsidR="00180523">
              <w:rPr>
                <w:rFonts w:asciiTheme="minorHAnsi" w:eastAsiaTheme="minorEastAsia" w:hAnsiTheme="minorHAnsi"/>
                <w:noProof/>
                <w:sz w:val="22"/>
                <w:lang w:eastAsia="de-DE"/>
              </w:rPr>
              <w:tab/>
            </w:r>
            <w:r w:rsidR="00180523" w:rsidRPr="00CB7D23">
              <w:rPr>
                <w:rStyle w:val="Hyperlink"/>
                <w:noProof/>
              </w:rPr>
              <w:t>Konzepte</w:t>
            </w:r>
            <w:r w:rsidR="00180523">
              <w:rPr>
                <w:noProof/>
                <w:webHidden/>
              </w:rPr>
              <w:tab/>
            </w:r>
            <w:r w:rsidR="00180523">
              <w:rPr>
                <w:noProof/>
                <w:webHidden/>
              </w:rPr>
              <w:fldChar w:fldCharType="begin"/>
            </w:r>
            <w:r w:rsidR="00180523">
              <w:rPr>
                <w:noProof/>
                <w:webHidden/>
              </w:rPr>
              <w:instrText xml:space="preserve"> PAGEREF _Toc84601744 \h </w:instrText>
            </w:r>
            <w:r w:rsidR="00180523">
              <w:rPr>
                <w:noProof/>
                <w:webHidden/>
              </w:rPr>
            </w:r>
            <w:r w:rsidR="00180523">
              <w:rPr>
                <w:noProof/>
                <w:webHidden/>
              </w:rPr>
              <w:fldChar w:fldCharType="separate"/>
            </w:r>
            <w:r w:rsidR="00180523">
              <w:rPr>
                <w:noProof/>
                <w:webHidden/>
              </w:rPr>
              <w:t>12</w:t>
            </w:r>
            <w:r w:rsidR="00180523">
              <w:rPr>
                <w:noProof/>
                <w:webHidden/>
              </w:rPr>
              <w:fldChar w:fldCharType="end"/>
            </w:r>
          </w:hyperlink>
        </w:p>
        <w:p w14:paraId="37DD1545" w14:textId="5FF01D35" w:rsidR="00180523" w:rsidRDefault="00713A0C">
          <w:pPr>
            <w:pStyle w:val="Verzeichnis2"/>
            <w:tabs>
              <w:tab w:val="left" w:pos="880"/>
              <w:tab w:val="right" w:leader="dot" w:pos="7927"/>
            </w:tabs>
            <w:rPr>
              <w:rFonts w:asciiTheme="minorHAnsi" w:eastAsiaTheme="minorEastAsia" w:hAnsiTheme="minorHAnsi"/>
              <w:noProof/>
              <w:sz w:val="22"/>
              <w:lang w:eastAsia="de-DE"/>
            </w:rPr>
          </w:pPr>
          <w:hyperlink w:anchor="_Toc84601745" w:history="1">
            <w:r w:rsidR="00180523" w:rsidRPr="00CB7D23">
              <w:rPr>
                <w:rStyle w:val="Hyperlink"/>
                <w:noProof/>
              </w:rPr>
              <w:t>4.1</w:t>
            </w:r>
            <w:r w:rsidR="00180523">
              <w:rPr>
                <w:rFonts w:asciiTheme="minorHAnsi" w:eastAsiaTheme="minorEastAsia" w:hAnsiTheme="minorHAnsi"/>
                <w:noProof/>
                <w:sz w:val="22"/>
                <w:lang w:eastAsia="de-DE"/>
              </w:rPr>
              <w:tab/>
            </w:r>
            <w:r w:rsidR="00180523" w:rsidRPr="00CB7D23">
              <w:rPr>
                <w:rStyle w:val="Hyperlink"/>
                <w:noProof/>
              </w:rPr>
              <w:t>Domain Driven Design</w:t>
            </w:r>
            <w:r w:rsidR="00180523">
              <w:rPr>
                <w:noProof/>
                <w:webHidden/>
              </w:rPr>
              <w:tab/>
            </w:r>
            <w:r w:rsidR="00180523">
              <w:rPr>
                <w:noProof/>
                <w:webHidden/>
              </w:rPr>
              <w:fldChar w:fldCharType="begin"/>
            </w:r>
            <w:r w:rsidR="00180523">
              <w:rPr>
                <w:noProof/>
                <w:webHidden/>
              </w:rPr>
              <w:instrText xml:space="preserve"> PAGEREF _Toc84601745 \h </w:instrText>
            </w:r>
            <w:r w:rsidR="00180523">
              <w:rPr>
                <w:noProof/>
                <w:webHidden/>
              </w:rPr>
            </w:r>
            <w:r w:rsidR="00180523">
              <w:rPr>
                <w:noProof/>
                <w:webHidden/>
              </w:rPr>
              <w:fldChar w:fldCharType="separate"/>
            </w:r>
            <w:r w:rsidR="00180523">
              <w:rPr>
                <w:noProof/>
                <w:webHidden/>
              </w:rPr>
              <w:t>12</w:t>
            </w:r>
            <w:r w:rsidR="00180523">
              <w:rPr>
                <w:noProof/>
                <w:webHidden/>
              </w:rPr>
              <w:fldChar w:fldCharType="end"/>
            </w:r>
          </w:hyperlink>
        </w:p>
        <w:p w14:paraId="3785CF6F" w14:textId="63065E38" w:rsidR="00180523" w:rsidRDefault="00713A0C">
          <w:pPr>
            <w:pStyle w:val="Verzeichnis2"/>
            <w:tabs>
              <w:tab w:val="left" w:pos="880"/>
              <w:tab w:val="right" w:leader="dot" w:pos="7927"/>
            </w:tabs>
            <w:rPr>
              <w:rFonts w:asciiTheme="minorHAnsi" w:eastAsiaTheme="minorEastAsia" w:hAnsiTheme="minorHAnsi"/>
              <w:noProof/>
              <w:sz w:val="22"/>
              <w:lang w:eastAsia="de-DE"/>
            </w:rPr>
          </w:pPr>
          <w:hyperlink w:anchor="_Toc84601746" w:history="1">
            <w:r w:rsidR="00180523" w:rsidRPr="00CB7D23">
              <w:rPr>
                <w:rStyle w:val="Hyperlink"/>
                <w:noProof/>
              </w:rPr>
              <w:t>4.2</w:t>
            </w:r>
            <w:r w:rsidR="00180523">
              <w:rPr>
                <w:rFonts w:asciiTheme="minorHAnsi" w:eastAsiaTheme="minorEastAsia" w:hAnsiTheme="minorHAnsi"/>
                <w:noProof/>
                <w:sz w:val="22"/>
                <w:lang w:eastAsia="de-DE"/>
              </w:rPr>
              <w:tab/>
            </w:r>
            <w:r w:rsidR="00180523" w:rsidRPr="00CB7D23">
              <w:rPr>
                <w:rStyle w:val="Hyperlink"/>
                <w:noProof/>
              </w:rPr>
              <w:t>Load Balancer</w:t>
            </w:r>
            <w:r w:rsidR="00180523">
              <w:rPr>
                <w:noProof/>
                <w:webHidden/>
              </w:rPr>
              <w:tab/>
            </w:r>
            <w:r w:rsidR="00180523">
              <w:rPr>
                <w:noProof/>
                <w:webHidden/>
              </w:rPr>
              <w:fldChar w:fldCharType="begin"/>
            </w:r>
            <w:r w:rsidR="00180523">
              <w:rPr>
                <w:noProof/>
                <w:webHidden/>
              </w:rPr>
              <w:instrText xml:space="preserve"> PAGEREF _Toc84601746 \h </w:instrText>
            </w:r>
            <w:r w:rsidR="00180523">
              <w:rPr>
                <w:noProof/>
                <w:webHidden/>
              </w:rPr>
            </w:r>
            <w:r w:rsidR="00180523">
              <w:rPr>
                <w:noProof/>
                <w:webHidden/>
              </w:rPr>
              <w:fldChar w:fldCharType="separate"/>
            </w:r>
            <w:r w:rsidR="00180523">
              <w:rPr>
                <w:noProof/>
                <w:webHidden/>
              </w:rPr>
              <w:t>13</w:t>
            </w:r>
            <w:r w:rsidR="00180523">
              <w:rPr>
                <w:noProof/>
                <w:webHidden/>
              </w:rPr>
              <w:fldChar w:fldCharType="end"/>
            </w:r>
          </w:hyperlink>
        </w:p>
        <w:p w14:paraId="2373A739" w14:textId="62D222F7" w:rsidR="00180523" w:rsidRDefault="00713A0C">
          <w:pPr>
            <w:pStyle w:val="Verzeichnis2"/>
            <w:tabs>
              <w:tab w:val="left" w:pos="880"/>
              <w:tab w:val="right" w:leader="dot" w:pos="7927"/>
            </w:tabs>
            <w:rPr>
              <w:rFonts w:asciiTheme="minorHAnsi" w:eastAsiaTheme="minorEastAsia" w:hAnsiTheme="minorHAnsi"/>
              <w:noProof/>
              <w:sz w:val="22"/>
              <w:lang w:eastAsia="de-DE"/>
            </w:rPr>
          </w:pPr>
          <w:hyperlink w:anchor="_Toc84601747" w:history="1">
            <w:r w:rsidR="00180523" w:rsidRPr="00CB7D23">
              <w:rPr>
                <w:rStyle w:val="Hyperlink"/>
                <w:noProof/>
              </w:rPr>
              <w:t>4.3</w:t>
            </w:r>
            <w:r w:rsidR="00180523">
              <w:rPr>
                <w:rFonts w:asciiTheme="minorHAnsi" w:eastAsiaTheme="minorEastAsia" w:hAnsiTheme="minorHAnsi"/>
                <w:noProof/>
                <w:sz w:val="22"/>
                <w:lang w:eastAsia="de-DE"/>
              </w:rPr>
              <w:tab/>
            </w:r>
            <w:r w:rsidR="00180523" w:rsidRPr="00CB7D23">
              <w:rPr>
                <w:rStyle w:val="Hyperlink"/>
                <w:noProof/>
              </w:rPr>
              <w:t>Service Discovery</w:t>
            </w:r>
            <w:r w:rsidR="00180523">
              <w:rPr>
                <w:noProof/>
                <w:webHidden/>
              </w:rPr>
              <w:tab/>
            </w:r>
            <w:r w:rsidR="00180523">
              <w:rPr>
                <w:noProof/>
                <w:webHidden/>
              </w:rPr>
              <w:fldChar w:fldCharType="begin"/>
            </w:r>
            <w:r w:rsidR="00180523">
              <w:rPr>
                <w:noProof/>
                <w:webHidden/>
              </w:rPr>
              <w:instrText xml:space="preserve"> PAGEREF _Toc84601747 \h </w:instrText>
            </w:r>
            <w:r w:rsidR="00180523">
              <w:rPr>
                <w:noProof/>
                <w:webHidden/>
              </w:rPr>
            </w:r>
            <w:r w:rsidR="00180523">
              <w:rPr>
                <w:noProof/>
                <w:webHidden/>
              </w:rPr>
              <w:fldChar w:fldCharType="separate"/>
            </w:r>
            <w:r w:rsidR="00180523">
              <w:rPr>
                <w:noProof/>
                <w:webHidden/>
              </w:rPr>
              <w:t>14</w:t>
            </w:r>
            <w:r w:rsidR="00180523">
              <w:rPr>
                <w:noProof/>
                <w:webHidden/>
              </w:rPr>
              <w:fldChar w:fldCharType="end"/>
            </w:r>
          </w:hyperlink>
        </w:p>
        <w:p w14:paraId="26E2FDA4" w14:textId="456112A1" w:rsidR="00180523" w:rsidRDefault="00713A0C">
          <w:pPr>
            <w:pStyle w:val="Verzeichnis2"/>
            <w:tabs>
              <w:tab w:val="left" w:pos="880"/>
              <w:tab w:val="right" w:leader="dot" w:pos="7927"/>
            </w:tabs>
            <w:rPr>
              <w:rFonts w:asciiTheme="minorHAnsi" w:eastAsiaTheme="minorEastAsia" w:hAnsiTheme="minorHAnsi"/>
              <w:noProof/>
              <w:sz w:val="22"/>
              <w:lang w:eastAsia="de-DE"/>
            </w:rPr>
          </w:pPr>
          <w:hyperlink w:anchor="_Toc84601748" w:history="1">
            <w:r w:rsidR="00180523" w:rsidRPr="00CB7D23">
              <w:rPr>
                <w:rStyle w:val="Hyperlink"/>
                <w:noProof/>
              </w:rPr>
              <w:t>4.4</w:t>
            </w:r>
            <w:r w:rsidR="00180523">
              <w:rPr>
                <w:rFonts w:asciiTheme="minorHAnsi" w:eastAsiaTheme="minorEastAsia" w:hAnsiTheme="minorHAnsi"/>
                <w:noProof/>
                <w:sz w:val="22"/>
                <w:lang w:eastAsia="de-DE"/>
              </w:rPr>
              <w:tab/>
            </w:r>
            <w:r w:rsidR="00180523" w:rsidRPr="00CB7D23">
              <w:rPr>
                <w:rStyle w:val="Hyperlink"/>
                <w:noProof/>
              </w:rPr>
              <w:t>API Gateway</w:t>
            </w:r>
            <w:r w:rsidR="00180523">
              <w:rPr>
                <w:noProof/>
                <w:webHidden/>
              </w:rPr>
              <w:tab/>
            </w:r>
            <w:r w:rsidR="00180523">
              <w:rPr>
                <w:noProof/>
                <w:webHidden/>
              </w:rPr>
              <w:fldChar w:fldCharType="begin"/>
            </w:r>
            <w:r w:rsidR="00180523">
              <w:rPr>
                <w:noProof/>
                <w:webHidden/>
              </w:rPr>
              <w:instrText xml:space="preserve"> PAGEREF _Toc84601748 \h </w:instrText>
            </w:r>
            <w:r w:rsidR="00180523">
              <w:rPr>
                <w:noProof/>
                <w:webHidden/>
              </w:rPr>
            </w:r>
            <w:r w:rsidR="00180523">
              <w:rPr>
                <w:noProof/>
                <w:webHidden/>
              </w:rPr>
              <w:fldChar w:fldCharType="separate"/>
            </w:r>
            <w:r w:rsidR="00180523">
              <w:rPr>
                <w:noProof/>
                <w:webHidden/>
              </w:rPr>
              <w:t>16</w:t>
            </w:r>
            <w:r w:rsidR="00180523">
              <w:rPr>
                <w:noProof/>
                <w:webHidden/>
              </w:rPr>
              <w:fldChar w:fldCharType="end"/>
            </w:r>
          </w:hyperlink>
        </w:p>
        <w:p w14:paraId="6D293E70" w14:textId="42348978" w:rsidR="00180523" w:rsidRDefault="00713A0C">
          <w:pPr>
            <w:pStyle w:val="Verzeichnis2"/>
            <w:tabs>
              <w:tab w:val="left" w:pos="880"/>
              <w:tab w:val="right" w:leader="dot" w:pos="7927"/>
            </w:tabs>
            <w:rPr>
              <w:rFonts w:asciiTheme="minorHAnsi" w:eastAsiaTheme="minorEastAsia" w:hAnsiTheme="minorHAnsi"/>
              <w:noProof/>
              <w:sz w:val="22"/>
              <w:lang w:eastAsia="de-DE"/>
            </w:rPr>
          </w:pPr>
          <w:hyperlink w:anchor="_Toc84601749" w:history="1">
            <w:r w:rsidR="00180523" w:rsidRPr="00CB7D23">
              <w:rPr>
                <w:rStyle w:val="Hyperlink"/>
                <w:noProof/>
              </w:rPr>
              <w:t>4.5</w:t>
            </w:r>
            <w:r w:rsidR="00180523">
              <w:rPr>
                <w:rFonts w:asciiTheme="minorHAnsi" w:eastAsiaTheme="minorEastAsia" w:hAnsiTheme="minorHAnsi"/>
                <w:noProof/>
                <w:sz w:val="22"/>
                <w:lang w:eastAsia="de-DE"/>
              </w:rPr>
              <w:tab/>
            </w:r>
            <w:r w:rsidR="00180523" w:rsidRPr="00CB7D23">
              <w:rPr>
                <w:rStyle w:val="Hyperlink"/>
                <w:noProof/>
              </w:rPr>
              <w:t>Autorisierung und Authentifizierung</w:t>
            </w:r>
            <w:r w:rsidR="00180523">
              <w:rPr>
                <w:noProof/>
                <w:webHidden/>
              </w:rPr>
              <w:tab/>
            </w:r>
            <w:r w:rsidR="00180523">
              <w:rPr>
                <w:noProof/>
                <w:webHidden/>
              </w:rPr>
              <w:fldChar w:fldCharType="begin"/>
            </w:r>
            <w:r w:rsidR="00180523">
              <w:rPr>
                <w:noProof/>
                <w:webHidden/>
              </w:rPr>
              <w:instrText xml:space="preserve"> PAGEREF _Toc84601749 \h </w:instrText>
            </w:r>
            <w:r w:rsidR="00180523">
              <w:rPr>
                <w:noProof/>
                <w:webHidden/>
              </w:rPr>
            </w:r>
            <w:r w:rsidR="00180523">
              <w:rPr>
                <w:noProof/>
                <w:webHidden/>
              </w:rPr>
              <w:fldChar w:fldCharType="separate"/>
            </w:r>
            <w:r w:rsidR="00180523">
              <w:rPr>
                <w:noProof/>
                <w:webHidden/>
              </w:rPr>
              <w:t>17</w:t>
            </w:r>
            <w:r w:rsidR="00180523">
              <w:rPr>
                <w:noProof/>
                <w:webHidden/>
              </w:rPr>
              <w:fldChar w:fldCharType="end"/>
            </w:r>
          </w:hyperlink>
        </w:p>
        <w:p w14:paraId="624D41ED" w14:textId="013421E7" w:rsidR="00180523" w:rsidRDefault="00713A0C">
          <w:pPr>
            <w:pStyle w:val="Verzeichnis2"/>
            <w:tabs>
              <w:tab w:val="left" w:pos="880"/>
              <w:tab w:val="right" w:leader="dot" w:pos="7927"/>
            </w:tabs>
            <w:rPr>
              <w:rFonts w:asciiTheme="minorHAnsi" w:eastAsiaTheme="minorEastAsia" w:hAnsiTheme="minorHAnsi"/>
              <w:noProof/>
              <w:sz w:val="22"/>
              <w:lang w:eastAsia="de-DE"/>
            </w:rPr>
          </w:pPr>
          <w:hyperlink w:anchor="_Toc84601750" w:history="1">
            <w:r w:rsidR="00180523" w:rsidRPr="00CB7D23">
              <w:rPr>
                <w:rStyle w:val="Hyperlink"/>
                <w:noProof/>
              </w:rPr>
              <w:t>4.6</w:t>
            </w:r>
            <w:r w:rsidR="00180523">
              <w:rPr>
                <w:rFonts w:asciiTheme="minorHAnsi" w:eastAsiaTheme="minorEastAsia" w:hAnsiTheme="minorHAnsi"/>
                <w:noProof/>
                <w:sz w:val="22"/>
                <w:lang w:eastAsia="de-DE"/>
              </w:rPr>
              <w:tab/>
            </w:r>
            <w:r w:rsidR="00180523" w:rsidRPr="00CB7D23">
              <w:rPr>
                <w:rStyle w:val="Hyperlink"/>
                <w:noProof/>
              </w:rPr>
              <w:t>Circuit Breaker Pattern</w:t>
            </w:r>
            <w:r w:rsidR="00180523">
              <w:rPr>
                <w:noProof/>
                <w:webHidden/>
              </w:rPr>
              <w:tab/>
            </w:r>
            <w:r w:rsidR="00180523">
              <w:rPr>
                <w:noProof/>
                <w:webHidden/>
              </w:rPr>
              <w:fldChar w:fldCharType="begin"/>
            </w:r>
            <w:r w:rsidR="00180523">
              <w:rPr>
                <w:noProof/>
                <w:webHidden/>
              </w:rPr>
              <w:instrText xml:space="preserve"> PAGEREF _Toc84601750 \h </w:instrText>
            </w:r>
            <w:r w:rsidR="00180523">
              <w:rPr>
                <w:noProof/>
                <w:webHidden/>
              </w:rPr>
            </w:r>
            <w:r w:rsidR="00180523">
              <w:rPr>
                <w:noProof/>
                <w:webHidden/>
              </w:rPr>
              <w:fldChar w:fldCharType="separate"/>
            </w:r>
            <w:r w:rsidR="00180523">
              <w:rPr>
                <w:noProof/>
                <w:webHidden/>
              </w:rPr>
              <w:t>18</w:t>
            </w:r>
            <w:r w:rsidR="00180523">
              <w:rPr>
                <w:noProof/>
                <w:webHidden/>
              </w:rPr>
              <w:fldChar w:fldCharType="end"/>
            </w:r>
          </w:hyperlink>
        </w:p>
        <w:p w14:paraId="48E70906" w14:textId="170FDE72" w:rsidR="00180523" w:rsidRDefault="00713A0C">
          <w:pPr>
            <w:pStyle w:val="Verzeichnis2"/>
            <w:tabs>
              <w:tab w:val="left" w:pos="880"/>
              <w:tab w:val="right" w:leader="dot" w:pos="7927"/>
            </w:tabs>
            <w:rPr>
              <w:rFonts w:asciiTheme="minorHAnsi" w:eastAsiaTheme="minorEastAsia" w:hAnsiTheme="minorHAnsi"/>
              <w:noProof/>
              <w:sz w:val="22"/>
              <w:lang w:eastAsia="de-DE"/>
            </w:rPr>
          </w:pPr>
          <w:hyperlink w:anchor="_Toc84601751" w:history="1">
            <w:r w:rsidR="00180523" w:rsidRPr="00CB7D23">
              <w:rPr>
                <w:rStyle w:val="Hyperlink"/>
                <w:noProof/>
              </w:rPr>
              <w:t>4.7</w:t>
            </w:r>
            <w:r w:rsidR="00180523">
              <w:rPr>
                <w:rFonts w:asciiTheme="minorHAnsi" w:eastAsiaTheme="minorEastAsia" w:hAnsiTheme="minorHAnsi"/>
                <w:noProof/>
                <w:sz w:val="22"/>
                <w:lang w:eastAsia="de-DE"/>
              </w:rPr>
              <w:tab/>
            </w:r>
            <w:r w:rsidR="00180523" w:rsidRPr="00CB7D23">
              <w:rPr>
                <w:rStyle w:val="Hyperlink"/>
                <w:noProof/>
              </w:rPr>
              <w:t>Distributed Tracing</w:t>
            </w:r>
            <w:r w:rsidR="00180523">
              <w:rPr>
                <w:noProof/>
                <w:webHidden/>
              </w:rPr>
              <w:tab/>
            </w:r>
            <w:r w:rsidR="00180523">
              <w:rPr>
                <w:noProof/>
                <w:webHidden/>
              </w:rPr>
              <w:fldChar w:fldCharType="begin"/>
            </w:r>
            <w:r w:rsidR="00180523">
              <w:rPr>
                <w:noProof/>
                <w:webHidden/>
              </w:rPr>
              <w:instrText xml:space="preserve"> PAGEREF _Toc84601751 \h </w:instrText>
            </w:r>
            <w:r w:rsidR="00180523">
              <w:rPr>
                <w:noProof/>
                <w:webHidden/>
              </w:rPr>
            </w:r>
            <w:r w:rsidR="00180523">
              <w:rPr>
                <w:noProof/>
                <w:webHidden/>
              </w:rPr>
              <w:fldChar w:fldCharType="separate"/>
            </w:r>
            <w:r w:rsidR="00180523">
              <w:rPr>
                <w:noProof/>
                <w:webHidden/>
              </w:rPr>
              <w:t>19</w:t>
            </w:r>
            <w:r w:rsidR="00180523">
              <w:rPr>
                <w:noProof/>
                <w:webHidden/>
              </w:rPr>
              <w:fldChar w:fldCharType="end"/>
            </w:r>
          </w:hyperlink>
        </w:p>
        <w:p w14:paraId="6252028B" w14:textId="19765F3B" w:rsidR="00180523" w:rsidRDefault="00713A0C">
          <w:pPr>
            <w:pStyle w:val="Verzeichnis2"/>
            <w:tabs>
              <w:tab w:val="left" w:pos="880"/>
              <w:tab w:val="right" w:leader="dot" w:pos="7927"/>
            </w:tabs>
            <w:rPr>
              <w:rFonts w:asciiTheme="minorHAnsi" w:eastAsiaTheme="minorEastAsia" w:hAnsiTheme="minorHAnsi"/>
              <w:noProof/>
              <w:sz w:val="22"/>
              <w:lang w:eastAsia="de-DE"/>
            </w:rPr>
          </w:pPr>
          <w:hyperlink w:anchor="_Toc84601752" w:history="1">
            <w:r w:rsidR="00180523" w:rsidRPr="00CB7D23">
              <w:rPr>
                <w:rStyle w:val="Hyperlink"/>
                <w:noProof/>
              </w:rPr>
              <w:t>4.8</w:t>
            </w:r>
            <w:r w:rsidR="00180523">
              <w:rPr>
                <w:rFonts w:asciiTheme="minorHAnsi" w:eastAsiaTheme="minorEastAsia" w:hAnsiTheme="minorHAnsi"/>
                <w:noProof/>
                <w:sz w:val="22"/>
                <w:lang w:eastAsia="de-DE"/>
              </w:rPr>
              <w:tab/>
            </w:r>
            <w:r w:rsidR="00180523" w:rsidRPr="00CB7D23">
              <w:rPr>
                <w:rStyle w:val="Hyperlink"/>
                <w:noProof/>
              </w:rPr>
              <w:t>User Interface</w:t>
            </w:r>
            <w:r w:rsidR="00180523">
              <w:rPr>
                <w:noProof/>
                <w:webHidden/>
              </w:rPr>
              <w:tab/>
            </w:r>
            <w:r w:rsidR="00180523">
              <w:rPr>
                <w:noProof/>
                <w:webHidden/>
              </w:rPr>
              <w:fldChar w:fldCharType="begin"/>
            </w:r>
            <w:r w:rsidR="00180523">
              <w:rPr>
                <w:noProof/>
                <w:webHidden/>
              </w:rPr>
              <w:instrText xml:space="preserve"> PAGEREF _Toc84601752 \h </w:instrText>
            </w:r>
            <w:r w:rsidR="00180523">
              <w:rPr>
                <w:noProof/>
                <w:webHidden/>
              </w:rPr>
            </w:r>
            <w:r w:rsidR="00180523">
              <w:rPr>
                <w:noProof/>
                <w:webHidden/>
              </w:rPr>
              <w:fldChar w:fldCharType="separate"/>
            </w:r>
            <w:r w:rsidR="00180523">
              <w:rPr>
                <w:noProof/>
                <w:webHidden/>
              </w:rPr>
              <w:t>20</w:t>
            </w:r>
            <w:r w:rsidR="00180523">
              <w:rPr>
                <w:noProof/>
                <w:webHidden/>
              </w:rPr>
              <w:fldChar w:fldCharType="end"/>
            </w:r>
          </w:hyperlink>
        </w:p>
        <w:p w14:paraId="7F3886C1" w14:textId="5B68DF45" w:rsidR="00180523" w:rsidRDefault="00713A0C">
          <w:pPr>
            <w:pStyle w:val="Verzeichnis3"/>
            <w:tabs>
              <w:tab w:val="left" w:pos="1100"/>
              <w:tab w:val="right" w:leader="dot" w:pos="7927"/>
            </w:tabs>
            <w:rPr>
              <w:rFonts w:asciiTheme="minorHAnsi" w:eastAsiaTheme="minorEastAsia" w:hAnsiTheme="minorHAnsi"/>
              <w:noProof/>
              <w:sz w:val="22"/>
              <w:lang w:eastAsia="de-DE"/>
            </w:rPr>
          </w:pPr>
          <w:hyperlink w:anchor="_Toc84601753" w:history="1">
            <w:r w:rsidR="00180523" w:rsidRPr="00CB7D23">
              <w:rPr>
                <w:rStyle w:val="Hyperlink"/>
                <w:noProof/>
              </w:rPr>
              <w:t>4.8.1</w:t>
            </w:r>
            <w:r w:rsidR="00180523">
              <w:rPr>
                <w:rFonts w:asciiTheme="minorHAnsi" w:eastAsiaTheme="minorEastAsia" w:hAnsiTheme="minorHAnsi"/>
                <w:noProof/>
                <w:sz w:val="22"/>
                <w:lang w:eastAsia="de-DE"/>
              </w:rPr>
              <w:tab/>
            </w:r>
            <w:r w:rsidR="00180523" w:rsidRPr="00CB7D23">
              <w:rPr>
                <w:rStyle w:val="Hyperlink"/>
                <w:noProof/>
              </w:rPr>
              <w:t>Frontend Monolith</w:t>
            </w:r>
            <w:r w:rsidR="00180523">
              <w:rPr>
                <w:noProof/>
                <w:webHidden/>
              </w:rPr>
              <w:tab/>
            </w:r>
            <w:r w:rsidR="00180523">
              <w:rPr>
                <w:noProof/>
                <w:webHidden/>
              </w:rPr>
              <w:fldChar w:fldCharType="begin"/>
            </w:r>
            <w:r w:rsidR="00180523">
              <w:rPr>
                <w:noProof/>
                <w:webHidden/>
              </w:rPr>
              <w:instrText xml:space="preserve"> PAGEREF _Toc84601753 \h </w:instrText>
            </w:r>
            <w:r w:rsidR="00180523">
              <w:rPr>
                <w:noProof/>
                <w:webHidden/>
              </w:rPr>
            </w:r>
            <w:r w:rsidR="00180523">
              <w:rPr>
                <w:noProof/>
                <w:webHidden/>
              </w:rPr>
              <w:fldChar w:fldCharType="separate"/>
            </w:r>
            <w:r w:rsidR="00180523">
              <w:rPr>
                <w:noProof/>
                <w:webHidden/>
              </w:rPr>
              <w:t>20</w:t>
            </w:r>
            <w:r w:rsidR="00180523">
              <w:rPr>
                <w:noProof/>
                <w:webHidden/>
              </w:rPr>
              <w:fldChar w:fldCharType="end"/>
            </w:r>
          </w:hyperlink>
        </w:p>
        <w:p w14:paraId="36968869" w14:textId="64EE00FC" w:rsidR="00180523" w:rsidRDefault="00713A0C">
          <w:pPr>
            <w:pStyle w:val="Verzeichnis3"/>
            <w:tabs>
              <w:tab w:val="left" w:pos="1100"/>
              <w:tab w:val="right" w:leader="dot" w:pos="7927"/>
            </w:tabs>
            <w:rPr>
              <w:rFonts w:asciiTheme="minorHAnsi" w:eastAsiaTheme="minorEastAsia" w:hAnsiTheme="minorHAnsi"/>
              <w:noProof/>
              <w:sz w:val="22"/>
              <w:lang w:eastAsia="de-DE"/>
            </w:rPr>
          </w:pPr>
          <w:hyperlink w:anchor="_Toc84601754" w:history="1">
            <w:r w:rsidR="00180523" w:rsidRPr="00CB7D23">
              <w:rPr>
                <w:rStyle w:val="Hyperlink"/>
                <w:noProof/>
              </w:rPr>
              <w:t>4.8.2</w:t>
            </w:r>
            <w:r w:rsidR="00180523">
              <w:rPr>
                <w:rFonts w:asciiTheme="minorHAnsi" w:eastAsiaTheme="minorEastAsia" w:hAnsiTheme="minorHAnsi"/>
                <w:noProof/>
                <w:sz w:val="22"/>
                <w:lang w:eastAsia="de-DE"/>
              </w:rPr>
              <w:tab/>
            </w:r>
            <w:r w:rsidR="00180523" w:rsidRPr="00CB7D23">
              <w:rPr>
                <w:rStyle w:val="Hyperlink"/>
                <w:noProof/>
              </w:rPr>
              <w:t>Modularisiertes Frontend</w:t>
            </w:r>
            <w:r w:rsidR="00180523">
              <w:rPr>
                <w:noProof/>
                <w:webHidden/>
              </w:rPr>
              <w:tab/>
            </w:r>
            <w:r w:rsidR="00180523">
              <w:rPr>
                <w:noProof/>
                <w:webHidden/>
              </w:rPr>
              <w:fldChar w:fldCharType="begin"/>
            </w:r>
            <w:r w:rsidR="00180523">
              <w:rPr>
                <w:noProof/>
                <w:webHidden/>
              </w:rPr>
              <w:instrText xml:space="preserve"> PAGEREF _Toc84601754 \h </w:instrText>
            </w:r>
            <w:r w:rsidR="00180523">
              <w:rPr>
                <w:noProof/>
                <w:webHidden/>
              </w:rPr>
            </w:r>
            <w:r w:rsidR="00180523">
              <w:rPr>
                <w:noProof/>
                <w:webHidden/>
              </w:rPr>
              <w:fldChar w:fldCharType="separate"/>
            </w:r>
            <w:r w:rsidR="00180523">
              <w:rPr>
                <w:noProof/>
                <w:webHidden/>
              </w:rPr>
              <w:t>21</w:t>
            </w:r>
            <w:r w:rsidR="00180523">
              <w:rPr>
                <w:noProof/>
                <w:webHidden/>
              </w:rPr>
              <w:fldChar w:fldCharType="end"/>
            </w:r>
          </w:hyperlink>
        </w:p>
        <w:p w14:paraId="47FBE602" w14:textId="77229B45" w:rsidR="00180523" w:rsidRDefault="00713A0C">
          <w:pPr>
            <w:pStyle w:val="Verzeichnis2"/>
            <w:tabs>
              <w:tab w:val="left" w:pos="880"/>
              <w:tab w:val="right" w:leader="dot" w:pos="7927"/>
            </w:tabs>
            <w:rPr>
              <w:rFonts w:asciiTheme="minorHAnsi" w:eastAsiaTheme="minorEastAsia" w:hAnsiTheme="minorHAnsi"/>
              <w:noProof/>
              <w:sz w:val="22"/>
              <w:lang w:eastAsia="de-DE"/>
            </w:rPr>
          </w:pPr>
          <w:hyperlink w:anchor="_Toc84601755" w:history="1">
            <w:r w:rsidR="00180523" w:rsidRPr="00CB7D23">
              <w:rPr>
                <w:rStyle w:val="Hyperlink"/>
                <w:noProof/>
              </w:rPr>
              <w:t>4.9</w:t>
            </w:r>
            <w:r w:rsidR="00180523">
              <w:rPr>
                <w:rFonts w:asciiTheme="minorHAnsi" w:eastAsiaTheme="minorEastAsia" w:hAnsiTheme="minorHAnsi"/>
                <w:noProof/>
                <w:sz w:val="22"/>
                <w:lang w:eastAsia="de-DE"/>
              </w:rPr>
              <w:tab/>
            </w:r>
            <w:r w:rsidR="00180523" w:rsidRPr="00CB7D23">
              <w:rPr>
                <w:rStyle w:val="Hyperlink"/>
                <w:noProof/>
              </w:rPr>
              <w:t>Container / Deployment</w:t>
            </w:r>
            <w:r w:rsidR="00180523">
              <w:rPr>
                <w:noProof/>
                <w:webHidden/>
              </w:rPr>
              <w:tab/>
            </w:r>
            <w:r w:rsidR="00180523">
              <w:rPr>
                <w:noProof/>
                <w:webHidden/>
              </w:rPr>
              <w:fldChar w:fldCharType="begin"/>
            </w:r>
            <w:r w:rsidR="00180523">
              <w:rPr>
                <w:noProof/>
                <w:webHidden/>
              </w:rPr>
              <w:instrText xml:space="preserve"> PAGEREF _Toc84601755 \h </w:instrText>
            </w:r>
            <w:r w:rsidR="00180523">
              <w:rPr>
                <w:noProof/>
                <w:webHidden/>
              </w:rPr>
            </w:r>
            <w:r w:rsidR="00180523">
              <w:rPr>
                <w:noProof/>
                <w:webHidden/>
              </w:rPr>
              <w:fldChar w:fldCharType="separate"/>
            </w:r>
            <w:r w:rsidR="00180523">
              <w:rPr>
                <w:noProof/>
                <w:webHidden/>
              </w:rPr>
              <w:t>21</w:t>
            </w:r>
            <w:r w:rsidR="00180523">
              <w:rPr>
                <w:noProof/>
                <w:webHidden/>
              </w:rPr>
              <w:fldChar w:fldCharType="end"/>
            </w:r>
          </w:hyperlink>
        </w:p>
        <w:p w14:paraId="25B3A79B" w14:textId="46F6DE04" w:rsidR="00180523" w:rsidRDefault="00713A0C">
          <w:pPr>
            <w:pStyle w:val="Verzeichnis1"/>
            <w:rPr>
              <w:rFonts w:asciiTheme="minorHAnsi" w:eastAsiaTheme="minorEastAsia" w:hAnsiTheme="minorHAnsi"/>
              <w:noProof/>
              <w:sz w:val="22"/>
              <w:lang w:eastAsia="de-DE"/>
            </w:rPr>
          </w:pPr>
          <w:hyperlink w:anchor="_Toc84601756" w:history="1">
            <w:r w:rsidR="00180523" w:rsidRPr="00CB7D23">
              <w:rPr>
                <w:rStyle w:val="Hyperlink"/>
                <w:noProof/>
              </w:rPr>
              <w:t>5</w:t>
            </w:r>
            <w:r w:rsidR="00180523">
              <w:rPr>
                <w:rFonts w:asciiTheme="minorHAnsi" w:eastAsiaTheme="minorEastAsia" w:hAnsiTheme="minorHAnsi"/>
                <w:noProof/>
                <w:sz w:val="22"/>
                <w:lang w:eastAsia="de-DE"/>
              </w:rPr>
              <w:tab/>
            </w:r>
            <w:r w:rsidR="00180523" w:rsidRPr="00CB7D23">
              <w:rPr>
                <w:rStyle w:val="Hyperlink"/>
                <w:noProof/>
              </w:rPr>
              <w:t>Architekturentwurf</w:t>
            </w:r>
            <w:r w:rsidR="00180523">
              <w:rPr>
                <w:noProof/>
                <w:webHidden/>
              </w:rPr>
              <w:tab/>
            </w:r>
            <w:r w:rsidR="00180523">
              <w:rPr>
                <w:noProof/>
                <w:webHidden/>
              </w:rPr>
              <w:fldChar w:fldCharType="begin"/>
            </w:r>
            <w:r w:rsidR="00180523">
              <w:rPr>
                <w:noProof/>
                <w:webHidden/>
              </w:rPr>
              <w:instrText xml:space="preserve"> PAGEREF _Toc84601756 \h </w:instrText>
            </w:r>
            <w:r w:rsidR="00180523">
              <w:rPr>
                <w:noProof/>
                <w:webHidden/>
              </w:rPr>
            </w:r>
            <w:r w:rsidR="00180523">
              <w:rPr>
                <w:noProof/>
                <w:webHidden/>
              </w:rPr>
              <w:fldChar w:fldCharType="separate"/>
            </w:r>
            <w:r w:rsidR="00180523">
              <w:rPr>
                <w:noProof/>
                <w:webHidden/>
              </w:rPr>
              <w:t>24</w:t>
            </w:r>
            <w:r w:rsidR="00180523">
              <w:rPr>
                <w:noProof/>
                <w:webHidden/>
              </w:rPr>
              <w:fldChar w:fldCharType="end"/>
            </w:r>
          </w:hyperlink>
        </w:p>
        <w:p w14:paraId="7831A6B8" w14:textId="4A3B4216" w:rsidR="00180523" w:rsidRDefault="00713A0C">
          <w:pPr>
            <w:pStyle w:val="Verzeichnis2"/>
            <w:tabs>
              <w:tab w:val="left" w:pos="880"/>
              <w:tab w:val="right" w:leader="dot" w:pos="7927"/>
            </w:tabs>
            <w:rPr>
              <w:rFonts w:asciiTheme="minorHAnsi" w:eastAsiaTheme="minorEastAsia" w:hAnsiTheme="minorHAnsi"/>
              <w:noProof/>
              <w:sz w:val="22"/>
              <w:lang w:eastAsia="de-DE"/>
            </w:rPr>
          </w:pPr>
          <w:hyperlink w:anchor="_Toc84601757" w:history="1">
            <w:r w:rsidR="00180523" w:rsidRPr="00CB7D23">
              <w:rPr>
                <w:rStyle w:val="Hyperlink"/>
                <w:noProof/>
              </w:rPr>
              <w:t>5.1</w:t>
            </w:r>
            <w:r w:rsidR="00180523">
              <w:rPr>
                <w:rFonts w:asciiTheme="minorHAnsi" w:eastAsiaTheme="minorEastAsia" w:hAnsiTheme="minorHAnsi"/>
                <w:noProof/>
                <w:sz w:val="22"/>
                <w:lang w:eastAsia="de-DE"/>
              </w:rPr>
              <w:tab/>
            </w:r>
            <w:r w:rsidR="00180523" w:rsidRPr="00CB7D23">
              <w:rPr>
                <w:rStyle w:val="Hyperlink"/>
                <w:noProof/>
              </w:rPr>
              <w:t>Lösungsstrategie</w:t>
            </w:r>
            <w:r w:rsidR="00180523">
              <w:rPr>
                <w:noProof/>
                <w:webHidden/>
              </w:rPr>
              <w:tab/>
            </w:r>
            <w:r w:rsidR="00180523">
              <w:rPr>
                <w:noProof/>
                <w:webHidden/>
              </w:rPr>
              <w:fldChar w:fldCharType="begin"/>
            </w:r>
            <w:r w:rsidR="00180523">
              <w:rPr>
                <w:noProof/>
                <w:webHidden/>
              </w:rPr>
              <w:instrText xml:space="preserve"> PAGEREF _Toc84601757 \h </w:instrText>
            </w:r>
            <w:r w:rsidR="00180523">
              <w:rPr>
                <w:noProof/>
                <w:webHidden/>
              </w:rPr>
            </w:r>
            <w:r w:rsidR="00180523">
              <w:rPr>
                <w:noProof/>
                <w:webHidden/>
              </w:rPr>
              <w:fldChar w:fldCharType="separate"/>
            </w:r>
            <w:r w:rsidR="00180523">
              <w:rPr>
                <w:noProof/>
                <w:webHidden/>
              </w:rPr>
              <w:t>24</w:t>
            </w:r>
            <w:r w:rsidR="00180523">
              <w:rPr>
                <w:noProof/>
                <w:webHidden/>
              </w:rPr>
              <w:fldChar w:fldCharType="end"/>
            </w:r>
          </w:hyperlink>
        </w:p>
        <w:p w14:paraId="23D5D0A4" w14:textId="482E1FFC" w:rsidR="00180523" w:rsidRDefault="00713A0C">
          <w:pPr>
            <w:pStyle w:val="Verzeichnis2"/>
            <w:tabs>
              <w:tab w:val="left" w:pos="880"/>
              <w:tab w:val="right" w:leader="dot" w:pos="7927"/>
            </w:tabs>
            <w:rPr>
              <w:rFonts w:asciiTheme="minorHAnsi" w:eastAsiaTheme="minorEastAsia" w:hAnsiTheme="minorHAnsi"/>
              <w:noProof/>
              <w:sz w:val="22"/>
              <w:lang w:eastAsia="de-DE"/>
            </w:rPr>
          </w:pPr>
          <w:hyperlink w:anchor="_Toc84601758" w:history="1">
            <w:r w:rsidR="00180523" w:rsidRPr="00CB7D23">
              <w:rPr>
                <w:rStyle w:val="Hyperlink"/>
                <w:noProof/>
              </w:rPr>
              <w:t>5.2</w:t>
            </w:r>
            <w:r w:rsidR="00180523">
              <w:rPr>
                <w:rFonts w:asciiTheme="minorHAnsi" w:eastAsiaTheme="minorEastAsia" w:hAnsiTheme="minorHAnsi"/>
                <w:noProof/>
                <w:sz w:val="22"/>
                <w:lang w:eastAsia="de-DE"/>
              </w:rPr>
              <w:tab/>
            </w:r>
            <w:r w:rsidR="00180523" w:rsidRPr="00CB7D23">
              <w:rPr>
                <w:rStyle w:val="Hyperlink"/>
                <w:noProof/>
              </w:rPr>
              <w:t>Systemkontext (Ebene 0)</w:t>
            </w:r>
            <w:r w:rsidR="00180523">
              <w:rPr>
                <w:noProof/>
                <w:webHidden/>
              </w:rPr>
              <w:tab/>
            </w:r>
            <w:r w:rsidR="00180523">
              <w:rPr>
                <w:noProof/>
                <w:webHidden/>
              </w:rPr>
              <w:fldChar w:fldCharType="begin"/>
            </w:r>
            <w:r w:rsidR="00180523">
              <w:rPr>
                <w:noProof/>
                <w:webHidden/>
              </w:rPr>
              <w:instrText xml:space="preserve"> PAGEREF _Toc84601758 \h </w:instrText>
            </w:r>
            <w:r w:rsidR="00180523">
              <w:rPr>
                <w:noProof/>
                <w:webHidden/>
              </w:rPr>
            </w:r>
            <w:r w:rsidR="00180523">
              <w:rPr>
                <w:noProof/>
                <w:webHidden/>
              </w:rPr>
              <w:fldChar w:fldCharType="separate"/>
            </w:r>
            <w:r w:rsidR="00180523">
              <w:rPr>
                <w:noProof/>
                <w:webHidden/>
              </w:rPr>
              <w:t>25</w:t>
            </w:r>
            <w:r w:rsidR="00180523">
              <w:rPr>
                <w:noProof/>
                <w:webHidden/>
              </w:rPr>
              <w:fldChar w:fldCharType="end"/>
            </w:r>
          </w:hyperlink>
        </w:p>
        <w:p w14:paraId="5CB1D75A" w14:textId="725CDB32" w:rsidR="00180523" w:rsidRDefault="00713A0C">
          <w:pPr>
            <w:pStyle w:val="Verzeichnis2"/>
            <w:tabs>
              <w:tab w:val="left" w:pos="880"/>
              <w:tab w:val="right" w:leader="dot" w:pos="7927"/>
            </w:tabs>
            <w:rPr>
              <w:rFonts w:asciiTheme="minorHAnsi" w:eastAsiaTheme="minorEastAsia" w:hAnsiTheme="minorHAnsi"/>
              <w:noProof/>
              <w:sz w:val="22"/>
              <w:lang w:eastAsia="de-DE"/>
            </w:rPr>
          </w:pPr>
          <w:hyperlink w:anchor="_Toc84601759" w:history="1">
            <w:r w:rsidR="00180523" w:rsidRPr="00CB7D23">
              <w:rPr>
                <w:rStyle w:val="Hyperlink"/>
                <w:noProof/>
              </w:rPr>
              <w:t>5.3</w:t>
            </w:r>
            <w:r w:rsidR="00180523">
              <w:rPr>
                <w:rFonts w:asciiTheme="minorHAnsi" w:eastAsiaTheme="minorEastAsia" w:hAnsiTheme="minorHAnsi"/>
                <w:noProof/>
                <w:sz w:val="22"/>
                <w:lang w:eastAsia="de-DE"/>
              </w:rPr>
              <w:tab/>
            </w:r>
            <w:r w:rsidR="00180523" w:rsidRPr="00CB7D23">
              <w:rPr>
                <w:rStyle w:val="Hyperlink"/>
                <w:noProof/>
              </w:rPr>
              <w:t>Bausteinsicht (Ebene 1)</w:t>
            </w:r>
            <w:r w:rsidR="00180523">
              <w:rPr>
                <w:noProof/>
                <w:webHidden/>
              </w:rPr>
              <w:tab/>
            </w:r>
            <w:r w:rsidR="00180523">
              <w:rPr>
                <w:noProof/>
                <w:webHidden/>
              </w:rPr>
              <w:fldChar w:fldCharType="begin"/>
            </w:r>
            <w:r w:rsidR="00180523">
              <w:rPr>
                <w:noProof/>
                <w:webHidden/>
              </w:rPr>
              <w:instrText xml:space="preserve"> PAGEREF _Toc84601759 \h </w:instrText>
            </w:r>
            <w:r w:rsidR="00180523">
              <w:rPr>
                <w:noProof/>
                <w:webHidden/>
              </w:rPr>
            </w:r>
            <w:r w:rsidR="00180523">
              <w:rPr>
                <w:noProof/>
                <w:webHidden/>
              </w:rPr>
              <w:fldChar w:fldCharType="separate"/>
            </w:r>
            <w:r w:rsidR="00180523">
              <w:rPr>
                <w:noProof/>
                <w:webHidden/>
              </w:rPr>
              <w:t>27</w:t>
            </w:r>
            <w:r w:rsidR="00180523">
              <w:rPr>
                <w:noProof/>
                <w:webHidden/>
              </w:rPr>
              <w:fldChar w:fldCharType="end"/>
            </w:r>
          </w:hyperlink>
        </w:p>
        <w:p w14:paraId="2D9F853E" w14:textId="6E8F6323" w:rsidR="00180523" w:rsidRDefault="00713A0C">
          <w:pPr>
            <w:pStyle w:val="Verzeichnis2"/>
            <w:tabs>
              <w:tab w:val="left" w:pos="880"/>
              <w:tab w:val="right" w:leader="dot" w:pos="7927"/>
            </w:tabs>
            <w:rPr>
              <w:rFonts w:asciiTheme="minorHAnsi" w:eastAsiaTheme="minorEastAsia" w:hAnsiTheme="minorHAnsi"/>
              <w:noProof/>
              <w:sz w:val="22"/>
              <w:lang w:eastAsia="de-DE"/>
            </w:rPr>
          </w:pPr>
          <w:hyperlink w:anchor="_Toc84601760" w:history="1">
            <w:r w:rsidR="00180523" w:rsidRPr="00CB7D23">
              <w:rPr>
                <w:rStyle w:val="Hyperlink"/>
                <w:noProof/>
              </w:rPr>
              <w:t>5.4</w:t>
            </w:r>
            <w:r w:rsidR="00180523">
              <w:rPr>
                <w:rFonts w:asciiTheme="minorHAnsi" w:eastAsiaTheme="minorEastAsia" w:hAnsiTheme="minorHAnsi"/>
                <w:noProof/>
                <w:sz w:val="22"/>
                <w:lang w:eastAsia="de-DE"/>
              </w:rPr>
              <w:tab/>
            </w:r>
            <w:r w:rsidR="00180523" w:rsidRPr="00CB7D23">
              <w:rPr>
                <w:rStyle w:val="Hyperlink"/>
                <w:noProof/>
              </w:rPr>
              <w:t>Bausteinsicht (Ebene2)</w:t>
            </w:r>
            <w:r w:rsidR="00180523">
              <w:rPr>
                <w:noProof/>
                <w:webHidden/>
              </w:rPr>
              <w:tab/>
            </w:r>
            <w:r w:rsidR="00180523">
              <w:rPr>
                <w:noProof/>
                <w:webHidden/>
              </w:rPr>
              <w:fldChar w:fldCharType="begin"/>
            </w:r>
            <w:r w:rsidR="00180523">
              <w:rPr>
                <w:noProof/>
                <w:webHidden/>
              </w:rPr>
              <w:instrText xml:space="preserve"> PAGEREF _Toc84601760 \h </w:instrText>
            </w:r>
            <w:r w:rsidR="00180523">
              <w:rPr>
                <w:noProof/>
                <w:webHidden/>
              </w:rPr>
            </w:r>
            <w:r w:rsidR="00180523">
              <w:rPr>
                <w:noProof/>
                <w:webHidden/>
              </w:rPr>
              <w:fldChar w:fldCharType="separate"/>
            </w:r>
            <w:r w:rsidR="00180523">
              <w:rPr>
                <w:noProof/>
                <w:webHidden/>
              </w:rPr>
              <w:t>28</w:t>
            </w:r>
            <w:r w:rsidR="00180523">
              <w:rPr>
                <w:noProof/>
                <w:webHidden/>
              </w:rPr>
              <w:fldChar w:fldCharType="end"/>
            </w:r>
          </w:hyperlink>
        </w:p>
        <w:p w14:paraId="5BC7646D" w14:textId="23719A73" w:rsidR="00180523" w:rsidRDefault="00713A0C">
          <w:pPr>
            <w:pStyle w:val="Verzeichnis2"/>
            <w:tabs>
              <w:tab w:val="left" w:pos="880"/>
              <w:tab w:val="right" w:leader="dot" w:pos="7927"/>
            </w:tabs>
            <w:rPr>
              <w:rFonts w:asciiTheme="minorHAnsi" w:eastAsiaTheme="minorEastAsia" w:hAnsiTheme="minorHAnsi"/>
              <w:noProof/>
              <w:sz w:val="22"/>
              <w:lang w:eastAsia="de-DE"/>
            </w:rPr>
          </w:pPr>
          <w:hyperlink w:anchor="_Toc84601761" w:history="1">
            <w:r w:rsidR="00180523" w:rsidRPr="00CB7D23">
              <w:rPr>
                <w:rStyle w:val="Hyperlink"/>
                <w:noProof/>
              </w:rPr>
              <w:t>5.5</w:t>
            </w:r>
            <w:r w:rsidR="00180523">
              <w:rPr>
                <w:rFonts w:asciiTheme="minorHAnsi" w:eastAsiaTheme="minorEastAsia" w:hAnsiTheme="minorHAnsi"/>
                <w:noProof/>
                <w:sz w:val="22"/>
                <w:lang w:eastAsia="de-DE"/>
              </w:rPr>
              <w:tab/>
            </w:r>
            <w:r w:rsidR="00180523" w:rsidRPr="00CB7D23">
              <w:rPr>
                <w:rStyle w:val="Hyperlink"/>
                <w:noProof/>
              </w:rPr>
              <w:t>Domainmodell</w:t>
            </w:r>
            <w:r w:rsidR="00180523">
              <w:rPr>
                <w:noProof/>
                <w:webHidden/>
              </w:rPr>
              <w:tab/>
            </w:r>
            <w:r w:rsidR="00180523">
              <w:rPr>
                <w:noProof/>
                <w:webHidden/>
              </w:rPr>
              <w:fldChar w:fldCharType="begin"/>
            </w:r>
            <w:r w:rsidR="00180523">
              <w:rPr>
                <w:noProof/>
                <w:webHidden/>
              </w:rPr>
              <w:instrText xml:space="preserve"> PAGEREF _Toc84601761 \h </w:instrText>
            </w:r>
            <w:r w:rsidR="00180523">
              <w:rPr>
                <w:noProof/>
                <w:webHidden/>
              </w:rPr>
            </w:r>
            <w:r w:rsidR="00180523">
              <w:rPr>
                <w:noProof/>
                <w:webHidden/>
              </w:rPr>
              <w:fldChar w:fldCharType="separate"/>
            </w:r>
            <w:r w:rsidR="00180523">
              <w:rPr>
                <w:noProof/>
                <w:webHidden/>
              </w:rPr>
              <w:t>30</w:t>
            </w:r>
            <w:r w:rsidR="00180523">
              <w:rPr>
                <w:noProof/>
                <w:webHidden/>
              </w:rPr>
              <w:fldChar w:fldCharType="end"/>
            </w:r>
          </w:hyperlink>
        </w:p>
        <w:p w14:paraId="0B649FB0" w14:textId="2D77215D" w:rsidR="00180523" w:rsidRDefault="00713A0C">
          <w:pPr>
            <w:pStyle w:val="Verzeichnis3"/>
            <w:tabs>
              <w:tab w:val="left" w:pos="1100"/>
              <w:tab w:val="right" w:leader="dot" w:pos="7927"/>
            </w:tabs>
            <w:rPr>
              <w:rFonts w:asciiTheme="minorHAnsi" w:eastAsiaTheme="minorEastAsia" w:hAnsiTheme="minorHAnsi"/>
              <w:noProof/>
              <w:sz w:val="22"/>
              <w:lang w:eastAsia="de-DE"/>
            </w:rPr>
          </w:pPr>
          <w:hyperlink w:anchor="_Toc84601762" w:history="1">
            <w:r w:rsidR="00180523" w:rsidRPr="00CB7D23">
              <w:rPr>
                <w:rStyle w:val="Hyperlink"/>
                <w:noProof/>
              </w:rPr>
              <w:t>5.5.1</w:t>
            </w:r>
            <w:r w:rsidR="00180523">
              <w:rPr>
                <w:rFonts w:asciiTheme="minorHAnsi" w:eastAsiaTheme="minorEastAsia" w:hAnsiTheme="minorHAnsi"/>
                <w:noProof/>
                <w:sz w:val="22"/>
                <w:lang w:eastAsia="de-DE"/>
              </w:rPr>
              <w:tab/>
            </w:r>
            <w:r w:rsidR="00180523" w:rsidRPr="00CB7D23">
              <w:rPr>
                <w:rStyle w:val="Hyperlink"/>
                <w:noProof/>
              </w:rPr>
              <w:t>Messestammdatenservice</w:t>
            </w:r>
            <w:r w:rsidR="00180523">
              <w:rPr>
                <w:noProof/>
                <w:webHidden/>
              </w:rPr>
              <w:tab/>
            </w:r>
            <w:r w:rsidR="00180523">
              <w:rPr>
                <w:noProof/>
                <w:webHidden/>
              </w:rPr>
              <w:fldChar w:fldCharType="begin"/>
            </w:r>
            <w:r w:rsidR="00180523">
              <w:rPr>
                <w:noProof/>
                <w:webHidden/>
              </w:rPr>
              <w:instrText xml:space="preserve"> PAGEREF _Toc84601762 \h </w:instrText>
            </w:r>
            <w:r w:rsidR="00180523">
              <w:rPr>
                <w:noProof/>
                <w:webHidden/>
              </w:rPr>
            </w:r>
            <w:r w:rsidR="00180523">
              <w:rPr>
                <w:noProof/>
                <w:webHidden/>
              </w:rPr>
              <w:fldChar w:fldCharType="separate"/>
            </w:r>
            <w:r w:rsidR="00180523">
              <w:rPr>
                <w:noProof/>
                <w:webHidden/>
              </w:rPr>
              <w:t>30</w:t>
            </w:r>
            <w:r w:rsidR="00180523">
              <w:rPr>
                <w:noProof/>
                <w:webHidden/>
              </w:rPr>
              <w:fldChar w:fldCharType="end"/>
            </w:r>
          </w:hyperlink>
        </w:p>
        <w:p w14:paraId="2E4EE09B" w14:textId="1A13FA3E" w:rsidR="00180523" w:rsidRDefault="00713A0C">
          <w:pPr>
            <w:pStyle w:val="Verzeichnis3"/>
            <w:tabs>
              <w:tab w:val="left" w:pos="1100"/>
              <w:tab w:val="right" w:leader="dot" w:pos="7927"/>
            </w:tabs>
            <w:rPr>
              <w:rFonts w:asciiTheme="minorHAnsi" w:eastAsiaTheme="minorEastAsia" w:hAnsiTheme="minorHAnsi"/>
              <w:noProof/>
              <w:sz w:val="22"/>
              <w:lang w:eastAsia="de-DE"/>
            </w:rPr>
          </w:pPr>
          <w:hyperlink w:anchor="_Toc84601763" w:history="1">
            <w:r w:rsidR="00180523" w:rsidRPr="00CB7D23">
              <w:rPr>
                <w:rStyle w:val="Hyperlink"/>
                <w:noProof/>
              </w:rPr>
              <w:t>5.5.2</w:t>
            </w:r>
            <w:r w:rsidR="00180523">
              <w:rPr>
                <w:rFonts w:asciiTheme="minorHAnsi" w:eastAsiaTheme="minorEastAsia" w:hAnsiTheme="minorHAnsi"/>
                <w:noProof/>
                <w:sz w:val="22"/>
                <w:lang w:eastAsia="de-DE"/>
              </w:rPr>
              <w:tab/>
            </w:r>
            <w:r w:rsidR="00180523" w:rsidRPr="00CB7D23">
              <w:rPr>
                <w:rStyle w:val="Hyperlink"/>
                <w:noProof/>
              </w:rPr>
              <w:t>Firmenverwaltungsservice</w:t>
            </w:r>
            <w:r w:rsidR="00180523">
              <w:rPr>
                <w:noProof/>
                <w:webHidden/>
              </w:rPr>
              <w:tab/>
            </w:r>
            <w:r w:rsidR="00180523">
              <w:rPr>
                <w:noProof/>
                <w:webHidden/>
              </w:rPr>
              <w:fldChar w:fldCharType="begin"/>
            </w:r>
            <w:r w:rsidR="00180523">
              <w:rPr>
                <w:noProof/>
                <w:webHidden/>
              </w:rPr>
              <w:instrText xml:space="preserve"> PAGEREF _Toc84601763 \h </w:instrText>
            </w:r>
            <w:r w:rsidR="00180523">
              <w:rPr>
                <w:noProof/>
                <w:webHidden/>
              </w:rPr>
            </w:r>
            <w:r w:rsidR="00180523">
              <w:rPr>
                <w:noProof/>
                <w:webHidden/>
              </w:rPr>
              <w:fldChar w:fldCharType="separate"/>
            </w:r>
            <w:r w:rsidR="00180523">
              <w:rPr>
                <w:noProof/>
                <w:webHidden/>
              </w:rPr>
              <w:t>30</w:t>
            </w:r>
            <w:r w:rsidR="00180523">
              <w:rPr>
                <w:noProof/>
                <w:webHidden/>
              </w:rPr>
              <w:fldChar w:fldCharType="end"/>
            </w:r>
          </w:hyperlink>
        </w:p>
        <w:p w14:paraId="230B6098" w14:textId="65CD5392" w:rsidR="00180523" w:rsidRDefault="00713A0C">
          <w:pPr>
            <w:pStyle w:val="Verzeichnis2"/>
            <w:tabs>
              <w:tab w:val="left" w:pos="880"/>
              <w:tab w:val="right" w:leader="dot" w:pos="7927"/>
            </w:tabs>
            <w:rPr>
              <w:rFonts w:asciiTheme="minorHAnsi" w:eastAsiaTheme="minorEastAsia" w:hAnsiTheme="minorHAnsi"/>
              <w:noProof/>
              <w:sz w:val="22"/>
              <w:lang w:eastAsia="de-DE"/>
            </w:rPr>
          </w:pPr>
          <w:hyperlink w:anchor="_Toc84601764" w:history="1">
            <w:r w:rsidR="00180523" w:rsidRPr="00CB7D23">
              <w:rPr>
                <w:rStyle w:val="Hyperlink"/>
                <w:noProof/>
              </w:rPr>
              <w:t>5.6</w:t>
            </w:r>
            <w:r w:rsidR="00180523">
              <w:rPr>
                <w:rFonts w:asciiTheme="minorHAnsi" w:eastAsiaTheme="minorEastAsia" w:hAnsiTheme="minorHAnsi"/>
                <w:noProof/>
                <w:sz w:val="22"/>
                <w:lang w:eastAsia="de-DE"/>
              </w:rPr>
              <w:tab/>
            </w:r>
            <w:r w:rsidR="00180523" w:rsidRPr="00CB7D23">
              <w:rPr>
                <w:rStyle w:val="Hyperlink"/>
                <w:noProof/>
              </w:rPr>
              <w:t>Newsletterservice</w:t>
            </w:r>
            <w:r w:rsidR="00180523">
              <w:rPr>
                <w:noProof/>
                <w:webHidden/>
              </w:rPr>
              <w:tab/>
            </w:r>
            <w:r w:rsidR="00180523">
              <w:rPr>
                <w:noProof/>
                <w:webHidden/>
              </w:rPr>
              <w:fldChar w:fldCharType="begin"/>
            </w:r>
            <w:r w:rsidR="00180523">
              <w:rPr>
                <w:noProof/>
                <w:webHidden/>
              </w:rPr>
              <w:instrText xml:space="preserve"> PAGEREF _Toc84601764 \h </w:instrText>
            </w:r>
            <w:r w:rsidR="00180523">
              <w:rPr>
                <w:noProof/>
                <w:webHidden/>
              </w:rPr>
            </w:r>
            <w:r w:rsidR="00180523">
              <w:rPr>
                <w:noProof/>
                <w:webHidden/>
              </w:rPr>
              <w:fldChar w:fldCharType="separate"/>
            </w:r>
            <w:r w:rsidR="00180523">
              <w:rPr>
                <w:noProof/>
                <w:webHidden/>
              </w:rPr>
              <w:t>30</w:t>
            </w:r>
            <w:r w:rsidR="00180523">
              <w:rPr>
                <w:noProof/>
                <w:webHidden/>
              </w:rPr>
              <w:fldChar w:fldCharType="end"/>
            </w:r>
          </w:hyperlink>
        </w:p>
        <w:p w14:paraId="0685693C" w14:textId="30208CE6" w:rsidR="00180523" w:rsidRDefault="00713A0C">
          <w:pPr>
            <w:pStyle w:val="Verzeichnis2"/>
            <w:tabs>
              <w:tab w:val="left" w:pos="880"/>
              <w:tab w:val="right" w:leader="dot" w:pos="7927"/>
            </w:tabs>
            <w:rPr>
              <w:rFonts w:asciiTheme="minorHAnsi" w:eastAsiaTheme="minorEastAsia" w:hAnsiTheme="minorHAnsi"/>
              <w:noProof/>
              <w:sz w:val="22"/>
              <w:lang w:eastAsia="de-DE"/>
            </w:rPr>
          </w:pPr>
          <w:hyperlink w:anchor="_Toc84601765" w:history="1">
            <w:r w:rsidR="00180523" w:rsidRPr="00CB7D23">
              <w:rPr>
                <w:rStyle w:val="Hyperlink"/>
                <w:noProof/>
              </w:rPr>
              <w:t>5.7</w:t>
            </w:r>
            <w:r w:rsidR="00180523">
              <w:rPr>
                <w:rFonts w:asciiTheme="minorHAnsi" w:eastAsiaTheme="minorEastAsia" w:hAnsiTheme="minorHAnsi"/>
                <w:noProof/>
                <w:sz w:val="22"/>
                <w:lang w:eastAsia="de-DE"/>
              </w:rPr>
              <w:tab/>
            </w:r>
            <w:r w:rsidR="00180523" w:rsidRPr="00CB7D23">
              <w:rPr>
                <w:rStyle w:val="Hyperlink"/>
                <w:noProof/>
              </w:rPr>
              <w:t>Vortragservice</w:t>
            </w:r>
            <w:r w:rsidR="00180523">
              <w:rPr>
                <w:noProof/>
                <w:webHidden/>
              </w:rPr>
              <w:tab/>
            </w:r>
            <w:r w:rsidR="00180523">
              <w:rPr>
                <w:noProof/>
                <w:webHidden/>
              </w:rPr>
              <w:fldChar w:fldCharType="begin"/>
            </w:r>
            <w:r w:rsidR="00180523">
              <w:rPr>
                <w:noProof/>
                <w:webHidden/>
              </w:rPr>
              <w:instrText xml:space="preserve"> PAGEREF _Toc84601765 \h </w:instrText>
            </w:r>
            <w:r w:rsidR="00180523">
              <w:rPr>
                <w:noProof/>
                <w:webHidden/>
              </w:rPr>
            </w:r>
            <w:r w:rsidR="00180523">
              <w:rPr>
                <w:noProof/>
                <w:webHidden/>
              </w:rPr>
              <w:fldChar w:fldCharType="separate"/>
            </w:r>
            <w:r w:rsidR="00180523">
              <w:rPr>
                <w:noProof/>
                <w:webHidden/>
              </w:rPr>
              <w:t>31</w:t>
            </w:r>
            <w:r w:rsidR="00180523">
              <w:rPr>
                <w:noProof/>
                <w:webHidden/>
              </w:rPr>
              <w:fldChar w:fldCharType="end"/>
            </w:r>
          </w:hyperlink>
        </w:p>
        <w:p w14:paraId="4722D73F" w14:textId="29AF1087" w:rsidR="00180523" w:rsidRDefault="00713A0C">
          <w:pPr>
            <w:pStyle w:val="Verzeichnis2"/>
            <w:tabs>
              <w:tab w:val="left" w:pos="880"/>
              <w:tab w:val="right" w:leader="dot" w:pos="7927"/>
            </w:tabs>
            <w:rPr>
              <w:rFonts w:asciiTheme="minorHAnsi" w:eastAsiaTheme="minorEastAsia" w:hAnsiTheme="minorHAnsi"/>
              <w:noProof/>
              <w:sz w:val="22"/>
              <w:lang w:eastAsia="de-DE"/>
            </w:rPr>
          </w:pPr>
          <w:hyperlink w:anchor="_Toc84601766" w:history="1">
            <w:r w:rsidR="00180523" w:rsidRPr="00CB7D23">
              <w:rPr>
                <w:rStyle w:val="Hyperlink"/>
                <w:noProof/>
              </w:rPr>
              <w:t>5.8</w:t>
            </w:r>
            <w:r w:rsidR="00180523">
              <w:rPr>
                <w:rFonts w:asciiTheme="minorHAnsi" w:eastAsiaTheme="minorEastAsia" w:hAnsiTheme="minorHAnsi"/>
                <w:noProof/>
                <w:sz w:val="22"/>
                <w:lang w:eastAsia="de-DE"/>
              </w:rPr>
              <w:tab/>
            </w:r>
            <w:r w:rsidR="00180523" w:rsidRPr="00CB7D23">
              <w:rPr>
                <w:rStyle w:val="Hyperlink"/>
                <w:noProof/>
              </w:rPr>
              <w:t>Verteilungssicht</w:t>
            </w:r>
            <w:r w:rsidR="00180523">
              <w:rPr>
                <w:noProof/>
                <w:webHidden/>
              </w:rPr>
              <w:tab/>
            </w:r>
            <w:r w:rsidR="00180523">
              <w:rPr>
                <w:noProof/>
                <w:webHidden/>
              </w:rPr>
              <w:fldChar w:fldCharType="begin"/>
            </w:r>
            <w:r w:rsidR="00180523">
              <w:rPr>
                <w:noProof/>
                <w:webHidden/>
              </w:rPr>
              <w:instrText xml:space="preserve"> PAGEREF _Toc84601766 \h </w:instrText>
            </w:r>
            <w:r w:rsidR="00180523">
              <w:rPr>
                <w:noProof/>
                <w:webHidden/>
              </w:rPr>
            </w:r>
            <w:r w:rsidR="00180523">
              <w:rPr>
                <w:noProof/>
                <w:webHidden/>
              </w:rPr>
              <w:fldChar w:fldCharType="separate"/>
            </w:r>
            <w:r w:rsidR="00180523">
              <w:rPr>
                <w:noProof/>
                <w:webHidden/>
              </w:rPr>
              <w:t>31</w:t>
            </w:r>
            <w:r w:rsidR="00180523">
              <w:rPr>
                <w:noProof/>
                <w:webHidden/>
              </w:rPr>
              <w:fldChar w:fldCharType="end"/>
            </w:r>
          </w:hyperlink>
        </w:p>
        <w:p w14:paraId="1EA86B6C" w14:textId="2E36DB79" w:rsidR="00180523" w:rsidRDefault="00713A0C">
          <w:pPr>
            <w:pStyle w:val="Verzeichnis2"/>
            <w:tabs>
              <w:tab w:val="left" w:pos="880"/>
              <w:tab w:val="right" w:leader="dot" w:pos="7927"/>
            </w:tabs>
            <w:rPr>
              <w:rFonts w:asciiTheme="minorHAnsi" w:eastAsiaTheme="minorEastAsia" w:hAnsiTheme="minorHAnsi"/>
              <w:noProof/>
              <w:sz w:val="22"/>
              <w:lang w:eastAsia="de-DE"/>
            </w:rPr>
          </w:pPr>
          <w:hyperlink w:anchor="_Toc84601767" w:history="1">
            <w:r w:rsidR="00180523" w:rsidRPr="00CB7D23">
              <w:rPr>
                <w:rStyle w:val="Hyperlink"/>
                <w:noProof/>
              </w:rPr>
              <w:t>5.9</w:t>
            </w:r>
            <w:r w:rsidR="00180523">
              <w:rPr>
                <w:rFonts w:asciiTheme="minorHAnsi" w:eastAsiaTheme="minorEastAsia" w:hAnsiTheme="minorHAnsi"/>
                <w:noProof/>
                <w:sz w:val="22"/>
                <w:lang w:eastAsia="de-DE"/>
              </w:rPr>
              <w:tab/>
            </w:r>
            <w:r w:rsidR="00180523" w:rsidRPr="00CB7D23">
              <w:rPr>
                <w:rStyle w:val="Hyperlink"/>
                <w:noProof/>
              </w:rPr>
              <w:t>Laufzeitsicht</w:t>
            </w:r>
            <w:r w:rsidR="00180523">
              <w:rPr>
                <w:noProof/>
                <w:webHidden/>
              </w:rPr>
              <w:tab/>
            </w:r>
            <w:r w:rsidR="00180523">
              <w:rPr>
                <w:noProof/>
                <w:webHidden/>
              </w:rPr>
              <w:fldChar w:fldCharType="begin"/>
            </w:r>
            <w:r w:rsidR="00180523">
              <w:rPr>
                <w:noProof/>
                <w:webHidden/>
              </w:rPr>
              <w:instrText xml:space="preserve"> PAGEREF _Toc84601767 \h </w:instrText>
            </w:r>
            <w:r w:rsidR="00180523">
              <w:rPr>
                <w:noProof/>
                <w:webHidden/>
              </w:rPr>
            </w:r>
            <w:r w:rsidR="00180523">
              <w:rPr>
                <w:noProof/>
                <w:webHidden/>
              </w:rPr>
              <w:fldChar w:fldCharType="separate"/>
            </w:r>
            <w:r w:rsidR="00180523">
              <w:rPr>
                <w:noProof/>
                <w:webHidden/>
              </w:rPr>
              <w:t>31</w:t>
            </w:r>
            <w:r w:rsidR="00180523">
              <w:rPr>
                <w:noProof/>
                <w:webHidden/>
              </w:rPr>
              <w:fldChar w:fldCharType="end"/>
            </w:r>
          </w:hyperlink>
        </w:p>
        <w:p w14:paraId="3E2DD86A" w14:textId="533D9DD1" w:rsidR="00180523" w:rsidRDefault="00713A0C">
          <w:pPr>
            <w:pStyle w:val="Verzeichnis1"/>
            <w:rPr>
              <w:rFonts w:asciiTheme="minorHAnsi" w:eastAsiaTheme="minorEastAsia" w:hAnsiTheme="minorHAnsi"/>
              <w:noProof/>
              <w:sz w:val="22"/>
              <w:lang w:eastAsia="de-DE"/>
            </w:rPr>
          </w:pPr>
          <w:hyperlink w:anchor="_Toc84601768" w:history="1">
            <w:r w:rsidR="00180523" w:rsidRPr="00CB7D23">
              <w:rPr>
                <w:rStyle w:val="Hyperlink"/>
                <w:noProof/>
              </w:rPr>
              <w:t>6</w:t>
            </w:r>
            <w:r w:rsidR="00180523">
              <w:rPr>
                <w:rFonts w:asciiTheme="minorHAnsi" w:eastAsiaTheme="minorEastAsia" w:hAnsiTheme="minorHAnsi"/>
                <w:noProof/>
                <w:sz w:val="22"/>
                <w:lang w:eastAsia="de-DE"/>
              </w:rPr>
              <w:tab/>
            </w:r>
            <w:r w:rsidR="00180523" w:rsidRPr="00CB7D23">
              <w:rPr>
                <w:rStyle w:val="Hyperlink"/>
                <w:noProof/>
              </w:rPr>
              <w:t>Implementierung</w:t>
            </w:r>
            <w:r w:rsidR="00180523">
              <w:rPr>
                <w:noProof/>
                <w:webHidden/>
              </w:rPr>
              <w:tab/>
            </w:r>
            <w:r w:rsidR="00180523">
              <w:rPr>
                <w:noProof/>
                <w:webHidden/>
              </w:rPr>
              <w:fldChar w:fldCharType="begin"/>
            </w:r>
            <w:r w:rsidR="00180523">
              <w:rPr>
                <w:noProof/>
                <w:webHidden/>
              </w:rPr>
              <w:instrText xml:space="preserve"> PAGEREF _Toc84601768 \h </w:instrText>
            </w:r>
            <w:r w:rsidR="00180523">
              <w:rPr>
                <w:noProof/>
                <w:webHidden/>
              </w:rPr>
            </w:r>
            <w:r w:rsidR="00180523">
              <w:rPr>
                <w:noProof/>
                <w:webHidden/>
              </w:rPr>
              <w:fldChar w:fldCharType="separate"/>
            </w:r>
            <w:r w:rsidR="00180523">
              <w:rPr>
                <w:noProof/>
                <w:webHidden/>
              </w:rPr>
              <w:t>32</w:t>
            </w:r>
            <w:r w:rsidR="00180523">
              <w:rPr>
                <w:noProof/>
                <w:webHidden/>
              </w:rPr>
              <w:fldChar w:fldCharType="end"/>
            </w:r>
          </w:hyperlink>
        </w:p>
        <w:p w14:paraId="7FD42D9A" w14:textId="2F770387" w:rsidR="00180523" w:rsidRDefault="00713A0C">
          <w:pPr>
            <w:pStyle w:val="Verzeichnis2"/>
            <w:tabs>
              <w:tab w:val="left" w:pos="880"/>
              <w:tab w:val="right" w:leader="dot" w:pos="7927"/>
            </w:tabs>
            <w:rPr>
              <w:rFonts w:asciiTheme="minorHAnsi" w:eastAsiaTheme="minorEastAsia" w:hAnsiTheme="minorHAnsi"/>
              <w:noProof/>
              <w:sz w:val="22"/>
              <w:lang w:eastAsia="de-DE"/>
            </w:rPr>
          </w:pPr>
          <w:hyperlink w:anchor="_Toc84601769" w:history="1">
            <w:r w:rsidR="00180523" w:rsidRPr="00CB7D23">
              <w:rPr>
                <w:rStyle w:val="Hyperlink"/>
                <w:noProof/>
              </w:rPr>
              <w:t>6.1</w:t>
            </w:r>
            <w:r w:rsidR="00180523">
              <w:rPr>
                <w:rFonts w:asciiTheme="minorHAnsi" w:eastAsiaTheme="minorEastAsia" w:hAnsiTheme="minorHAnsi"/>
                <w:noProof/>
                <w:sz w:val="22"/>
                <w:lang w:eastAsia="de-DE"/>
              </w:rPr>
              <w:tab/>
            </w:r>
            <w:r w:rsidR="00180523" w:rsidRPr="00CB7D23">
              <w:rPr>
                <w:rStyle w:val="Hyperlink"/>
                <w:noProof/>
              </w:rPr>
              <w:t>Services</w:t>
            </w:r>
            <w:r w:rsidR="00180523">
              <w:rPr>
                <w:noProof/>
                <w:webHidden/>
              </w:rPr>
              <w:tab/>
            </w:r>
            <w:r w:rsidR="00180523">
              <w:rPr>
                <w:noProof/>
                <w:webHidden/>
              </w:rPr>
              <w:fldChar w:fldCharType="begin"/>
            </w:r>
            <w:r w:rsidR="00180523">
              <w:rPr>
                <w:noProof/>
                <w:webHidden/>
              </w:rPr>
              <w:instrText xml:space="preserve"> PAGEREF _Toc84601769 \h </w:instrText>
            </w:r>
            <w:r w:rsidR="00180523">
              <w:rPr>
                <w:noProof/>
                <w:webHidden/>
              </w:rPr>
            </w:r>
            <w:r w:rsidR="00180523">
              <w:rPr>
                <w:noProof/>
                <w:webHidden/>
              </w:rPr>
              <w:fldChar w:fldCharType="separate"/>
            </w:r>
            <w:r w:rsidR="00180523">
              <w:rPr>
                <w:noProof/>
                <w:webHidden/>
              </w:rPr>
              <w:t>32</w:t>
            </w:r>
            <w:r w:rsidR="00180523">
              <w:rPr>
                <w:noProof/>
                <w:webHidden/>
              </w:rPr>
              <w:fldChar w:fldCharType="end"/>
            </w:r>
          </w:hyperlink>
        </w:p>
        <w:p w14:paraId="09E657A6" w14:textId="6521CE28" w:rsidR="00180523" w:rsidRDefault="00713A0C">
          <w:pPr>
            <w:pStyle w:val="Verzeichnis3"/>
            <w:tabs>
              <w:tab w:val="left" w:pos="1100"/>
              <w:tab w:val="right" w:leader="dot" w:pos="7927"/>
            </w:tabs>
            <w:rPr>
              <w:rFonts w:asciiTheme="minorHAnsi" w:eastAsiaTheme="minorEastAsia" w:hAnsiTheme="minorHAnsi"/>
              <w:noProof/>
              <w:sz w:val="22"/>
              <w:lang w:eastAsia="de-DE"/>
            </w:rPr>
          </w:pPr>
          <w:hyperlink w:anchor="_Toc84601770" w:history="1">
            <w:r w:rsidR="00180523" w:rsidRPr="00CB7D23">
              <w:rPr>
                <w:rStyle w:val="Hyperlink"/>
                <w:noProof/>
              </w:rPr>
              <w:t>6.1.1</w:t>
            </w:r>
            <w:r w:rsidR="00180523">
              <w:rPr>
                <w:rFonts w:asciiTheme="minorHAnsi" w:eastAsiaTheme="minorEastAsia" w:hAnsiTheme="minorHAnsi"/>
                <w:noProof/>
                <w:sz w:val="22"/>
                <w:lang w:eastAsia="de-DE"/>
              </w:rPr>
              <w:tab/>
            </w:r>
            <w:r w:rsidR="00180523" w:rsidRPr="00CB7D23">
              <w:rPr>
                <w:rStyle w:val="Hyperlink"/>
                <w:noProof/>
              </w:rPr>
              <w:t>Firmenverwaltung</w:t>
            </w:r>
            <w:r w:rsidR="00180523">
              <w:rPr>
                <w:noProof/>
                <w:webHidden/>
              </w:rPr>
              <w:tab/>
            </w:r>
            <w:r w:rsidR="00180523">
              <w:rPr>
                <w:noProof/>
                <w:webHidden/>
              </w:rPr>
              <w:fldChar w:fldCharType="begin"/>
            </w:r>
            <w:r w:rsidR="00180523">
              <w:rPr>
                <w:noProof/>
                <w:webHidden/>
              </w:rPr>
              <w:instrText xml:space="preserve"> PAGEREF _Toc84601770 \h </w:instrText>
            </w:r>
            <w:r w:rsidR="00180523">
              <w:rPr>
                <w:noProof/>
                <w:webHidden/>
              </w:rPr>
            </w:r>
            <w:r w:rsidR="00180523">
              <w:rPr>
                <w:noProof/>
                <w:webHidden/>
              </w:rPr>
              <w:fldChar w:fldCharType="separate"/>
            </w:r>
            <w:r w:rsidR="00180523">
              <w:rPr>
                <w:noProof/>
                <w:webHidden/>
              </w:rPr>
              <w:t>32</w:t>
            </w:r>
            <w:r w:rsidR="00180523">
              <w:rPr>
                <w:noProof/>
                <w:webHidden/>
              </w:rPr>
              <w:fldChar w:fldCharType="end"/>
            </w:r>
          </w:hyperlink>
        </w:p>
        <w:p w14:paraId="64BD2197" w14:textId="53BBE0FE" w:rsidR="00180523" w:rsidRDefault="00713A0C">
          <w:pPr>
            <w:pStyle w:val="Verzeichnis3"/>
            <w:tabs>
              <w:tab w:val="left" w:pos="1100"/>
              <w:tab w:val="right" w:leader="dot" w:pos="7927"/>
            </w:tabs>
            <w:rPr>
              <w:rFonts w:asciiTheme="minorHAnsi" w:eastAsiaTheme="minorEastAsia" w:hAnsiTheme="minorHAnsi"/>
              <w:noProof/>
              <w:sz w:val="22"/>
              <w:lang w:eastAsia="de-DE"/>
            </w:rPr>
          </w:pPr>
          <w:hyperlink w:anchor="_Toc84601771" w:history="1">
            <w:r w:rsidR="00180523" w:rsidRPr="00CB7D23">
              <w:rPr>
                <w:rStyle w:val="Hyperlink"/>
                <w:noProof/>
              </w:rPr>
              <w:t>6.1.2</w:t>
            </w:r>
            <w:r w:rsidR="00180523">
              <w:rPr>
                <w:rFonts w:asciiTheme="minorHAnsi" w:eastAsiaTheme="minorEastAsia" w:hAnsiTheme="minorHAnsi"/>
                <w:noProof/>
                <w:sz w:val="22"/>
                <w:lang w:eastAsia="de-DE"/>
              </w:rPr>
              <w:tab/>
            </w:r>
            <w:r w:rsidR="00180523" w:rsidRPr="00CB7D23">
              <w:rPr>
                <w:rStyle w:val="Hyperlink"/>
                <w:noProof/>
              </w:rPr>
              <w:t>Newsletter</w:t>
            </w:r>
            <w:r w:rsidR="00180523">
              <w:rPr>
                <w:noProof/>
                <w:webHidden/>
              </w:rPr>
              <w:tab/>
            </w:r>
            <w:r w:rsidR="00180523">
              <w:rPr>
                <w:noProof/>
                <w:webHidden/>
              </w:rPr>
              <w:fldChar w:fldCharType="begin"/>
            </w:r>
            <w:r w:rsidR="00180523">
              <w:rPr>
                <w:noProof/>
                <w:webHidden/>
              </w:rPr>
              <w:instrText xml:space="preserve"> PAGEREF _Toc84601771 \h </w:instrText>
            </w:r>
            <w:r w:rsidR="00180523">
              <w:rPr>
                <w:noProof/>
                <w:webHidden/>
              </w:rPr>
            </w:r>
            <w:r w:rsidR="00180523">
              <w:rPr>
                <w:noProof/>
                <w:webHidden/>
              </w:rPr>
              <w:fldChar w:fldCharType="separate"/>
            </w:r>
            <w:r w:rsidR="00180523">
              <w:rPr>
                <w:noProof/>
                <w:webHidden/>
              </w:rPr>
              <w:t>32</w:t>
            </w:r>
            <w:r w:rsidR="00180523">
              <w:rPr>
                <w:noProof/>
                <w:webHidden/>
              </w:rPr>
              <w:fldChar w:fldCharType="end"/>
            </w:r>
          </w:hyperlink>
        </w:p>
        <w:p w14:paraId="46BE9717" w14:textId="217A4BC1" w:rsidR="00180523" w:rsidRDefault="00713A0C">
          <w:pPr>
            <w:pStyle w:val="Verzeichnis3"/>
            <w:tabs>
              <w:tab w:val="left" w:pos="1100"/>
              <w:tab w:val="right" w:leader="dot" w:pos="7927"/>
            </w:tabs>
            <w:rPr>
              <w:rFonts w:asciiTheme="minorHAnsi" w:eastAsiaTheme="minorEastAsia" w:hAnsiTheme="minorHAnsi"/>
              <w:noProof/>
              <w:sz w:val="22"/>
              <w:lang w:eastAsia="de-DE"/>
            </w:rPr>
          </w:pPr>
          <w:hyperlink w:anchor="_Toc84601772" w:history="1">
            <w:r w:rsidR="00180523" w:rsidRPr="00CB7D23">
              <w:rPr>
                <w:rStyle w:val="Hyperlink"/>
                <w:noProof/>
              </w:rPr>
              <w:t>6.1.3</w:t>
            </w:r>
            <w:r w:rsidR="00180523">
              <w:rPr>
                <w:rFonts w:asciiTheme="minorHAnsi" w:eastAsiaTheme="minorEastAsia" w:hAnsiTheme="minorHAnsi"/>
                <w:noProof/>
                <w:sz w:val="22"/>
                <w:lang w:eastAsia="de-DE"/>
              </w:rPr>
              <w:tab/>
            </w:r>
            <w:r w:rsidR="00180523" w:rsidRPr="00CB7D23">
              <w:rPr>
                <w:rStyle w:val="Hyperlink"/>
                <w:noProof/>
              </w:rPr>
              <w:t>…..</w:t>
            </w:r>
            <w:r w:rsidR="00180523">
              <w:rPr>
                <w:noProof/>
                <w:webHidden/>
              </w:rPr>
              <w:tab/>
            </w:r>
            <w:r w:rsidR="00180523">
              <w:rPr>
                <w:noProof/>
                <w:webHidden/>
              </w:rPr>
              <w:fldChar w:fldCharType="begin"/>
            </w:r>
            <w:r w:rsidR="00180523">
              <w:rPr>
                <w:noProof/>
                <w:webHidden/>
              </w:rPr>
              <w:instrText xml:space="preserve"> PAGEREF _Toc84601772 \h </w:instrText>
            </w:r>
            <w:r w:rsidR="00180523">
              <w:rPr>
                <w:noProof/>
                <w:webHidden/>
              </w:rPr>
            </w:r>
            <w:r w:rsidR="00180523">
              <w:rPr>
                <w:noProof/>
                <w:webHidden/>
              </w:rPr>
              <w:fldChar w:fldCharType="separate"/>
            </w:r>
            <w:r w:rsidR="00180523">
              <w:rPr>
                <w:noProof/>
                <w:webHidden/>
              </w:rPr>
              <w:t>32</w:t>
            </w:r>
            <w:r w:rsidR="00180523">
              <w:rPr>
                <w:noProof/>
                <w:webHidden/>
              </w:rPr>
              <w:fldChar w:fldCharType="end"/>
            </w:r>
          </w:hyperlink>
        </w:p>
        <w:p w14:paraId="18B72327" w14:textId="3B832B2E" w:rsidR="00180523" w:rsidRDefault="00713A0C">
          <w:pPr>
            <w:pStyle w:val="Verzeichnis2"/>
            <w:tabs>
              <w:tab w:val="left" w:pos="880"/>
              <w:tab w:val="right" w:leader="dot" w:pos="7927"/>
            </w:tabs>
            <w:rPr>
              <w:rFonts w:asciiTheme="minorHAnsi" w:eastAsiaTheme="minorEastAsia" w:hAnsiTheme="minorHAnsi"/>
              <w:noProof/>
              <w:sz w:val="22"/>
              <w:lang w:eastAsia="de-DE"/>
            </w:rPr>
          </w:pPr>
          <w:hyperlink w:anchor="_Toc84601773" w:history="1">
            <w:r w:rsidR="00180523" w:rsidRPr="00CB7D23">
              <w:rPr>
                <w:rStyle w:val="Hyperlink"/>
                <w:noProof/>
              </w:rPr>
              <w:t>6.2</w:t>
            </w:r>
            <w:r w:rsidR="00180523">
              <w:rPr>
                <w:rFonts w:asciiTheme="minorHAnsi" w:eastAsiaTheme="minorEastAsia" w:hAnsiTheme="minorHAnsi"/>
                <w:noProof/>
                <w:sz w:val="22"/>
                <w:lang w:eastAsia="de-DE"/>
              </w:rPr>
              <w:tab/>
            </w:r>
            <w:r w:rsidR="00180523" w:rsidRPr="00CB7D23">
              <w:rPr>
                <w:rStyle w:val="Hyperlink"/>
                <w:noProof/>
              </w:rPr>
              <w:t>Spring Framework</w:t>
            </w:r>
            <w:r w:rsidR="00180523">
              <w:rPr>
                <w:noProof/>
                <w:webHidden/>
              </w:rPr>
              <w:tab/>
            </w:r>
            <w:r w:rsidR="00180523">
              <w:rPr>
                <w:noProof/>
                <w:webHidden/>
              </w:rPr>
              <w:fldChar w:fldCharType="begin"/>
            </w:r>
            <w:r w:rsidR="00180523">
              <w:rPr>
                <w:noProof/>
                <w:webHidden/>
              </w:rPr>
              <w:instrText xml:space="preserve"> PAGEREF _Toc84601773 \h </w:instrText>
            </w:r>
            <w:r w:rsidR="00180523">
              <w:rPr>
                <w:noProof/>
                <w:webHidden/>
              </w:rPr>
            </w:r>
            <w:r w:rsidR="00180523">
              <w:rPr>
                <w:noProof/>
                <w:webHidden/>
              </w:rPr>
              <w:fldChar w:fldCharType="separate"/>
            </w:r>
            <w:r w:rsidR="00180523">
              <w:rPr>
                <w:noProof/>
                <w:webHidden/>
              </w:rPr>
              <w:t>32</w:t>
            </w:r>
            <w:r w:rsidR="00180523">
              <w:rPr>
                <w:noProof/>
                <w:webHidden/>
              </w:rPr>
              <w:fldChar w:fldCharType="end"/>
            </w:r>
          </w:hyperlink>
        </w:p>
        <w:p w14:paraId="44CC41D2" w14:textId="0BAEA722" w:rsidR="00180523" w:rsidRDefault="00713A0C">
          <w:pPr>
            <w:pStyle w:val="Verzeichnis2"/>
            <w:tabs>
              <w:tab w:val="left" w:pos="880"/>
              <w:tab w:val="right" w:leader="dot" w:pos="7927"/>
            </w:tabs>
            <w:rPr>
              <w:rFonts w:asciiTheme="minorHAnsi" w:eastAsiaTheme="minorEastAsia" w:hAnsiTheme="minorHAnsi"/>
              <w:noProof/>
              <w:sz w:val="22"/>
              <w:lang w:eastAsia="de-DE"/>
            </w:rPr>
          </w:pPr>
          <w:hyperlink w:anchor="_Toc84601774" w:history="1">
            <w:r w:rsidR="00180523" w:rsidRPr="00CB7D23">
              <w:rPr>
                <w:rStyle w:val="Hyperlink"/>
                <w:noProof/>
              </w:rPr>
              <w:t>6.3</w:t>
            </w:r>
            <w:r w:rsidR="00180523">
              <w:rPr>
                <w:rFonts w:asciiTheme="minorHAnsi" w:eastAsiaTheme="minorEastAsia" w:hAnsiTheme="minorHAnsi"/>
                <w:noProof/>
                <w:sz w:val="22"/>
                <w:lang w:eastAsia="de-DE"/>
              </w:rPr>
              <w:tab/>
            </w:r>
            <w:r w:rsidR="00180523" w:rsidRPr="00CB7D23">
              <w:rPr>
                <w:rStyle w:val="Hyperlink"/>
                <w:noProof/>
              </w:rPr>
              <w:t>Abhängigkeitsverwaltung mit Maven</w:t>
            </w:r>
            <w:r w:rsidR="00180523">
              <w:rPr>
                <w:noProof/>
                <w:webHidden/>
              </w:rPr>
              <w:tab/>
            </w:r>
            <w:r w:rsidR="00180523">
              <w:rPr>
                <w:noProof/>
                <w:webHidden/>
              </w:rPr>
              <w:fldChar w:fldCharType="begin"/>
            </w:r>
            <w:r w:rsidR="00180523">
              <w:rPr>
                <w:noProof/>
                <w:webHidden/>
              </w:rPr>
              <w:instrText xml:space="preserve"> PAGEREF _Toc84601774 \h </w:instrText>
            </w:r>
            <w:r w:rsidR="00180523">
              <w:rPr>
                <w:noProof/>
                <w:webHidden/>
              </w:rPr>
            </w:r>
            <w:r w:rsidR="00180523">
              <w:rPr>
                <w:noProof/>
                <w:webHidden/>
              </w:rPr>
              <w:fldChar w:fldCharType="separate"/>
            </w:r>
            <w:r w:rsidR="00180523">
              <w:rPr>
                <w:noProof/>
                <w:webHidden/>
              </w:rPr>
              <w:t>33</w:t>
            </w:r>
            <w:r w:rsidR="00180523">
              <w:rPr>
                <w:noProof/>
                <w:webHidden/>
              </w:rPr>
              <w:fldChar w:fldCharType="end"/>
            </w:r>
          </w:hyperlink>
        </w:p>
        <w:p w14:paraId="6B05E709" w14:textId="182C02BD" w:rsidR="00180523" w:rsidRDefault="00713A0C">
          <w:pPr>
            <w:pStyle w:val="Verzeichnis3"/>
            <w:tabs>
              <w:tab w:val="left" w:pos="1100"/>
              <w:tab w:val="right" w:leader="dot" w:pos="7927"/>
            </w:tabs>
            <w:rPr>
              <w:rFonts w:asciiTheme="minorHAnsi" w:eastAsiaTheme="minorEastAsia" w:hAnsiTheme="minorHAnsi"/>
              <w:noProof/>
              <w:sz w:val="22"/>
              <w:lang w:eastAsia="de-DE"/>
            </w:rPr>
          </w:pPr>
          <w:hyperlink w:anchor="_Toc84601775" w:history="1">
            <w:r w:rsidR="00180523" w:rsidRPr="00CB7D23">
              <w:rPr>
                <w:rStyle w:val="Hyperlink"/>
                <w:noProof/>
              </w:rPr>
              <w:t>6.3.1</w:t>
            </w:r>
            <w:r w:rsidR="00180523">
              <w:rPr>
                <w:rFonts w:asciiTheme="minorHAnsi" w:eastAsiaTheme="minorEastAsia" w:hAnsiTheme="minorHAnsi"/>
                <w:noProof/>
                <w:sz w:val="22"/>
                <w:lang w:eastAsia="de-DE"/>
              </w:rPr>
              <w:tab/>
            </w:r>
            <w:r w:rsidR="00180523" w:rsidRPr="00CB7D23">
              <w:rPr>
                <w:rStyle w:val="Hyperlink"/>
                <w:noProof/>
              </w:rPr>
              <w:t>Frontend mit Thymeleaf</w:t>
            </w:r>
            <w:r w:rsidR="00180523">
              <w:rPr>
                <w:noProof/>
                <w:webHidden/>
              </w:rPr>
              <w:tab/>
            </w:r>
            <w:r w:rsidR="00180523">
              <w:rPr>
                <w:noProof/>
                <w:webHidden/>
              </w:rPr>
              <w:fldChar w:fldCharType="begin"/>
            </w:r>
            <w:r w:rsidR="00180523">
              <w:rPr>
                <w:noProof/>
                <w:webHidden/>
              </w:rPr>
              <w:instrText xml:space="preserve"> PAGEREF _Toc84601775 \h </w:instrText>
            </w:r>
            <w:r w:rsidR="00180523">
              <w:rPr>
                <w:noProof/>
                <w:webHidden/>
              </w:rPr>
            </w:r>
            <w:r w:rsidR="00180523">
              <w:rPr>
                <w:noProof/>
                <w:webHidden/>
              </w:rPr>
              <w:fldChar w:fldCharType="separate"/>
            </w:r>
            <w:r w:rsidR="00180523">
              <w:rPr>
                <w:noProof/>
                <w:webHidden/>
              </w:rPr>
              <w:t>33</w:t>
            </w:r>
            <w:r w:rsidR="00180523">
              <w:rPr>
                <w:noProof/>
                <w:webHidden/>
              </w:rPr>
              <w:fldChar w:fldCharType="end"/>
            </w:r>
          </w:hyperlink>
        </w:p>
        <w:p w14:paraId="5C7D24A0" w14:textId="0BFED805" w:rsidR="00180523" w:rsidRDefault="00713A0C">
          <w:pPr>
            <w:pStyle w:val="Verzeichnis3"/>
            <w:tabs>
              <w:tab w:val="left" w:pos="1100"/>
              <w:tab w:val="right" w:leader="dot" w:pos="7927"/>
            </w:tabs>
            <w:rPr>
              <w:rFonts w:asciiTheme="minorHAnsi" w:eastAsiaTheme="minorEastAsia" w:hAnsiTheme="minorHAnsi"/>
              <w:noProof/>
              <w:sz w:val="22"/>
              <w:lang w:eastAsia="de-DE"/>
            </w:rPr>
          </w:pPr>
          <w:hyperlink w:anchor="_Toc84601776" w:history="1">
            <w:r w:rsidR="00180523" w:rsidRPr="00CB7D23">
              <w:rPr>
                <w:rStyle w:val="Hyperlink"/>
                <w:noProof/>
              </w:rPr>
              <w:t>6.3.2</w:t>
            </w:r>
            <w:r w:rsidR="00180523">
              <w:rPr>
                <w:rFonts w:asciiTheme="minorHAnsi" w:eastAsiaTheme="minorEastAsia" w:hAnsiTheme="minorHAnsi"/>
                <w:noProof/>
                <w:sz w:val="22"/>
                <w:lang w:eastAsia="de-DE"/>
              </w:rPr>
              <w:tab/>
            </w:r>
            <w:r w:rsidR="00180523" w:rsidRPr="00CB7D23">
              <w:rPr>
                <w:rStyle w:val="Hyperlink"/>
                <w:noProof/>
              </w:rPr>
              <w:t>ZUSAMMENSPIEL SERVICES !!!!!!!!!</w:t>
            </w:r>
            <w:r w:rsidR="00180523">
              <w:rPr>
                <w:noProof/>
                <w:webHidden/>
              </w:rPr>
              <w:tab/>
            </w:r>
            <w:r w:rsidR="00180523">
              <w:rPr>
                <w:noProof/>
                <w:webHidden/>
              </w:rPr>
              <w:fldChar w:fldCharType="begin"/>
            </w:r>
            <w:r w:rsidR="00180523">
              <w:rPr>
                <w:noProof/>
                <w:webHidden/>
              </w:rPr>
              <w:instrText xml:space="preserve"> PAGEREF _Toc84601776 \h </w:instrText>
            </w:r>
            <w:r w:rsidR="00180523">
              <w:rPr>
                <w:noProof/>
                <w:webHidden/>
              </w:rPr>
            </w:r>
            <w:r w:rsidR="00180523">
              <w:rPr>
                <w:noProof/>
                <w:webHidden/>
              </w:rPr>
              <w:fldChar w:fldCharType="separate"/>
            </w:r>
            <w:r w:rsidR="00180523">
              <w:rPr>
                <w:noProof/>
                <w:webHidden/>
              </w:rPr>
              <w:t>35</w:t>
            </w:r>
            <w:r w:rsidR="00180523">
              <w:rPr>
                <w:noProof/>
                <w:webHidden/>
              </w:rPr>
              <w:fldChar w:fldCharType="end"/>
            </w:r>
          </w:hyperlink>
        </w:p>
        <w:p w14:paraId="47F2FEBE" w14:textId="72D73AEF" w:rsidR="00180523" w:rsidRDefault="00713A0C">
          <w:pPr>
            <w:pStyle w:val="Verzeichnis2"/>
            <w:tabs>
              <w:tab w:val="left" w:pos="880"/>
              <w:tab w:val="right" w:leader="dot" w:pos="7927"/>
            </w:tabs>
            <w:rPr>
              <w:rFonts w:asciiTheme="minorHAnsi" w:eastAsiaTheme="minorEastAsia" w:hAnsiTheme="minorHAnsi"/>
              <w:noProof/>
              <w:sz w:val="22"/>
              <w:lang w:eastAsia="de-DE"/>
            </w:rPr>
          </w:pPr>
          <w:hyperlink w:anchor="_Toc84601777" w:history="1">
            <w:r w:rsidR="00180523" w:rsidRPr="00CB7D23">
              <w:rPr>
                <w:rStyle w:val="Hyperlink"/>
                <w:noProof/>
              </w:rPr>
              <w:t>6.4</w:t>
            </w:r>
            <w:r w:rsidR="00180523">
              <w:rPr>
                <w:rFonts w:asciiTheme="minorHAnsi" w:eastAsiaTheme="minorEastAsia" w:hAnsiTheme="minorHAnsi"/>
                <w:noProof/>
                <w:sz w:val="22"/>
                <w:lang w:eastAsia="de-DE"/>
              </w:rPr>
              <w:tab/>
            </w:r>
            <w:r w:rsidR="00180523" w:rsidRPr="00CB7D23">
              <w:rPr>
                <w:rStyle w:val="Hyperlink"/>
                <w:noProof/>
              </w:rPr>
              <w:t>Eureka Discovery Service</w:t>
            </w:r>
            <w:r w:rsidR="00180523">
              <w:rPr>
                <w:noProof/>
                <w:webHidden/>
              </w:rPr>
              <w:tab/>
            </w:r>
            <w:r w:rsidR="00180523">
              <w:rPr>
                <w:noProof/>
                <w:webHidden/>
              </w:rPr>
              <w:fldChar w:fldCharType="begin"/>
            </w:r>
            <w:r w:rsidR="00180523">
              <w:rPr>
                <w:noProof/>
                <w:webHidden/>
              </w:rPr>
              <w:instrText xml:space="preserve"> PAGEREF _Toc84601777 \h </w:instrText>
            </w:r>
            <w:r w:rsidR="00180523">
              <w:rPr>
                <w:noProof/>
                <w:webHidden/>
              </w:rPr>
            </w:r>
            <w:r w:rsidR="00180523">
              <w:rPr>
                <w:noProof/>
                <w:webHidden/>
              </w:rPr>
              <w:fldChar w:fldCharType="separate"/>
            </w:r>
            <w:r w:rsidR="00180523">
              <w:rPr>
                <w:noProof/>
                <w:webHidden/>
              </w:rPr>
              <w:t>35</w:t>
            </w:r>
            <w:r w:rsidR="00180523">
              <w:rPr>
                <w:noProof/>
                <w:webHidden/>
              </w:rPr>
              <w:fldChar w:fldCharType="end"/>
            </w:r>
          </w:hyperlink>
        </w:p>
        <w:p w14:paraId="50239916" w14:textId="02E75579" w:rsidR="00180523" w:rsidRDefault="00713A0C">
          <w:pPr>
            <w:pStyle w:val="Verzeichnis2"/>
            <w:tabs>
              <w:tab w:val="left" w:pos="880"/>
              <w:tab w:val="right" w:leader="dot" w:pos="7927"/>
            </w:tabs>
            <w:rPr>
              <w:rFonts w:asciiTheme="minorHAnsi" w:eastAsiaTheme="minorEastAsia" w:hAnsiTheme="minorHAnsi"/>
              <w:noProof/>
              <w:sz w:val="22"/>
              <w:lang w:eastAsia="de-DE"/>
            </w:rPr>
          </w:pPr>
          <w:hyperlink w:anchor="_Toc84601778" w:history="1">
            <w:r w:rsidR="00180523" w:rsidRPr="00CB7D23">
              <w:rPr>
                <w:rStyle w:val="Hyperlink"/>
                <w:noProof/>
              </w:rPr>
              <w:t>6.5</w:t>
            </w:r>
            <w:r w:rsidR="00180523">
              <w:rPr>
                <w:rFonts w:asciiTheme="minorHAnsi" w:eastAsiaTheme="minorEastAsia" w:hAnsiTheme="minorHAnsi"/>
                <w:noProof/>
                <w:sz w:val="22"/>
                <w:lang w:eastAsia="de-DE"/>
              </w:rPr>
              <w:tab/>
            </w:r>
            <w:r w:rsidR="00180523" w:rsidRPr="00CB7D23">
              <w:rPr>
                <w:rStyle w:val="Hyperlink"/>
                <w:noProof/>
              </w:rPr>
              <w:t>Spring Cloud API Gateway</w:t>
            </w:r>
            <w:r w:rsidR="00180523">
              <w:rPr>
                <w:noProof/>
                <w:webHidden/>
              </w:rPr>
              <w:tab/>
            </w:r>
            <w:r w:rsidR="00180523">
              <w:rPr>
                <w:noProof/>
                <w:webHidden/>
              </w:rPr>
              <w:fldChar w:fldCharType="begin"/>
            </w:r>
            <w:r w:rsidR="00180523">
              <w:rPr>
                <w:noProof/>
                <w:webHidden/>
              </w:rPr>
              <w:instrText xml:space="preserve"> PAGEREF _Toc84601778 \h </w:instrText>
            </w:r>
            <w:r w:rsidR="00180523">
              <w:rPr>
                <w:noProof/>
                <w:webHidden/>
              </w:rPr>
            </w:r>
            <w:r w:rsidR="00180523">
              <w:rPr>
                <w:noProof/>
                <w:webHidden/>
              </w:rPr>
              <w:fldChar w:fldCharType="separate"/>
            </w:r>
            <w:r w:rsidR="00180523">
              <w:rPr>
                <w:noProof/>
                <w:webHidden/>
              </w:rPr>
              <w:t>37</w:t>
            </w:r>
            <w:r w:rsidR="00180523">
              <w:rPr>
                <w:noProof/>
                <w:webHidden/>
              </w:rPr>
              <w:fldChar w:fldCharType="end"/>
            </w:r>
          </w:hyperlink>
        </w:p>
        <w:p w14:paraId="00B4C793" w14:textId="55852BD3" w:rsidR="00180523" w:rsidRDefault="00713A0C">
          <w:pPr>
            <w:pStyle w:val="Verzeichnis2"/>
            <w:tabs>
              <w:tab w:val="left" w:pos="880"/>
              <w:tab w:val="right" w:leader="dot" w:pos="7927"/>
            </w:tabs>
            <w:rPr>
              <w:rFonts w:asciiTheme="minorHAnsi" w:eastAsiaTheme="minorEastAsia" w:hAnsiTheme="minorHAnsi"/>
              <w:noProof/>
              <w:sz w:val="22"/>
              <w:lang w:eastAsia="de-DE"/>
            </w:rPr>
          </w:pPr>
          <w:hyperlink w:anchor="_Toc84601779" w:history="1">
            <w:r w:rsidR="00180523" w:rsidRPr="00CB7D23">
              <w:rPr>
                <w:rStyle w:val="Hyperlink"/>
                <w:noProof/>
              </w:rPr>
              <w:t>6.6</w:t>
            </w:r>
            <w:r w:rsidR="00180523">
              <w:rPr>
                <w:rFonts w:asciiTheme="minorHAnsi" w:eastAsiaTheme="minorEastAsia" w:hAnsiTheme="minorHAnsi"/>
                <w:noProof/>
                <w:sz w:val="22"/>
                <w:lang w:eastAsia="de-DE"/>
              </w:rPr>
              <w:tab/>
            </w:r>
            <w:r w:rsidR="00180523" w:rsidRPr="00CB7D23">
              <w:rPr>
                <w:rStyle w:val="Hyperlink"/>
                <w:noProof/>
              </w:rPr>
              <w:t>Keycloak und Spring Security</w:t>
            </w:r>
            <w:r w:rsidR="00180523">
              <w:rPr>
                <w:noProof/>
                <w:webHidden/>
              </w:rPr>
              <w:tab/>
            </w:r>
            <w:r w:rsidR="00180523">
              <w:rPr>
                <w:noProof/>
                <w:webHidden/>
              </w:rPr>
              <w:fldChar w:fldCharType="begin"/>
            </w:r>
            <w:r w:rsidR="00180523">
              <w:rPr>
                <w:noProof/>
                <w:webHidden/>
              </w:rPr>
              <w:instrText xml:space="preserve"> PAGEREF _Toc84601779 \h </w:instrText>
            </w:r>
            <w:r w:rsidR="00180523">
              <w:rPr>
                <w:noProof/>
                <w:webHidden/>
              </w:rPr>
            </w:r>
            <w:r w:rsidR="00180523">
              <w:rPr>
                <w:noProof/>
                <w:webHidden/>
              </w:rPr>
              <w:fldChar w:fldCharType="separate"/>
            </w:r>
            <w:r w:rsidR="00180523">
              <w:rPr>
                <w:noProof/>
                <w:webHidden/>
              </w:rPr>
              <w:t>37</w:t>
            </w:r>
            <w:r w:rsidR="00180523">
              <w:rPr>
                <w:noProof/>
                <w:webHidden/>
              </w:rPr>
              <w:fldChar w:fldCharType="end"/>
            </w:r>
          </w:hyperlink>
        </w:p>
        <w:p w14:paraId="3258F911" w14:textId="172F5441" w:rsidR="00180523" w:rsidRDefault="00713A0C">
          <w:pPr>
            <w:pStyle w:val="Verzeichnis2"/>
            <w:tabs>
              <w:tab w:val="left" w:pos="880"/>
              <w:tab w:val="right" w:leader="dot" w:pos="7927"/>
            </w:tabs>
            <w:rPr>
              <w:rFonts w:asciiTheme="minorHAnsi" w:eastAsiaTheme="minorEastAsia" w:hAnsiTheme="minorHAnsi"/>
              <w:noProof/>
              <w:sz w:val="22"/>
              <w:lang w:eastAsia="de-DE"/>
            </w:rPr>
          </w:pPr>
          <w:hyperlink w:anchor="_Toc84601780" w:history="1">
            <w:r w:rsidR="00180523" w:rsidRPr="00CB7D23">
              <w:rPr>
                <w:rStyle w:val="Hyperlink"/>
                <w:noProof/>
              </w:rPr>
              <w:t>6.7</w:t>
            </w:r>
            <w:r w:rsidR="00180523">
              <w:rPr>
                <w:rFonts w:asciiTheme="minorHAnsi" w:eastAsiaTheme="minorEastAsia" w:hAnsiTheme="minorHAnsi"/>
                <w:noProof/>
                <w:sz w:val="22"/>
                <w:lang w:eastAsia="de-DE"/>
              </w:rPr>
              <w:tab/>
            </w:r>
            <w:r w:rsidR="00180523" w:rsidRPr="00CB7D23">
              <w:rPr>
                <w:rStyle w:val="Hyperlink"/>
                <w:noProof/>
              </w:rPr>
              <w:t>Synchrone Kommunikation mit Feign Client</w:t>
            </w:r>
            <w:r w:rsidR="00180523">
              <w:rPr>
                <w:noProof/>
                <w:webHidden/>
              </w:rPr>
              <w:tab/>
            </w:r>
            <w:r w:rsidR="00180523">
              <w:rPr>
                <w:noProof/>
                <w:webHidden/>
              </w:rPr>
              <w:fldChar w:fldCharType="begin"/>
            </w:r>
            <w:r w:rsidR="00180523">
              <w:rPr>
                <w:noProof/>
                <w:webHidden/>
              </w:rPr>
              <w:instrText xml:space="preserve"> PAGEREF _Toc84601780 \h </w:instrText>
            </w:r>
            <w:r w:rsidR="00180523">
              <w:rPr>
                <w:noProof/>
                <w:webHidden/>
              </w:rPr>
            </w:r>
            <w:r w:rsidR="00180523">
              <w:rPr>
                <w:noProof/>
                <w:webHidden/>
              </w:rPr>
              <w:fldChar w:fldCharType="separate"/>
            </w:r>
            <w:r w:rsidR="00180523">
              <w:rPr>
                <w:noProof/>
                <w:webHidden/>
              </w:rPr>
              <w:t>39</w:t>
            </w:r>
            <w:r w:rsidR="00180523">
              <w:rPr>
                <w:noProof/>
                <w:webHidden/>
              </w:rPr>
              <w:fldChar w:fldCharType="end"/>
            </w:r>
          </w:hyperlink>
        </w:p>
        <w:p w14:paraId="1A57D087" w14:textId="7D1C87CE" w:rsidR="00180523" w:rsidRDefault="00713A0C">
          <w:pPr>
            <w:pStyle w:val="Verzeichnis2"/>
            <w:tabs>
              <w:tab w:val="left" w:pos="880"/>
              <w:tab w:val="right" w:leader="dot" w:pos="7927"/>
            </w:tabs>
            <w:rPr>
              <w:rFonts w:asciiTheme="minorHAnsi" w:eastAsiaTheme="minorEastAsia" w:hAnsiTheme="minorHAnsi"/>
              <w:noProof/>
              <w:sz w:val="22"/>
              <w:lang w:eastAsia="de-DE"/>
            </w:rPr>
          </w:pPr>
          <w:hyperlink w:anchor="_Toc84601781" w:history="1">
            <w:r w:rsidR="00180523" w:rsidRPr="00CB7D23">
              <w:rPr>
                <w:rStyle w:val="Hyperlink"/>
                <w:noProof/>
              </w:rPr>
              <w:t>6.8</w:t>
            </w:r>
            <w:r w:rsidR="00180523">
              <w:rPr>
                <w:rFonts w:asciiTheme="minorHAnsi" w:eastAsiaTheme="minorEastAsia" w:hAnsiTheme="minorHAnsi"/>
                <w:noProof/>
                <w:sz w:val="22"/>
                <w:lang w:eastAsia="de-DE"/>
              </w:rPr>
              <w:tab/>
            </w:r>
            <w:r w:rsidR="00180523" w:rsidRPr="00CB7D23">
              <w:rPr>
                <w:rStyle w:val="Hyperlink"/>
                <w:noProof/>
              </w:rPr>
              <w:t>Resilience4J Circuit Breaker</w:t>
            </w:r>
            <w:r w:rsidR="00180523">
              <w:rPr>
                <w:noProof/>
                <w:webHidden/>
              </w:rPr>
              <w:tab/>
            </w:r>
            <w:r w:rsidR="00180523">
              <w:rPr>
                <w:noProof/>
                <w:webHidden/>
              </w:rPr>
              <w:fldChar w:fldCharType="begin"/>
            </w:r>
            <w:r w:rsidR="00180523">
              <w:rPr>
                <w:noProof/>
                <w:webHidden/>
              </w:rPr>
              <w:instrText xml:space="preserve"> PAGEREF _Toc84601781 \h </w:instrText>
            </w:r>
            <w:r w:rsidR="00180523">
              <w:rPr>
                <w:noProof/>
                <w:webHidden/>
              </w:rPr>
            </w:r>
            <w:r w:rsidR="00180523">
              <w:rPr>
                <w:noProof/>
                <w:webHidden/>
              </w:rPr>
              <w:fldChar w:fldCharType="separate"/>
            </w:r>
            <w:r w:rsidR="00180523">
              <w:rPr>
                <w:noProof/>
                <w:webHidden/>
              </w:rPr>
              <w:t>40</w:t>
            </w:r>
            <w:r w:rsidR="00180523">
              <w:rPr>
                <w:noProof/>
                <w:webHidden/>
              </w:rPr>
              <w:fldChar w:fldCharType="end"/>
            </w:r>
          </w:hyperlink>
        </w:p>
        <w:p w14:paraId="35E797BC" w14:textId="04C27911" w:rsidR="00180523" w:rsidRDefault="00713A0C">
          <w:pPr>
            <w:pStyle w:val="Verzeichnis2"/>
            <w:tabs>
              <w:tab w:val="left" w:pos="880"/>
              <w:tab w:val="right" w:leader="dot" w:pos="7927"/>
            </w:tabs>
            <w:rPr>
              <w:rFonts w:asciiTheme="minorHAnsi" w:eastAsiaTheme="minorEastAsia" w:hAnsiTheme="minorHAnsi"/>
              <w:noProof/>
              <w:sz w:val="22"/>
              <w:lang w:eastAsia="de-DE"/>
            </w:rPr>
          </w:pPr>
          <w:hyperlink w:anchor="_Toc84601782" w:history="1">
            <w:r w:rsidR="00180523" w:rsidRPr="00CB7D23">
              <w:rPr>
                <w:rStyle w:val="Hyperlink"/>
                <w:noProof/>
              </w:rPr>
              <w:t>6.9</w:t>
            </w:r>
            <w:r w:rsidR="00180523">
              <w:rPr>
                <w:rFonts w:asciiTheme="minorHAnsi" w:eastAsiaTheme="minorEastAsia" w:hAnsiTheme="minorHAnsi"/>
                <w:noProof/>
                <w:sz w:val="22"/>
                <w:lang w:eastAsia="de-DE"/>
              </w:rPr>
              <w:tab/>
            </w:r>
            <w:r w:rsidR="00180523" w:rsidRPr="00CB7D23">
              <w:rPr>
                <w:rStyle w:val="Hyperlink"/>
                <w:noProof/>
              </w:rPr>
              <w:t>Docker</w:t>
            </w:r>
            <w:r w:rsidR="00180523">
              <w:rPr>
                <w:noProof/>
                <w:webHidden/>
              </w:rPr>
              <w:tab/>
            </w:r>
            <w:r w:rsidR="00180523">
              <w:rPr>
                <w:noProof/>
                <w:webHidden/>
              </w:rPr>
              <w:fldChar w:fldCharType="begin"/>
            </w:r>
            <w:r w:rsidR="00180523">
              <w:rPr>
                <w:noProof/>
                <w:webHidden/>
              </w:rPr>
              <w:instrText xml:space="preserve"> PAGEREF _Toc84601782 \h </w:instrText>
            </w:r>
            <w:r w:rsidR="00180523">
              <w:rPr>
                <w:noProof/>
                <w:webHidden/>
              </w:rPr>
            </w:r>
            <w:r w:rsidR="00180523">
              <w:rPr>
                <w:noProof/>
                <w:webHidden/>
              </w:rPr>
              <w:fldChar w:fldCharType="separate"/>
            </w:r>
            <w:r w:rsidR="00180523">
              <w:rPr>
                <w:noProof/>
                <w:webHidden/>
              </w:rPr>
              <w:t>43</w:t>
            </w:r>
            <w:r w:rsidR="00180523">
              <w:rPr>
                <w:noProof/>
                <w:webHidden/>
              </w:rPr>
              <w:fldChar w:fldCharType="end"/>
            </w:r>
          </w:hyperlink>
        </w:p>
        <w:p w14:paraId="10B4CA79" w14:textId="587D9CF0" w:rsidR="00180523" w:rsidRDefault="00713A0C">
          <w:pPr>
            <w:pStyle w:val="Verzeichnis2"/>
            <w:tabs>
              <w:tab w:val="left" w:pos="880"/>
              <w:tab w:val="right" w:leader="dot" w:pos="7927"/>
            </w:tabs>
            <w:rPr>
              <w:rFonts w:asciiTheme="minorHAnsi" w:eastAsiaTheme="minorEastAsia" w:hAnsiTheme="minorHAnsi"/>
              <w:noProof/>
              <w:sz w:val="22"/>
              <w:lang w:eastAsia="de-DE"/>
            </w:rPr>
          </w:pPr>
          <w:hyperlink w:anchor="_Toc84601783" w:history="1">
            <w:r w:rsidR="00180523" w:rsidRPr="00CB7D23">
              <w:rPr>
                <w:rStyle w:val="Hyperlink"/>
                <w:noProof/>
              </w:rPr>
              <w:t>6.10</w:t>
            </w:r>
            <w:r w:rsidR="00180523">
              <w:rPr>
                <w:rFonts w:asciiTheme="minorHAnsi" w:eastAsiaTheme="minorEastAsia" w:hAnsiTheme="minorHAnsi"/>
                <w:noProof/>
                <w:sz w:val="22"/>
                <w:lang w:eastAsia="de-DE"/>
              </w:rPr>
              <w:tab/>
            </w:r>
            <w:r w:rsidR="00180523" w:rsidRPr="00CB7D23">
              <w:rPr>
                <w:rStyle w:val="Hyperlink"/>
                <w:noProof/>
              </w:rPr>
              <w:t>Jaeger</w:t>
            </w:r>
            <w:r w:rsidR="00180523">
              <w:rPr>
                <w:noProof/>
                <w:webHidden/>
              </w:rPr>
              <w:tab/>
            </w:r>
            <w:r w:rsidR="00180523">
              <w:rPr>
                <w:noProof/>
                <w:webHidden/>
              </w:rPr>
              <w:fldChar w:fldCharType="begin"/>
            </w:r>
            <w:r w:rsidR="00180523">
              <w:rPr>
                <w:noProof/>
                <w:webHidden/>
              </w:rPr>
              <w:instrText xml:space="preserve"> PAGEREF _Toc84601783 \h </w:instrText>
            </w:r>
            <w:r w:rsidR="00180523">
              <w:rPr>
                <w:noProof/>
                <w:webHidden/>
              </w:rPr>
            </w:r>
            <w:r w:rsidR="00180523">
              <w:rPr>
                <w:noProof/>
                <w:webHidden/>
              </w:rPr>
              <w:fldChar w:fldCharType="separate"/>
            </w:r>
            <w:r w:rsidR="00180523">
              <w:rPr>
                <w:noProof/>
                <w:webHidden/>
              </w:rPr>
              <w:t>44</w:t>
            </w:r>
            <w:r w:rsidR="00180523">
              <w:rPr>
                <w:noProof/>
                <w:webHidden/>
              </w:rPr>
              <w:fldChar w:fldCharType="end"/>
            </w:r>
          </w:hyperlink>
        </w:p>
        <w:p w14:paraId="02C8448D" w14:textId="014311C4" w:rsidR="00180523" w:rsidRDefault="00713A0C">
          <w:pPr>
            <w:pStyle w:val="Verzeichnis2"/>
            <w:tabs>
              <w:tab w:val="right" w:leader="dot" w:pos="7927"/>
            </w:tabs>
            <w:rPr>
              <w:rFonts w:asciiTheme="minorHAnsi" w:eastAsiaTheme="minorEastAsia" w:hAnsiTheme="minorHAnsi"/>
              <w:noProof/>
              <w:sz w:val="22"/>
              <w:lang w:eastAsia="de-DE"/>
            </w:rPr>
          </w:pPr>
          <w:hyperlink w:anchor="_Toc84601784" w:history="1">
            <w:r w:rsidR="00180523" w:rsidRPr="00CB7D23">
              <w:rPr>
                <w:rStyle w:val="Hyperlink"/>
                <w:noProof/>
              </w:rPr>
              <w:t>6.11</w:t>
            </w:r>
            <w:r w:rsidR="00180523">
              <w:rPr>
                <w:noProof/>
                <w:webHidden/>
              </w:rPr>
              <w:tab/>
            </w:r>
            <w:r w:rsidR="00180523">
              <w:rPr>
                <w:noProof/>
                <w:webHidden/>
              </w:rPr>
              <w:fldChar w:fldCharType="begin"/>
            </w:r>
            <w:r w:rsidR="00180523">
              <w:rPr>
                <w:noProof/>
                <w:webHidden/>
              </w:rPr>
              <w:instrText xml:space="preserve"> PAGEREF _Toc84601784 \h </w:instrText>
            </w:r>
            <w:r w:rsidR="00180523">
              <w:rPr>
                <w:noProof/>
                <w:webHidden/>
              </w:rPr>
            </w:r>
            <w:r w:rsidR="00180523">
              <w:rPr>
                <w:noProof/>
                <w:webHidden/>
              </w:rPr>
              <w:fldChar w:fldCharType="separate"/>
            </w:r>
            <w:r w:rsidR="00180523">
              <w:rPr>
                <w:noProof/>
                <w:webHidden/>
              </w:rPr>
              <w:t>46</w:t>
            </w:r>
            <w:r w:rsidR="00180523">
              <w:rPr>
                <w:noProof/>
                <w:webHidden/>
              </w:rPr>
              <w:fldChar w:fldCharType="end"/>
            </w:r>
          </w:hyperlink>
        </w:p>
        <w:p w14:paraId="57FA785D" w14:textId="5E08A7CC" w:rsidR="00180523" w:rsidRDefault="00713A0C">
          <w:pPr>
            <w:pStyle w:val="Verzeichnis1"/>
            <w:rPr>
              <w:rFonts w:asciiTheme="minorHAnsi" w:eastAsiaTheme="minorEastAsia" w:hAnsiTheme="minorHAnsi"/>
              <w:noProof/>
              <w:sz w:val="22"/>
              <w:lang w:eastAsia="de-DE"/>
            </w:rPr>
          </w:pPr>
          <w:hyperlink w:anchor="_Toc84601785" w:history="1">
            <w:r w:rsidR="00180523" w:rsidRPr="00CB7D23">
              <w:rPr>
                <w:rStyle w:val="Hyperlink"/>
                <w:noProof/>
              </w:rPr>
              <w:t>7</w:t>
            </w:r>
            <w:r w:rsidR="00180523">
              <w:rPr>
                <w:rFonts w:asciiTheme="minorHAnsi" w:eastAsiaTheme="minorEastAsia" w:hAnsiTheme="minorHAnsi"/>
                <w:noProof/>
                <w:sz w:val="22"/>
                <w:lang w:eastAsia="de-DE"/>
              </w:rPr>
              <w:tab/>
            </w:r>
            <w:r w:rsidR="00180523" w:rsidRPr="00CB7D23">
              <w:rPr>
                <w:rStyle w:val="Hyperlink"/>
                <w:noProof/>
              </w:rPr>
              <w:t>Auswertung</w:t>
            </w:r>
            <w:r w:rsidR="00180523">
              <w:rPr>
                <w:noProof/>
                <w:webHidden/>
              </w:rPr>
              <w:tab/>
            </w:r>
            <w:r w:rsidR="00180523">
              <w:rPr>
                <w:noProof/>
                <w:webHidden/>
              </w:rPr>
              <w:fldChar w:fldCharType="begin"/>
            </w:r>
            <w:r w:rsidR="00180523">
              <w:rPr>
                <w:noProof/>
                <w:webHidden/>
              </w:rPr>
              <w:instrText xml:space="preserve"> PAGEREF _Toc84601785 \h </w:instrText>
            </w:r>
            <w:r w:rsidR="00180523">
              <w:rPr>
                <w:noProof/>
                <w:webHidden/>
              </w:rPr>
            </w:r>
            <w:r w:rsidR="00180523">
              <w:rPr>
                <w:noProof/>
                <w:webHidden/>
              </w:rPr>
              <w:fldChar w:fldCharType="separate"/>
            </w:r>
            <w:r w:rsidR="00180523">
              <w:rPr>
                <w:noProof/>
                <w:webHidden/>
              </w:rPr>
              <w:t>46</w:t>
            </w:r>
            <w:r w:rsidR="00180523">
              <w:rPr>
                <w:noProof/>
                <w:webHidden/>
              </w:rPr>
              <w:fldChar w:fldCharType="end"/>
            </w:r>
          </w:hyperlink>
        </w:p>
        <w:p w14:paraId="3EE868E5" w14:textId="4F1D57AC" w:rsidR="00180523" w:rsidRDefault="00713A0C">
          <w:pPr>
            <w:pStyle w:val="Verzeichnis2"/>
            <w:tabs>
              <w:tab w:val="left" w:pos="880"/>
              <w:tab w:val="right" w:leader="dot" w:pos="7927"/>
            </w:tabs>
            <w:rPr>
              <w:rFonts w:asciiTheme="minorHAnsi" w:eastAsiaTheme="minorEastAsia" w:hAnsiTheme="minorHAnsi"/>
              <w:noProof/>
              <w:sz w:val="22"/>
              <w:lang w:eastAsia="de-DE"/>
            </w:rPr>
          </w:pPr>
          <w:hyperlink w:anchor="_Toc84601786" w:history="1">
            <w:r w:rsidR="00180523" w:rsidRPr="00CB7D23">
              <w:rPr>
                <w:rStyle w:val="Hyperlink"/>
                <w:noProof/>
              </w:rPr>
              <w:t>7.1</w:t>
            </w:r>
            <w:r w:rsidR="00180523">
              <w:rPr>
                <w:rFonts w:asciiTheme="minorHAnsi" w:eastAsiaTheme="minorEastAsia" w:hAnsiTheme="minorHAnsi"/>
                <w:noProof/>
                <w:sz w:val="22"/>
                <w:lang w:eastAsia="de-DE"/>
              </w:rPr>
              <w:tab/>
            </w:r>
            <w:r w:rsidR="00180523" w:rsidRPr="00CB7D23">
              <w:rPr>
                <w:rStyle w:val="Hyperlink"/>
                <w:noProof/>
              </w:rPr>
              <w:t>Ergebnis</w:t>
            </w:r>
            <w:r w:rsidR="00180523">
              <w:rPr>
                <w:noProof/>
                <w:webHidden/>
              </w:rPr>
              <w:tab/>
            </w:r>
            <w:r w:rsidR="00180523">
              <w:rPr>
                <w:noProof/>
                <w:webHidden/>
              </w:rPr>
              <w:fldChar w:fldCharType="begin"/>
            </w:r>
            <w:r w:rsidR="00180523">
              <w:rPr>
                <w:noProof/>
                <w:webHidden/>
              </w:rPr>
              <w:instrText xml:space="preserve"> PAGEREF _Toc84601786 \h </w:instrText>
            </w:r>
            <w:r w:rsidR="00180523">
              <w:rPr>
                <w:noProof/>
                <w:webHidden/>
              </w:rPr>
            </w:r>
            <w:r w:rsidR="00180523">
              <w:rPr>
                <w:noProof/>
                <w:webHidden/>
              </w:rPr>
              <w:fldChar w:fldCharType="separate"/>
            </w:r>
            <w:r w:rsidR="00180523">
              <w:rPr>
                <w:noProof/>
                <w:webHidden/>
              </w:rPr>
              <w:t>46</w:t>
            </w:r>
            <w:r w:rsidR="00180523">
              <w:rPr>
                <w:noProof/>
                <w:webHidden/>
              </w:rPr>
              <w:fldChar w:fldCharType="end"/>
            </w:r>
          </w:hyperlink>
        </w:p>
        <w:p w14:paraId="750CF341" w14:textId="3D4C2276" w:rsidR="00180523" w:rsidRDefault="00713A0C">
          <w:pPr>
            <w:pStyle w:val="Verzeichnis2"/>
            <w:tabs>
              <w:tab w:val="left" w:pos="880"/>
              <w:tab w:val="right" w:leader="dot" w:pos="7927"/>
            </w:tabs>
            <w:rPr>
              <w:rFonts w:asciiTheme="minorHAnsi" w:eastAsiaTheme="minorEastAsia" w:hAnsiTheme="minorHAnsi"/>
              <w:noProof/>
              <w:sz w:val="22"/>
              <w:lang w:eastAsia="de-DE"/>
            </w:rPr>
          </w:pPr>
          <w:hyperlink w:anchor="_Toc84601787" w:history="1">
            <w:r w:rsidR="00180523" w:rsidRPr="00CB7D23">
              <w:rPr>
                <w:rStyle w:val="Hyperlink"/>
                <w:noProof/>
              </w:rPr>
              <w:t>7.2</w:t>
            </w:r>
            <w:r w:rsidR="00180523">
              <w:rPr>
                <w:rFonts w:asciiTheme="minorHAnsi" w:eastAsiaTheme="minorEastAsia" w:hAnsiTheme="minorHAnsi"/>
                <w:noProof/>
                <w:sz w:val="22"/>
                <w:lang w:eastAsia="de-DE"/>
              </w:rPr>
              <w:tab/>
            </w:r>
            <w:r w:rsidR="00180523" w:rsidRPr="00CB7D23">
              <w:rPr>
                <w:rStyle w:val="Hyperlink"/>
                <w:noProof/>
              </w:rPr>
              <w:t>Ausblicke</w:t>
            </w:r>
            <w:r w:rsidR="00180523">
              <w:rPr>
                <w:noProof/>
                <w:webHidden/>
              </w:rPr>
              <w:tab/>
            </w:r>
            <w:r w:rsidR="00180523">
              <w:rPr>
                <w:noProof/>
                <w:webHidden/>
              </w:rPr>
              <w:fldChar w:fldCharType="begin"/>
            </w:r>
            <w:r w:rsidR="00180523">
              <w:rPr>
                <w:noProof/>
                <w:webHidden/>
              </w:rPr>
              <w:instrText xml:space="preserve"> PAGEREF _Toc84601787 \h </w:instrText>
            </w:r>
            <w:r w:rsidR="00180523">
              <w:rPr>
                <w:noProof/>
                <w:webHidden/>
              </w:rPr>
            </w:r>
            <w:r w:rsidR="00180523">
              <w:rPr>
                <w:noProof/>
                <w:webHidden/>
              </w:rPr>
              <w:fldChar w:fldCharType="separate"/>
            </w:r>
            <w:r w:rsidR="00180523">
              <w:rPr>
                <w:noProof/>
                <w:webHidden/>
              </w:rPr>
              <w:t>46</w:t>
            </w:r>
            <w:r w:rsidR="00180523">
              <w:rPr>
                <w:noProof/>
                <w:webHidden/>
              </w:rPr>
              <w:fldChar w:fldCharType="end"/>
            </w:r>
          </w:hyperlink>
        </w:p>
        <w:p w14:paraId="0CDCEB32" w14:textId="709A9433" w:rsidR="00180523" w:rsidRDefault="00713A0C">
          <w:pPr>
            <w:pStyle w:val="Verzeichnis1"/>
            <w:rPr>
              <w:rFonts w:asciiTheme="minorHAnsi" w:eastAsiaTheme="minorEastAsia" w:hAnsiTheme="minorHAnsi"/>
              <w:noProof/>
              <w:sz w:val="22"/>
              <w:lang w:eastAsia="de-DE"/>
            </w:rPr>
          </w:pPr>
          <w:hyperlink w:anchor="_Toc84601788" w:history="1">
            <w:r w:rsidR="00180523" w:rsidRPr="00CB7D23">
              <w:rPr>
                <w:rStyle w:val="Hyperlink"/>
                <w:noProof/>
              </w:rPr>
              <w:t>8</w:t>
            </w:r>
            <w:r w:rsidR="00180523">
              <w:rPr>
                <w:rFonts w:asciiTheme="minorHAnsi" w:eastAsiaTheme="minorEastAsia" w:hAnsiTheme="minorHAnsi"/>
                <w:noProof/>
                <w:sz w:val="22"/>
                <w:lang w:eastAsia="de-DE"/>
              </w:rPr>
              <w:tab/>
            </w:r>
            <w:r w:rsidR="00180523" w:rsidRPr="00CB7D23">
              <w:rPr>
                <w:rStyle w:val="Hyperlink"/>
                <w:noProof/>
              </w:rPr>
              <w:t>Zusammenfassung</w:t>
            </w:r>
            <w:r w:rsidR="00180523">
              <w:rPr>
                <w:noProof/>
                <w:webHidden/>
              </w:rPr>
              <w:tab/>
            </w:r>
            <w:r w:rsidR="00180523">
              <w:rPr>
                <w:noProof/>
                <w:webHidden/>
              </w:rPr>
              <w:fldChar w:fldCharType="begin"/>
            </w:r>
            <w:r w:rsidR="00180523">
              <w:rPr>
                <w:noProof/>
                <w:webHidden/>
              </w:rPr>
              <w:instrText xml:space="preserve"> PAGEREF _Toc84601788 \h </w:instrText>
            </w:r>
            <w:r w:rsidR="00180523">
              <w:rPr>
                <w:noProof/>
                <w:webHidden/>
              </w:rPr>
            </w:r>
            <w:r w:rsidR="00180523">
              <w:rPr>
                <w:noProof/>
                <w:webHidden/>
              </w:rPr>
              <w:fldChar w:fldCharType="separate"/>
            </w:r>
            <w:r w:rsidR="00180523">
              <w:rPr>
                <w:noProof/>
                <w:webHidden/>
              </w:rPr>
              <w:t>46</w:t>
            </w:r>
            <w:r w:rsidR="00180523">
              <w:rPr>
                <w:noProof/>
                <w:webHidden/>
              </w:rPr>
              <w:fldChar w:fldCharType="end"/>
            </w:r>
          </w:hyperlink>
        </w:p>
        <w:p w14:paraId="123783E8" w14:textId="6F3A03CE" w:rsidR="00180523" w:rsidRDefault="00713A0C">
          <w:pPr>
            <w:pStyle w:val="Verzeichnis1"/>
            <w:rPr>
              <w:rFonts w:asciiTheme="minorHAnsi" w:eastAsiaTheme="minorEastAsia" w:hAnsiTheme="minorHAnsi"/>
              <w:noProof/>
              <w:sz w:val="22"/>
              <w:lang w:eastAsia="de-DE"/>
            </w:rPr>
          </w:pPr>
          <w:hyperlink w:anchor="_Toc84601789" w:history="1">
            <w:r w:rsidR="00180523" w:rsidRPr="00CB7D23">
              <w:rPr>
                <w:rStyle w:val="Hyperlink"/>
                <w:noProof/>
              </w:rPr>
              <w:t>V.</w:t>
            </w:r>
            <w:r w:rsidR="00180523">
              <w:rPr>
                <w:rFonts w:asciiTheme="minorHAnsi" w:eastAsiaTheme="minorEastAsia" w:hAnsiTheme="minorHAnsi"/>
                <w:noProof/>
                <w:sz w:val="22"/>
                <w:lang w:eastAsia="de-DE"/>
              </w:rPr>
              <w:tab/>
            </w:r>
            <w:r w:rsidR="00180523" w:rsidRPr="00CB7D23">
              <w:rPr>
                <w:rStyle w:val="Hyperlink"/>
                <w:noProof/>
              </w:rPr>
              <w:t>Literaturverzeichnis</w:t>
            </w:r>
            <w:r w:rsidR="00180523">
              <w:rPr>
                <w:noProof/>
                <w:webHidden/>
              </w:rPr>
              <w:tab/>
            </w:r>
            <w:r w:rsidR="00180523">
              <w:rPr>
                <w:noProof/>
                <w:webHidden/>
              </w:rPr>
              <w:fldChar w:fldCharType="begin"/>
            </w:r>
            <w:r w:rsidR="00180523">
              <w:rPr>
                <w:noProof/>
                <w:webHidden/>
              </w:rPr>
              <w:instrText xml:space="preserve"> PAGEREF _Toc84601789 \h </w:instrText>
            </w:r>
            <w:r w:rsidR="00180523">
              <w:rPr>
                <w:noProof/>
                <w:webHidden/>
              </w:rPr>
            </w:r>
            <w:r w:rsidR="00180523">
              <w:rPr>
                <w:noProof/>
                <w:webHidden/>
              </w:rPr>
              <w:fldChar w:fldCharType="separate"/>
            </w:r>
            <w:r w:rsidR="00180523">
              <w:rPr>
                <w:noProof/>
                <w:webHidden/>
              </w:rPr>
              <w:t>IV</w:t>
            </w:r>
            <w:r w:rsidR="00180523">
              <w:rPr>
                <w:noProof/>
                <w:webHidden/>
              </w:rPr>
              <w:fldChar w:fldCharType="end"/>
            </w:r>
          </w:hyperlink>
        </w:p>
        <w:p w14:paraId="76CC0B3B" w14:textId="276A54F7" w:rsidR="00180523" w:rsidRDefault="00713A0C">
          <w:pPr>
            <w:pStyle w:val="Verzeichnis1"/>
            <w:rPr>
              <w:rFonts w:asciiTheme="minorHAnsi" w:eastAsiaTheme="minorEastAsia" w:hAnsiTheme="minorHAnsi"/>
              <w:noProof/>
              <w:sz w:val="22"/>
              <w:lang w:eastAsia="de-DE"/>
            </w:rPr>
          </w:pPr>
          <w:hyperlink w:anchor="_Toc84601790" w:history="1">
            <w:r w:rsidR="00180523" w:rsidRPr="00CB7D23">
              <w:rPr>
                <w:rStyle w:val="Hyperlink"/>
                <w:noProof/>
              </w:rPr>
              <w:t>VI.</w:t>
            </w:r>
            <w:r w:rsidR="00180523">
              <w:rPr>
                <w:rFonts w:asciiTheme="minorHAnsi" w:eastAsiaTheme="minorEastAsia" w:hAnsiTheme="minorHAnsi"/>
                <w:noProof/>
                <w:sz w:val="22"/>
                <w:lang w:eastAsia="de-DE"/>
              </w:rPr>
              <w:tab/>
            </w:r>
            <w:r w:rsidR="00180523" w:rsidRPr="00CB7D23">
              <w:rPr>
                <w:rStyle w:val="Hyperlink"/>
                <w:noProof/>
              </w:rPr>
              <w:t>Anhang</w:t>
            </w:r>
            <w:r w:rsidR="00180523">
              <w:rPr>
                <w:noProof/>
                <w:webHidden/>
              </w:rPr>
              <w:tab/>
            </w:r>
            <w:r w:rsidR="00180523">
              <w:rPr>
                <w:noProof/>
                <w:webHidden/>
              </w:rPr>
              <w:fldChar w:fldCharType="begin"/>
            </w:r>
            <w:r w:rsidR="00180523">
              <w:rPr>
                <w:noProof/>
                <w:webHidden/>
              </w:rPr>
              <w:instrText xml:space="preserve"> PAGEREF _Toc84601790 \h </w:instrText>
            </w:r>
            <w:r w:rsidR="00180523">
              <w:rPr>
                <w:noProof/>
                <w:webHidden/>
              </w:rPr>
            </w:r>
            <w:r w:rsidR="00180523">
              <w:rPr>
                <w:noProof/>
                <w:webHidden/>
              </w:rPr>
              <w:fldChar w:fldCharType="separate"/>
            </w:r>
            <w:r w:rsidR="00180523">
              <w:rPr>
                <w:noProof/>
                <w:webHidden/>
              </w:rPr>
              <w:t>VI</w:t>
            </w:r>
            <w:r w:rsidR="00180523">
              <w:rPr>
                <w:noProof/>
                <w:webHidden/>
              </w:rPr>
              <w:fldChar w:fldCharType="end"/>
            </w:r>
          </w:hyperlink>
        </w:p>
        <w:p w14:paraId="0CD7E03B" w14:textId="008766AA" w:rsidR="00180523" w:rsidRDefault="00713A0C">
          <w:pPr>
            <w:pStyle w:val="Verzeichnis1"/>
            <w:rPr>
              <w:rFonts w:asciiTheme="minorHAnsi" w:eastAsiaTheme="minorEastAsia" w:hAnsiTheme="minorHAnsi"/>
              <w:noProof/>
              <w:sz w:val="22"/>
              <w:lang w:eastAsia="de-DE"/>
            </w:rPr>
          </w:pPr>
          <w:hyperlink w:anchor="_Toc84601791" w:history="1">
            <w:r w:rsidR="00180523" w:rsidRPr="00CB7D23">
              <w:rPr>
                <w:rStyle w:val="Hyperlink"/>
                <w:noProof/>
              </w:rPr>
              <w:t>VII.</w:t>
            </w:r>
            <w:r w:rsidR="00180523">
              <w:rPr>
                <w:rFonts w:asciiTheme="minorHAnsi" w:eastAsiaTheme="minorEastAsia" w:hAnsiTheme="minorHAnsi"/>
                <w:noProof/>
                <w:sz w:val="22"/>
                <w:lang w:eastAsia="de-DE"/>
              </w:rPr>
              <w:tab/>
            </w:r>
            <w:r w:rsidR="00180523" w:rsidRPr="00CB7D23">
              <w:rPr>
                <w:rStyle w:val="Hyperlink"/>
                <w:noProof/>
              </w:rPr>
              <w:t>Selstständigkeitserklärung</w:t>
            </w:r>
            <w:r w:rsidR="00180523">
              <w:rPr>
                <w:noProof/>
                <w:webHidden/>
              </w:rPr>
              <w:tab/>
            </w:r>
            <w:r w:rsidR="00180523">
              <w:rPr>
                <w:noProof/>
                <w:webHidden/>
              </w:rPr>
              <w:fldChar w:fldCharType="begin"/>
            </w:r>
            <w:r w:rsidR="00180523">
              <w:rPr>
                <w:noProof/>
                <w:webHidden/>
              </w:rPr>
              <w:instrText xml:space="preserve"> PAGEREF _Toc84601791 \h </w:instrText>
            </w:r>
            <w:r w:rsidR="00180523">
              <w:rPr>
                <w:noProof/>
                <w:webHidden/>
              </w:rPr>
            </w:r>
            <w:r w:rsidR="00180523">
              <w:rPr>
                <w:noProof/>
                <w:webHidden/>
              </w:rPr>
              <w:fldChar w:fldCharType="separate"/>
            </w:r>
            <w:r w:rsidR="00180523">
              <w:rPr>
                <w:noProof/>
                <w:webHidden/>
              </w:rPr>
              <w:t>VII</w:t>
            </w:r>
            <w:r w:rsidR="00180523">
              <w:rPr>
                <w:noProof/>
                <w:webHidden/>
              </w:rPr>
              <w:fldChar w:fldCharType="end"/>
            </w:r>
          </w:hyperlink>
        </w:p>
        <w:p w14:paraId="3DC2E858" w14:textId="50C1EC68"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3" w:name="_Toc84601727"/>
      <w:proofErr w:type="spellStart"/>
      <w:r w:rsidRPr="00274CB8">
        <w:rPr>
          <w:rStyle w:val="1RmischZchn"/>
        </w:rPr>
        <w:lastRenderedPageBreak/>
        <w:t>Abbildungs</w:t>
      </w:r>
      <w:proofErr w:type="spellEnd"/>
      <w:r>
        <w:t xml:space="preserve"> und </w:t>
      </w:r>
      <w:proofErr w:type="spellStart"/>
      <w:r>
        <w:t>Tabellenverzeichniss</w:t>
      </w:r>
      <w:bookmarkEnd w:id="3"/>
      <w:proofErr w:type="spellEnd"/>
    </w:p>
    <w:p w14:paraId="7C2E59AF" w14:textId="77777777" w:rsidR="008D7F47" w:rsidRDefault="008D7F47">
      <w:pPr>
        <w:sectPr w:rsidR="008D7F47" w:rsidSect="001E120E">
          <w:headerReference w:type="default" r:id="rId13"/>
          <w:pgSz w:w="11906" w:h="16838" w:code="9"/>
          <w:pgMar w:top="1418" w:right="1701" w:bottom="1418" w:left="2268" w:header="709" w:footer="709" w:gutter="0"/>
          <w:pgNumType w:fmt="upperRoman"/>
          <w:cols w:space="708"/>
          <w:docGrid w:linePitch="360"/>
        </w:sectPr>
      </w:pPr>
    </w:p>
    <w:p w14:paraId="35304972" w14:textId="78663DB8" w:rsidR="0093354E" w:rsidRDefault="008E5EAF" w:rsidP="0093354E">
      <w:pPr>
        <w:pStyle w:val="berschrift1"/>
      </w:pPr>
      <w:bookmarkStart w:id="4" w:name="_Toc84601728"/>
      <w:r>
        <w:lastRenderedPageBreak/>
        <w:t>Einleitung</w:t>
      </w:r>
      <w:bookmarkEnd w:id="4"/>
    </w:p>
    <w:p w14:paraId="055AB29C" w14:textId="77777777" w:rsidR="00223CB5" w:rsidRPr="00223CB5" w:rsidRDefault="00223CB5" w:rsidP="00223CB5"/>
    <w:p w14:paraId="481B469B" w14:textId="43A1ACD2" w:rsidR="000B640B" w:rsidRDefault="000C19DF" w:rsidP="000B640B">
      <w:pPr>
        <w:pStyle w:val="berschrift2"/>
      </w:pPr>
      <w:bookmarkStart w:id="5" w:name="_Toc84601729"/>
      <w:r>
        <w:t>Problemstellung</w:t>
      </w:r>
      <w:bookmarkEnd w:id="5"/>
    </w:p>
    <w:p w14:paraId="06F413C2" w14:textId="5D9DC418" w:rsidR="009E7894" w:rsidRDefault="00EA4544" w:rsidP="009E7894">
      <w:r>
        <w:t xml:space="preserve">Über Jahre hinweg wurden Softwaresystem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Untrennbare Einheit.</w:t>
      </w:r>
      <w:r w:rsidR="00100675">
        <w:rPr>
          <w:rStyle w:val="Funotenzeichen"/>
        </w:rPr>
        <w:footnoteReference w:id="1"/>
      </w:r>
      <w:r w:rsidR="00131E52">
        <w:t xml:space="preserve"> </w:t>
      </w:r>
      <w:r>
        <w:t xml:space="preserve">Weil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4449E7">
        <w:t>Organisatorische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r w:rsidR="0088027C">
        <w:t xml:space="preserve"> </w:t>
      </w:r>
      <w:r w:rsidR="00224C03">
        <w:t>Beansprucht eine einzelne Funktion zu viel Rechenleistung dann kann die Performance der Gesamten Anwendung darunter leiden. Der Ausfall einer einzelnen Komponente kann zum Ausfall der gesamten Anwendung führen</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rsidR="00224C03">
        <w:t xml:space="preserve"> Skalierbarkeit bedeutet unter anderem die </w:t>
      </w:r>
      <w:r w:rsidR="00676B07">
        <w:t>Möglichkeit</w:t>
      </w:r>
      <w:r w:rsidR="00224C03">
        <w:t xml:space="preserve"> zu schaffen, bei steigender Systemlast neue Instanzen der Anwendung</w:t>
      </w:r>
      <w:r w:rsidR="00676B07">
        <w:t xml:space="preserve"> (zum Beispiel auf verschiedenen Servern)</w:t>
      </w:r>
      <w:r w:rsidR="00224C03">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Kompletten Anwendung zu erstellen. In diesem Fall müssen für jede Instanz die Entsprechend hohen Ressourcen bereitgestellt werden.</w:t>
      </w:r>
    </w:p>
    <w:p w14:paraId="67183C35" w14:textId="4BC5993F" w:rsidR="00ED1DDF" w:rsidRDefault="00DA1BE7" w:rsidP="00F6656D">
      <w:r>
        <w:br/>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Regelrechten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Umsetzung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28907C86" w14:textId="51BD4115" w:rsidR="00F6656D" w:rsidRDefault="00F6656D" w:rsidP="00F6656D"/>
    <w:p w14:paraId="64769725" w14:textId="0612B3FC" w:rsidR="00C91C06" w:rsidRDefault="00C91C06" w:rsidP="00F6656D"/>
    <w:p w14:paraId="168F8A2A" w14:textId="77777777" w:rsidR="00C91C06" w:rsidRPr="0093354E" w:rsidRDefault="00C91C06" w:rsidP="00F6656D"/>
    <w:p w14:paraId="168DE05B" w14:textId="1C10B9BC" w:rsidR="000B640B" w:rsidRDefault="000B640B" w:rsidP="000B640B">
      <w:pPr>
        <w:pStyle w:val="berschrift2"/>
      </w:pPr>
      <w:bookmarkStart w:id="6" w:name="_Toc84601730"/>
      <w:r>
        <w:lastRenderedPageBreak/>
        <w:t>Ziel</w:t>
      </w:r>
      <w:bookmarkEnd w:id="6"/>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5247CBAA"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D53E96">
        <w:t>Hindernisse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145FF1">
        <w:t xml:space="preserve"> und es wird dargelegt</w:t>
      </w:r>
      <w:r w:rsidR="001C4AD9">
        <w:t xml:space="preserve"> ob die Konzipierten Lösung</w:t>
      </w:r>
      <w:r w:rsidR="00376CEF">
        <w:t>sansätze</w:t>
      </w:r>
      <w:r w:rsidR="001C4AD9">
        <w:t xml:space="preserve"> </w:t>
      </w:r>
      <w:r w:rsidR="00145FF1">
        <w:t>erfolgreich verwirklicht werden konnten</w:t>
      </w:r>
      <w:r w:rsidR="00E75E95">
        <w:t>.</w:t>
      </w:r>
      <w:r w:rsidR="00D53E96">
        <w:t xml:space="preserve"> </w:t>
      </w:r>
    </w:p>
    <w:p w14:paraId="4B4CC518" w14:textId="77777777" w:rsidR="00A5050D" w:rsidRDefault="00A5050D" w:rsidP="000B640B"/>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7" w:name="_Toc84601731"/>
      <w:r>
        <w:lastRenderedPageBreak/>
        <w:t>Grundlagen</w:t>
      </w:r>
      <w:bookmarkEnd w:id="7"/>
    </w:p>
    <w:p w14:paraId="0557FC61" w14:textId="77777777" w:rsidR="003763DF" w:rsidRPr="00C10A9D" w:rsidRDefault="003763DF" w:rsidP="00C10A9D"/>
    <w:p w14:paraId="239E48E0" w14:textId="2BEEF93C" w:rsidR="00C10A9D" w:rsidRDefault="000B640B" w:rsidP="00C10A9D">
      <w:pPr>
        <w:pStyle w:val="berschrift2"/>
      </w:pPr>
      <w:bookmarkStart w:id="8" w:name="_Toc84601733"/>
      <w:r>
        <w:t>Microservices</w:t>
      </w:r>
      <w:bookmarkEnd w:id="8"/>
    </w:p>
    <w:p w14:paraId="2EA25396" w14:textId="427DCA46"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w:t>
      </w:r>
      <w:proofErr w:type="spellStart"/>
      <w:r w:rsidR="005430F3">
        <w:t>Procedure</w:t>
      </w:r>
      <w:proofErr w:type="spellEnd"/>
      <w:r w:rsidR="005430F3">
        <w:t xml:space="preserve"> Calls, welche als eine der ersten Technologien zur Umsetzung von verteilten Systemen entwickelt wurden. Die ersten Praktische Einsätze von Microservices wurden von James Lewis und Martin Fowler im Jahr 2014 Beschrieben.</w:t>
      </w:r>
      <w:r w:rsidR="005430F3">
        <w:rPr>
          <w:rStyle w:val="Funotenzeichen"/>
        </w:rPr>
        <w:footnoteReference w:id="5"/>
      </w:r>
    </w:p>
    <w:p w14:paraId="2491B854" w14:textId="7838CB84" w:rsidR="00C10A9D" w:rsidRDefault="00C87003" w:rsidP="00C10A9D">
      <w:r>
        <w:t xml:space="preserve">Im Gegensatz zum Architekturansatz des </w:t>
      </w:r>
      <w:proofErr w:type="spellStart"/>
      <w:r>
        <w:t>Deployment</w:t>
      </w:r>
      <w:proofErr w:type="spellEnd"/>
      <w:r>
        <w:t xml:space="preserve">-Monolithen,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C3391E">
        <w:t>Funktionsfähige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6DF8ADCD" w14:textId="6D0DA5B7" w:rsidR="00521A43" w:rsidRDefault="009E7A82" w:rsidP="00521A43">
      <w:r>
        <w:t>-</w:t>
      </w:r>
      <w:proofErr w:type="spellStart"/>
      <w:r>
        <w:t>Conteniuous</w:t>
      </w:r>
      <w:proofErr w:type="spellEnd"/>
      <w:r>
        <w:t xml:space="preserve"> </w:t>
      </w:r>
      <w:proofErr w:type="spellStart"/>
      <w:r>
        <w:t>Delivery</w:t>
      </w:r>
      <w:proofErr w:type="spellEnd"/>
    </w:p>
    <w:p w14:paraId="7B25B48B" w14:textId="53BE2564" w:rsidR="00521A43" w:rsidRDefault="00C10A9D" w:rsidP="00C10A9D">
      <w:pPr>
        <w:pStyle w:val="berschrift3"/>
      </w:pPr>
      <w:bookmarkStart w:id="9" w:name="_Toc84601734"/>
      <w:r>
        <w:t>Vorteile</w:t>
      </w:r>
      <w:bookmarkEnd w:id="9"/>
    </w:p>
    <w:p w14:paraId="5F3E0541" w14:textId="20BCD603" w:rsidR="004408B8" w:rsidRDefault="005C4E82" w:rsidP="00AA307B">
      <w:r>
        <w:t xml:space="preserve">Bei einer Microservice-Architektur handelt es sich um ein System bestehend aus kleinen einzelnen Programmen. Diese werden möglichst voneinander unabhängig gehalten. </w:t>
      </w:r>
      <w:r w:rsidR="00AA307B">
        <w:t>Zusätzlich</w:t>
      </w:r>
      <w:r>
        <w:t xml:space="preserve"> ist</w:t>
      </w:r>
      <w:r w:rsidR="00AA307B">
        <w:t xml:space="preserve"> dadurch</w:t>
      </w:r>
      <w:r>
        <w:t xml:space="preserve"> das gesamte System weniger anfällig </w:t>
      </w:r>
      <w:r w:rsidR="00AA307B">
        <w:t>gegen ungewolltes Einbauen</w:t>
      </w:r>
      <w:r>
        <w:t xml:space="preserve"> von Abhängigkeiten zwischen einzelnen Komponenten. </w:t>
      </w:r>
      <w:r w:rsidR="00AA307B">
        <w:t>Das System bleibt dadurch übersichtlich</w:t>
      </w:r>
      <w:r w:rsidR="002C3C61">
        <w:t xml:space="preserve"> und wartbar</w:t>
      </w:r>
      <w:r w:rsidR="00AA307B">
        <w:t xml:space="preserve">. </w:t>
      </w:r>
      <w:r w:rsidR="00AA307B">
        <w:t xml:space="preserve">Aufgrund der Aufteilung von </w:t>
      </w:r>
      <w:proofErr w:type="spellStart"/>
      <w:r w:rsidR="00AA307B">
        <w:t>Fachlichkeiten</w:t>
      </w:r>
      <w:proofErr w:type="spellEnd"/>
      <w:r w:rsidR="00AA307B">
        <w:t xml:space="preserve"> bei einer Microservices-Architektur, ist die Logik für Entwickler einfacher zu verstehen. Entwickler müssen nicht die Funktionalitäten der gesamten Anwendung verstehen, sondern nur die, des für sie zugewiesenen Microservice</w:t>
      </w:r>
      <w:r w:rsidR="00062E36">
        <w:t>.</w:t>
      </w:r>
      <w:r w:rsidR="00AA307B">
        <w:t xml:space="preserve"> Die 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weil ausfälle einzelner Services nicht das gesamte System lahmlegen.</w:t>
      </w:r>
      <w:r w:rsidR="00062E36">
        <w:rPr>
          <w:rStyle w:val="Funotenzeichen"/>
        </w:rPr>
        <w:footnoteReference w:id="8"/>
      </w:r>
      <w:r w:rsidR="004408B8">
        <w:t xml:space="preserve"> </w:t>
      </w:r>
    </w:p>
    <w:p w14:paraId="4AF518CB" w14:textId="2235E462" w:rsidR="00062E36" w:rsidRPr="000439EC" w:rsidRDefault="00062E36" w:rsidP="000439EC">
      <w:r>
        <w:t>TODO</w:t>
      </w:r>
    </w:p>
    <w:p w14:paraId="6F27FDBE" w14:textId="04B1D004" w:rsidR="00C10A9D" w:rsidRPr="00C10A9D" w:rsidRDefault="00C10A9D" w:rsidP="00C10A9D">
      <w:pPr>
        <w:pStyle w:val="berschrift3"/>
      </w:pPr>
      <w:bookmarkStart w:id="10" w:name="_Toc84601735"/>
      <w:r>
        <w:t>Nachteile</w:t>
      </w:r>
      <w:bookmarkEnd w:id="10"/>
    </w:p>
    <w:p w14:paraId="6E6FCEAD" w14:textId="1AA812D9" w:rsidR="00521A43" w:rsidRDefault="007C7D46" w:rsidP="00521A43">
      <w:r>
        <w:t>Microservices sind verteilte Systeme. Diese Systeme haben den Nachteil, dass jedes Teilsystem einen Knotenpunkt in einem Netzwerk darstellt. Weil ein solches Netzwerk entsprechend viele knoten besitzt, hat es eine relativ hohe Latenzzeit.</w:t>
      </w:r>
      <w:r w:rsidR="00145FF1">
        <w:t xml:space="preserve"> Darüber hinaus</w:t>
      </w:r>
      <w:r w:rsidR="0035059F">
        <w:t xml:space="preserve"> benötigt</w:t>
      </w:r>
      <w:r w:rsidR="00145FF1">
        <w:t xml:space="preserve"> jeder einzelne Microservice einen eigenen </w:t>
      </w:r>
      <w:proofErr w:type="spellStart"/>
      <w:r w:rsidR="0035059F">
        <w:t>D</w:t>
      </w:r>
      <w:r w:rsidR="00145FF1">
        <w:t>eploymentprozess</w:t>
      </w:r>
      <w:proofErr w:type="spellEnd"/>
      <w:r w:rsidR="0035059F">
        <w:t>.</w:t>
      </w:r>
      <w:r>
        <w:t xml:space="preserve"> </w:t>
      </w:r>
      <w:r w:rsidR="002C553C">
        <w:t xml:space="preserve">Durch die Verteilung der einzelnen Systeme gestaltet sich auch das Testen </w:t>
      </w:r>
      <w:r w:rsidR="00C76958">
        <w:t>schwieriger,</w:t>
      </w:r>
      <w:r w:rsidR="002C553C">
        <w:t xml:space="preserve"> weil die Services einzeln und als Gesamtsystem getestet werden müssen. Weiterhin besteht in einem System welches aus einer Vielzahl einzelner Services besteht, eine relativ hohe Wahrscheinlichkeit das einzelne Services ausfallen.</w:t>
      </w:r>
      <w:r w:rsidR="00C76958">
        <w:t xml:space="preserve"> Microservices sollten daher mit dem </w:t>
      </w:r>
      <w:r w:rsidR="00C76958">
        <w:lastRenderedPageBreak/>
        <w:t xml:space="preserve">Ausfallen anderer Services umgehen können, ohne dabei selbst auszufallen. </w:t>
      </w:r>
      <w:proofErr w:type="spellStart"/>
      <w:r w:rsidR="00C76958">
        <w:t>Logging</w:t>
      </w:r>
      <w:proofErr w:type="spellEnd"/>
      <w:r w:rsidR="00C76958">
        <w:t xml:space="preserve"> und Monitoring lässt sich nur mit relativ hohem Aufwand umsetzen, weil mehrere Systeme daran involviert sind. Darüber hinaus kann es nicht ohne weiteres von zentraler Stelle aus durchgeführt werden. Weil die Daten im System über verschiedene Services verteilt sind, gestaltet sich die Aufrechterhaltung der Konsistenz als relativ schwer.</w:t>
      </w:r>
      <w:r w:rsidR="00145FF1">
        <w:t xml:space="preserve"> </w:t>
      </w:r>
    </w:p>
    <w:p w14:paraId="767EFEF2" w14:textId="77777777" w:rsidR="00C3131A" w:rsidRPr="00521A43" w:rsidRDefault="00C3131A" w:rsidP="00521A43"/>
    <w:p w14:paraId="293B73E8" w14:textId="6F120819" w:rsidR="00625B8C" w:rsidRDefault="00D3346A" w:rsidP="000B640B">
      <w:pPr>
        <w:pStyle w:val="berschrift2"/>
      </w:pPr>
      <w:bookmarkStart w:id="11" w:name="_Toc84601736"/>
      <w:r>
        <w:t>Frameworks</w:t>
      </w:r>
      <w:bookmarkEnd w:id="11"/>
    </w:p>
    <w:p w14:paraId="3528A506" w14:textId="47DE8335" w:rsidR="004C2825" w:rsidRDefault="00D3346A" w:rsidP="00D3346A">
      <w:r>
        <w:t xml:space="preserve">Laut Stephan </w:t>
      </w:r>
      <w:proofErr w:type="spellStart"/>
      <w:r>
        <w:t>Augsten</w:t>
      </w:r>
      <w:proofErr w:type="spellEnd"/>
      <w:r w:rsidR="00A3189E">
        <w:t xml:space="preserve"> schafft ein Framework einen Ordnungsrahmen durch Basisbausteine für den Entwickler. Die Basisbausteine unterstützen in Form von Entwurfsmustern. Dadurch bildet sich ein Programmiergerüst mit dem Entwicklungszeit eingespart und damit </w:t>
      </w:r>
      <w:r w:rsidR="00975CBD">
        <w:t>Entwicklungsk</w:t>
      </w:r>
      <w:r w:rsidR="00A3189E">
        <w:t>osten reduziert werden können.</w:t>
      </w:r>
      <w:r w:rsidR="00975CBD">
        <w:rPr>
          <w:rStyle w:val="Funotenzeichen"/>
        </w:rPr>
        <w:footnoteReference w:id="9"/>
      </w:r>
    </w:p>
    <w:p w14:paraId="191C37E6" w14:textId="3BD42C48" w:rsidR="00D3346A" w:rsidRPr="00D3346A" w:rsidRDefault="00D3346A" w:rsidP="00D3346A">
      <w:pPr>
        <w:rPr>
          <w:b/>
          <w:bCs/>
        </w:rPr>
      </w:pPr>
      <w:r>
        <w:rPr>
          <w:b/>
          <w:bCs/>
        </w:rPr>
        <w:t>Microservice Frameworks</w:t>
      </w:r>
    </w:p>
    <w:p w14:paraId="3F59D284" w14:textId="32A7F0E5" w:rsidR="006A2522" w:rsidRDefault="00D3346A" w:rsidP="00D3346A">
      <w:r>
        <w:t>Laut Thomas Bayer</w:t>
      </w:r>
      <w:r w:rsidR="00ED5908">
        <w:t xml:space="preserve"> erleichtern Microservice Frameworks die Implementierung von Features, welche ein Microservice in der Regel anbieten sollte. Beispiele dafür sind Sicherheit, Monitoring</w:t>
      </w:r>
      <w:r w:rsidR="006A2522">
        <w:t>, Service Discovery</w:t>
      </w:r>
      <w:r w:rsidR="00ED5908">
        <w:t xml:space="preserve"> und </w:t>
      </w:r>
      <w:r w:rsidR="006A2522">
        <w:t xml:space="preserve">Konfigurierbarkeit. </w:t>
      </w:r>
      <w:r w:rsidR="004C2825">
        <w:t xml:space="preserve">Eine Basis </w:t>
      </w:r>
      <w:r w:rsidR="00ED6255">
        <w:t>für</w:t>
      </w:r>
      <w:r w:rsidR="004C2825">
        <w:t xml:space="preserve"> Frameworks</w:t>
      </w:r>
      <w:r w:rsidR="00ED6255">
        <w:t xml:space="preserve"> wie zum Beispiel Spring Boot</w:t>
      </w:r>
      <w:r w:rsidR="004C2825">
        <w:t xml:space="preserve"> </w:t>
      </w:r>
      <w:r w:rsidR="00ED6255">
        <w:t xml:space="preserve">für die Java Plattform bietet die </w:t>
      </w:r>
      <w:proofErr w:type="spellStart"/>
      <w:r w:rsidR="00ED6255">
        <w:t>Dependency</w:t>
      </w:r>
      <w:proofErr w:type="spellEnd"/>
      <w:r w:rsidR="00ED6255">
        <w:t xml:space="preserve"> </w:t>
      </w:r>
      <w:proofErr w:type="spellStart"/>
      <w:r w:rsidR="00ED6255">
        <w:t>Injection</w:t>
      </w:r>
      <w:proofErr w:type="spellEnd"/>
      <w:r w:rsidR="00ED6255">
        <w:t xml:space="preserve"> welche die flexible Verbindung von Komponenten ermöglicht.</w:t>
      </w:r>
      <w:r w:rsidR="004C2825">
        <w:br/>
      </w:r>
      <w:r w:rsidR="006A2522">
        <w:t>Die Frameworks bieten für die Service zu Service Kommunikation Rest API Clients an.</w:t>
      </w:r>
    </w:p>
    <w:p w14:paraId="6F0D4A18" w14:textId="1D94B6E4" w:rsidR="006A2522" w:rsidRDefault="006A2522" w:rsidP="00D3346A">
      <w:r>
        <w:t>Vor der Festlegung für den Einsatz eines Microservice Frameworks sollten Vor und Nachteile abgewogen werden. Folgende Vor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4B831A72" w:rsidR="004C2825" w:rsidRDefault="004C2825" w:rsidP="004C2825">
      <w:pPr>
        <w:pStyle w:val="Listenabsatz"/>
        <w:numPr>
          <w:ilvl w:val="0"/>
          <w:numId w:val="16"/>
        </w:numPr>
      </w:pPr>
      <w:r>
        <w:t xml:space="preserve">Entwickler geben Kontrolle ab und wissen unter </w:t>
      </w:r>
      <w:proofErr w:type="spellStart"/>
      <w:r>
        <w:t>umständen</w:t>
      </w:r>
      <w:proofErr w:type="spellEnd"/>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0"/>
      </w:r>
    </w:p>
    <w:p w14:paraId="59434E23" w14:textId="2A09E989" w:rsidR="00D117D0" w:rsidRDefault="00D117D0" w:rsidP="008827DD"/>
    <w:p w14:paraId="3CEEFA2B" w14:textId="1CD6583D" w:rsidR="00D117D0" w:rsidRPr="008827DD" w:rsidRDefault="00C64C6F" w:rsidP="00C64C6F">
      <w:pPr>
        <w:spacing w:line="259" w:lineRule="auto"/>
        <w:jc w:val="left"/>
      </w:pPr>
      <w:r>
        <w:br w:type="page"/>
      </w:r>
    </w:p>
    <w:p w14:paraId="04D7615D" w14:textId="77777777" w:rsidR="00C64C6F" w:rsidRPr="00C64C6F" w:rsidRDefault="00C64C6F" w:rsidP="00C64C6F">
      <w:pPr>
        <w:pStyle w:val="berschrift2"/>
      </w:pPr>
      <w:bookmarkStart w:id="12" w:name="_Toc84601737"/>
      <w:r>
        <w:lastRenderedPageBreak/>
        <w:t>Kommunikation zwischen Microservices</w:t>
      </w:r>
      <w:bookmarkEnd w:id="12"/>
    </w:p>
    <w:p w14:paraId="55BEEE6C" w14:textId="77777777"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p>
    <w:p w14:paraId="1F3D45D1" w14:textId="1CC1A001" w:rsidR="00C64C6F" w:rsidRDefault="00713A0C" w:rsidP="00C64C6F">
      <w:pPr>
        <w:rPr>
          <w:rStyle w:val="Hyperlink"/>
        </w:rPr>
      </w:pPr>
      <w:hyperlink r:id="rId14"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3" w:name="_Toc84601738"/>
      <w:r>
        <w:t>Synchrone Kommunikation</w:t>
      </w:r>
      <w:bookmarkEnd w:id="13"/>
    </w:p>
    <w:p w14:paraId="44035B23" w14:textId="77777777" w:rsidR="00C64C6F" w:rsidRDefault="00C64C6F" w:rsidP="00C64C6F">
      <w:r>
        <w:t>Bei einer Synchronen Kommunikation wird eine Antwort geschickt und anschließend auf eine Antwort gewartet. Es handelt sich dabei um eine relativ simple Herangehensweise. Die Ausführung erfolgt in der Regel per Rest-Schnittstelle über HTTP.</w:t>
      </w:r>
    </w:p>
    <w:p w14:paraId="4FCC2C59" w14:textId="77777777" w:rsidR="00C64C6F" w:rsidRDefault="00C64C6F" w:rsidP="00C64C6F"/>
    <w:p w14:paraId="66CE3BFB" w14:textId="77777777" w:rsidR="00C64C6F" w:rsidRDefault="00C64C6F" w:rsidP="00C64C6F">
      <w:pPr>
        <w:rPr>
          <w:b/>
          <w:bCs/>
        </w:rPr>
      </w:pPr>
      <w:r w:rsidRPr="0003335B">
        <w:rPr>
          <w:b/>
          <w:bCs/>
        </w:rPr>
        <w:t xml:space="preserve">URI Uniform </w:t>
      </w:r>
      <w:proofErr w:type="spellStart"/>
      <w:r w:rsidRPr="0003335B">
        <w:rPr>
          <w:b/>
          <w:bCs/>
        </w:rPr>
        <w:t>Resource</w:t>
      </w:r>
      <w:proofErr w:type="spellEnd"/>
      <w:r w:rsidRPr="0003335B">
        <w:rPr>
          <w:b/>
          <w:bCs/>
        </w:rPr>
        <w:t xml:space="preserve"> Identifier (URI)</w:t>
      </w:r>
    </w:p>
    <w:p w14:paraId="10DFEA5F" w14:textId="77777777" w:rsidR="00C64C6F" w:rsidRDefault="00C64C6F" w:rsidP="00C64C6F">
      <w:r>
        <w:t>Mit einem URI lassen sich abstrakte oder physische Ressourcen wie zum Beispiel Webseiten, Sender oder Empfänger von E-Mails ansprechen. Einer Anwendung wird dadurch eine eindeutige Identifikation für die Abfrage der Ressourcen ermöglicht. Die Syntax einer URI besteht laut IONOS höchstens aus folgenden Komponenten.</w:t>
      </w:r>
    </w:p>
    <w:p w14:paraId="792EFE59" w14:textId="77777777" w:rsidR="00C64C6F" w:rsidRDefault="00C64C6F" w:rsidP="00C64C6F">
      <w:pPr>
        <w:pStyle w:val="Listenabsatz"/>
        <w:numPr>
          <w:ilvl w:val="0"/>
          <w:numId w:val="20"/>
        </w:numPr>
      </w:pPr>
      <w:r>
        <w:t>Scheme (gibt Auskunft über das verwendete Protokoll wie zum Beispiel http)</w:t>
      </w:r>
    </w:p>
    <w:p w14:paraId="1AE0933F" w14:textId="77777777" w:rsidR="00C64C6F" w:rsidRDefault="00C64C6F" w:rsidP="00C64C6F">
      <w:pPr>
        <w:pStyle w:val="Listenabsatz"/>
        <w:numPr>
          <w:ilvl w:val="0"/>
          <w:numId w:val="20"/>
        </w:numPr>
      </w:pPr>
      <w:r>
        <w:t>Authority (kennzeichnet die Domäne)</w:t>
      </w:r>
    </w:p>
    <w:p w14:paraId="347D958E" w14:textId="77777777" w:rsidR="00C64C6F" w:rsidRDefault="00C64C6F" w:rsidP="00C64C6F">
      <w:pPr>
        <w:pStyle w:val="Listenabsatz"/>
        <w:numPr>
          <w:ilvl w:val="0"/>
          <w:numId w:val="20"/>
        </w:numPr>
      </w:pPr>
      <w:r>
        <w:t xml:space="preserve">Path (zeigt den genauen Pfad zur </w:t>
      </w:r>
      <w:proofErr w:type="spellStart"/>
      <w:r>
        <w:t>Resource</w:t>
      </w:r>
      <w:proofErr w:type="spellEnd"/>
      <w:r>
        <w:t>)</w:t>
      </w:r>
    </w:p>
    <w:p w14:paraId="50DF2EDE" w14:textId="77777777" w:rsidR="00C64C6F" w:rsidRDefault="00C64C6F" w:rsidP="00C64C6F">
      <w:pPr>
        <w:pStyle w:val="Listenabsatz"/>
        <w:numPr>
          <w:ilvl w:val="0"/>
          <w:numId w:val="20"/>
        </w:numPr>
      </w:pPr>
      <w:r>
        <w:t>Query (bietet die Möglichkeit für Abfragen)</w:t>
      </w:r>
    </w:p>
    <w:p w14:paraId="1D15E307" w14:textId="77777777" w:rsidR="00C64C6F" w:rsidRDefault="00C64C6F" w:rsidP="00C64C6F">
      <w:pPr>
        <w:pStyle w:val="Listenabsatz"/>
        <w:numPr>
          <w:ilvl w:val="0"/>
          <w:numId w:val="20"/>
        </w:numPr>
      </w:pPr>
      <w:r>
        <w:t xml:space="preserve">Fragment (kennzeichnet einen Teilaspekt einer </w:t>
      </w:r>
      <w:proofErr w:type="spellStart"/>
      <w:r>
        <w:t>Resource</w:t>
      </w:r>
      <w:proofErr w:type="spellEnd"/>
      <w:r>
        <w:t>)</w:t>
      </w:r>
    </w:p>
    <w:p w14:paraId="6BB337FE" w14:textId="77777777" w:rsidR="00C64C6F" w:rsidRDefault="00C64C6F" w:rsidP="00C64C6F">
      <w:r>
        <w:t xml:space="preserve">Ein URI muss mindestens aus den Komponenten Scheme und Path bestehen. Eine URI mit allen Komponenten wird wie folgt aufgebaut. </w:t>
      </w:r>
    </w:p>
    <w:p w14:paraId="5577EACE" w14:textId="77777777" w:rsidR="00C64C6F" w:rsidRDefault="00C64C6F" w:rsidP="00C64C6F">
      <w:pPr>
        <w:rPr>
          <w:i/>
          <w:iCs/>
        </w:rPr>
      </w:pPr>
      <w:r w:rsidRPr="009B6B52">
        <w:rPr>
          <w:i/>
          <w:iCs/>
        </w:rPr>
        <w:t xml:space="preserve">scheme://authorithy </w:t>
      </w:r>
      <w:proofErr w:type="spellStart"/>
      <w:r w:rsidRPr="009B6B52">
        <w:rPr>
          <w:i/>
          <w:iCs/>
        </w:rPr>
        <w:t>path</w:t>
      </w:r>
      <w:proofErr w:type="spellEnd"/>
      <w:r w:rsidRPr="009B6B52">
        <w:rPr>
          <w:i/>
          <w:iCs/>
        </w:rPr>
        <w:t xml:space="preserve"> ? </w:t>
      </w:r>
      <w:proofErr w:type="spellStart"/>
      <w:r w:rsidRPr="009B6B52">
        <w:rPr>
          <w:i/>
          <w:iCs/>
        </w:rPr>
        <w:t>query</w:t>
      </w:r>
      <w:proofErr w:type="spellEnd"/>
      <w:r w:rsidRPr="009B6B52">
        <w:rPr>
          <w:i/>
          <w:iCs/>
        </w:rPr>
        <w:t xml:space="preserve"> # </w:t>
      </w:r>
      <w:proofErr w:type="spellStart"/>
      <w:r w:rsidRPr="009B6B52">
        <w:rPr>
          <w:i/>
          <w:iCs/>
        </w:rPr>
        <w:t>fragment</w:t>
      </w:r>
      <w:proofErr w:type="spellEnd"/>
      <w:r w:rsidRPr="009B6B52">
        <w:rPr>
          <w:i/>
          <w:iCs/>
        </w:rPr>
        <w:t xml:space="preserve">  </w:t>
      </w:r>
    </w:p>
    <w:p w14:paraId="7477D173" w14:textId="77777777" w:rsidR="00C64C6F" w:rsidRDefault="00C64C6F" w:rsidP="00C64C6F">
      <w:r>
        <w:t>Ein Beispiel URI wäre http://google.de</w:t>
      </w:r>
    </w:p>
    <w:p w14:paraId="33AB2935" w14:textId="77777777" w:rsidR="00C64C6F" w:rsidRDefault="00C64C6F" w:rsidP="00C64C6F">
      <w:r w:rsidRPr="009A3EDB">
        <w:t>https://www.ionos.de/digitalguide/websites/web-entwicklung/uniform-resource-identifier/</w:t>
      </w:r>
      <w:r>
        <w:t xml:space="preserve"> </w:t>
      </w:r>
    </w:p>
    <w:p w14:paraId="4858969E" w14:textId="77777777" w:rsidR="00C64C6F" w:rsidRDefault="00C64C6F" w:rsidP="00C64C6F">
      <w:pPr>
        <w:rPr>
          <w:b/>
          <w:bCs/>
        </w:rPr>
      </w:pPr>
      <w:r w:rsidRPr="0060652A">
        <w:rPr>
          <w:b/>
          <w:bCs/>
        </w:rPr>
        <w:t xml:space="preserve">Hypertext Transfer Protocol </w:t>
      </w:r>
      <w:r>
        <w:rPr>
          <w:b/>
          <w:bCs/>
        </w:rPr>
        <w:t>(HTTP)</w:t>
      </w:r>
    </w:p>
    <w:p w14:paraId="0997065D" w14:textId="77777777" w:rsidR="00C64C6F" w:rsidRDefault="00C64C6F" w:rsidP="00C64C6F">
      <w:r>
        <w:t xml:space="preserve">HTTP ist ein Protokoll welches die Kommunikation in einem IP-Netzwerk (zum Beispiel zwischen Web-Server und Web-Browser). Im Falle einer Webanwendung fungiert der Webserver als HTTP-Server und der Client als Browser. Der Client sendet einen Request an den Port des Servers (in der Regel Port 80) und erhält von diesem eine Response-Nachricht. Die Adressierung der </w:t>
      </w:r>
      <w:proofErr w:type="spellStart"/>
      <w:r>
        <w:t>Resourcen</w:t>
      </w:r>
      <w:proofErr w:type="spellEnd"/>
      <w:r>
        <w:t xml:space="preserve"> erfolgt per URI. Folgende Aktionen können per HTTP auf </w:t>
      </w:r>
      <w:proofErr w:type="spellStart"/>
      <w:r>
        <w:t>Resourcen</w:t>
      </w:r>
      <w:proofErr w:type="spellEnd"/>
      <w:r>
        <w:t xml:space="preserve"> umgesetzt werden</w:t>
      </w:r>
    </w:p>
    <w:p w14:paraId="01DBE4E5" w14:textId="77777777" w:rsidR="00C64C6F" w:rsidRDefault="00C64C6F" w:rsidP="00C64C6F">
      <w:pPr>
        <w:pStyle w:val="Listenabsatz"/>
        <w:numPr>
          <w:ilvl w:val="0"/>
          <w:numId w:val="21"/>
        </w:numPr>
      </w:pPr>
      <w:r>
        <w:t xml:space="preserve">GET (Ruft </w:t>
      </w:r>
      <w:proofErr w:type="spellStart"/>
      <w:r>
        <w:t>Resourcen</w:t>
      </w:r>
      <w:proofErr w:type="spellEnd"/>
      <w:r>
        <w:t xml:space="preserve"> auf)</w:t>
      </w:r>
    </w:p>
    <w:p w14:paraId="6BE8E720" w14:textId="77777777" w:rsidR="00C64C6F" w:rsidRDefault="00C64C6F" w:rsidP="00C64C6F">
      <w:pPr>
        <w:pStyle w:val="Listenabsatz"/>
        <w:numPr>
          <w:ilvl w:val="0"/>
          <w:numId w:val="21"/>
        </w:numPr>
      </w:pPr>
      <w:r>
        <w:t xml:space="preserve">POST (Erstellt eine neue Instanz einer </w:t>
      </w:r>
      <w:proofErr w:type="spellStart"/>
      <w:r>
        <w:t>Resource</w:t>
      </w:r>
      <w:proofErr w:type="spellEnd"/>
      <w:r>
        <w:t>)</w:t>
      </w:r>
    </w:p>
    <w:p w14:paraId="60F7B0D5" w14:textId="77777777" w:rsidR="00C64C6F" w:rsidRDefault="00C64C6F" w:rsidP="00C64C6F">
      <w:pPr>
        <w:pStyle w:val="Listenabsatz"/>
        <w:numPr>
          <w:ilvl w:val="0"/>
          <w:numId w:val="21"/>
        </w:numPr>
      </w:pPr>
      <w:r>
        <w:t xml:space="preserve">PUT (ändert eine </w:t>
      </w:r>
      <w:proofErr w:type="spellStart"/>
      <w:r>
        <w:t>Resource</w:t>
      </w:r>
      <w:proofErr w:type="spellEnd"/>
      <w:r>
        <w:t>)</w:t>
      </w:r>
    </w:p>
    <w:p w14:paraId="1947D60A" w14:textId="77777777" w:rsidR="00C64C6F" w:rsidRDefault="00C64C6F" w:rsidP="00C64C6F">
      <w:pPr>
        <w:pStyle w:val="Listenabsatz"/>
        <w:numPr>
          <w:ilvl w:val="0"/>
          <w:numId w:val="21"/>
        </w:numPr>
      </w:pPr>
      <w:r>
        <w:t xml:space="preserve">DELETE (löscht die Instanz einer </w:t>
      </w:r>
      <w:proofErr w:type="spellStart"/>
      <w:r>
        <w:t>Resource</w:t>
      </w:r>
      <w:proofErr w:type="spellEnd"/>
      <w:r>
        <w:t>)</w:t>
      </w:r>
    </w:p>
    <w:p w14:paraId="1899E007" w14:textId="466CB28E" w:rsidR="00C64C6F" w:rsidRDefault="00C64C6F" w:rsidP="00C64C6F">
      <w:pPr>
        <w:rPr>
          <w:b/>
          <w:bCs/>
        </w:rPr>
      </w:pPr>
    </w:p>
    <w:p w14:paraId="530ACFB2" w14:textId="5ABDB950" w:rsidR="00B83CFD" w:rsidRDefault="00B83CFD" w:rsidP="00C64C6F">
      <w:pPr>
        <w:rPr>
          <w:b/>
          <w:bCs/>
        </w:rPr>
      </w:pPr>
    </w:p>
    <w:p w14:paraId="3B7B156B" w14:textId="77777777" w:rsidR="00B83CFD" w:rsidRDefault="00B83CFD" w:rsidP="00C64C6F">
      <w:pPr>
        <w:rPr>
          <w:b/>
          <w:bCs/>
        </w:rPr>
      </w:pPr>
    </w:p>
    <w:p w14:paraId="73EAFE5E" w14:textId="44F57BC4" w:rsidR="00C64C6F" w:rsidRPr="0060652A" w:rsidRDefault="00C64C6F" w:rsidP="00C64C6F">
      <w:pPr>
        <w:rPr>
          <w:b/>
          <w:bCs/>
        </w:rPr>
      </w:pPr>
      <w:proofErr w:type="spellStart"/>
      <w:r w:rsidRPr="0060652A">
        <w:rPr>
          <w:b/>
          <w:bCs/>
        </w:rPr>
        <w:lastRenderedPageBreak/>
        <w:t>Representational</w:t>
      </w:r>
      <w:proofErr w:type="spellEnd"/>
      <w:r w:rsidRPr="0060652A">
        <w:rPr>
          <w:b/>
          <w:bCs/>
        </w:rPr>
        <w:t xml:space="preserve"> State Transfer (Rest)</w:t>
      </w:r>
    </w:p>
    <w:p w14:paraId="1450A043" w14:textId="01751194" w:rsidR="00B71DCA" w:rsidRDefault="00C64C6F" w:rsidP="00C64C6F">
      <w:r>
        <w:t xml:space="preserve">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 und der Aufbau einer Sitzung ist dabei nicht notwendig. Dieses Verhalten wird als zustandslos bezeichnet. Für Rest gibt es kein festgelegtes Übertragungsprotokoll. In der Praxis kommt in der Regel HTTP zum Einsatz. </w:t>
      </w:r>
    </w:p>
    <w:p w14:paraId="2A3135CF" w14:textId="040D5CE5" w:rsidR="00B71DCA" w:rsidRPr="00B71DCA" w:rsidRDefault="00B71DCA" w:rsidP="00C64C6F">
      <w:pPr>
        <w:rPr>
          <w:b/>
          <w:bCs/>
        </w:rPr>
      </w:pPr>
      <w:r w:rsidRPr="00B71DCA">
        <w:rPr>
          <w:b/>
          <w:bCs/>
        </w:rPr>
        <w:t>Rest API</w:t>
      </w:r>
    </w:p>
    <w:p w14:paraId="00CF595B" w14:textId="77777777" w:rsidR="00B71DCA" w:rsidRDefault="00B71DCA" w:rsidP="00C64C6F"/>
    <w:p w14:paraId="77FC24E7" w14:textId="77777777" w:rsidR="00C64C6F" w:rsidRDefault="00C64C6F" w:rsidP="00C64C6F">
      <w:pPr>
        <w:pStyle w:val="berschrift3"/>
      </w:pPr>
      <w:bookmarkStart w:id="14" w:name="_Toc84601739"/>
      <w:r>
        <w:t>Asynchrone Kommunikation</w:t>
      </w:r>
      <w:bookmarkEnd w:id="14"/>
    </w:p>
    <w:p w14:paraId="285E7C99" w14:textId="77777777" w:rsidR="00B83CFD" w:rsidRDefault="00C64C6F" w:rsidP="00C64C6F">
      <w:r>
        <w:t xml:space="preserve">Asynchrone Kommunikation wird eingesetzt, wenn Änderungen mehrere Datenmodelle und zugehörige Microservices betreffen. Dabei müssen verschiedene Modelle wie zum Beispiel Firma, Vortrag und Newsletter angepasst werden. Diese Anpassung wird über ereignisgesteuerte Kommunikation realisiert. Microservices können dabei einen Ereignisbus abonnieren, um dadurch Benachrichtigungen zu empfangen. Die Benachrichtigungen werden versendet, wenn ein Microservice Ereignisse auf einem Ereignisbus veröffentlicht. Ein Protokoll welches eine zuverlässige Kommunikation gewährleistet ist das </w:t>
      </w:r>
      <w:proofErr w:type="spellStart"/>
      <w:r>
        <w:t>Advanced</w:t>
      </w:r>
      <w:proofErr w:type="spellEnd"/>
      <w:r>
        <w:t xml:space="preserve"> Message Queuing Protocol. Dieses Arbeitet auf der Anwendungsschicht und orientiert sich an dem Transmission Control </w:t>
      </w:r>
      <w:proofErr w:type="spellStart"/>
      <w:r>
        <w:t>Protokol</w:t>
      </w:r>
      <w:proofErr w:type="spellEnd"/>
      <w:r>
        <w:t xml:space="preserve"> (TCP).</w:t>
      </w:r>
    </w:p>
    <w:p w14:paraId="71C0BA56" w14:textId="63BB6D57" w:rsidR="00C64C6F" w:rsidRDefault="00C64C6F" w:rsidP="00C64C6F">
      <w:r>
        <w:t xml:space="preserve"> 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w:t>
      </w:r>
      <w:proofErr w:type="spellStart"/>
      <w:r>
        <w:t>TechTarget</w:t>
      </w:r>
      <w:proofErr w:type="spellEnd"/>
      <w:r>
        <w:t xml:space="preserve">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proofErr w:type="spellStart"/>
      <w:r>
        <w:t>Exactly-once</w:t>
      </w:r>
      <w:proofErr w:type="spellEnd"/>
      <w:r>
        <w:t xml:space="preserve"> (Einmalige garantierte Auslieferung)</w:t>
      </w:r>
    </w:p>
    <w:p w14:paraId="61AAF978" w14:textId="77777777" w:rsidR="00C64C6F" w:rsidRDefault="00C64C6F" w:rsidP="00C64C6F">
      <w:pPr>
        <w:pStyle w:val="Listenabsatz"/>
        <w:numPr>
          <w:ilvl w:val="0"/>
          <w:numId w:val="26"/>
        </w:numPr>
      </w:pPr>
      <w:r>
        <w:t>At-least-</w:t>
      </w:r>
      <w:proofErr w:type="spellStart"/>
      <w:r>
        <w:t>once</w:t>
      </w:r>
      <w:proofErr w:type="spellEnd"/>
      <w:r>
        <w:t xml:space="preserve"> (Dopplungen beim Nachrichtenaustausch möglich, garantierte Auslieferung)</w:t>
      </w:r>
    </w:p>
    <w:p w14:paraId="7731604F" w14:textId="77777777" w:rsidR="00C64C6F" w:rsidRDefault="00C64C6F" w:rsidP="00C64C6F">
      <w:pPr>
        <w:pStyle w:val="Listenabsatz"/>
        <w:numPr>
          <w:ilvl w:val="0"/>
          <w:numId w:val="26"/>
        </w:numPr>
      </w:pPr>
      <w:r>
        <w:t>At-most-</w:t>
      </w:r>
      <w:proofErr w:type="spellStart"/>
      <w:r>
        <w:t>once</w:t>
      </w:r>
      <w:proofErr w:type="spellEnd"/>
      <w:r>
        <w:t xml:space="preserve"> (Die Nachricht wird einmalig gesendet und kann verloren gehen) </w:t>
      </w:r>
    </w:p>
    <w:p w14:paraId="3C48B03C" w14:textId="77777777" w:rsidR="00C64C6F" w:rsidRDefault="00C64C6F" w:rsidP="00C64C6F">
      <w:pPr>
        <w:pStyle w:val="Listenabsatz"/>
        <w:ind w:left="774"/>
      </w:pPr>
    </w:p>
    <w:p w14:paraId="4B9DB940" w14:textId="77777777" w:rsidR="00C64C6F" w:rsidRDefault="00C64C6F" w:rsidP="00C64C6F">
      <w:r>
        <w:t>Abbildung .. zeigt eine Eventgetriebene Kommunikation zwischen 3 Microservices über einen Ereignisbus</w:t>
      </w:r>
    </w:p>
    <w:p w14:paraId="7CD8A2B7" w14:textId="77777777" w:rsidR="00C64C6F" w:rsidRDefault="00C64C6F" w:rsidP="00C64C6F">
      <w:r>
        <w:rPr>
          <w:noProof/>
        </w:rPr>
        <w:lastRenderedPageBreak/>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1DE737D9" w14:textId="77777777" w:rsidR="00C64C6F" w:rsidRPr="00BD6FAD" w:rsidRDefault="00713A0C" w:rsidP="00C64C6F">
      <w:pPr>
        <w:rPr>
          <w:sz w:val="16"/>
          <w:szCs w:val="16"/>
        </w:rPr>
      </w:pPr>
      <w:hyperlink r:id="rId16"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713A0C" w:rsidP="00C64C6F">
      <w:pPr>
        <w:rPr>
          <w:sz w:val="16"/>
          <w:szCs w:val="16"/>
        </w:rPr>
      </w:pPr>
      <w:hyperlink r:id="rId17"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2524BCD5" w14:textId="00A35C89" w:rsidR="000B640B" w:rsidRDefault="00D43922" w:rsidP="00D43922">
      <w:pPr>
        <w:spacing w:line="259" w:lineRule="auto"/>
        <w:jc w:val="left"/>
      </w:pPr>
      <w:r>
        <w:br w:type="page"/>
      </w:r>
    </w:p>
    <w:p w14:paraId="04BFCF0F" w14:textId="56F4CBC6" w:rsidR="0058003D" w:rsidRDefault="0058003D" w:rsidP="0058003D">
      <w:pPr>
        <w:pStyle w:val="berschrift1"/>
      </w:pPr>
      <w:bookmarkStart w:id="15" w:name="_Toc84601740"/>
      <w:r>
        <w:lastRenderedPageBreak/>
        <w:t>Anforderun</w:t>
      </w:r>
      <w:r w:rsidR="00D30B36">
        <w:t>gsanalyse</w:t>
      </w:r>
      <w:bookmarkEnd w:id="15"/>
    </w:p>
    <w:p w14:paraId="083A5DA6" w14:textId="77777777" w:rsidR="009B6B52" w:rsidRPr="009B6B52" w:rsidRDefault="009B6B52" w:rsidP="009B6B52"/>
    <w:p w14:paraId="281DF7AA" w14:textId="24042D9E" w:rsidR="00F234A6" w:rsidRDefault="00F234A6" w:rsidP="00F234A6">
      <w:pPr>
        <w:pStyle w:val="berschrift2"/>
      </w:pPr>
      <w:bookmarkStart w:id="16" w:name="_Toc84601741"/>
      <w:r>
        <w:t>Aufgabenstellung</w:t>
      </w:r>
      <w:bookmarkEnd w:id="16"/>
    </w:p>
    <w:p w14:paraId="4F56CD21" w14:textId="3075C888" w:rsidR="00DD4DFE" w:rsidRDefault="00B52A3A" w:rsidP="00DD4DFE">
      <w:r>
        <w:t xml:space="preserve">Für die Fachhochschule Erfurt soll ein System zur Verwaltung der jährlichen IT-Kontaktmesse an der Fachhochschule Erfurt </w:t>
      </w:r>
      <w:r w:rsidR="006A31A7">
        <w:t>umgesetzt</w:t>
      </w:r>
      <w:r>
        <w:t xml:space="preserve"> werden. Das System </w:t>
      </w:r>
      <w:r w:rsidR="006A31A7">
        <w:t xml:space="preserve">wird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4B853D10" w14:textId="5FB12194" w:rsidR="00B81405" w:rsidRDefault="002F7EBF" w:rsidP="00DD4DFE">
      <w:pPr>
        <w:pStyle w:val="Listenabsatz"/>
        <w:numPr>
          <w:ilvl w:val="0"/>
          <w:numId w:val="7"/>
        </w:numPr>
      </w:pPr>
      <w:r>
        <w:t>Informationen für Besucher bereitstellen (Firmenbeschreibung, Link zur Webseite, Ansprechpartner)</w:t>
      </w:r>
    </w:p>
    <w:p w14:paraId="2962201B" w14:textId="28F8E55C" w:rsidR="00813CFC" w:rsidRDefault="00813CFC" w:rsidP="00DD4DFE">
      <w:pPr>
        <w:pStyle w:val="Listenabsatz"/>
        <w:numPr>
          <w:ilvl w:val="0"/>
          <w:numId w:val="7"/>
        </w:numPr>
      </w:pPr>
      <w:r>
        <w:t>Nachrichtenaustausch mit der Fachhochschule</w:t>
      </w:r>
    </w:p>
    <w:p w14:paraId="7F348084" w14:textId="77777777" w:rsidR="00B81405" w:rsidRDefault="00B81405" w:rsidP="00B81405">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47B6AB2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werden gegeben:</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1DF31E9D" w:rsidR="00813CFC" w:rsidRDefault="00813CFC" w:rsidP="00813CFC">
      <w:pPr>
        <w:pStyle w:val="Listenabsatz"/>
        <w:numPr>
          <w:ilvl w:val="0"/>
          <w:numId w:val="8"/>
        </w:numPr>
      </w:pPr>
      <w:r>
        <w:t xml:space="preserve">An / Abmeldung der Messeausteller </w:t>
      </w:r>
      <w:r w:rsidR="00C75CA4">
        <w:t>(bestätigen)</w:t>
      </w:r>
    </w:p>
    <w:p w14:paraId="56DB61D9" w14:textId="00C9C912" w:rsidR="00813CFC" w:rsidRDefault="00813CFC" w:rsidP="00813CFC">
      <w:pPr>
        <w:pStyle w:val="Listenabsatz"/>
        <w:numPr>
          <w:ilvl w:val="0"/>
          <w:numId w:val="8"/>
        </w:numPr>
      </w:pPr>
      <w:r>
        <w:t>Anlegen von Zeitslots für Vorträge (</w:t>
      </w:r>
      <w:proofErr w:type="spellStart"/>
      <w:r>
        <w:t>Zeitslot</w:t>
      </w:r>
      <w:proofErr w:type="spellEnd"/>
      <w:r>
        <w:t xml:space="preserve">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7B5DE3D1" w:rsidR="00FA17C7" w:rsidRPr="00105AED" w:rsidRDefault="00FA17C7" w:rsidP="00813CFC">
      <w:pPr>
        <w:pStyle w:val="Listenabsatz"/>
        <w:numPr>
          <w:ilvl w:val="0"/>
          <w:numId w:val="8"/>
        </w:numPr>
      </w:pPr>
      <w:r>
        <w:t>…</w:t>
      </w: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17" w:name="_Toc84601742"/>
      <w:r>
        <w:lastRenderedPageBreak/>
        <w:t>Qualitäts</w:t>
      </w:r>
      <w:r w:rsidR="00CE26C3">
        <w:t>ziele</w:t>
      </w:r>
      <w:bookmarkEnd w:id="17"/>
    </w:p>
    <w:p w14:paraId="6F57E93D" w14:textId="4F9E5313" w:rsidR="00CD3034" w:rsidRPr="006E2244" w:rsidRDefault="000038D3" w:rsidP="000038D3">
      <w:r>
        <w:t xml:space="preserve">Laut Dr. </w:t>
      </w:r>
      <w:r w:rsidR="00DC2456">
        <w:t xml:space="preserve">Peter Hruschka und Dr. Gernot Starke beeinflusst die Ernennung der für die </w:t>
      </w:r>
      <w:proofErr w:type="spellStart"/>
      <w:r w:rsidR="00DC2456">
        <w:t>Stakehholder</w:t>
      </w:r>
      <w:proofErr w:type="spellEnd"/>
      <w:r w:rsidR="00DC2456">
        <w:t xml:space="preserve"> wichtigsten Qualitätsziele, </w:t>
      </w:r>
      <w:r w:rsidR="006763C4">
        <w:t>die Softwarearchitektur</w:t>
      </w:r>
      <w:r w:rsidR="00DC2456">
        <w:t xml:space="preserve"> maßgebend.</w:t>
      </w:r>
      <w:r w:rsidR="00D56E22">
        <w:rPr>
          <w:rStyle w:val="Funotenzeichen"/>
        </w:rPr>
        <w:footnoteReference w:id="11"/>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CC82786"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darauf gelegt, dass auch Benutzer mit Einschränkungen das System verwenden können</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7415F6E9"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18" w:name="_Toc84601743"/>
      <w:r>
        <w:lastRenderedPageBreak/>
        <w:t>Stakeholder</w:t>
      </w:r>
      <w:bookmarkEnd w:id="18"/>
    </w:p>
    <w:p w14:paraId="194FC250" w14:textId="5C001EAC"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lösen. Weiterhin soll dadurch </w:t>
      </w:r>
      <w:r w:rsidR="005B698B">
        <w:t>ein Schieflaufen des Projekts vermieden werden. In der Tabelle … werden alle Stakeholder für das Projekt abgebildet.</w:t>
      </w:r>
    </w:p>
    <w:tbl>
      <w:tblPr>
        <w:tblStyle w:val="Tabellenraster"/>
        <w:tblW w:w="0" w:type="auto"/>
        <w:tblLook w:val="04A0" w:firstRow="1" w:lastRow="0" w:firstColumn="1" w:lastColumn="0" w:noHBand="0" w:noVBand="1"/>
      </w:tblPr>
      <w:tblGrid>
        <w:gridCol w:w="2263"/>
        <w:gridCol w:w="2899"/>
        <w:gridCol w:w="2765"/>
      </w:tblGrid>
      <w:tr w:rsidR="00F86718" w14:paraId="4D351C76" w14:textId="77777777" w:rsidTr="00F86718">
        <w:tc>
          <w:tcPr>
            <w:tcW w:w="2263" w:type="dxa"/>
          </w:tcPr>
          <w:p w14:paraId="7234340E" w14:textId="4D52D706" w:rsidR="00F86718" w:rsidRDefault="00F86718" w:rsidP="00290009">
            <w:r>
              <w:t>Rolle</w:t>
            </w:r>
          </w:p>
        </w:tc>
        <w:tc>
          <w:tcPr>
            <w:tcW w:w="2899" w:type="dxa"/>
          </w:tcPr>
          <w:p w14:paraId="57BDE84F" w14:textId="69E51FC1" w:rsidR="00F86718" w:rsidRDefault="00F86718" w:rsidP="00290009">
            <w:r>
              <w:t>Beschreibung</w:t>
            </w:r>
          </w:p>
        </w:tc>
        <w:tc>
          <w:tcPr>
            <w:tcW w:w="2765" w:type="dxa"/>
          </w:tcPr>
          <w:p w14:paraId="2B85F5D8" w14:textId="082A5CF0" w:rsidR="00F86718" w:rsidRDefault="00F86718" w:rsidP="00290009">
            <w:r>
              <w:t>Erwartungshaltung</w:t>
            </w:r>
          </w:p>
        </w:tc>
      </w:tr>
      <w:tr w:rsidR="00F86718" w14:paraId="35707359" w14:textId="37D8236F" w:rsidTr="00F05CB5">
        <w:trPr>
          <w:trHeight w:val="1018"/>
        </w:trPr>
        <w:tc>
          <w:tcPr>
            <w:tcW w:w="2263" w:type="dxa"/>
          </w:tcPr>
          <w:p w14:paraId="624620E1" w14:textId="496D67DA" w:rsidR="00F86718" w:rsidRDefault="00F86718" w:rsidP="00290009">
            <w:r>
              <w:t>FH-Sekretariat</w:t>
            </w:r>
          </w:p>
        </w:tc>
        <w:tc>
          <w:tcPr>
            <w:tcW w:w="2899" w:type="dxa"/>
          </w:tcPr>
          <w:p w14:paraId="3768401D" w14:textId="362BC9AC" w:rsidR="00F86718" w:rsidRDefault="00F86718" w:rsidP="00290009">
            <w:r>
              <w:t>Anlaufstelle für Studierende</w:t>
            </w:r>
            <w:r w:rsidR="00F05CB5">
              <w:t xml:space="preserve"> und </w:t>
            </w:r>
            <w:proofErr w:type="spellStart"/>
            <w:r w:rsidR="00F05CB5">
              <w:t>StudiumsbewerberInnen</w:t>
            </w:r>
            <w:proofErr w:type="spellEnd"/>
            <w:r w:rsidR="00F05CB5">
              <w:t xml:space="preserve"> Verwalten die Studierenden und beantworten deren Fragen</w:t>
            </w:r>
          </w:p>
        </w:tc>
        <w:tc>
          <w:tcPr>
            <w:tcW w:w="2765" w:type="dxa"/>
          </w:tcPr>
          <w:p w14:paraId="79D42719" w14:textId="1AB15D7A" w:rsidR="00F86718" w:rsidRDefault="00FD1439" w:rsidP="00290009">
            <w:r>
              <w:t xml:space="preserve">Möchte </w:t>
            </w:r>
            <w:r w:rsidR="00C8253C">
              <w:t xml:space="preserve">eine leicht zu bedienende Administrationsoberfläche zur </w:t>
            </w:r>
            <w:proofErr w:type="spellStart"/>
            <w:r w:rsidR="00C8253C">
              <w:t>verwaltung</w:t>
            </w:r>
            <w:proofErr w:type="spellEnd"/>
            <w:r w:rsidR="00C8253C">
              <w:t xml:space="preserve"> der IT-Kontaktmesse</w:t>
            </w:r>
          </w:p>
        </w:tc>
      </w:tr>
      <w:tr w:rsidR="00F86718" w14:paraId="2ABA8A1D" w14:textId="5AECD8C0" w:rsidTr="00F86718">
        <w:tc>
          <w:tcPr>
            <w:tcW w:w="2263" w:type="dxa"/>
          </w:tcPr>
          <w:p w14:paraId="3605FCDE" w14:textId="1D530FF8" w:rsidR="00F86718" w:rsidRDefault="00F86718" w:rsidP="00290009">
            <w:r>
              <w:t>Dozenten</w:t>
            </w:r>
          </w:p>
        </w:tc>
        <w:tc>
          <w:tcPr>
            <w:tcW w:w="2899" w:type="dxa"/>
          </w:tcPr>
          <w:p w14:paraId="1EC29AD4" w14:textId="428DE64A" w:rsidR="00F86718" w:rsidRDefault="00F05CB5" w:rsidP="00290009">
            <w:r>
              <w:t>Halten Lehrveranstaltungen</w:t>
            </w:r>
          </w:p>
        </w:tc>
        <w:tc>
          <w:tcPr>
            <w:tcW w:w="2765" w:type="dxa"/>
          </w:tcPr>
          <w:p w14:paraId="4B442287" w14:textId="77777777" w:rsidR="00F86718" w:rsidRDefault="00F86718" w:rsidP="00290009"/>
        </w:tc>
      </w:tr>
      <w:tr w:rsidR="00F86718" w14:paraId="6CA9F5A0" w14:textId="0FED7AA6" w:rsidTr="00F86718">
        <w:tc>
          <w:tcPr>
            <w:tcW w:w="2263" w:type="dxa"/>
          </w:tcPr>
          <w:p w14:paraId="51513EDE" w14:textId="3F99B3E0" w:rsidR="00F86718" w:rsidRDefault="00F86718" w:rsidP="00290009">
            <w:r>
              <w:t>Studenten</w:t>
            </w:r>
          </w:p>
        </w:tc>
        <w:tc>
          <w:tcPr>
            <w:tcW w:w="2899" w:type="dxa"/>
          </w:tcPr>
          <w:p w14:paraId="34E5BDAA" w14:textId="71E80D67" w:rsidR="00F86718" w:rsidRDefault="00F05CB5" w:rsidP="00290009">
            <w:r>
              <w:t>Studieren an der FH-Erfurt</w:t>
            </w:r>
            <w:r w:rsidR="00FD1439">
              <w:t xml:space="preserve"> Angewandte Informatik</w:t>
            </w:r>
          </w:p>
        </w:tc>
        <w:tc>
          <w:tcPr>
            <w:tcW w:w="2765" w:type="dxa"/>
          </w:tcPr>
          <w:p w14:paraId="2486F179" w14:textId="42696DD2" w:rsidR="00F86718" w:rsidRDefault="00C8253C" w:rsidP="00290009">
            <w:r>
              <w:t>Möchten</w:t>
            </w:r>
            <w:r w:rsidR="009D7103">
              <w:t xml:space="preserve"> sich</w:t>
            </w:r>
            <w:r>
              <w:t xml:space="preserve"> </w:t>
            </w:r>
            <w:r w:rsidR="006973AC">
              <w:t xml:space="preserve">möglichst unkompliziert mit wenigen Klicks </w:t>
            </w:r>
            <w:r w:rsidR="009D7103">
              <w:t>über Ort und Zeitpunkt der Messe, Teilnehmende Firmen und deren Jobangebote informieren.</w:t>
            </w:r>
            <w:r w:rsidR="00284C52">
              <w:t xml:space="preserve"> Möchten anhand der Messe Jobangebote von den ausstellenden Firmen erhalten.</w:t>
            </w:r>
          </w:p>
        </w:tc>
      </w:tr>
      <w:tr w:rsidR="00F86718" w14:paraId="4302D82E" w14:textId="67EA6727" w:rsidTr="00F86718">
        <w:tc>
          <w:tcPr>
            <w:tcW w:w="2263" w:type="dxa"/>
          </w:tcPr>
          <w:p w14:paraId="031D664B" w14:textId="442A15E0" w:rsidR="00F86718" w:rsidRDefault="00F86718" w:rsidP="00290009">
            <w:proofErr w:type="spellStart"/>
            <w:r>
              <w:t>Studiumsinteressenten</w:t>
            </w:r>
            <w:proofErr w:type="spellEnd"/>
          </w:p>
        </w:tc>
        <w:tc>
          <w:tcPr>
            <w:tcW w:w="2899" w:type="dxa"/>
          </w:tcPr>
          <w:p w14:paraId="19EA0D09" w14:textId="50047943" w:rsidR="00F86718" w:rsidRDefault="00F05CB5" w:rsidP="00290009">
            <w:r>
              <w:t>Sind an einem Studium</w:t>
            </w:r>
            <w:r w:rsidR="00FD1439">
              <w:t xml:space="preserve"> der Angewandten Informatik</w:t>
            </w:r>
            <w:r w:rsidR="00284C52">
              <w:t xml:space="preserve"> an der Fachhochschule Erfurt interessiert</w:t>
            </w:r>
          </w:p>
        </w:tc>
        <w:tc>
          <w:tcPr>
            <w:tcW w:w="2765" w:type="dxa"/>
          </w:tcPr>
          <w:p w14:paraId="268425DA" w14:textId="6F6EE2FF" w:rsidR="00F86718" w:rsidRDefault="009D7103" w:rsidP="00290009">
            <w:r>
              <w:t>Möchten sich möglichst unkompliziert mit wenigen Klicks über Ort und Zeitpunkt der Messe, Teilnehmende Firmen und deren Jobangebote informieren.</w:t>
            </w:r>
            <w:r w:rsidR="00284C52">
              <w:t xml:space="preserve"> Erwarten eine gut Organisierte </w:t>
            </w:r>
            <w:r w:rsidR="00436118">
              <w:t>Messe,</w:t>
            </w:r>
            <w:r w:rsidR="00284C52">
              <w:t xml:space="preserve"> </w:t>
            </w:r>
            <w:r w:rsidR="0090127E">
              <w:t>um sich zu vergewissern, dass ein Studium an der Fachhochschule Erfurt die richtige Entscheidung ist.</w:t>
            </w:r>
            <w:r w:rsidR="00284C52">
              <w:t xml:space="preserve"> </w:t>
            </w:r>
          </w:p>
        </w:tc>
      </w:tr>
      <w:tr w:rsidR="00F86718" w14:paraId="6E3B6F99" w14:textId="36ACD824" w:rsidTr="00F86718">
        <w:tc>
          <w:tcPr>
            <w:tcW w:w="2263" w:type="dxa"/>
          </w:tcPr>
          <w:p w14:paraId="4F40F748" w14:textId="1ED164A7" w:rsidR="00F86718" w:rsidRDefault="00F86718" w:rsidP="00290009">
            <w:r>
              <w:t>Firmenvertreter</w:t>
            </w:r>
          </w:p>
        </w:tc>
        <w:tc>
          <w:tcPr>
            <w:tcW w:w="2899" w:type="dxa"/>
          </w:tcPr>
          <w:p w14:paraId="0A5B5E40" w14:textId="2C11D2E8" w:rsidR="00F86718" w:rsidRDefault="009D7103" w:rsidP="00290009">
            <w:r>
              <w:t>Nehmen als Ansprechpartner Ihre</w:t>
            </w:r>
            <w:r w:rsidR="00482C8E">
              <w:t xml:space="preserve">s Unternehmens an den Firmeneigenen Messeständen an der Messe Teil. </w:t>
            </w:r>
          </w:p>
        </w:tc>
        <w:tc>
          <w:tcPr>
            <w:tcW w:w="2765" w:type="dxa"/>
          </w:tcPr>
          <w:p w14:paraId="1FEC9C8B" w14:textId="668D94EA" w:rsidR="00F86718" w:rsidRDefault="00482C8E" w:rsidP="00290009">
            <w:r>
              <w:t xml:space="preserve">Möchten sich möglichst unkompliziert mit wenigen Klicks Ihre Messeteilnahme verwalten und Studenten / </w:t>
            </w:r>
            <w:proofErr w:type="spellStart"/>
            <w:r>
              <w:t>Studiumsinteresssenten</w:t>
            </w:r>
            <w:proofErr w:type="spellEnd"/>
            <w:r>
              <w:t xml:space="preserve"> Informationen bereitstellen. Möchten. Möchten frühestmöglich über den Organisatorischen Ablauf der Messe informiert werden. Dabei sollen keine Unklarheiten entstehen.</w:t>
            </w:r>
          </w:p>
        </w:tc>
      </w:tr>
      <w:tr w:rsidR="00F86718" w14:paraId="5D3FEC23" w14:textId="533E5491" w:rsidTr="00F86718">
        <w:tc>
          <w:tcPr>
            <w:tcW w:w="2263" w:type="dxa"/>
          </w:tcPr>
          <w:p w14:paraId="7935432E" w14:textId="2056DC7F" w:rsidR="00F86718" w:rsidRDefault="00F86718" w:rsidP="00290009">
            <w:r>
              <w:t>Präsentatoren</w:t>
            </w:r>
          </w:p>
        </w:tc>
        <w:tc>
          <w:tcPr>
            <w:tcW w:w="2899" w:type="dxa"/>
          </w:tcPr>
          <w:p w14:paraId="0B5F2CA2" w14:textId="0DA2518F" w:rsidR="00F86718" w:rsidRDefault="0059586C" w:rsidP="00290009">
            <w:r>
              <w:t xml:space="preserve">Halten Vorträge für </w:t>
            </w:r>
            <w:r w:rsidR="00CD3034">
              <w:t>die Besucher der Messe</w:t>
            </w:r>
          </w:p>
        </w:tc>
        <w:tc>
          <w:tcPr>
            <w:tcW w:w="2765" w:type="dxa"/>
          </w:tcPr>
          <w:p w14:paraId="193F10E0" w14:textId="7BB5AA2B" w:rsidR="00F86718" w:rsidRDefault="00482C8E" w:rsidP="00290009">
            <w:r>
              <w:t xml:space="preserve">Möchten sich möglichst unkompliziert mit wenigen Klicks Ihre Präsentationen </w:t>
            </w:r>
            <w:r>
              <w:lastRenderedPageBreak/>
              <w:t xml:space="preserve">verwalten und Studenten / </w:t>
            </w:r>
            <w:proofErr w:type="spellStart"/>
            <w:r>
              <w:t>Studiumsinteresssenten</w:t>
            </w:r>
            <w:proofErr w:type="spellEnd"/>
            <w:r>
              <w:t xml:space="preserve"> Informationen über die Vorträge bereitstellen. . Möchten frühestmöglich über den Organisatorischen Ablauf der Messe informiert werden. Dabei sollen keine Unklarheiten entstehen.</w:t>
            </w:r>
          </w:p>
        </w:tc>
      </w:tr>
      <w:tr w:rsidR="00F86718" w14:paraId="57900FBD" w14:textId="23771ED1" w:rsidTr="00F86718">
        <w:tc>
          <w:tcPr>
            <w:tcW w:w="2263" w:type="dxa"/>
          </w:tcPr>
          <w:p w14:paraId="7852D7C6" w14:textId="77777777" w:rsidR="00F86718" w:rsidRDefault="00F86718" w:rsidP="00290009"/>
        </w:tc>
        <w:tc>
          <w:tcPr>
            <w:tcW w:w="2899" w:type="dxa"/>
          </w:tcPr>
          <w:p w14:paraId="1D2CB7B3" w14:textId="77777777" w:rsidR="00F86718" w:rsidRDefault="00F86718" w:rsidP="00290009"/>
        </w:tc>
        <w:tc>
          <w:tcPr>
            <w:tcW w:w="2765" w:type="dxa"/>
          </w:tcPr>
          <w:p w14:paraId="2BE60FAB" w14:textId="77777777" w:rsidR="00F86718" w:rsidRDefault="00F86718" w:rsidP="00290009"/>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36B02966" w14:textId="31D4CEA5" w:rsidR="009668E3" w:rsidRDefault="008467F8" w:rsidP="008467F8">
      <w:pPr>
        <w:pStyle w:val="berschrift1"/>
      </w:pPr>
      <w:bookmarkStart w:id="19" w:name="_Toc84601744"/>
      <w:r>
        <w:lastRenderedPageBreak/>
        <w:t>Konzepte</w:t>
      </w:r>
      <w:bookmarkEnd w:id="19"/>
    </w:p>
    <w:p w14:paraId="4C0855C6" w14:textId="043BE686" w:rsidR="008467F8" w:rsidRDefault="008467F8" w:rsidP="008467F8"/>
    <w:p w14:paraId="66011396" w14:textId="61A92AAC" w:rsidR="008467F8" w:rsidRDefault="009B6B52" w:rsidP="008467F8">
      <w:pPr>
        <w:pStyle w:val="berschrift2"/>
      </w:pPr>
      <w:bookmarkStart w:id="20" w:name="_Toc84601745"/>
      <w:r>
        <w:t>Domain Driven Design</w:t>
      </w:r>
      <w:bookmarkEnd w:id="20"/>
    </w:p>
    <w:p w14:paraId="453A528F" w14:textId="77777777" w:rsidR="008467F8" w:rsidRDefault="008467F8" w:rsidP="008467F8">
      <w:r>
        <w:t xml:space="preserve">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w:t>
      </w:r>
      <w:proofErr w:type="spellStart"/>
      <w:r>
        <w:t>Bounded</w:t>
      </w:r>
      <w:proofErr w:type="spellEnd"/>
      <w:r>
        <w:t xml:space="preserve"> </w:t>
      </w:r>
      <w:proofErr w:type="spellStart"/>
      <w:r>
        <w:t>Context</w:t>
      </w:r>
      <w:proofErr w:type="spellEnd"/>
      <w:r>
        <w:t xml:space="preserve"> stellt dabei einen zentralen Punkt des Strategic Designs dar. </w:t>
      </w:r>
      <w:proofErr w:type="spellStart"/>
      <w:r>
        <w:t>Bounded</w:t>
      </w:r>
      <w:proofErr w:type="spellEnd"/>
      <w:r>
        <w:t xml:space="preserve"> </w:t>
      </w:r>
      <w:proofErr w:type="spellStart"/>
      <w:r>
        <w:t>Context</w:t>
      </w:r>
      <w:proofErr w:type="spellEnd"/>
      <w:r>
        <w:t xml:space="preserve"> beschreibt den gültigen Einsatzbereich für ein Domänenmodell und stellt einen in sich geschlossenen Fachbereich dar. Zum Beispiel steht ein Artikel für die Versandabteilung eines Onlineshops in einem anderen Kontext als für die Buchhaltung. Die Versandabteilung betrachtet unter anderem die Maße des Artikels. Für die Buchhaltung sind zum Beispiel Preise und Steuersätze von Bedeutung.</w:t>
      </w:r>
      <w:r>
        <w:rPr>
          <w:rStyle w:val="Funotenzeichen"/>
        </w:rPr>
        <w:footnoteReference w:id="12"/>
      </w:r>
      <w:r>
        <w:br/>
        <w:t xml:space="preserve">Laut Arne Limburg und Lars Röwekamp sollte ein Microservice einen </w:t>
      </w:r>
      <w:proofErr w:type="spellStart"/>
      <w:r>
        <w:t>Bounded</w:t>
      </w:r>
      <w:proofErr w:type="spellEnd"/>
      <w:r>
        <w:t xml:space="preserve"> </w:t>
      </w:r>
      <w:proofErr w:type="spellStart"/>
      <w:r>
        <w:t>Context</w:t>
      </w:r>
      <w:proofErr w:type="spellEnd"/>
      <w:r>
        <w:t xml:space="preserve"> abbilden. Dieser führt bei einer Einteilung nach Domänenobjekt selten zum Ziel. Eine bessere Lösung bietet die Einteilung nach Anwendungsfällen.</w:t>
      </w:r>
      <w:r>
        <w:rPr>
          <w:rStyle w:val="Funotenzeichen"/>
        </w:rPr>
        <w:footnoteReference w:id="13"/>
      </w:r>
      <w:r>
        <w:t xml:space="preserve"> </w:t>
      </w:r>
    </w:p>
    <w:p w14:paraId="697E0C51" w14:textId="1D75C7B9" w:rsidR="008467F8" w:rsidRDefault="008467F8" w:rsidP="008467F8">
      <w:r>
        <w:t>Für die Anwendung IT-</w:t>
      </w:r>
      <w:proofErr w:type="spellStart"/>
      <w:r>
        <w:t>Kom</w:t>
      </w:r>
      <w:proofErr w:type="spellEnd"/>
      <w:r>
        <w:t xml:space="preserve"> lassen sich</w:t>
      </w:r>
      <w:r w:rsidR="00325174">
        <w:t xml:space="preserve"> unter anderem</w:t>
      </w:r>
      <w:r>
        <w:t xml:space="preserve"> folgende </w:t>
      </w:r>
      <w:proofErr w:type="spellStart"/>
      <w:r>
        <w:t>Bounded</w:t>
      </w:r>
      <w:proofErr w:type="spellEnd"/>
      <w:r>
        <w:t xml:space="preserve"> </w:t>
      </w:r>
      <w:proofErr w:type="spellStart"/>
      <w:r>
        <w:t>Contexts</w:t>
      </w:r>
      <w:proofErr w:type="spellEnd"/>
      <w:r>
        <w:t xml:space="preserve"> darstellen: </w:t>
      </w:r>
    </w:p>
    <w:p w14:paraId="23AB6D7F" w14:textId="44AD68AD" w:rsidR="008467F8" w:rsidRDefault="00246A89" w:rsidP="008467F8">
      <w:r>
        <w:rPr>
          <w:noProof/>
        </w:rPr>
        <w:drawing>
          <wp:inline distT="0" distB="0" distL="0" distR="0" wp14:anchorId="20661FFA" wp14:editId="473335FD">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24424AC7" w14:textId="6BD5193C" w:rsidR="00325174" w:rsidRDefault="00325174" w:rsidP="008467F8">
      <w:r>
        <w:t>Daraus könnten folgende Microservices abgeleitet werden:</w:t>
      </w:r>
    </w:p>
    <w:p w14:paraId="69360642" w14:textId="7B9EE179" w:rsidR="00325174" w:rsidRDefault="00325174" w:rsidP="00325174">
      <w:pPr>
        <w:pStyle w:val="Listenabsatz"/>
        <w:numPr>
          <w:ilvl w:val="0"/>
          <w:numId w:val="30"/>
        </w:numPr>
      </w:pPr>
      <w:r>
        <w:t>Accountservice</w:t>
      </w:r>
    </w:p>
    <w:p w14:paraId="193CC875" w14:textId="508694A2" w:rsidR="00325174" w:rsidRDefault="00325174" w:rsidP="00325174">
      <w:pPr>
        <w:pStyle w:val="Listenabsatz"/>
        <w:numPr>
          <w:ilvl w:val="0"/>
          <w:numId w:val="30"/>
        </w:numPr>
      </w:pPr>
      <w:r>
        <w:t>Messestammdatenservice</w:t>
      </w:r>
    </w:p>
    <w:p w14:paraId="5600F506" w14:textId="6FBED575" w:rsidR="00325174" w:rsidRDefault="00325174" w:rsidP="00325174">
      <w:pPr>
        <w:pStyle w:val="Listenabsatz"/>
        <w:numPr>
          <w:ilvl w:val="0"/>
          <w:numId w:val="30"/>
        </w:numPr>
      </w:pPr>
      <w:r>
        <w:t>Besucherservice</w:t>
      </w:r>
    </w:p>
    <w:p w14:paraId="070FE91C" w14:textId="6467B546" w:rsidR="00325174" w:rsidRDefault="00325174" w:rsidP="00325174">
      <w:pPr>
        <w:pStyle w:val="Listenabsatz"/>
        <w:numPr>
          <w:ilvl w:val="0"/>
          <w:numId w:val="30"/>
        </w:numPr>
      </w:pPr>
      <w:r>
        <w:t>Firmenservice</w:t>
      </w:r>
    </w:p>
    <w:p w14:paraId="79A22873" w14:textId="1169F4F3" w:rsidR="00325174" w:rsidRDefault="00325174" w:rsidP="00325174">
      <w:pPr>
        <w:pStyle w:val="Listenabsatz"/>
        <w:numPr>
          <w:ilvl w:val="0"/>
          <w:numId w:val="30"/>
        </w:numPr>
      </w:pPr>
      <w:r>
        <w:t>Vortragsservice</w:t>
      </w:r>
    </w:p>
    <w:p w14:paraId="28E6DA8E" w14:textId="44973C8E" w:rsidR="00325174" w:rsidRDefault="00325174" w:rsidP="00325174">
      <w:pPr>
        <w:pStyle w:val="Listenabsatz"/>
        <w:numPr>
          <w:ilvl w:val="0"/>
          <w:numId w:val="30"/>
        </w:numPr>
      </w:pPr>
      <w:proofErr w:type="spellStart"/>
      <w:r>
        <w:t>Newsletterservice</w:t>
      </w:r>
      <w:proofErr w:type="spellEnd"/>
    </w:p>
    <w:p w14:paraId="059DE811" w14:textId="77777777" w:rsidR="00325174" w:rsidRDefault="00325174" w:rsidP="008467F8"/>
    <w:p w14:paraId="02947476" w14:textId="1EE3CD28" w:rsidR="008467F8" w:rsidRDefault="008467F8" w:rsidP="008467F8">
      <w:r>
        <w:lastRenderedPageBreak/>
        <w:br/>
        <w:t xml:space="preserve">Für die Beschreibung der Interaktionen und Abhängigkeiten unter den </w:t>
      </w:r>
      <w:proofErr w:type="spellStart"/>
      <w:r>
        <w:t>Bounded</w:t>
      </w:r>
      <w:proofErr w:type="spellEnd"/>
      <w:r>
        <w:t xml:space="preserve"> </w:t>
      </w:r>
      <w:proofErr w:type="spellStart"/>
      <w:r>
        <w:t>Contexts</w:t>
      </w:r>
      <w:proofErr w:type="spellEnd"/>
      <w:r>
        <w:t xml:space="preserve"> können laut Michael </w:t>
      </w:r>
      <w:proofErr w:type="spellStart"/>
      <w:r>
        <w:t>Plöd</w:t>
      </w:r>
      <w:proofErr w:type="spellEnd"/>
      <w:r>
        <w:t xml:space="preserve"> folgende Domain Driven Design Entwurfsmuster genutzt werden: </w:t>
      </w:r>
    </w:p>
    <w:p w14:paraId="144485BF" w14:textId="77777777" w:rsidR="008467F8" w:rsidRDefault="008467F8" w:rsidP="008467F8">
      <w:pPr>
        <w:pStyle w:val="Listenabsatz"/>
        <w:numPr>
          <w:ilvl w:val="0"/>
          <w:numId w:val="11"/>
        </w:numPr>
      </w:pPr>
      <w:proofErr w:type="spellStart"/>
      <w:r>
        <w:t>Shared</w:t>
      </w:r>
      <w:proofErr w:type="spellEnd"/>
      <w:r>
        <w:t xml:space="preserve"> Kernel</w:t>
      </w:r>
    </w:p>
    <w:p w14:paraId="23CBB0AE" w14:textId="77777777" w:rsidR="008467F8" w:rsidRDefault="008467F8" w:rsidP="008467F8">
      <w:pPr>
        <w:pStyle w:val="Listenabsatz"/>
        <w:numPr>
          <w:ilvl w:val="0"/>
          <w:numId w:val="11"/>
        </w:numPr>
      </w:pPr>
      <w:r>
        <w:t>Customer / Supplier</w:t>
      </w:r>
    </w:p>
    <w:p w14:paraId="5845C7D8" w14:textId="77777777" w:rsidR="008467F8" w:rsidRDefault="008467F8" w:rsidP="008467F8">
      <w:pPr>
        <w:pStyle w:val="Listenabsatz"/>
        <w:numPr>
          <w:ilvl w:val="0"/>
          <w:numId w:val="11"/>
        </w:numPr>
      </w:pPr>
      <w:proofErr w:type="spellStart"/>
      <w:r>
        <w:t>Anticorruption</w:t>
      </w:r>
      <w:proofErr w:type="spellEnd"/>
      <w:r>
        <w:t xml:space="preserve"> Layer</w:t>
      </w:r>
    </w:p>
    <w:p w14:paraId="081091FF" w14:textId="77777777" w:rsidR="008467F8" w:rsidRDefault="008467F8" w:rsidP="008467F8">
      <w:pPr>
        <w:pStyle w:val="Listenabsatz"/>
        <w:numPr>
          <w:ilvl w:val="0"/>
          <w:numId w:val="11"/>
        </w:numPr>
      </w:pPr>
      <w:r>
        <w:t xml:space="preserve">Separate </w:t>
      </w:r>
      <w:proofErr w:type="spellStart"/>
      <w:r>
        <w:t>Ways</w:t>
      </w:r>
      <w:proofErr w:type="spellEnd"/>
    </w:p>
    <w:p w14:paraId="7EBDA605" w14:textId="77777777" w:rsidR="008467F8" w:rsidRDefault="008467F8" w:rsidP="008467F8">
      <w:pPr>
        <w:pStyle w:val="Listenabsatz"/>
        <w:numPr>
          <w:ilvl w:val="0"/>
          <w:numId w:val="11"/>
        </w:numPr>
      </w:pPr>
      <w:proofErr w:type="spellStart"/>
      <w:r>
        <w:t>Conformist</w:t>
      </w:r>
      <w:proofErr w:type="spellEnd"/>
    </w:p>
    <w:p w14:paraId="4C970B79" w14:textId="77777777" w:rsidR="008467F8" w:rsidRDefault="008467F8" w:rsidP="008467F8">
      <w:pPr>
        <w:pStyle w:val="Listenabsatz"/>
        <w:numPr>
          <w:ilvl w:val="0"/>
          <w:numId w:val="11"/>
        </w:numPr>
      </w:pPr>
      <w:proofErr w:type="spellStart"/>
      <w:r>
        <w:t>Published</w:t>
      </w:r>
      <w:proofErr w:type="spellEnd"/>
      <w:r>
        <w:t xml:space="preserve"> Language</w:t>
      </w:r>
    </w:p>
    <w:p w14:paraId="599FEBF6" w14:textId="77777777" w:rsidR="008467F8" w:rsidRDefault="008467F8" w:rsidP="008467F8">
      <w:pPr>
        <w:pStyle w:val="Listenabsatz"/>
        <w:numPr>
          <w:ilvl w:val="0"/>
          <w:numId w:val="11"/>
        </w:numPr>
      </w:pPr>
      <w:r>
        <w:t>Open / Host Service</w:t>
      </w:r>
    </w:p>
    <w:p w14:paraId="4B5A7970" w14:textId="098E8BF2" w:rsidR="008467F8" w:rsidRDefault="008467F8" w:rsidP="008467F8">
      <w:r>
        <w:t xml:space="preserve">Für die Interaktion zwischen den </w:t>
      </w:r>
      <w:proofErr w:type="spellStart"/>
      <w:r>
        <w:t>Bounded</w:t>
      </w:r>
      <w:proofErr w:type="spellEnd"/>
      <w:r>
        <w:t xml:space="preserve"> </w:t>
      </w:r>
      <w:proofErr w:type="spellStart"/>
      <w:r>
        <w:t>Contexts</w:t>
      </w:r>
      <w:proofErr w:type="spellEnd"/>
      <w:r>
        <w:t xml:space="preserve"> sorgt im besten Fall ein Eventsystem. </w:t>
      </w:r>
      <w:r>
        <w:rPr>
          <w:rStyle w:val="Funotenzeichen"/>
        </w:rPr>
        <w:footnoteReference w:id="14"/>
      </w:r>
    </w:p>
    <w:p w14:paraId="5909EDD7" w14:textId="6FC03B68" w:rsidR="00D43922" w:rsidRDefault="008467F8" w:rsidP="008467F8">
      <w:r>
        <w:t xml:space="preserve">Im Idealfall sollte ein Microservice nur aus einem </w:t>
      </w:r>
      <w:proofErr w:type="spellStart"/>
      <w:r>
        <w:t>Bounded</w:t>
      </w:r>
      <w:proofErr w:type="spellEnd"/>
      <w:r>
        <w:t xml:space="preserve"> </w:t>
      </w:r>
      <w:proofErr w:type="spellStart"/>
      <w:r>
        <w:t>Context</w:t>
      </w:r>
      <w:proofErr w:type="spellEnd"/>
      <w:r>
        <w:t xml:space="preserve"> bestehen. Dadurch wird das Ziel erreicht, das ein Team an einem Microservice unabhängig arbeiten kann.</w:t>
      </w:r>
      <w:r>
        <w:rPr>
          <w:rStyle w:val="Funotenzeichen"/>
        </w:rPr>
        <w:footnoteReference w:id="15"/>
      </w:r>
    </w:p>
    <w:p w14:paraId="09425512" w14:textId="77777777" w:rsidR="00713074" w:rsidRDefault="00713074" w:rsidP="008467F8"/>
    <w:p w14:paraId="04BB9683" w14:textId="77777777" w:rsidR="00D43922" w:rsidRDefault="00D43922" w:rsidP="00D43922">
      <w:pPr>
        <w:pStyle w:val="berschrift2"/>
      </w:pPr>
      <w:bookmarkStart w:id="21" w:name="_Toc84601746"/>
      <w:r>
        <w:t>Load Balancer</w:t>
      </w:r>
      <w:bookmarkEnd w:id="21"/>
    </w:p>
    <w:p w14:paraId="2B89E20E" w14:textId="77777777" w:rsidR="00D43922" w:rsidRDefault="00D43922" w:rsidP="00D43922">
      <w:r>
        <w:t xml:space="preserve">Ein Load-Balancer welcher eine funktionelle Einheit aus Hard und Software darstellt, setzt die Lastverteilung in einem Netzwerk um. Ziel ist es Workloads auf Rechenressourcen wie zum Beispiel Servern gleichmäßig zu verteilen um dadurch die Zuverlässigkeit, Effizienz und Kapazität des Netzwerkes zu optimieren. Load </w:t>
      </w:r>
      <w:proofErr w:type="spellStart"/>
      <w:r>
        <w:t>Balancing</w:t>
      </w:r>
      <w:proofErr w:type="spellEnd"/>
      <w:r>
        <w:t xml:space="preserve"> kann physisch oder virtuell umgesetzt werden. Der 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 Weitere Möglichkeiten bieten unter anderem der Hashbasierte Ansatz, der Least-time-Algorithmus und die Least-Connection-Methode. Eine Veranschaulichung des Load </w:t>
      </w:r>
      <w:proofErr w:type="spellStart"/>
      <w:r>
        <w:t>Balancings</w:t>
      </w:r>
      <w:proofErr w:type="spellEnd"/>
      <w:r>
        <w:t xml:space="preserve"> wird mit Abbildung ……………… dargestellt.</w:t>
      </w:r>
      <w:r>
        <w:rPr>
          <w:rStyle w:val="Funotenzeichen"/>
        </w:rPr>
        <w:footnoteReference w:id="16"/>
      </w:r>
    </w:p>
    <w:p w14:paraId="63B1EAFB" w14:textId="77777777" w:rsidR="00D43922" w:rsidRPr="009110D0" w:rsidRDefault="00D43922" w:rsidP="00D43922"/>
    <w:p w14:paraId="3B908C5B" w14:textId="77777777" w:rsidR="00D43922" w:rsidRDefault="00D43922" w:rsidP="00D43922">
      <w:pPr>
        <w:pStyle w:val="berschrift2"/>
        <w:numPr>
          <w:ilvl w:val="0"/>
          <w:numId w:val="0"/>
        </w:numPr>
        <w:ind w:left="576"/>
      </w:pPr>
    </w:p>
    <w:p w14:paraId="33654B7D" w14:textId="77777777" w:rsidR="00D43922" w:rsidRDefault="00D43922" w:rsidP="00D43922">
      <w:r>
        <w:rPr>
          <w:noProof/>
        </w:rPr>
        <w:drawing>
          <wp:inline distT="0" distB="0" distL="0" distR="0" wp14:anchorId="39671D08" wp14:editId="43D193CC">
            <wp:extent cx="4772025" cy="23431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2025" cy="2343150"/>
                    </a:xfrm>
                    <a:prstGeom prst="rect">
                      <a:avLst/>
                    </a:prstGeom>
                    <a:noFill/>
                    <a:ln>
                      <a:noFill/>
                    </a:ln>
                  </pic:spPr>
                </pic:pic>
              </a:graphicData>
            </a:graphic>
          </wp:inline>
        </w:drawing>
      </w:r>
    </w:p>
    <w:p w14:paraId="500DB860" w14:textId="77777777" w:rsidR="00D43922" w:rsidRDefault="00D43922" w:rsidP="00D43922">
      <w:r>
        <w:t xml:space="preserve">Quelle </w:t>
      </w:r>
      <w:r w:rsidRPr="00695D9C">
        <w:t>https://www.nginx.com/resources/glossary/load-balancing/</w:t>
      </w:r>
    </w:p>
    <w:p w14:paraId="6EF8F1A0" w14:textId="5105B8A0" w:rsidR="00D43922" w:rsidRDefault="00D43922" w:rsidP="008467F8"/>
    <w:p w14:paraId="21455403" w14:textId="77777777" w:rsidR="00713074" w:rsidRDefault="00713074" w:rsidP="008467F8"/>
    <w:p w14:paraId="6F3E1FEE" w14:textId="6FC21A99" w:rsidR="005E2504" w:rsidRPr="005E2504" w:rsidRDefault="00D43922" w:rsidP="005E2504">
      <w:pPr>
        <w:pStyle w:val="berschrift2"/>
      </w:pPr>
      <w:bookmarkStart w:id="22" w:name="_Toc84601747"/>
      <w:r>
        <w:t>Service Discovery</w:t>
      </w:r>
      <w:bookmarkEnd w:id="22"/>
    </w:p>
    <w:p w14:paraId="5C359A6A" w14:textId="1BDACD88" w:rsidR="00D43922" w:rsidRDefault="005E2504" w:rsidP="00D43922">
      <w:r>
        <w:t>Zur Umsetzung von Skalierbarkeit und Wartbarkeit werden in einer Microservice-Architektur instanziierten Diensten dynamisch Netzwerkstandorte zugewiesen.</w:t>
      </w:r>
      <w:r w:rsidR="002B30CD">
        <w:t xml:space="preserve"> In einem Netzwerk können sich diese Dienste jedoch nicht ohne weiteres gegenseitig finden. </w:t>
      </w:r>
      <w:r w:rsidR="00D43922">
        <w:t>Laut Alexander S. Gillis Identifiziert die Service Discovery Geräte und Dienste</w:t>
      </w:r>
      <w:r w:rsidR="002B30CD">
        <w:t xml:space="preserve"> in einem verteilten Netzwerk</w:t>
      </w:r>
      <w:r w:rsidR="00D43922">
        <w:t xml:space="preserve">, Die Umsetzung erfolgt auf Basis eines gemeinsamen Netzwerkprotokolls wie zum Beispiel Domain Name System Service Discovery oder Dynamic Host </w:t>
      </w:r>
      <w:proofErr w:type="spellStart"/>
      <w:r w:rsidR="00D43922">
        <w:t>Configuration</w:t>
      </w:r>
      <w:proofErr w:type="spellEnd"/>
      <w:r w:rsidR="00D43922">
        <w:t xml:space="preserve"> Protocol. </w:t>
      </w:r>
      <w:r w:rsidR="00D43922">
        <w:rPr>
          <w:rStyle w:val="Funotenzeichen"/>
        </w:rPr>
        <w:footnoteReference w:id="17"/>
      </w:r>
      <w:r w:rsidR="00D43922">
        <w:t xml:space="preserve"> </w:t>
      </w:r>
    </w:p>
    <w:p w14:paraId="18513176" w14:textId="22450B7F" w:rsidR="00D43922" w:rsidRDefault="00D43922" w:rsidP="00D43922">
      <w:r>
        <w:t>Service Discovery wir als Software realisiert, bei der sich alle Service-Instanzen eines Systems registrieren. Bei Anfragen w</w:t>
      </w:r>
      <w:r w:rsidR="00710ABC">
        <w:t xml:space="preserve">erden </w:t>
      </w:r>
      <w:r>
        <w:t>alle verfügbaren Ziele</w:t>
      </w:r>
      <w:r w:rsidR="00710ABC">
        <w:t xml:space="preserve"> aus einer Liste mit den registrierten Instanzen</w:t>
      </w:r>
      <w:r>
        <w:t xml:space="preserve"> abgerufen. </w:t>
      </w:r>
      <w:r w:rsidR="00F22875">
        <w:t>Die</w:t>
      </w:r>
      <w:r w:rsidR="00710ABC">
        <w:t xml:space="preserve">se </w:t>
      </w:r>
      <w:r w:rsidR="00F22875">
        <w:t xml:space="preserve">Liste, welche Adressen und Ports der Services beinhaltet wird als Service Registry bezeichnet. </w:t>
      </w:r>
      <w:r>
        <w:t>Service Discovery ermöglicht es Clients</w:t>
      </w:r>
      <w:r w:rsidR="00710ABC">
        <w:t>,</w:t>
      </w:r>
      <w:r>
        <w:t xml:space="preserve"> Service Adressen über den Namen</w:t>
      </w:r>
      <w:r w:rsidR="005E2504">
        <w:t xml:space="preserve"> des Service</w:t>
      </w:r>
      <w:r>
        <w:t xml:space="preserve"> aufzulösen</w:t>
      </w:r>
      <w:r w:rsidR="005E2504">
        <w:t>.</w:t>
      </w:r>
      <w:r w:rsidR="00710ABC">
        <w:t xml:space="preserve"> Service-Adresse und Port erhält er aus der Service Registry</w:t>
      </w:r>
      <w:r>
        <w:rPr>
          <w:rStyle w:val="Funotenzeichen"/>
        </w:rPr>
        <w:footnoteReference w:id="18"/>
      </w:r>
      <w:r>
        <w:t xml:space="preserve"> Für die </w:t>
      </w:r>
      <w:r w:rsidR="00710ABC">
        <w:t>Umsetzung von Service Discovery gibt es unter anderem</w:t>
      </w:r>
      <w:r>
        <w:t xml:space="preserve"> folgende Möglichkeiten.</w:t>
      </w:r>
    </w:p>
    <w:p w14:paraId="7DE34525" w14:textId="77777777" w:rsidR="00D43922" w:rsidRDefault="00D43922" w:rsidP="00D43922">
      <w:r w:rsidRPr="00F81968">
        <w:t>https://www.nginx.com/blog/service-discovery-in-a-microservices-architecture/</w:t>
      </w:r>
    </w:p>
    <w:p w14:paraId="12E08F03" w14:textId="77777777" w:rsidR="00D43922" w:rsidRDefault="00D43922" w:rsidP="00D43922">
      <w:pPr>
        <w:rPr>
          <w:b/>
          <w:bCs/>
        </w:rPr>
      </w:pPr>
      <w:r w:rsidRPr="00460113">
        <w:rPr>
          <w:b/>
          <w:bCs/>
        </w:rPr>
        <w:t>Clientseitig Erkennung</w:t>
      </w:r>
    </w:p>
    <w:p w14:paraId="4BDB0F3A" w14:textId="3F10A89C" w:rsidR="00D43922" w:rsidRDefault="00D43922" w:rsidP="00D43922">
      <w:r>
        <w:t xml:space="preserve">Beim Clientseitigen Erkennungsmuster ist der Client für die Erkennung der der Netzwerkstandorte der Dienstinstanzen verantwortlich und stellt Anforderungen an den Load Balancer. Der Client fragt </w:t>
      </w:r>
      <w:r w:rsidR="00710ABC">
        <w:t xml:space="preserve">die </w:t>
      </w:r>
      <w:r>
        <w:t xml:space="preserve">verfügbaren Dienstinstanzen </w:t>
      </w:r>
      <w:r w:rsidR="00710ABC">
        <w:t>aus der</w:t>
      </w:r>
      <w:r>
        <w:t xml:space="preserve"> Service Registry </w:t>
      </w:r>
      <w:r w:rsidR="00710ABC">
        <w:t>ab</w:t>
      </w:r>
      <w:r>
        <w:t>. Netzwerk Instanzen werden beim Starten an der Registry angemeldet und beim Herunterfahren wieder abgemeldet.</w:t>
      </w:r>
      <w:r w:rsidR="00DC5189">
        <w:t xml:space="preserve"> </w:t>
      </w:r>
      <w:r>
        <w:t>Die Registrierung wird in regelmäßigen Abständen</w:t>
      </w:r>
      <w:r w:rsidR="00EA758C">
        <w:t xml:space="preserve"> automatisch ausgeführt. </w:t>
      </w:r>
      <w:r>
        <w:t xml:space="preserve">Die Client Side Discovery ist relativ unkompliziert. Sie hat jedoch den Nachteil, </w:t>
      </w:r>
      <w:r w:rsidR="001530BD">
        <w:t>dass es den Client mit der Dienstregistrierung koppelt</w:t>
      </w:r>
      <w:r>
        <w:t>.</w:t>
      </w:r>
      <w:r w:rsidR="001530BD">
        <w:t xml:space="preserve"> Dadurch wird für jedes Framework und jede Programmiersprache die Implementierung einer Logik für die </w:t>
      </w:r>
      <w:proofErr w:type="spellStart"/>
      <w:r w:rsidR="001530BD">
        <w:lastRenderedPageBreak/>
        <w:t>Diensterkennng</w:t>
      </w:r>
      <w:proofErr w:type="spellEnd"/>
      <w:r w:rsidR="001530BD">
        <w:t xml:space="preserve"> erforderlich.</w:t>
      </w:r>
      <w:r>
        <w:t xml:space="preserve"> </w:t>
      </w:r>
      <w:r w:rsidR="00BB11A0">
        <w:t xml:space="preserve">Lösungen für Clientseitige Erkennung liefern zum Beispiel Netflix Eureka und </w:t>
      </w:r>
      <w:proofErr w:type="spellStart"/>
      <w:r w:rsidR="00BB11A0">
        <w:t>Zookeeper</w:t>
      </w:r>
      <w:proofErr w:type="spellEnd"/>
      <w:r w:rsidR="00BB11A0">
        <w:t>.</w:t>
      </w:r>
    </w:p>
    <w:p w14:paraId="2DE3F332" w14:textId="77777777" w:rsidR="00D43922" w:rsidRDefault="00D43922" w:rsidP="00D43922"/>
    <w:p w14:paraId="1CF597D0" w14:textId="77777777" w:rsidR="00D43922" w:rsidRPr="0090135B" w:rsidRDefault="00D43922" w:rsidP="00D43922">
      <w:r>
        <w:rPr>
          <w:noProof/>
        </w:rPr>
        <w:drawing>
          <wp:inline distT="0" distB="0" distL="0" distR="0" wp14:anchorId="262F6F77" wp14:editId="04D3E287">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14CDC774" w14:textId="77777777" w:rsidR="00D43922" w:rsidRDefault="00D43922" w:rsidP="00D43922">
      <w:pPr>
        <w:rPr>
          <w:b/>
          <w:bCs/>
        </w:rPr>
      </w:pPr>
    </w:p>
    <w:p w14:paraId="35696C28" w14:textId="77777777" w:rsidR="00D43922" w:rsidRPr="00964295" w:rsidRDefault="00D43922" w:rsidP="00D43922">
      <w:r w:rsidRPr="00964295">
        <w:t>Beispiele</w:t>
      </w:r>
      <w:r>
        <w:t>: Netflix Eureka</w:t>
      </w:r>
    </w:p>
    <w:p w14:paraId="28670B28" w14:textId="77777777" w:rsidR="00D43922" w:rsidRDefault="00D43922" w:rsidP="00D43922">
      <w:pPr>
        <w:rPr>
          <w:b/>
          <w:bCs/>
        </w:rPr>
      </w:pPr>
    </w:p>
    <w:p w14:paraId="1423C218" w14:textId="77777777" w:rsidR="00D43922" w:rsidRPr="00460113" w:rsidRDefault="00D43922" w:rsidP="00D43922">
      <w:pPr>
        <w:rPr>
          <w:b/>
          <w:bCs/>
        </w:rPr>
      </w:pPr>
      <w:r>
        <w:rPr>
          <w:b/>
          <w:bCs/>
        </w:rPr>
        <w:t>Serverseitige Erkennung</w:t>
      </w:r>
    </w:p>
    <w:p w14:paraId="3AD9CDEA" w14:textId="35B0E55A" w:rsidR="00D43922" w:rsidRDefault="00D43922" w:rsidP="00D43922">
      <w:r>
        <w:t>Bei der Serverseitigen Erkennung nimmt ein Load Balancer die Anfragen entgegen und leitet diese an den Entsprechenden Dienst weiter. Der Load Balancer fragt</w:t>
      </w:r>
      <w:r w:rsidR="000D6DA5">
        <w:t xml:space="preserve"> dazu die Service Registry ab. </w:t>
      </w:r>
      <w:proofErr w:type="spellStart"/>
      <w:r>
        <w:t>Serverside</w:t>
      </w:r>
      <w:proofErr w:type="spellEnd"/>
      <w:r>
        <w:t xml:space="preserve"> Discovery hat den Nachteil, dass der </w:t>
      </w:r>
      <w:r w:rsidR="009957C0">
        <w:t>Loadbalancer</w:t>
      </w:r>
      <w:r>
        <w:t xml:space="preserve"> bei einem Ausfall das ganze System lahmlegen kann.</w:t>
      </w:r>
      <w:r w:rsidR="009957C0">
        <w:t xml:space="preserve"> </w:t>
      </w:r>
      <w:r w:rsidR="00EA758C">
        <w:t>Darüber hinaus stellt dieser</w:t>
      </w:r>
      <w:r w:rsidR="009957C0">
        <w:t xml:space="preserve"> eine weitere Komponente im Netzwerk dar. Dadurch entsteht bei der Kommunikation ein weiterer Hopp, </w:t>
      </w:r>
      <w:r w:rsidR="00EA758C">
        <w:t>was eine Verlangsamung zur Folge hat</w:t>
      </w:r>
      <w:r w:rsidR="009957C0">
        <w:t>.</w:t>
      </w:r>
      <w:r w:rsidR="00EA758C">
        <w:t xml:space="preserve"> </w:t>
      </w:r>
      <w:r w:rsidR="009957C0">
        <w:t>Serverseitige Erkennung</w:t>
      </w:r>
      <w:r>
        <w:t xml:space="preserve"> bietet den Vorteil, dass Abfragen für Clients vereinfacht werden.</w:t>
      </w:r>
      <w:r w:rsidR="00BB11A0">
        <w:t xml:space="preserve"> Lösungen für </w:t>
      </w:r>
      <w:r w:rsidR="00EA758C">
        <w:t>Server</w:t>
      </w:r>
      <w:r w:rsidR="00BB11A0">
        <w:t>seitige Service Discovery liefern NGINX und AWS</w:t>
      </w:r>
      <w:r w:rsidR="00EA758C">
        <w:t>. Abbildung .. zeigt den Ablauf einer Serverseitigen Erkennung.</w:t>
      </w:r>
    </w:p>
    <w:p w14:paraId="50BD5084" w14:textId="77777777" w:rsidR="00D43922" w:rsidRDefault="00D43922" w:rsidP="00D43922"/>
    <w:p w14:paraId="09C6AEE0" w14:textId="77777777" w:rsidR="00D43922" w:rsidRDefault="00D43922" w:rsidP="00D43922">
      <w:r>
        <w:rPr>
          <w:noProof/>
        </w:rPr>
        <w:lastRenderedPageBreak/>
        <w:drawing>
          <wp:inline distT="0" distB="0" distL="0" distR="0" wp14:anchorId="4FA614A8" wp14:editId="3173530A">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2901E87E" w14:textId="77777777" w:rsidR="00D43922" w:rsidRDefault="00D43922" w:rsidP="008467F8"/>
    <w:p w14:paraId="7179958E" w14:textId="77777777" w:rsidR="00D43922" w:rsidRDefault="00D43922" w:rsidP="00D43922">
      <w:pPr>
        <w:pStyle w:val="berschrift2"/>
      </w:pPr>
      <w:bookmarkStart w:id="23" w:name="_Toc84601748"/>
      <w:r>
        <w:t>API Gateway</w:t>
      </w:r>
      <w:bookmarkEnd w:id="23"/>
    </w:p>
    <w:p w14:paraId="606B5D2C" w14:textId="689046F5" w:rsidR="00D43922" w:rsidRDefault="00D43922" w:rsidP="00D43922">
      <w:r>
        <w:t>Bei</w:t>
      </w:r>
      <w:r w:rsidR="00552FAA">
        <w:t xml:space="preserve"> einer</w:t>
      </w:r>
      <w:r>
        <w:t xml:space="preserve"> Mikroservic</w:t>
      </w:r>
      <w:r w:rsidR="00552FAA">
        <w:t>e-Architektur</w:t>
      </w:r>
      <w:r>
        <w:t xml:space="preserve"> kann es sich als problematisch </w:t>
      </w:r>
      <w:r w:rsidR="001530BD">
        <w:t>erweisen,</w:t>
      </w:r>
      <w:r>
        <w:t xml:space="preserve"> wenn der Client direkt mit den einzelnen </w:t>
      </w:r>
      <w:r w:rsidR="00552FAA">
        <w:t>S</w:t>
      </w:r>
      <w:r>
        <w:t>ervices kommuniziert. Dabei können</w:t>
      </w:r>
      <w:r w:rsidR="00F843EB">
        <w:t xml:space="preserve"> unter anderem</w:t>
      </w:r>
      <w:r>
        <w:t xml:space="preserve"> folgende</w:t>
      </w:r>
      <w:r w:rsidR="00552FAA">
        <w:t xml:space="preserve"> Komplikationen</w:t>
      </w:r>
      <w:r>
        <w:t xml:space="preserve"> </w:t>
      </w:r>
      <w:r w:rsidR="00552FAA">
        <w:t>auftreten</w:t>
      </w:r>
    </w:p>
    <w:p w14:paraId="07595BC7" w14:textId="77777777" w:rsidR="00E04209" w:rsidRDefault="00D43922" w:rsidP="00D43922">
      <w:pPr>
        <w:pStyle w:val="Listenabsatz"/>
        <w:numPr>
          <w:ilvl w:val="0"/>
          <w:numId w:val="9"/>
        </w:numPr>
      </w:pPr>
      <w:r>
        <w:t xml:space="preserve">Sicherheitsprobleme: </w:t>
      </w:r>
    </w:p>
    <w:p w14:paraId="11E2531A" w14:textId="0492CE41" w:rsidR="00D43922" w:rsidRDefault="00D43922" w:rsidP="00E04209">
      <w:pPr>
        <w:pStyle w:val="Listenabsatz"/>
      </w:pPr>
      <w:r>
        <w:t>Für eine direkte Kommunikation müssen alle Microservices für den Client offengelegt werden</w:t>
      </w:r>
      <w:r w:rsidR="00141800">
        <w:t>. Dieser muss die Adressen aller Services kennen</w:t>
      </w:r>
      <w:r>
        <w:t xml:space="preserve">. </w:t>
      </w:r>
      <w:r w:rsidR="008848EA">
        <w:t>Es</w:t>
      </w:r>
      <w:r>
        <w:t xml:space="preserve"> wird</w:t>
      </w:r>
      <w:r w:rsidR="008848EA">
        <w:t xml:space="preserve"> zum Beispiel</w:t>
      </w:r>
      <w:r>
        <w:t xml:space="preserve"> eine große Angriffsfläche geboten</w:t>
      </w:r>
      <w:r w:rsidR="008848EA">
        <w:t xml:space="preserve"> wenn auch Endpunkte für eine</w:t>
      </w:r>
      <w:r w:rsidR="009236B2">
        <w:t xml:space="preserve"> interne</w:t>
      </w:r>
      <w:r w:rsidR="008848EA">
        <w:t xml:space="preserve"> Kommunikation zwischen den Microservices</w:t>
      </w:r>
      <w:r w:rsidR="009F22F0">
        <w:t xml:space="preserve"> (wie auf Abbildung .. zwischen </w:t>
      </w:r>
      <w:proofErr w:type="spellStart"/>
      <w:r w:rsidR="009F22F0">
        <w:t>Firmenverwaltungservice</w:t>
      </w:r>
      <w:proofErr w:type="spellEnd"/>
      <w:r w:rsidR="009F22F0">
        <w:t xml:space="preserve"> und Vortragservice)</w:t>
      </w:r>
      <w:r w:rsidR="008848EA">
        <w:t xml:space="preserve"> für den Client </w:t>
      </w:r>
      <w:r w:rsidR="0021265B">
        <w:t>bekannt gemacht werden</w:t>
      </w:r>
      <w:r>
        <w:t>.</w:t>
      </w:r>
    </w:p>
    <w:p w14:paraId="0EFF425F" w14:textId="77777777" w:rsidR="00E04209" w:rsidRDefault="00E04209" w:rsidP="00E04209">
      <w:pPr>
        <w:pStyle w:val="Listenabsatz"/>
      </w:pPr>
    </w:p>
    <w:p w14:paraId="488DD56A" w14:textId="77777777" w:rsidR="00E04209" w:rsidRDefault="00D43922" w:rsidP="00D43922">
      <w:pPr>
        <w:pStyle w:val="Listenabsatz"/>
        <w:numPr>
          <w:ilvl w:val="0"/>
          <w:numId w:val="9"/>
        </w:numPr>
      </w:pPr>
      <w:r>
        <w:t xml:space="preserve">Enge Kopplung: </w:t>
      </w:r>
    </w:p>
    <w:p w14:paraId="655245E2" w14:textId="4AFF8B3F" w:rsidR="00CF761D" w:rsidRDefault="00D43922" w:rsidP="00E04209">
      <w:pPr>
        <w:pStyle w:val="Listenabsatz"/>
      </w:pPr>
      <w:r>
        <w:t>direkte Verweise zwischen Client und Microservices führen zu einer engen Kopplung</w:t>
      </w:r>
      <w:r w:rsidR="00CF761D">
        <w:t>,</w:t>
      </w:r>
      <w:r w:rsidR="00180523">
        <w:t xml:space="preserve"> </w:t>
      </w:r>
      <w:r w:rsidR="00CF761D">
        <w:t>aufgrund</w:t>
      </w:r>
      <w:r w:rsidR="00180523">
        <w:t xml:space="preserve"> einer Vielzahl von Kommunikationsverbindungen</w:t>
      </w:r>
      <w:r>
        <w:t>. Dadurch verschlechtert sich die Wartbarkeit des Systems</w:t>
      </w:r>
      <w:r w:rsidR="00180523">
        <w:t xml:space="preserve">. </w:t>
      </w:r>
      <w:r w:rsidR="00CF761D">
        <w:t>Wenn zum Beispiel ein Service in zwei kleinere Services zerlegt wird, müssen alle Kommunikations-</w:t>
      </w:r>
      <w:r w:rsidR="00CF761D">
        <w:br/>
      </w:r>
      <w:proofErr w:type="spellStart"/>
      <w:r w:rsidR="00CF761D">
        <w:t>verbindungen</w:t>
      </w:r>
      <w:proofErr w:type="spellEnd"/>
      <w:r w:rsidR="00CF761D">
        <w:t xml:space="preserve"> beim Client angepasst werden.</w:t>
      </w:r>
    </w:p>
    <w:p w14:paraId="49FB2D60" w14:textId="77777777" w:rsidR="00997750" w:rsidRDefault="009F22F0" w:rsidP="009F22F0">
      <w:r>
        <w:t>Abbildung</w:t>
      </w:r>
      <w:r w:rsidR="00997750">
        <w:t xml:space="preserve"> .. veranschaulicht die direkte Kommunikation zwischen Client und mehreren Microservices</w:t>
      </w:r>
    </w:p>
    <w:p w14:paraId="7C1CDF76" w14:textId="1FACF808" w:rsidR="009F22F0" w:rsidRDefault="00997750" w:rsidP="009F22F0">
      <w:r>
        <w:rPr>
          <w:noProof/>
        </w:rPr>
        <w:lastRenderedPageBreak/>
        <w:drawing>
          <wp:inline distT="0" distB="0" distL="0" distR="0" wp14:anchorId="4C901410" wp14:editId="61EAFE2F">
            <wp:extent cx="5079535" cy="2245056"/>
            <wp:effectExtent l="0" t="0" r="6985" b="31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7930" cy="2257606"/>
                    </a:xfrm>
                    <a:prstGeom prst="rect">
                      <a:avLst/>
                    </a:prstGeom>
                    <a:noFill/>
                    <a:ln>
                      <a:noFill/>
                    </a:ln>
                  </pic:spPr>
                </pic:pic>
              </a:graphicData>
            </a:graphic>
          </wp:inline>
        </w:drawing>
      </w:r>
      <w:r>
        <w:t xml:space="preserve"> </w:t>
      </w:r>
    </w:p>
    <w:p w14:paraId="2FFA0111" w14:textId="77777777" w:rsidR="00997750" w:rsidRDefault="00997750" w:rsidP="00D43922"/>
    <w:p w14:paraId="2F21CD84" w14:textId="605AE968" w:rsidR="00D43922" w:rsidRDefault="009E50AA" w:rsidP="00D43922">
      <w:r>
        <w:t>Ein</w:t>
      </w:r>
      <w:r w:rsidR="00D43922">
        <w:t xml:space="preserve"> API-Gateway</w:t>
      </w:r>
      <w:r>
        <w:t xml:space="preserve"> schafft dem gegenüber Lösungsmöglichkeiten</w:t>
      </w:r>
      <w:r w:rsidR="00382CAF">
        <w:t>.</w:t>
      </w:r>
      <w:r>
        <w:t xml:space="preserve"> Dieses</w:t>
      </w:r>
      <w:r w:rsidR="00D43922">
        <w:t xml:space="preserve"> gleicht bezüglich seiner Funktionalitäten</w:t>
      </w:r>
      <w:r w:rsidR="00EE215F">
        <w:t xml:space="preserve"> einem</w:t>
      </w:r>
      <w:r w:rsidR="00D43922">
        <w:t xml:space="preserve"> </w:t>
      </w:r>
      <w:r w:rsidR="00EE215F">
        <w:t>Reverse Proxy</w:t>
      </w:r>
      <w:r w:rsidR="00D43922">
        <w:t xml:space="preserve">. </w:t>
      </w:r>
      <w:r w:rsidR="00DA47CD">
        <w:t>Ein Reverse Proxy</w:t>
      </w:r>
      <w:r w:rsidR="00D43922">
        <w:t xml:space="preserve"> </w:t>
      </w:r>
      <w:r w:rsidR="00DA47CD">
        <w:t>stellt jeweils</w:t>
      </w:r>
      <w:r w:rsidR="00D43922">
        <w:t xml:space="preserve"> einen Kontaktpunkt für ein- und ausgehen Netzwerkverkehr</w:t>
      </w:r>
      <w:r w:rsidR="00DA47CD">
        <w:t xml:space="preserve"> bereit</w:t>
      </w:r>
      <w:r w:rsidR="00D43922">
        <w:t xml:space="preserve">. Es </w:t>
      </w:r>
      <w:r w:rsidR="00DA47CD">
        <w:t>bietet</w:t>
      </w:r>
      <w:r w:rsidR="00D43922">
        <w:t xml:space="preserve"> dazu ein vereinheitlichtes </w:t>
      </w:r>
      <w:r w:rsidR="00C14578">
        <w:t>Interface,</w:t>
      </w:r>
      <w:r w:rsidR="00D43922">
        <w:t xml:space="preserve"> welches mit dem Client interagiert.</w:t>
      </w:r>
      <w:r w:rsidR="009D761C">
        <w:t xml:space="preserve"> </w:t>
      </w:r>
      <w:r w:rsidR="00D43922">
        <w:t xml:space="preserve">Dementsprechend werden Gruppen interner Microservices unter einer einzigen URL bereitgestellt. Eine einzelne Clientanfrage kann mehrere Microservices Aggregieren. Dadurch </w:t>
      </w:r>
      <w:r w:rsidR="002B30CD">
        <w:t>kann</w:t>
      </w:r>
      <w:r w:rsidR="00D43922">
        <w:t xml:space="preserve"> der Datenaustausch zwischen Back</w:t>
      </w:r>
      <w:r w:rsidR="002B30CD">
        <w:t>end</w:t>
      </w:r>
      <w:r w:rsidR="00D43922">
        <w:t xml:space="preserve"> und Client reduziert</w:t>
      </w:r>
      <w:r w:rsidR="002B30CD">
        <w:t xml:space="preserve"> werden</w:t>
      </w:r>
      <w:r w:rsidR="00D43922">
        <w:t>.</w:t>
      </w:r>
    </w:p>
    <w:p w14:paraId="3ED60C1B" w14:textId="77777777" w:rsidR="00D43922" w:rsidRDefault="00713A0C" w:rsidP="00D43922">
      <w:hyperlink r:id="rId23" w:history="1">
        <w:r w:rsidR="00D43922" w:rsidRPr="00B41CF6">
          <w:rPr>
            <w:rStyle w:val="Hyperlink"/>
          </w:rPr>
          <w:t>https://docs.microsoft.com/de-de/dotnet/architecture/microservices/architect-microservice-container-applications/direct-client-to-microservice-communication-versus-the-api-gateway-pattern</w:t>
        </w:r>
      </w:hyperlink>
    </w:p>
    <w:p w14:paraId="349B48C4" w14:textId="32FB3311" w:rsidR="00D43922" w:rsidRDefault="00D43922" w:rsidP="00D43922">
      <w:r>
        <w:t xml:space="preserve">Zur Gewährleistung der Systemsicherheit bietet ein API-Gateway die Möglichkeit der </w:t>
      </w:r>
      <w:r w:rsidR="00141800">
        <w:t xml:space="preserve">Umsetzung von </w:t>
      </w:r>
      <w:r>
        <w:t>Autorisierung und Authentifizierung</w:t>
      </w:r>
      <w:r w:rsidR="00C14578">
        <w:t xml:space="preserve"> an zentraler </w:t>
      </w:r>
      <w:proofErr w:type="spellStart"/>
      <w:r w:rsidR="00C14578">
        <w:t>stelle</w:t>
      </w:r>
      <w:proofErr w:type="spellEnd"/>
      <w:r>
        <w:t xml:space="preserve">. Zusätzlich bietet es die Möglichkeit ein Zentrales </w:t>
      </w:r>
      <w:proofErr w:type="spellStart"/>
      <w:r>
        <w:t>Logging</w:t>
      </w:r>
      <w:proofErr w:type="spellEnd"/>
      <w:r>
        <w:t xml:space="preserve"> für </w:t>
      </w:r>
      <w:proofErr w:type="spellStart"/>
      <w:r>
        <w:t>Requests</w:t>
      </w:r>
      <w:proofErr w:type="spellEnd"/>
      <w:r>
        <w:t xml:space="preserve"> durchzuführen. </w:t>
      </w:r>
    </w:p>
    <w:p w14:paraId="444362B1" w14:textId="77777777" w:rsidR="00D43922" w:rsidRDefault="00D43922" w:rsidP="00D43922">
      <w:r w:rsidRPr="00F25E38">
        <w:t>https://www.sidion.de/lernen/sidion-labor/blog/spring-cloud-gateway.html</w:t>
      </w:r>
    </w:p>
    <w:p w14:paraId="57BFF5B7" w14:textId="77777777" w:rsidR="00D43922" w:rsidRDefault="00D43922" w:rsidP="00D43922">
      <w:pPr>
        <w:rPr>
          <w:b/>
          <w:bCs/>
        </w:rPr>
      </w:pPr>
    </w:p>
    <w:p w14:paraId="7A42649D" w14:textId="21F958B6" w:rsidR="00D43922" w:rsidRPr="004150A6" w:rsidRDefault="00997750" w:rsidP="00D43922">
      <w:pPr>
        <w:rPr>
          <w:b/>
          <w:bCs/>
        </w:rPr>
      </w:pPr>
      <w:r>
        <w:rPr>
          <w:noProof/>
        </w:rPr>
        <w:drawing>
          <wp:inline distT="0" distB="0" distL="0" distR="0" wp14:anchorId="1D0BD21E" wp14:editId="7F0598E8">
            <wp:extent cx="4769892" cy="2834771"/>
            <wp:effectExtent l="0" t="0" r="0" b="381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7465" cy="2839271"/>
                    </a:xfrm>
                    <a:prstGeom prst="rect">
                      <a:avLst/>
                    </a:prstGeom>
                    <a:noFill/>
                    <a:ln>
                      <a:noFill/>
                    </a:ln>
                  </pic:spPr>
                </pic:pic>
              </a:graphicData>
            </a:graphic>
          </wp:inline>
        </w:drawing>
      </w:r>
    </w:p>
    <w:p w14:paraId="439B05CA" w14:textId="5EF49D60" w:rsidR="009B6B52" w:rsidRDefault="00C46BC7" w:rsidP="008467F8">
      <w:r w:rsidRPr="00C46BC7">
        <w:lastRenderedPageBreak/>
        <w:t>https://www.informatik-aktuell.de/entwicklung/methoden/api-gateways-eine-praktische-einfuehrung.html</w:t>
      </w:r>
    </w:p>
    <w:p w14:paraId="30E588D1" w14:textId="416911B8" w:rsidR="00CB02D0" w:rsidRDefault="00A81017" w:rsidP="008467F8">
      <w:r>
        <w:t xml:space="preserve">Der größte Nachteil beim Einsatz </w:t>
      </w:r>
      <w:r w:rsidR="00C14578">
        <w:t xml:space="preserve">eins </w:t>
      </w:r>
      <w:proofErr w:type="spellStart"/>
      <w:r w:rsidR="00C14578">
        <w:t>Api</w:t>
      </w:r>
      <w:proofErr w:type="spellEnd"/>
      <w:r w:rsidR="00C14578">
        <w:t>-Gateways</w:t>
      </w:r>
      <w:r>
        <w:t xml:space="preserve"> ist, dass ein Ausfall das Gesamte System lahmgelegt </w:t>
      </w:r>
      <w:r w:rsidR="00CB02D0">
        <w:t>weil alle Clientanfragen das Gateway passieren müssen. Daher muss es mindestens die gleiche Verfügbarkeit aufweisen wie die Services dahinter.</w:t>
      </w:r>
    </w:p>
    <w:p w14:paraId="58A7BA9A" w14:textId="77E7895B" w:rsidR="00C46BC7" w:rsidRDefault="00CB02D0" w:rsidP="008467F8">
      <w:r>
        <w:t xml:space="preserve">Lösungen für ein </w:t>
      </w:r>
      <w:proofErr w:type="spellStart"/>
      <w:r>
        <w:t>Api</w:t>
      </w:r>
      <w:proofErr w:type="spellEnd"/>
      <w:r>
        <w:t xml:space="preserve">-Gateway bieten zum Beispiel Netflix </w:t>
      </w:r>
      <w:proofErr w:type="spellStart"/>
      <w:r>
        <w:t>Zuul</w:t>
      </w:r>
      <w:proofErr w:type="spellEnd"/>
      <w:r>
        <w:t xml:space="preserve">, Spring-Cloud </w:t>
      </w:r>
      <w:proofErr w:type="spellStart"/>
      <w:r>
        <w:t>Api</w:t>
      </w:r>
      <w:proofErr w:type="spellEnd"/>
      <w:r>
        <w:t xml:space="preserve">-Gateway, </w:t>
      </w:r>
      <w:proofErr w:type="spellStart"/>
      <w:r>
        <w:t>Ocelot</w:t>
      </w:r>
      <w:proofErr w:type="spellEnd"/>
      <w:r>
        <w:t xml:space="preserve"> und </w:t>
      </w:r>
      <w:proofErr w:type="spellStart"/>
      <w:r>
        <w:t>KrakenD</w:t>
      </w:r>
      <w:proofErr w:type="spellEnd"/>
      <w:r>
        <w:t xml:space="preserve">. Weil sich der Austausch einer Gateway-Technologie als relativ unkompliziert gestaltet, bietet es sich an vorerst ein möglichst leicht zu implementierendes Gateway zu verwenden und auf eine Komplexere Lösung zu </w:t>
      </w:r>
      <w:r w:rsidR="00463FFD">
        <w:t>wechseln,</w:t>
      </w:r>
      <w:r>
        <w:t xml:space="preserve"> wenn alle Anforderung festgelegt wurden und </w:t>
      </w:r>
      <w:r w:rsidR="00C50FD7">
        <w:t>diese den Einsatz eines Gateways</w:t>
      </w:r>
      <w:r w:rsidR="002C436F">
        <w:t xml:space="preserve"> mit größerem Funktionsumfang</w:t>
      </w:r>
      <w:r w:rsidR="00C50FD7">
        <w:t xml:space="preserve"> erfordern.</w:t>
      </w:r>
    </w:p>
    <w:p w14:paraId="088D706F" w14:textId="77777777" w:rsidR="008465AF" w:rsidRPr="008467F8" w:rsidRDefault="008465AF" w:rsidP="008467F8"/>
    <w:p w14:paraId="56747857" w14:textId="2B774F9F" w:rsidR="008467F8" w:rsidRDefault="008467F8" w:rsidP="006B3933">
      <w:pPr>
        <w:pStyle w:val="berschrift2"/>
      </w:pPr>
      <w:bookmarkStart w:id="24" w:name="_Toc84601749"/>
      <w:r>
        <w:t>Autorisierung und Authentifizierung</w:t>
      </w:r>
      <w:bookmarkEnd w:id="24"/>
    </w:p>
    <w:p w14:paraId="1B3655AA" w14:textId="77777777" w:rsidR="00C34F1F" w:rsidRPr="00C34F1F" w:rsidRDefault="00C34F1F" w:rsidP="00C34F1F"/>
    <w:p w14:paraId="03ADCEBD" w14:textId="507BAD16" w:rsidR="00866B65" w:rsidRPr="002F5CE9" w:rsidRDefault="002F5CE9" w:rsidP="00866B65">
      <w:r w:rsidRPr="002F5CE9">
        <w:rPr>
          <w:b/>
          <w:bCs/>
        </w:rPr>
        <w:t>Autorisierung</w:t>
      </w:r>
      <w:r>
        <w:rPr>
          <w:b/>
          <w:bCs/>
        </w:rPr>
        <w:br/>
      </w:r>
      <w:r>
        <w:t xml:space="preserve">Autorisierung bedeutet für eine bestimmte Ressource oder Funktion Zugriff zu erhalten. </w:t>
      </w:r>
      <w:r w:rsidR="00540ECD">
        <w:t xml:space="preserve">Die Autorisierung kann unter anderem Rollenbasiert erfolgen. Bei einer Rollenbasierten Implementierung werden dem Benutzer Rollen zugewiesen wie zum Beispiel Dozent, Redakteur oder Administrator. Einem Service können ebenfalls Rollen als </w:t>
      </w:r>
      <w:r w:rsidR="00866B65">
        <w:t>Voraussetzungen</w:t>
      </w:r>
      <w:r w:rsidR="00540ECD">
        <w:t xml:space="preserve"> für </w:t>
      </w:r>
      <w:r w:rsidR="00866B65">
        <w:t xml:space="preserve">dessen Ausführung zugewiesen werden. Der </w:t>
      </w:r>
      <w:r w:rsidR="008465AF">
        <w:t>Benutzer</w:t>
      </w:r>
      <w:r w:rsidR="00866B65">
        <w:t xml:space="preserve"> kann </w:t>
      </w:r>
      <w:r w:rsidR="004C5EA4">
        <w:t>einen Service</w:t>
      </w:r>
      <w:r w:rsidR="00866B65">
        <w:t xml:space="preserve"> nur </w:t>
      </w:r>
      <w:r w:rsidR="004C5EA4">
        <w:t>aufrufen</w:t>
      </w:r>
      <w:r w:rsidR="00866B65">
        <w:t>, wenn diesem die vom Service geforderten Rollen zugewiesen wurden.</w:t>
      </w:r>
      <w:r w:rsidR="00540ECD">
        <w:t xml:space="preserve">  </w:t>
      </w:r>
      <w:r w:rsidR="00866B65">
        <w:t xml:space="preserve">Ein Redakteur kann zum Beispiel dafür autorisiert sein, bestimmte Textinhalte einer Anwendung zu ändern. </w:t>
      </w:r>
    </w:p>
    <w:p w14:paraId="641E5F41" w14:textId="3DE0E461" w:rsidR="00866B65" w:rsidRDefault="00866B65" w:rsidP="00540ECD"/>
    <w:p w14:paraId="313056DD" w14:textId="304AE3E2" w:rsidR="008467F8" w:rsidRDefault="00866B65" w:rsidP="008467F8">
      <w:r w:rsidRPr="002F5CE9">
        <w:rPr>
          <w:b/>
          <w:bCs/>
        </w:rPr>
        <w:t>Authentifizierung</w:t>
      </w:r>
      <w:r>
        <w:t xml:space="preserve"> </w:t>
      </w:r>
      <w:r>
        <w:br/>
        <w:t>Authentifizierung beschreibt die Art und Weise, wie ein Benutzer oder ein System seine Identität nachweist.</w:t>
      </w:r>
      <w:r w:rsidR="004C5EA4">
        <w:t xml:space="preserve"> </w:t>
      </w:r>
      <w:r>
        <w:t xml:space="preserve">Dies ist nötig damit besondere Rechte zum Beispiel für Administratoren, vergeben werden können. Die Umsetzung von Authentifizierung kann unter anderem über die Abfrage von biometrischen Daten oder Passwörtern durchgeführt werden. </w:t>
      </w:r>
      <w:r w:rsidR="008467F8">
        <w:t xml:space="preserve">Laut Mattias </w:t>
      </w:r>
      <w:proofErr w:type="spellStart"/>
      <w:r w:rsidR="008467F8">
        <w:t>te</w:t>
      </w:r>
      <w:proofErr w:type="spellEnd"/>
      <w:r w:rsidR="008467F8">
        <w:t xml:space="preserve"> </w:t>
      </w:r>
      <w:proofErr w:type="spellStart"/>
      <w:r w:rsidR="008467F8">
        <w:t>Wierik</w:t>
      </w:r>
      <w:proofErr w:type="spellEnd"/>
      <w:r w:rsidR="008467F8">
        <w:t xml:space="preserve"> bedarf es bei einer </w:t>
      </w:r>
      <w:proofErr w:type="spellStart"/>
      <w:r w:rsidR="008467F8">
        <w:t>Microsevice</w:t>
      </w:r>
      <w:proofErr w:type="spellEnd"/>
      <w:r w:rsidR="008467F8">
        <w:t xml:space="preserve"> Architektur eine andere Herangehensweise als wie bei einer Monolithischen Architektur. Bei Monolithen w</w:t>
      </w:r>
      <w:r w:rsidR="00144FFF">
        <w:t>e</w:t>
      </w:r>
      <w:r w:rsidR="008467F8">
        <w:t>rden häufig Sitzung</w:t>
      </w:r>
      <w:r w:rsidR="004C5EA4">
        <w:t>en</w:t>
      </w:r>
      <w:r w:rsidR="008467F8">
        <w:t xml:space="preserve"> </w:t>
      </w:r>
      <w:r w:rsidR="00E40A47">
        <w:t>eingesetzt,</w:t>
      </w:r>
      <w:r w:rsidR="00144FFF">
        <w:t xml:space="preserve"> welche </w:t>
      </w:r>
      <w:r w:rsidR="004C5EA4">
        <w:t xml:space="preserve">auf dem Server gespeichert </w:t>
      </w:r>
      <w:r w:rsidR="00144FFF">
        <w:t>werden</w:t>
      </w:r>
      <w:r w:rsidR="008467F8">
        <w:t>.</w:t>
      </w:r>
      <w:r w:rsidR="004C5EA4">
        <w:t xml:space="preserve"> Der Client erhält in diesem Fall eine </w:t>
      </w:r>
      <w:r w:rsidR="00134DA0">
        <w:t>Sitzungs-</w:t>
      </w:r>
      <w:proofErr w:type="spellStart"/>
      <w:r w:rsidR="00134DA0">
        <w:t>Id</w:t>
      </w:r>
      <w:proofErr w:type="spellEnd"/>
      <w:r w:rsidR="00134DA0">
        <w:t xml:space="preserve">, welche bei Anfragen der Sitzung zugeordnet wird. </w:t>
      </w:r>
      <w:r w:rsidR="008467F8">
        <w:t>Unter Verteilten Anwendungen können Sitzungen</w:t>
      </w:r>
      <w:r w:rsidR="00134DA0">
        <w:t xml:space="preserve"> jedoch</w:t>
      </w:r>
      <w:r w:rsidR="008467F8">
        <w:t xml:space="preserve"> nicht gemeinsam genutzt werden. Es ist auch nicht sinnvoll für jeden Service eine eigene Sitzung zu erstellen, weil sich der Benutzer dann zum Beispiel vor der Benutzung jedes Services Einloggen müsste, um eine Sitzung zu speichern. Der Einsatz eines </w:t>
      </w:r>
      <w:r w:rsidR="00144FFF">
        <w:t>Autorisierungss</w:t>
      </w:r>
      <w:r w:rsidR="008467F8">
        <w:t>ervers bietet unter Verwendung des OAuth2 Protokolls eine</w:t>
      </w:r>
      <w:r w:rsidR="00134DA0">
        <w:t xml:space="preserve"> bessere</w:t>
      </w:r>
      <w:r w:rsidR="008467F8">
        <w:t xml:space="preserve"> Lösung</w:t>
      </w:r>
      <w:r w:rsidR="00780476">
        <w:t>.</w:t>
      </w:r>
      <w:r w:rsidR="00540ECD">
        <w:t xml:space="preserve"> </w:t>
      </w:r>
    </w:p>
    <w:p w14:paraId="2681280A" w14:textId="77777777" w:rsidR="008467F8" w:rsidRPr="0055099C" w:rsidRDefault="008467F8" w:rsidP="008467F8">
      <w:pPr>
        <w:rPr>
          <w:b/>
          <w:bCs/>
        </w:rPr>
      </w:pPr>
      <w:r>
        <w:rPr>
          <w:b/>
          <w:bCs/>
        </w:rPr>
        <w:t>OAuth2</w:t>
      </w:r>
    </w:p>
    <w:p w14:paraId="43E9D39C" w14:textId="77777777" w:rsidR="008467F8" w:rsidRDefault="008467F8" w:rsidP="008467F8">
      <w:r>
        <w:t>Laut Mitchell Anicas definiert OAuth2 folgende Rollen:</w:t>
      </w:r>
    </w:p>
    <w:p w14:paraId="7C67E88D" w14:textId="77777777" w:rsidR="008467F8" w:rsidRDefault="008467F8" w:rsidP="008467F8">
      <w:pPr>
        <w:pStyle w:val="Listenabsatz"/>
        <w:numPr>
          <w:ilvl w:val="0"/>
          <w:numId w:val="12"/>
        </w:numPr>
      </w:pPr>
      <w:r>
        <w:t>Client – Die Anwendung, welche auf das Benutzerkonto zugreifen möchte</w:t>
      </w:r>
    </w:p>
    <w:p w14:paraId="3951641B" w14:textId="6F4AC1DF" w:rsidR="008467F8" w:rsidRDefault="008467F8" w:rsidP="008467F8">
      <w:pPr>
        <w:pStyle w:val="Listenabsatz"/>
        <w:numPr>
          <w:ilvl w:val="0"/>
          <w:numId w:val="12"/>
        </w:numPr>
      </w:pPr>
      <w:r>
        <w:t xml:space="preserve">Ressourcen Besitzer – </w:t>
      </w:r>
      <w:r w:rsidR="00D1041A">
        <w:t>Der Benutzer dem die Ressource gehört</w:t>
      </w:r>
    </w:p>
    <w:p w14:paraId="027A3575" w14:textId="227EF62A" w:rsidR="008467F8" w:rsidRDefault="008467F8" w:rsidP="008467F8">
      <w:pPr>
        <w:pStyle w:val="Listenabsatz"/>
        <w:numPr>
          <w:ilvl w:val="0"/>
          <w:numId w:val="12"/>
        </w:numPr>
      </w:pPr>
      <w:r>
        <w:t xml:space="preserve">Ressourcen Server – </w:t>
      </w:r>
      <w:r w:rsidR="00D1041A">
        <w:t>verwaltet</w:t>
      </w:r>
      <w:r>
        <w:t xml:space="preserve"> die geschützten </w:t>
      </w:r>
      <w:r w:rsidR="00D1041A">
        <w:t xml:space="preserve">Ressourcen und gewährt mit Hilfe ein </w:t>
      </w:r>
      <w:r w:rsidR="00780476">
        <w:t>Zugriff</w:t>
      </w:r>
      <w:r w:rsidR="00D1041A">
        <w:t>token</w:t>
      </w:r>
      <w:r w:rsidR="00780476">
        <w:t>s</w:t>
      </w:r>
      <w:r w:rsidR="00D1041A">
        <w:t xml:space="preserve"> den Zugriff</w:t>
      </w:r>
    </w:p>
    <w:p w14:paraId="327B31B9" w14:textId="6241087B" w:rsidR="00780476" w:rsidRDefault="008467F8" w:rsidP="00DF79BE">
      <w:pPr>
        <w:pStyle w:val="Listenabsatz"/>
        <w:numPr>
          <w:ilvl w:val="0"/>
          <w:numId w:val="12"/>
        </w:numPr>
      </w:pPr>
      <w:r>
        <w:lastRenderedPageBreak/>
        <w:t>Autorisierungsserver</w:t>
      </w:r>
      <w:r w:rsidR="00144FFF">
        <w:t xml:space="preserve"> </w:t>
      </w:r>
      <w:r>
        <w:t xml:space="preserve">– stellt nach einer erfolgreichen Identitätsprüfung ein Zugriffstoken an </w:t>
      </w:r>
      <w:r w:rsidR="00780476">
        <w:t>den Client</w:t>
      </w:r>
      <w:r>
        <w:t xml:space="preserve"> aus</w:t>
      </w:r>
    </w:p>
    <w:p w14:paraId="73EF3DC8" w14:textId="77777777" w:rsidR="00DF79BE" w:rsidRDefault="00DF79BE" w:rsidP="00DF79BE">
      <w:pPr>
        <w:pStyle w:val="Listenabsatz"/>
      </w:pPr>
    </w:p>
    <w:p w14:paraId="6B240089" w14:textId="4E94DBB7" w:rsidR="00780476" w:rsidRDefault="00780476" w:rsidP="00780476">
      <w:r>
        <w:t xml:space="preserve">Auf einer hohen Abstraktionsebene lässt sich der Ablauf von </w:t>
      </w:r>
      <w:r w:rsidR="00055EB3">
        <w:t>O</w:t>
      </w:r>
      <w:r>
        <w:t>Auth2 wie folgt beschreiben:</w:t>
      </w:r>
    </w:p>
    <w:p w14:paraId="0519ACC7" w14:textId="77777777" w:rsidR="00780476" w:rsidRDefault="00780476" w:rsidP="008467F8">
      <w:pPr>
        <w:pStyle w:val="Listenabsatz"/>
      </w:pPr>
    </w:p>
    <w:p w14:paraId="72BA977D" w14:textId="649351CA" w:rsidR="008467F8" w:rsidRDefault="008467F8" w:rsidP="008467F8">
      <w:pPr>
        <w:pStyle w:val="Listenabsatz"/>
        <w:numPr>
          <w:ilvl w:val="0"/>
          <w:numId w:val="14"/>
        </w:numPr>
      </w:pPr>
      <w:r>
        <w:t>Der Benutzer erhält von de</w:t>
      </w:r>
      <w:r w:rsidR="00780476">
        <w:t>m Client</w:t>
      </w:r>
      <w:r>
        <w:t xml:space="preserve"> eine Anfrage auf die Zugriffsberechtigung </w:t>
      </w:r>
      <w:r w:rsidR="00780476">
        <w:t>der entsprechenden</w:t>
      </w:r>
      <w:r>
        <w:t xml:space="preserve"> Dienstressourcen</w:t>
      </w:r>
    </w:p>
    <w:p w14:paraId="7B5284DA" w14:textId="470672BB" w:rsidR="008467F8" w:rsidRDefault="00780476" w:rsidP="008467F8">
      <w:pPr>
        <w:pStyle w:val="Listenabsatz"/>
        <w:numPr>
          <w:ilvl w:val="0"/>
          <w:numId w:val="14"/>
        </w:numPr>
      </w:pPr>
      <w:r>
        <w:t>Die Anfrage wird an den Autorisierungsserver weitergeleitet, welcher nach erfolgreicher Authentifizierung ein Zugriffstoken ausstellt</w:t>
      </w:r>
    </w:p>
    <w:p w14:paraId="357217DE" w14:textId="72C7E957" w:rsidR="008467F8" w:rsidRDefault="008467F8" w:rsidP="008467F8">
      <w:pPr>
        <w:pStyle w:val="Listenabsatz"/>
        <w:numPr>
          <w:ilvl w:val="0"/>
          <w:numId w:val="14"/>
        </w:numPr>
      </w:pPr>
      <w:r>
        <w:t>D</w:t>
      </w:r>
      <w:r w:rsidR="00780476">
        <w:t>er</w:t>
      </w:r>
      <w:r>
        <w:t xml:space="preserve"> </w:t>
      </w:r>
      <w:r w:rsidR="00780476">
        <w:t>Client</w:t>
      </w:r>
      <w:r>
        <w:t xml:space="preserve"> fordert die Ressource vom Ressourcenserver an. Die Authentifizierung erfolgt über das Zugriffstoken.</w:t>
      </w:r>
    </w:p>
    <w:p w14:paraId="05CFA66F" w14:textId="3F6C88F9" w:rsidR="00D1113D" w:rsidRDefault="008467F8" w:rsidP="00055EB3">
      <w:pPr>
        <w:pStyle w:val="Listenabsatz"/>
        <w:numPr>
          <w:ilvl w:val="0"/>
          <w:numId w:val="14"/>
        </w:numPr>
      </w:pPr>
      <w:r>
        <w:t>Bei der Gültigkeit des Tokens erhält die Anwendung vom Ressourcenserver die Ressource.</w:t>
      </w:r>
      <w:r w:rsidR="00994C73">
        <w:rPr>
          <w:rStyle w:val="Funotenzeichen"/>
        </w:rPr>
        <w:footnoteReference w:id="19"/>
      </w:r>
    </w:p>
    <w:p w14:paraId="17498FAE" w14:textId="5304FB36" w:rsidR="00055EB3" w:rsidRPr="00055EB3" w:rsidRDefault="00EA6D63" w:rsidP="00EA6D63">
      <w:pPr>
        <w:ind w:left="360"/>
      </w:pPr>
      <w:r w:rsidRPr="00EA6D63">
        <w:t>https://konghq.com/learning-center/microservices/microservices-security-and-session-management/</w:t>
      </w:r>
    </w:p>
    <w:p w14:paraId="78370191" w14:textId="5827B174" w:rsidR="00E32B08" w:rsidRDefault="00E32B08" w:rsidP="00E32B08">
      <w:pPr>
        <w:ind w:left="360"/>
        <w:rPr>
          <w:b/>
          <w:bCs/>
        </w:rPr>
      </w:pPr>
      <w:proofErr w:type="spellStart"/>
      <w:r w:rsidRPr="001F5DC9">
        <w:rPr>
          <w:b/>
          <w:bCs/>
        </w:rPr>
        <w:t>OpenId</w:t>
      </w:r>
      <w:proofErr w:type="spellEnd"/>
      <w:r w:rsidR="001F5DC9">
        <w:rPr>
          <w:b/>
          <w:bCs/>
        </w:rPr>
        <w:t xml:space="preserve"> </w:t>
      </w:r>
      <w:r w:rsidRPr="001F5DC9">
        <w:rPr>
          <w:b/>
          <w:bCs/>
        </w:rPr>
        <w:t>Connect</w:t>
      </w:r>
      <w:r w:rsidR="00D81ABB">
        <w:rPr>
          <w:b/>
          <w:bCs/>
        </w:rPr>
        <w:t xml:space="preserve"> </w:t>
      </w:r>
    </w:p>
    <w:p w14:paraId="41038F45" w14:textId="02A6EAAF" w:rsidR="00540ECD" w:rsidRPr="001F5DC9" w:rsidRDefault="001F5DC9" w:rsidP="00055EB3">
      <w:pPr>
        <w:ind w:left="360"/>
      </w:pPr>
      <w:proofErr w:type="spellStart"/>
      <w:r w:rsidRPr="001F5DC9">
        <w:t>OpenId</w:t>
      </w:r>
      <w:proofErr w:type="spellEnd"/>
      <w:r w:rsidRPr="001F5DC9">
        <w:t xml:space="preserve"> Connect </w:t>
      </w:r>
      <w:r>
        <w:t>baut auf dem OAuth 2.0 Framework auf. Es bietet gegenüber OAuth2 mit nur einer Anmeldung die Möglichkeit</w:t>
      </w:r>
      <w:r w:rsidR="00893251">
        <w:t xml:space="preserve">, die Anwendung über mehrere Anwendungen hinweg zu verwenden, was als Single </w:t>
      </w:r>
      <w:proofErr w:type="spellStart"/>
      <w:r w:rsidR="00893251">
        <w:t>Sign</w:t>
      </w:r>
      <w:proofErr w:type="spellEnd"/>
      <w:r w:rsidR="00893251">
        <w:t>-On bezeichnet wird. Mit</w:t>
      </w:r>
      <w:r w:rsidR="00A3751E">
        <w:t xml:space="preserve"> </w:t>
      </w:r>
      <w:proofErr w:type="spellStart"/>
      <w:r w:rsidR="00893251">
        <w:t>signle</w:t>
      </w:r>
      <w:proofErr w:type="spellEnd"/>
      <w:r w:rsidR="00893251">
        <w:t xml:space="preserve"> </w:t>
      </w:r>
      <w:proofErr w:type="spellStart"/>
      <w:r w:rsidR="00893251">
        <w:t>Sign</w:t>
      </w:r>
      <w:proofErr w:type="spellEnd"/>
      <w:r w:rsidR="00893251">
        <w:t xml:space="preserve">-On ist es möglich, sich von sozialen Netzwerkdiensten wie zum Beispiel </w:t>
      </w:r>
      <w:proofErr w:type="spellStart"/>
      <w:r w:rsidR="00893251">
        <w:t>Facebook,Twitter</w:t>
      </w:r>
      <w:proofErr w:type="spellEnd"/>
      <w:r w:rsidR="00893251">
        <w:t xml:space="preserve"> oder Xing</w:t>
      </w:r>
      <w:r w:rsidR="00E40A47">
        <w:t xml:space="preserve"> aus,</w:t>
      </w:r>
      <w:r w:rsidR="00144FFF">
        <w:t xml:space="preserve"> auf einer anderen A</w:t>
      </w:r>
      <w:r w:rsidR="00E40A47">
        <w:t>n</w:t>
      </w:r>
      <w:r w:rsidR="00144FFF">
        <w:t>w</w:t>
      </w:r>
      <w:r w:rsidR="00E40A47">
        <w:t>e</w:t>
      </w:r>
      <w:r w:rsidR="00144FFF">
        <w:t>ndung</w:t>
      </w:r>
      <w:r w:rsidR="00893251">
        <w:t xml:space="preserve"> anzumelden.</w:t>
      </w:r>
    </w:p>
    <w:p w14:paraId="2D7AEB50" w14:textId="04B420C2" w:rsidR="00BD6FAD" w:rsidRDefault="00713A0C" w:rsidP="00055EB3">
      <w:pPr>
        <w:pStyle w:val="Listenabsatz"/>
      </w:pPr>
      <w:hyperlink r:id="rId25" w:history="1">
        <w:r w:rsidR="00B555DF" w:rsidRPr="00C67DDC">
          <w:rPr>
            <w:rStyle w:val="Hyperlink"/>
          </w:rPr>
          <w:t>https://developer.okta.com/blog/2019/10/21/illustrated-guide-to-oauth-and-oidc</w:t>
        </w:r>
      </w:hyperlink>
    </w:p>
    <w:p w14:paraId="2EF9E266" w14:textId="43DCCB01" w:rsidR="00235C90" w:rsidRDefault="00235C90" w:rsidP="00235C90">
      <w:pPr>
        <w:pStyle w:val="berschrift2"/>
      </w:pPr>
      <w:bookmarkStart w:id="25" w:name="_Toc84601750"/>
      <w:r>
        <w:t>Circuit Breaker Pattern</w:t>
      </w:r>
      <w:bookmarkEnd w:id="25"/>
    </w:p>
    <w:p w14:paraId="3EF361D6" w14:textId="77777777" w:rsidR="00D65ABB" w:rsidRDefault="00785F1A" w:rsidP="00B555DF">
      <w:r>
        <w:t xml:space="preserve">In einer Microservice-Architektur sind in der Regel mehrere Services voneinander abhängig. Fällt einer dieser Services aus, dann warten abhängige Microservices nach Anfragen an </w:t>
      </w:r>
      <w:r w:rsidR="009A2752">
        <w:t>diesen</w:t>
      </w:r>
      <w:r>
        <w:t xml:space="preserve"> Service auf dessen Antwort. Während der Wartezeit können weitere Anfragen </w:t>
      </w:r>
      <w:r w:rsidR="009A2752">
        <w:t xml:space="preserve">in das System eintreffen. Dieses Verhalten kann dazu führen, dass sich die Anfragen anstauen. Im schlimmsten </w:t>
      </w:r>
      <w:r w:rsidR="002A5CE9">
        <w:t>F</w:t>
      </w:r>
      <w:r w:rsidR="009A2752">
        <w:t xml:space="preserve">all kann dadurch das gesamte System lahmgelegt werden. Das Circuit Breaker Pattern dient zur Vermeidung einer solchen Problemstellung. </w:t>
      </w:r>
      <w:r w:rsidR="00667C71">
        <w:t xml:space="preserve">Die Funktionalität </w:t>
      </w:r>
      <w:r w:rsidR="006850FE">
        <w:t>kann,</w:t>
      </w:r>
      <w:r w:rsidR="00667C71">
        <w:t xml:space="preserve"> mit der einer Sicherung in einem elektrischen Stromkreis verglichen werden. Fließt in einem Stromkreis ein zu hoher elektrischer Strom dann unterbricht die Sicherung den Stromfluss bevor weitere Komponenten des Systems Schaden nehmen können. </w:t>
      </w:r>
    </w:p>
    <w:p w14:paraId="6055B8BA" w14:textId="7CD2D2F1" w:rsidR="007050EF" w:rsidRDefault="00667C71" w:rsidP="00B555DF">
      <w:r>
        <w:t xml:space="preserve">Bei dem </w:t>
      </w:r>
      <w:r w:rsidR="006850FE">
        <w:t>Circuit Breaker Pattern werden Anfragen mit einem Fehler beantwortet, wenn eine Instanz eine bestimmte Fehlerrate überschreitet.</w:t>
      </w:r>
      <w:r w:rsidR="00D34949">
        <w:t xml:space="preserve"> Der Circuit Breaker ist in diesem Fall offen. Der Ausgefallene Service soll dadurch die Möglichkeit erhalten, in einen fehlerfreien Zustand zurückzukehren. Tritt kein Fehler mehr auf</w:t>
      </w:r>
      <w:r w:rsidR="002A5CE9">
        <w:t>, dann</w:t>
      </w:r>
      <w:r w:rsidR="00D34949">
        <w:t xml:space="preserve"> werden alle Anfragen wieder weitergeleitet und der Service ist verfügbar. Der Circuit Breaker ist in diesem Fall geschlossen. </w:t>
      </w:r>
      <w:r w:rsidR="007050EF">
        <w:t>Eine</w:t>
      </w:r>
      <w:r w:rsidR="00834456">
        <w:t>n</w:t>
      </w:r>
      <w:r w:rsidR="007050EF">
        <w:t xml:space="preserve"> Übergang zwischen den Zuständen offen und geschlossen bietet der Zustand halb offen</w:t>
      </w:r>
      <w:r w:rsidR="009641F0">
        <w:t>,</w:t>
      </w:r>
      <w:r w:rsidR="007050EF">
        <w:t xml:space="preserve"> welcher nach einer gewissen Zeit im Zustand offen aktiviert wird. In diesem Zustand werden Anfragen teilweise weitergeleitet. Nach erfolgreichen Anfragen wird der Circuit Breaker wieder geschlossen. Sollten bei Anfragen weiterhin Fehlerauftreten ändert sich der Zustand wieder auf offen. Dieser Prozess wiederholt sich </w:t>
      </w:r>
      <w:r w:rsidR="007050EF">
        <w:lastRenderedPageBreak/>
        <w:t xml:space="preserve">in regelmäßigen </w:t>
      </w:r>
      <w:r w:rsidR="002A5CE9">
        <w:t>Abständen,</w:t>
      </w:r>
      <w:r w:rsidR="007050EF">
        <w:t xml:space="preserve"> bis Anfragen wieder erfolgreich weitergeleitet werden. Der Ablauf des Circuit Breaker Pattern wird mit Abbildung … dargestellt.</w:t>
      </w:r>
    </w:p>
    <w:p w14:paraId="261B2398" w14:textId="76ABF73D" w:rsidR="00235C90" w:rsidRDefault="007050EF" w:rsidP="00B555DF">
      <w:r>
        <w:rPr>
          <w:noProof/>
        </w:rPr>
        <w:drawing>
          <wp:inline distT="0" distB="0" distL="0" distR="0" wp14:anchorId="073A6FD1" wp14:editId="6402A9A2">
            <wp:extent cx="3182112" cy="31495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6629" cy="3183756"/>
                    </a:xfrm>
                    <a:prstGeom prst="rect">
                      <a:avLst/>
                    </a:prstGeom>
                    <a:noFill/>
                    <a:ln>
                      <a:noFill/>
                    </a:ln>
                  </pic:spPr>
                </pic:pic>
              </a:graphicData>
            </a:graphic>
          </wp:inline>
        </w:drawing>
      </w:r>
      <w:r w:rsidR="00D34949">
        <w:t xml:space="preserve"> </w:t>
      </w:r>
    </w:p>
    <w:p w14:paraId="757A4E64" w14:textId="41C6FC9D" w:rsidR="00785F1A" w:rsidRDefault="00785F1A" w:rsidP="00B555DF"/>
    <w:p w14:paraId="18D8E088" w14:textId="77777777" w:rsidR="00D43922" w:rsidRDefault="00D43922" w:rsidP="00B555DF"/>
    <w:p w14:paraId="077818C8" w14:textId="3C8502BD" w:rsidR="007050EF" w:rsidRDefault="007656BF" w:rsidP="007656BF">
      <w:pPr>
        <w:pStyle w:val="berschrift2"/>
      </w:pPr>
      <w:bookmarkStart w:id="26" w:name="_Toc84601751"/>
      <w:r>
        <w:t>Distributed Tracing</w:t>
      </w:r>
      <w:bookmarkEnd w:id="26"/>
    </w:p>
    <w:p w14:paraId="1829168A" w14:textId="77777777" w:rsidR="00316912" w:rsidRDefault="00401A3B" w:rsidP="00B555DF">
      <w:r>
        <w:t xml:space="preserve">In einer Microservice-Architektur können jederzeit neue Instanzen </w:t>
      </w:r>
      <w:r w:rsidR="00340E64">
        <w:t>eines Service</w:t>
      </w:r>
      <w:r>
        <w:t xml:space="preserve"> erstellt oder gelöscht werden. Dadurch lassen sich Logs </w:t>
      </w:r>
      <w:r w:rsidR="00F13A14">
        <w:t xml:space="preserve">nicht zuverlässig nachverfolgen. Anfragen eines Clients können über </w:t>
      </w:r>
      <w:r w:rsidR="00122E28">
        <w:t>eine Vielzahl von</w:t>
      </w:r>
      <w:r w:rsidR="00F13A14">
        <w:t xml:space="preserve"> Microservices hinweg ausgeführt werden. </w:t>
      </w:r>
      <w:r w:rsidR="0017145D">
        <w:t xml:space="preserve">Die Dauer für </w:t>
      </w:r>
      <w:r w:rsidR="00122E28">
        <w:t xml:space="preserve">die </w:t>
      </w:r>
      <w:r w:rsidR="0017145D">
        <w:t>ein</w:t>
      </w:r>
      <w:r w:rsidR="00122E28">
        <w:t>zelnen</w:t>
      </w:r>
      <w:r w:rsidR="0017145D">
        <w:t xml:space="preserve"> Aufruf</w:t>
      </w:r>
      <w:r w:rsidR="00122E28">
        <w:t>e unter den Services</w:t>
      </w:r>
      <w:r w:rsidR="0017145D">
        <w:t xml:space="preserve"> lässt sich nicht ohne weiteres feststellen.</w:t>
      </w:r>
      <w:r w:rsidR="00654431">
        <w:t xml:space="preserve"> </w:t>
      </w:r>
      <w:r w:rsidR="00105FB3">
        <w:t>Engpässe</w:t>
      </w:r>
      <w:r w:rsidR="00340E64">
        <w:t xml:space="preserve"> lassen sich </w:t>
      </w:r>
      <w:r w:rsidR="00105FB3">
        <w:t xml:space="preserve">dementsprechend </w:t>
      </w:r>
      <w:r w:rsidR="00340E64">
        <w:t xml:space="preserve">kaum nachvollziehen. </w:t>
      </w:r>
      <w:r w:rsidR="00654431">
        <w:t xml:space="preserve">Bei einer Entwicklung mit </w:t>
      </w:r>
      <w:r w:rsidR="00785257">
        <w:t>einzelnen</w:t>
      </w:r>
      <w:r w:rsidR="00654431">
        <w:t xml:space="preserve"> Entwicklerteams</w:t>
      </w:r>
      <w:r w:rsidR="00785257">
        <w:t xml:space="preserve"> pro Microservice kann es sich als aufwendig erweisen herauszufinden welches Entwicklerteam für einen Fehlerfall verantwortlich ist.</w:t>
      </w:r>
    </w:p>
    <w:p w14:paraId="709D7A1E" w14:textId="0E0C87E9" w:rsidR="00E532B9" w:rsidRDefault="00842DB0" w:rsidP="00B555DF">
      <w:r>
        <w:t>Distributed Tracing ist ein Verfahren welches zum Profilieren</w:t>
      </w:r>
      <w:r w:rsidR="005472F0">
        <w:t xml:space="preserve">, </w:t>
      </w:r>
      <w:r w:rsidR="00EA4CC6">
        <w:t>Überwachen</w:t>
      </w:r>
      <w:r w:rsidR="005472F0">
        <w:t xml:space="preserve"> und Debuggen</w:t>
      </w:r>
      <w:r w:rsidR="00EA4CC6">
        <w:t xml:space="preserve"> von </w:t>
      </w:r>
      <w:r w:rsidR="005472F0">
        <w:t>verteilten Anwendungen</w:t>
      </w:r>
      <w:r w:rsidR="00EA4CC6">
        <w:t xml:space="preserve"> eingesetzt wird.</w:t>
      </w:r>
      <w:r w:rsidR="00654431">
        <w:t xml:space="preserve"> </w:t>
      </w:r>
      <w:r w:rsidR="00EA4CC6">
        <w:t xml:space="preserve"> </w:t>
      </w:r>
      <w:r w:rsidR="00B52B72">
        <w:t xml:space="preserve">Funktionen, welche die App verlangsamen oder einen Ausfall verursachen können anhand </w:t>
      </w:r>
      <w:r w:rsidR="00785257">
        <w:t>dieses Verfahrens</w:t>
      </w:r>
      <w:r w:rsidR="00B52B72">
        <w:t xml:space="preserve"> ermittelt werden. </w:t>
      </w:r>
      <w:r w:rsidR="005472F0">
        <w:t xml:space="preserve">Weiterhin kann das </w:t>
      </w:r>
      <w:proofErr w:type="spellStart"/>
      <w:r w:rsidR="0027518D">
        <w:t>Distributet</w:t>
      </w:r>
      <w:proofErr w:type="spellEnd"/>
      <w:r w:rsidR="0027518D">
        <w:t xml:space="preserve"> Tracing</w:t>
      </w:r>
      <w:r w:rsidR="005472F0">
        <w:t xml:space="preserve"> zum Optimie</w:t>
      </w:r>
      <w:r w:rsidR="00031C21">
        <w:t>ren von Code eingesetzt werden.</w:t>
      </w:r>
      <w:r w:rsidR="00D00084">
        <w:t xml:space="preserve"> </w:t>
      </w:r>
      <w:r w:rsidR="001D73E4">
        <w:t>Das Verfahren</w:t>
      </w:r>
      <w:r w:rsidR="004F61A5">
        <w:t xml:space="preserve"> nutzt ein Konzept, bei dem Daten zwischen den Aufrufen unter den Microservices mitgeliefert werden.</w:t>
      </w:r>
      <w:r w:rsidR="001D73E4">
        <w:t xml:space="preserve"> Diese werden als Span bezeichnet. </w:t>
      </w:r>
      <w:r w:rsidR="00F86AAB">
        <w:t>Ein Span wird mit einer eindeutigen ID versehen. Verschachtelte Aufrufe unter den Microservices erhalten zusätzlich eine Parent</w:t>
      </w:r>
      <w:r w:rsidR="0027518D">
        <w:t xml:space="preserve"> </w:t>
      </w:r>
      <w:r w:rsidR="00F86AAB">
        <w:t>Span ID, welche an die betreffenden Microservices übergeben wird. Zu Identifikation der übergeordneten Operationen generiert</w:t>
      </w:r>
      <w:r w:rsidR="007143D2">
        <w:t xml:space="preserve"> der erste Aufruf eine Root Trace ID</w:t>
      </w:r>
      <w:r w:rsidR="0070111C">
        <w:t>.</w:t>
      </w:r>
      <w:r w:rsidR="00E532B9">
        <w:t xml:space="preserve"> Der Fluss der Microservice Aufrufe wird also über Trace, Span und Parent Span ID beschrieben.</w:t>
      </w:r>
    </w:p>
    <w:p w14:paraId="28C4862A" w14:textId="147EBF1B" w:rsidR="00E532B9" w:rsidRDefault="00E532B9" w:rsidP="00B555DF">
      <w:r>
        <w:t>In einem Span werden folgende Informationen gespeichert:</w:t>
      </w:r>
    </w:p>
    <w:p w14:paraId="5D763816" w14:textId="610E755E" w:rsidR="00E532B9" w:rsidRDefault="00E532B9" w:rsidP="00E532B9">
      <w:pPr>
        <w:pStyle w:val="Listenabsatz"/>
        <w:numPr>
          <w:ilvl w:val="0"/>
          <w:numId w:val="23"/>
        </w:numPr>
      </w:pPr>
      <w:r>
        <w:t>Zeitstempel für den Abschluss eines Zwischenschrittes</w:t>
      </w:r>
    </w:p>
    <w:p w14:paraId="02B98479" w14:textId="563C45E8" w:rsidR="007F1E9F" w:rsidRDefault="007F1E9F" w:rsidP="007F1E9F">
      <w:pPr>
        <w:pStyle w:val="Listenabsatz"/>
        <w:numPr>
          <w:ilvl w:val="0"/>
          <w:numId w:val="23"/>
        </w:numPr>
      </w:pPr>
      <w:r>
        <w:t>Tags zur Klassifizierung per Schlüssel- / Wertpaar</w:t>
      </w:r>
    </w:p>
    <w:p w14:paraId="5E29AEFC" w14:textId="01A76F92" w:rsidR="00E532B9" w:rsidRDefault="00E532B9" w:rsidP="00E532B9">
      <w:pPr>
        <w:pStyle w:val="Listenabsatz"/>
        <w:numPr>
          <w:ilvl w:val="0"/>
          <w:numId w:val="23"/>
        </w:numPr>
      </w:pPr>
      <w:r>
        <w:lastRenderedPageBreak/>
        <w:t>Textbasierte Anmerkungen zum Beispiel über Fehlermeldungen oder Informationen über die Beeinflussung des Flusses</w:t>
      </w:r>
    </w:p>
    <w:p w14:paraId="19928195" w14:textId="05041A93" w:rsidR="000016A7" w:rsidRDefault="00B47E0B" w:rsidP="00B555DF">
      <w:r>
        <w:t>In einer Web-UI werden die zeitlichen Abläufe der Aufrufe dargestellt.</w:t>
      </w:r>
      <w:r w:rsidR="008E677A">
        <w:t xml:space="preserve"> Diese können dann anhand der Informationen</w:t>
      </w:r>
      <w:r w:rsidR="00E33294">
        <w:t xml:space="preserve"> wie zum Beispiel Begin und Dauer</w:t>
      </w:r>
      <w:r w:rsidR="008E677A">
        <w:t xml:space="preserve"> </w:t>
      </w:r>
      <w:r w:rsidR="00E33294">
        <w:t>der einzelnen Spans</w:t>
      </w:r>
      <w:r w:rsidR="008E677A">
        <w:t xml:space="preserve"> </w:t>
      </w:r>
      <w:r w:rsidR="00E33294">
        <w:t>ausgewertet</w:t>
      </w:r>
      <w:r w:rsidR="008E677A">
        <w:t xml:space="preserve"> werden.</w:t>
      </w:r>
      <w:r w:rsidR="00F86AAB">
        <w:t xml:space="preserve"> </w:t>
      </w:r>
      <w:r w:rsidR="00E33294">
        <w:t>Dadurch entsteht die</w:t>
      </w:r>
      <w:r w:rsidR="00654431">
        <w:t xml:space="preserve"> Möglichkeit, die Anwendung als Gesamtsystem zu überwachen.   </w:t>
      </w:r>
    </w:p>
    <w:p w14:paraId="097C26F7" w14:textId="547B18D3" w:rsidR="00C761D5" w:rsidRPr="00C761D5" w:rsidRDefault="00C761D5" w:rsidP="00B555DF">
      <w:pPr>
        <w:rPr>
          <w:b/>
          <w:bCs/>
        </w:rPr>
      </w:pPr>
      <w:r>
        <w:rPr>
          <w:b/>
          <w:bCs/>
        </w:rPr>
        <w:t>Open Tracing API</w:t>
      </w:r>
    </w:p>
    <w:p w14:paraId="38043C0D" w14:textId="77777777" w:rsidR="000016A7" w:rsidRPr="00B555DF" w:rsidRDefault="000016A7" w:rsidP="00B555DF"/>
    <w:p w14:paraId="3A0CFFFC" w14:textId="43EB69F5" w:rsidR="008467F8" w:rsidRDefault="008467F8" w:rsidP="006B3933">
      <w:pPr>
        <w:pStyle w:val="berschrift2"/>
      </w:pPr>
      <w:bookmarkStart w:id="27" w:name="_Toc84601752"/>
      <w:r>
        <w:t>User Interface</w:t>
      </w:r>
      <w:bookmarkEnd w:id="27"/>
    </w:p>
    <w:p w14:paraId="1FC549FB" w14:textId="77777777" w:rsidR="008467F8" w:rsidRPr="00942D3B" w:rsidRDefault="008467F8" w:rsidP="008467F8"/>
    <w:p w14:paraId="6EB3D715" w14:textId="77777777" w:rsidR="008467F8" w:rsidRDefault="008467F8" w:rsidP="00020799">
      <w:pPr>
        <w:pStyle w:val="berschrift3"/>
      </w:pPr>
      <w:bookmarkStart w:id="28" w:name="_Toc84601753"/>
      <w:r>
        <w:t>Frontend Monolith</w:t>
      </w:r>
      <w:bookmarkEnd w:id="28"/>
    </w:p>
    <w:p w14:paraId="65EE8971" w14:textId="6AB39CEB" w:rsidR="002A5523" w:rsidRDefault="008467F8" w:rsidP="008467F8">
      <w:r>
        <w:t>Laut Eberhard Wolff sollte der Einsatz eines Frontend Monolithen bei einer Microservice Architektur stets hinterfragt werden</w:t>
      </w:r>
      <w:r w:rsidR="00B71F62">
        <w:t xml:space="preserve">, weil das Userinterface bei vielen fachlichen Änderungen verschiedener Microservices angepasst werden muss. Dadurch kann ein Frontend Monolith zu einem </w:t>
      </w:r>
      <w:r w:rsidR="00055EB3">
        <w:t>Ä</w:t>
      </w:r>
      <w:r w:rsidR="00B71F62">
        <w:t>nderungsschwerpunkt werden.</w:t>
      </w:r>
      <w:r>
        <w:t xml:space="preserve"> Es kann jedoch </w:t>
      </w:r>
      <w:r w:rsidR="00EA5474">
        <w:t>Gründe</w:t>
      </w:r>
      <w:r>
        <w:t xml:space="preserve"> geben, die für eine Umsetzung eines Monolithen im Frontend sprechen. Unter folgenden Voraussetzungen ist ein Monolithisches Frontend die richtige Wahl:</w:t>
      </w:r>
    </w:p>
    <w:p w14:paraId="166E26D5" w14:textId="00CDAA9D" w:rsidR="002A5523" w:rsidRDefault="002A5523" w:rsidP="002A5523">
      <w:pPr>
        <w:pStyle w:val="Listenabsatz"/>
        <w:numPr>
          <w:ilvl w:val="0"/>
          <w:numId w:val="25"/>
        </w:numPr>
      </w:pPr>
      <w:r>
        <w:t>Single Page App</w:t>
      </w:r>
    </w:p>
    <w:p w14:paraId="0159C614" w14:textId="167FDDD8" w:rsidR="002A5523" w:rsidRDefault="002A5523" w:rsidP="002A5523">
      <w:pPr>
        <w:pStyle w:val="Listenabsatz"/>
      </w:pPr>
      <w:r>
        <w:t>Diese Anwendungen</w:t>
      </w:r>
      <w:r w:rsidR="00340A36">
        <w:t xml:space="preserve"> sind heut zu tage sehr populär und</w:t>
      </w:r>
      <w:r>
        <w:t xml:space="preserve"> bieten die Möglichkeit für eine Modularisierung. Laut Eberhard Wolff führen sie allerdings mit der Zeit zu einem Monolithischen Frontend.</w:t>
      </w:r>
    </w:p>
    <w:p w14:paraId="3CD9EF61" w14:textId="290B115A" w:rsidR="002A5523" w:rsidRDefault="002A5523" w:rsidP="002A5523">
      <w:pPr>
        <w:pStyle w:val="Listenabsatz"/>
        <w:numPr>
          <w:ilvl w:val="0"/>
          <w:numId w:val="25"/>
        </w:numPr>
      </w:pPr>
      <w:r>
        <w:t>Native mobile Anwendung</w:t>
      </w:r>
    </w:p>
    <w:p w14:paraId="4068DA12" w14:textId="27A401CF" w:rsidR="002A5523" w:rsidRDefault="002A5523" w:rsidP="002A5523">
      <w:pPr>
        <w:pStyle w:val="Listenabsatz"/>
      </w:pPr>
      <w:r>
        <w:t>Diese Anwendungen können nur als Ganzes deployt werden.</w:t>
      </w:r>
    </w:p>
    <w:p w14:paraId="59E62496" w14:textId="04674F96" w:rsidR="002A5523" w:rsidRDefault="002A5523" w:rsidP="002A5523">
      <w:pPr>
        <w:pStyle w:val="Listenabsatz"/>
        <w:numPr>
          <w:ilvl w:val="0"/>
          <w:numId w:val="25"/>
        </w:numPr>
      </w:pPr>
      <w:r>
        <w:t>Frontend Entwicklerteam</w:t>
      </w:r>
    </w:p>
    <w:p w14:paraId="680AB110" w14:textId="77777777" w:rsidR="00F22875" w:rsidRDefault="002A5523" w:rsidP="00F22875">
      <w:pPr>
        <w:pStyle w:val="Listenabsatz"/>
      </w:pPr>
      <w:r>
        <w:t>Beim Einsatz eines Teams welches speziell für die Frontendentwicklung spezialisiert ist bietet sich die Umsetzung eines Monolithen an. Dadurch kann das Team in gewohnter Arbeitsumgebung agieren.</w:t>
      </w:r>
      <w:r>
        <w:rPr>
          <w:rStyle w:val="Funotenzeichen"/>
        </w:rPr>
        <w:footnoteReference w:id="20"/>
      </w:r>
      <w:r>
        <w:t xml:space="preserve"> </w:t>
      </w:r>
    </w:p>
    <w:p w14:paraId="022D3F00" w14:textId="6443EB14" w:rsidR="002A5523" w:rsidRDefault="002A5523" w:rsidP="00055EB3">
      <w:r>
        <w:t>Abbildung .. zeigt eine Microservice Architektur mit einem Monolithischen Frontend.</w:t>
      </w:r>
    </w:p>
    <w:p w14:paraId="6F8225E2" w14:textId="55585C54" w:rsidR="008467F8" w:rsidRDefault="008467F8" w:rsidP="008467F8">
      <w:r>
        <w:rPr>
          <w:noProof/>
        </w:rPr>
        <w:drawing>
          <wp:inline distT="0" distB="0" distL="0" distR="0" wp14:anchorId="737623E9" wp14:editId="164C932A">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39DAE1C0" w14:textId="749A007C" w:rsidR="00340A36" w:rsidRDefault="00340A36" w:rsidP="008467F8"/>
    <w:p w14:paraId="531195D9" w14:textId="0A65094C" w:rsidR="00340A36" w:rsidRDefault="00340A36" w:rsidP="008467F8"/>
    <w:p w14:paraId="61226E4A" w14:textId="77777777" w:rsidR="00340A36" w:rsidRDefault="00340A36" w:rsidP="008467F8"/>
    <w:p w14:paraId="6EF4500D" w14:textId="5B8C8986" w:rsidR="008467F8" w:rsidRDefault="008467F8" w:rsidP="006B3933">
      <w:pPr>
        <w:pStyle w:val="berschrift3"/>
      </w:pPr>
      <w:bookmarkStart w:id="29" w:name="_Toc84601754"/>
      <w:r>
        <w:lastRenderedPageBreak/>
        <w:t>Modularisiertes Frontend</w:t>
      </w:r>
      <w:bookmarkEnd w:id="29"/>
    </w:p>
    <w:p w14:paraId="0103484E" w14:textId="2A4DDF25" w:rsidR="00B850CC" w:rsidRDefault="00020799" w:rsidP="00020799">
      <w:r>
        <w:t>Bei einem modularisierten Frontend erhält jeder Microservice sein eigenes Frontend.</w:t>
      </w:r>
      <w:r w:rsidR="00B71F62">
        <w:t xml:space="preserve"> Dadurch wird zu einer entkoppelten Entwicklung beigetragen, wenn die Microservices fachlich unabhängig gehalten werden.</w:t>
      </w:r>
      <w:r w:rsidR="00B701C3">
        <w:t xml:space="preserve"> Weiterhin entstehen bei Modularisierte </w:t>
      </w:r>
      <w:proofErr w:type="spellStart"/>
      <w:r w:rsidR="00B701C3">
        <w:t>Frontends</w:t>
      </w:r>
      <w:proofErr w:type="spellEnd"/>
      <w:r w:rsidR="00B701C3">
        <w:t xml:space="preserve"> keine Einschränkungen bei Technologie Entscheidungen. Ein Modularisiertes Frontend droht nicht zu einem Änderungsschwerpunkt zu werden.</w:t>
      </w:r>
      <w:r w:rsidR="00340A36">
        <w:t xml:space="preserve"> </w:t>
      </w:r>
      <w:r w:rsidR="00B850CC">
        <w:t>Der Wechsel unter den einzelnen Anwendungen wird durch Verlinkungen umgesetzt.</w:t>
      </w:r>
      <w:r w:rsidR="00340A36">
        <w:t xml:space="preserve"> Der Benutzer wechselt über </w:t>
      </w:r>
      <w:r w:rsidR="00A6030E">
        <w:t>Verlinkungen</w:t>
      </w:r>
      <w:r w:rsidR="00340A36">
        <w:t xml:space="preserve"> </w:t>
      </w:r>
      <w:r w:rsidR="00A6030E">
        <w:t>zwischen dem einzelnen System</w:t>
      </w:r>
      <w:r w:rsidR="00340A36">
        <w:t xml:space="preserve"> und bemerkt aufgrund des einheitlich gehalten Designs nichts von einem </w:t>
      </w:r>
      <w:r w:rsidR="00A6030E">
        <w:t xml:space="preserve">Wechsel. Dadurch wird aus den Einzelnen Systemen ein Gesamtsystem. </w:t>
      </w:r>
    </w:p>
    <w:p w14:paraId="48EB7185" w14:textId="38C7203B" w:rsidR="006B3933" w:rsidRDefault="008467F8" w:rsidP="00CE26C3">
      <w:r>
        <w:rPr>
          <w:noProof/>
        </w:rPr>
        <w:drawing>
          <wp:inline distT="0" distB="0" distL="0" distR="0" wp14:anchorId="12B66CEE" wp14:editId="7B7DA28D">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34547D72" w14:textId="5EA72191" w:rsidR="009B6B52" w:rsidRDefault="000D6DA5" w:rsidP="00CE26C3">
      <w:r>
        <w:t xml:space="preserve">Microservice Praxisbuch </w:t>
      </w:r>
      <w:proofErr w:type="spellStart"/>
      <w:r>
        <w:t>seite</w:t>
      </w:r>
      <w:proofErr w:type="spellEnd"/>
      <w:r>
        <w:t xml:space="preserve"> 98-103</w:t>
      </w:r>
    </w:p>
    <w:p w14:paraId="1D6E5AA1" w14:textId="1D208021" w:rsidR="008467F8" w:rsidRDefault="00D117D0" w:rsidP="006B3933">
      <w:pPr>
        <w:pStyle w:val="berschrift2"/>
      </w:pPr>
      <w:bookmarkStart w:id="30" w:name="_Toc84601755"/>
      <w:r>
        <w:t>Container</w:t>
      </w:r>
      <w:r w:rsidR="00246A89">
        <w:t xml:space="preserve"> / </w:t>
      </w:r>
      <w:proofErr w:type="spellStart"/>
      <w:r w:rsidR="00246A89">
        <w:t>Deployment</w:t>
      </w:r>
      <w:bookmarkEnd w:id="30"/>
      <w:proofErr w:type="spellEnd"/>
    </w:p>
    <w:p w14:paraId="02E03C8C" w14:textId="7C3CD894" w:rsidR="005567CE" w:rsidRDefault="005567CE" w:rsidP="005567CE"/>
    <w:p w14:paraId="454D98B5" w14:textId="51092F2A" w:rsidR="005567CE" w:rsidRDefault="005567CE" w:rsidP="005567CE">
      <w:pPr>
        <w:rPr>
          <w:b/>
          <w:bCs/>
        </w:rPr>
      </w:pPr>
      <w:proofErr w:type="spellStart"/>
      <w:r>
        <w:rPr>
          <w:b/>
          <w:bCs/>
        </w:rPr>
        <w:t>Deployment</w:t>
      </w:r>
      <w:proofErr w:type="spellEnd"/>
    </w:p>
    <w:p w14:paraId="08FBE9DF" w14:textId="3C42EC37" w:rsidR="003B41B4" w:rsidRDefault="005567CE" w:rsidP="005567CE">
      <w:r>
        <w:t xml:space="preserve">Die Bereitstellung und Verteilung von Software wird als </w:t>
      </w:r>
      <w:proofErr w:type="spellStart"/>
      <w:r>
        <w:t>Deployment</w:t>
      </w:r>
      <w:proofErr w:type="spellEnd"/>
      <w:r>
        <w:t xml:space="preserve"> bezeichnet. </w:t>
      </w:r>
      <w:r w:rsidR="001E108A">
        <w:t xml:space="preserve">Dazu werden die Software </w:t>
      </w:r>
      <w:r w:rsidR="003B41B4">
        <w:t>Bestandteile</w:t>
      </w:r>
      <w:r w:rsidR="001E108A">
        <w:t xml:space="preserve"> in Paket </w:t>
      </w:r>
      <w:r w:rsidR="00D61DDE">
        <w:t>aufgeteilt. Die Pakete stellen eine Dateisammlung dar, welche durch die Anwendung automatisch Konfiguriert und installiert werden. Zur Erstellung und Bereitstellung der Pakete ist eine Paketierungssoftware erforderlich.</w:t>
      </w:r>
      <w:r w:rsidR="00FE0EFD">
        <w:t xml:space="preserve"> Die Bereitstellung und Verteilung der Pakete über das Netzwerk wird von einem Paketierungsserver übernommen. </w:t>
      </w:r>
      <w:r w:rsidR="00D61DDE">
        <w:t xml:space="preserve"> Zur Speicherung der Konfigurationsdaten bedarf es weiterhin einer Konfigurations-</w:t>
      </w:r>
      <w:r w:rsidR="003B41B4">
        <w:t>D</w:t>
      </w:r>
      <w:r w:rsidR="00D61DDE">
        <w:t>atenbank.</w:t>
      </w:r>
      <w:r w:rsidR="00FE0EFD">
        <w:t xml:space="preserve"> Ein Konfigurationsserver stellt Dienste und Infrastruktur bereit mit denen die Konfigurationsdaten für Computer und Server zugänglich werden. Damit die Konfiguration gepflegt werden kann kommt eine Konfigurationssoftware zum Einsatz welche das Speichern von Paket-, Rechner- und Programmverzeichnissen ermöglicht.</w:t>
      </w:r>
      <w:r w:rsidR="00D61DDE">
        <w:t xml:space="preserve"> </w:t>
      </w:r>
      <w:proofErr w:type="spellStart"/>
      <w:r>
        <w:t>Deployment</w:t>
      </w:r>
      <w:proofErr w:type="spellEnd"/>
      <w:r>
        <w:t xml:space="preserve"> erfolgt</w:t>
      </w:r>
      <w:r w:rsidR="001E108A">
        <w:t xml:space="preserve"> manuell oder </w:t>
      </w:r>
      <w:r>
        <w:t>automatisch</w:t>
      </w:r>
      <w:r w:rsidR="001E108A">
        <w:t xml:space="preserve">. Ein manuelles </w:t>
      </w:r>
      <w:proofErr w:type="spellStart"/>
      <w:r w:rsidR="001E108A">
        <w:t>Deployment</w:t>
      </w:r>
      <w:proofErr w:type="spellEnd"/>
      <w:r w:rsidR="001E108A">
        <w:t xml:space="preserve"> bietet sich für kleinere Anwendungsbereiche an und kann von einem Administrator oder einem geschulten Mitarbeiter durchgeführt werden. Bei größeren Organisationen und Anwendungsbereichen bietet sich eine automatische </w:t>
      </w:r>
      <w:r w:rsidR="00FE0EFD">
        <w:t>Bereitstellung</w:t>
      </w:r>
      <w:r w:rsidR="001E108A">
        <w:t xml:space="preserve"> und Verteilung über </w:t>
      </w:r>
      <w:proofErr w:type="spellStart"/>
      <w:r w:rsidR="001E108A">
        <w:t>Deployment</w:t>
      </w:r>
      <w:proofErr w:type="spellEnd"/>
      <w:r w:rsidR="001E108A">
        <w:t>-Skripte an.</w:t>
      </w:r>
      <w:r w:rsidR="00473E66">
        <w:t xml:space="preserve"> </w:t>
      </w:r>
    </w:p>
    <w:p w14:paraId="686350E5" w14:textId="615169B7" w:rsidR="005567CE" w:rsidRDefault="00473E66" w:rsidP="005567CE">
      <w:proofErr w:type="spellStart"/>
      <w:r>
        <w:t>Deployment</w:t>
      </w:r>
      <w:proofErr w:type="spellEnd"/>
      <w:r>
        <w:t xml:space="preserve"> umfasst in der Regel folgende Teilschritte</w:t>
      </w:r>
      <w:r w:rsidR="003B41B4">
        <w:t>:</w:t>
      </w:r>
    </w:p>
    <w:p w14:paraId="09F80D0B" w14:textId="6EBD81F3" w:rsidR="00473E66" w:rsidRDefault="00473E66" w:rsidP="00473E66">
      <w:pPr>
        <w:pStyle w:val="Listenabsatz"/>
        <w:numPr>
          <w:ilvl w:val="0"/>
          <w:numId w:val="29"/>
        </w:numPr>
      </w:pPr>
      <w:r>
        <w:t>Orchestrierung</w:t>
      </w:r>
      <w:r>
        <w:br/>
        <w:t>Die Software wird ausgewählt und Zusammengestellt (entsprechend des Bedarfs in Abhängigkeit der zu nutzenden Endgeräte).</w:t>
      </w:r>
    </w:p>
    <w:p w14:paraId="772F2CF4" w14:textId="12B00E7D" w:rsidR="00473E66" w:rsidRDefault="00473E66" w:rsidP="00473E66">
      <w:pPr>
        <w:pStyle w:val="Listenabsatz"/>
        <w:numPr>
          <w:ilvl w:val="0"/>
          <w:numId w:val="29"/>
        </w:numPr>
      </w:pPr>
      <w:r>
        <w:t>Download der Software</w:t>
      </w:r>
    </w:p>
    <w:p w14:paraId="07289E84" w14:textId="0A919BB6" w:rsidR="00473E66" w:rsidRDefault="00473E66" w:rsidP="00473E66">
      <w:pPr>
        <w:pStyle w:val="Listenabsatz"/>
        <w:numPr>
          <w:ilvl w:val="0"/>
          <w:numId w:val="29"/>
        </w:numPr>
      </w:pPr>
      <w:r>
        <w:lastRenderedPageBreak/>
        <w:t xml:space="preserve">Paketierung </w:t>
      </w:r>
      <w:r w:rsidR="003B41B4">
        <w:br/>
        <w:t>Die zu installierende Software wird mitsamt den zugehörigen Anweisungen und Konfigurationen zusammengestellt</w:t>
      </w:r>
    </w:p>
    <w:p w14:paraId="3B9302B9" w14:textId="410BD5B7" w:rsidR="003B41B4" w:rsidRDefault="003B41B4" w:rsidP="00473E66">
      <w:pPr>
        <w:pStyle w:val="Listenabsatz"/>
        <w:numPr>
          <w:ilvl w:val="0"/>
          <w:numId w:val="29"/>
        </w:numPr>
      </w:pPr>
      <w:r>
        <w:t>Testphase</w:t>
      </w:r>
      <w:r>
        <w:br/>
        <w:t>Die Pakete werden einem ausführlichen Anwendungstest unterzogen</w:t>
      </w:r>
    </w:p>
    <w:p w14:paraId="7E12A033" w14:textId="6F9B40CC" w:rsidR="003B41B4" w:rsidRDefault="003B41B4" w:rsidP="00473E66">
      <w:pPr>
        <w:pStyle w:val="Listenabsatz"/>
        <w:numPr>
          <w:ilvl w:val="0"/>
          <w:numId w:val="29"/>
        </w:numPr>
      </w:pPr>
      <w:r>
        <w:t>Verteilung auf die Endgeräte (zum Beispiel PC oder Server) der Anwender</w:t>
      </w:r>
    </w:p>
    <w:p w14:paraId="58F7AF5D" w14:textId="5D85286E" w:rsidR="003B41B4" w:rsidRPr="005567CE" w:rsidRDefault="003B41B4" w:rsidP="00473E66">
      <w:pPr>
        <w:pStyle w:val="Listenabsatz"/>
        <w:numPr>
          <w:ilvl w:val="0"/>
          <w:numId w:val="29"/>
        </w:numPr>
      </w:pPr>
      <w:r>
        <w:t>Installation der Pakete auf den Endgeräten</w:t>
      </w:r>
    </w:p>
    <w:p w14:paraId="6D960E4F" w14:textId="6A3B8210" w:rsidR="005567CE" w:rsidRDefault="00EF0929" w:rsidP="005567CE">
      <w:r w:rsidRPr="00EF0929">
        <w:t>https://www.dev-insider.de/was-ist-deployment-a-1025926/</w:t>
      </w:r>
    </w:p>
    <w:p w14:paraId="37BB5BCC" w14:textId="1B5745F0" w:rsidR="005567CE" w:rsidRPr="005567CE" w:rsidRDefault="005567CE" w:rsidP="005567CE">
      <w:pPr>
        <w:rPr>
          <w:b/>
          <w:bCs/>
        </w:rPr>
      </w:pPr>
      <w:r w:rsidRPr="005567CE">
        <w:rPr>
          <w:b/>
          <w:bCs/>
        </w:rPr>
        <w:t>Container</w:t>
      </w:r>
    </w:p>
    <w:p w14:paraId="35577DC4" w14:textId="77777777" w:rsidR="00340A36" w:rsidRDefault="00517031" w:rsidP="008467F8">
      <w:r>
        <w:t xml:space="preserve">Damit die Vorteile von Microservices ausgenutzt werden können, müssen diese laut Eberhard Wolff mindestens getrennte Prozesse sein. </w:t>
      </w:r>
      <w:r w:rsidR="00DC5189">
        <w:t xml:space="preserve">Es </w:t>
      </w:r>
      <w:r>
        <w:t xml:space="preserve">soll vermieden werden, dass ein Absturz eines Microservices zum Absturz weiterer Microservices führt. Das System soll dadurch robust bleiben. Für die Gewährleistung der Skalierbarkeit eines Systems ist diese Trennung allerdings nicht ausreichend. Laufen mehrere Prozesse auf einen Server dann steht nur eine begrenzte Menge an Hardwarekapazität zur Verfügung. Kompatibilitätsprobleme mehrerer Bibliotheken auf nur einem Betriebssystem führen zu weiteren Hindernissen. </w:t>
      </w:r>
    </w:p>
    <w:p w14:paraId="2AE3D06B" w14:textId="574717D2" w:rsidR="008467F8" w:rsidRDefault="00517031" w:rsidP="008467F8">
      <w:r>
        <w:br/>
        <w:t>Eine Möglichkeit zur Lösung dieser Probleme bieten Virtuelle Maschinen.</w:t>
      </w:r>
      <w:r w:rsidR="00DC5189">
        <w:t xml:space="preserve"> Diese ermöglichen es auf einem Rechner mehrere Betriebssysteme</w:t>
      </w:r>
      <w:r w:rsidR="00D008BD">
        <w:t xml:space="preserve"> wie zum Beispiel Windows und Linux zur gleichen Zeit</w:t>
      </w:r>
      <w:r w:rsidR="00DC5189">
        <w:t xml:space="preserve"> laufen zu lassen. </w:t>
      </w:r>
      <w:r>
        <w:t>Die Aufteilung der Microservices auf Virtuellen Maschinen beanspruchen allerdings viel Speicher,</w:t>
      </w:r>
      <w:r w:rsidR="00D008BD">
        <w:t xml:space="preserve"> </w:t>
      </w:r>
      <w:r>
        <w:t xml:space="preserve">weil </w:t>
      </w:r>
      <w:r w:rsidR="00D008BD">
        <w:t>dementsprechend</w:t>
      </w:r>
      <w:r>
        <w:t xml:space="preserve"> jeder Microservice</w:t>
      </w:r>
      <w:r w:rsidR="00D008BD">
        <w:t xml:space="preserve"> die Instanz eines Betriebssystems besitzt. </w:t>
      </w:r>
      <w:r>
        <w:t>Eine effizientere Lösung bietet der Einsatz von Containern.</w:t>
      </w:r>
      <w:r w:rsidR="00D008BD">
        <w:t xml:space="preserve"> Diese</w:t>
      </w:r>
      <w:r>
        <w:t xml:space="preserve"> bieten einen universellen Paketierungsansatz, bei dem alle Anwendungsabhängigkeiten in einem Container gebündelt werden. Container </w:t>
      </w:r>
      <w:r w:rsidR="00D008BD">
        <w:t>bringen</w:t>
      </w:r>
      <w:r>
        <w:t xml:space="preserve"> gegenüber Virtuellen Maschinen mehrere Vorteile</w:t>
      </w:r>
      <w:r w:rsidR="00D008BD">
        <w:t xml:space="preserve"> mit sich</w:t>
      </w:r>
      <w:r>
        <w:t>. Beim Einsatz von Containern wird kein ganzes Betriebssystem installiert</w:t>
      </w:r>
      <w:r w:rsidR="005945D0">
        <w:t xml:space="preserve">, sondern nur alle zum ausführen notwendigen Pakete einer Anwendung </w:t>
      </w:r>
      <w:r w:rsidR="00D008BD">
        <w:t>Dadurch bleibt ein Microservice so leichtgewichtig wie ein Prozess.</w:t>
      </w:r>
      <w:r w:rsidR="00D008BD">
        <w:rPr>
          <w:rStyle w:val="Funotenzeichen"/>
        </w:rPr>
        <w:footnoteReference w:id="21"/>
      </w:r>
      <w:r w:rsidR="005945D0">
        <w:t xml:space="preserve"> </w:t>
      </w:r>
      <w:r w:rsidR="002767C7">
        <w:t xml:space="preserve"> </w:t>
      </w:r>
      <w:r w:rsidR="005945D0">
        <w:t>Dementsprechend wird die Erzeugung des Overheads</w:t>
      </w:r>
      <w:r w:rsidR="002767C7">
        <w:t xml:space="preserve"> vermieden welcher zum</w:t>
      </w:r>
      <w:r w:rsidR="00340A36">
        <w:t xml:space="preserve"> </w:t>
      </w:r>
      <w:r w:rsidR="002767C7">
        <w:t xml:space="preserve">Beispiel </w:t>
      </w:r>
      <w:r w:rsidR="005945D0">
        <w:t xml:space="preserve">beim Ausführen von Softwarekomponenten wie Webserver, Programmiersprachen </w:t>
      </w:r>
      <w:r w:rsidR="002767C7">
        <w:t>oder</w:t>
      </w:r>
      <w:r w:rsidR="005945D0">
        <w:t xml:space="preserve"> Datenbanken</w:t>
      </w:r>
      <w:r w:rsidR="002767C7">
        <w:t xml:space="preserve"> bei einer Virtuellen </w:t>
      </w:r>
      <w:proofErr w:type="spellStart"/>
      <w:r w:rsidR="002767C7">
        <w:t>Machine</w:t>
      </w:r>
      <w:proofErr w:type="spellEnd"/>
      <w:r w:rsidR="005945D0">
        <w:t xml:space="preserve"> </w:t>
      </w:r>
      <w:r w:rsidR="002767C7">
        <w:t>entsteht</w:t>
      </w:r>
      <w:r w:rsidR="005945D0">
        <w:t xml:space="preserve">. Darüber hinaus lässt sich ein </w:t>
      </w:r>
      <w:proofErr w:type="spellStart"/>
      <w:r w:rsidR="005945D0">
        <w:t>Conteiner</w:t>
      </w:r>
      <w:proofErr w:type="spellEnd"/>
      <w:r w:rsidR="005945D0">
        <w:t xml:space="preserve"> auch deutlich schneller starten als eine Virtuelle </w:t>
      </w:r>
      <w:proofErr w:type="spellStart"/>
      <w:r w:rsidR="005945D0">
        <w:t>Machine</w:t>
      </w:r>
      <w:proofErr w:type="spellEnd"/>
      <w:r w:rsidR="002767C7">
        <w:t>,</w:t>
      </w:r>
      <w:r w:rsidR="005945D0">
        <w:t xml:space="preserve"> </w:t>
      </w:r>
      <w:r w:rsidR="002767C7">
        <w:t>bei der das</w:t>
      </w:r>
      <w:r w:rsidR="005945D0">
        <w:t xml:space="preserve"> Kompletten Betriebssystem</w:t>
      </w:r>
      <w:r w:rsidR="002767C7">
        <w:t xml:space="preserve"> hochgefahren werden muss</w:t>
      </w:r>
      <w:r w:rsidR="005945D0">
        <w:t>.</w:t>
      </w:r>
      <w:r w:rsidR="00D008BD">
        <w:t xml:space="preserve"> </w:t>
      </w:r>
      <w:r>
        <w:t xml:space="preserve">Dadurch lassen sich Container schneller aufsetzen als Virtuelle Maschinen und Entwicklern werden neue Möglichkeiten im </w:t>
      </w:r>
      <w:proofErr w:type="spellStart"/>
      <w:r>
        <w:t>Deployment</w:t>
      </w:r>
      <w:proofErr w:type="spellEnd"/>
      <w:r>
        <w:t xml:space="preserve"> geboten.</w:t>
      </w:r>
      <w:r>
        <w:rPr>
          <w:rStyle w:val="Funotenzeichen"/>
        </w:rPr>
        <w:footnoteReference w:id="22"/>
      </w:r>
      <w:r w:rsidR="000F4B7C">
        <w:t xml:space="preserve"> Container können</w:t>
      </w:r>
      <w:r w:rsidR="002767C7">
        <w:t xml:space="preserve"> zum Beispiel</w:t>
      </w:r>
      <w:r w:rsidR="000F4B7C">
        <w:t xml:space="preserve"> im System</w:t>
      </w:r>
      <w:r w:rsidR="002767C7">
        <w:t xml:space="preserve"> </w:t>
      </w:r>
      <w:r w:rsidR="000F4B7C">
        <w:t xml:space="preserve">für einen Lastenausgleich sorgen, indem diese je nach Systemlast Instanzen eines Services zu- oder abschalten. Dieser Vorgang lässt sich </w:t>
      </w:r>
      <w:r w:rsidR="002767C7">
        <w:t>automatisieren,</w:t>
      </w:r>
      <w:r w:rsidR="000F4B7C">
        <w:t xml:space="preserve"> wodurch der IT-Betrieb </w:t>
      </w:r>
      <w:r w:rsidR="005945D0">
        <w:t>auf lange Sicht entlastet wird.</w:t>
      </w:r>
    </w:p>
    <w:p w14:paraId="290CC0F0" w14:textId="51C72F68" w:rsidR="006B3933" w:rsidRDefault="007D5086" w:rsidP="00B81405">
      <w:pPr>
        <w:spacing w:line="259" w:lineRule="auto"/>
      </w:pPr>
      <w:r w:rsidRPr="007D5086">
        <w:t>https://www.innoq.com/de/articles/2015/11/docker-perfekte-verpackung-fuer-micro-services/</w:t>
      </w:r>
    </w:p>
    <w:p w14:paraId="29060B80" w14:textId="4E9E46BE" w:rsidR="0058003D" w:rsidRDefault="00B81405" w:rsidP="00B81405">
      <w:pPr>
        <w:spacing w:line="259" w:lineRule="auto"/>
      </w:pPr>
      <w:r>
        <w:br w:type="page"/>
      </w:r>
    </w:p>
    <w:p w14:paraId="1E45A9F3" w14:textId="4BA7D9DF" w:rsidR="00F311ED" w:rsidRDefault="000B640B" w:rsidP="00F33EB8">
      <w:pPr>
        <w:pStyle w:val="berschrift1"/>
      </w:pPr>
      <w:bookmarkStart w:id="31" w:name="_Toc84601756"/>
      <w:r>
        <w:lastRenderedPageBreak/>
        <w:t>Architektur</w:t>
      </w:r>
      <w:r w:rsidR="00B43D17">
        <w:t>entwurf</w:t>
      </w:r>
      <w:bookmarkEnd w:id="31"/>
    </w:p>
    <w:p w14:paraId="015E2073" w14:textId="77777777" w:rsidR="00F33EB8" w:rsidRPr="00F33EB8" w:rsidRDefault="00F33EB8" w:rsidP="00F33EB8"/>
    <w:p w14:paraId="3ABD0634" w14:textId="56902E48" w:rsidR="00F33EB8" w:rsidRDefault="00F33EB8" w:rsidP="00F33EB8">
      <w:pPr>
        <w:pStyle w:val="berschrift2"/>
      </w:pPr>
      <w:bookmarkStart w:id="32" w:name="_Toc84601757"/>
      <w:r>
        <w:t>Lösungsstrategie</w:t>
      </w:r>
      <w:bookmarkEnd w:id="32"/>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77777777" w:rsidR="00CE4291" w:rsidRDefault="00F33EB8" w:rsidP="00F33EB8">
      <w:r>
        <w:t>Die Anwendung IT-</w:t>
      </w:r>
      <w:proofErr w:type="spellStart"/>
      <w:r>
        <w:t>Kom</w:t>
      </w:r>
      <w:proofErr w:type="spellEnd"/>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Microservice-Architektur welche aus einzelnen möglichst unabhängigen System besteht </w:t>
      </w:r>
      <w:r w:rsidR="008E6E9D">
        <w:t>umgesetzt</w:t>
      </w:r>
      <w:r w:rsidR="004062B0">
        <w:t xml:space="preserve">. Neue Features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0C60C3D9" w:rsidR="00B607F2" w:rsidRDefault="00C22452" w:rsidP="00F33EB8">
      <w:r>
        <w:t xml:space="preserve">Die Einzelnen Microservices werden nach den Richtlinien von </w:t>
      </w:r>
      <w:proofErr w:type="spellStart"/>
      <w:r>
        <w:t>self</w:t>
      </w:r>
      <w:proofErr w:type="spellEnd"/>
      <w:r>
        <w:t>-</w:t>
      </w:r>
      <w:proofErr w:type="spellStart"/>
      <w:r>
        <w:t>contained</w:t>
      </w:r>
      <w:proofErr w:type="spellEnd"/>
      <w:r>
        <w:t xml:space="preserve">-systems </w:t>
      </w:r>
      <w:proofErr w:type="spellStart"/>
      <w:r>
        <w:t>Entwurfen</w:t>
      </w:r>
      <w:proofErr w:type="spellEnd"/>
      <w:r>
        <w:t>. Dadurch soll es möglich sein bei Ausfällen eines Services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CE4291">
        <w:t xml:space="preserve"> Weiterhin könnte zum Beispiel die Möglichkeit </w:t>
      </w:r>
      <w:r w:rsidR="00B607F2">
        <w:t>zum Versenden</w:t>
      </w:r>
      <w:r w:rsidR="00CE4291">
        <w:t xml:space="preserve"> des Newsletters gerade nicht zur Verfügung stehen weil, der Entsprechende Microservice aufgrund von Wartungsarbeiten</w:t>
      </w:r>
      <w:r w:rsidR="00B607F2">
        <w:t xml:space="preserve"> im Frontend,</w:t>
      </w:r>
      <w:r w:rsidR="00CE4291">
        <w:t xml:space="preserve"> neu gestartet wird. In diesem Fall wäre der Rest des Systems noch immer voll funktionsfähig.</w:t>
      </w:r>
    </w:p>
    <w:p w14:paraId="13E39A03" w14:textId="7DB6C5CA" w:rsidR="000B1ECD" w:rsidRDefault="00C22452" w:rsidP="00F33EB8">
      <w:r>
        <w:t xml:space="preserve">Zum deployen der Microservices kommt eine </w:t>
      </w:r>
      <w:proofErr w:type="spellStart"/>
      <w:r>
        <w:t>Containerengine</w:t>
      </w:r>
      <w:proofErr w:type="spellEnd"/>
      <w:r>
        <w:t xml:space="preserve"> zum Einsatz. </w:t>
      </w:r>
      <w:r w:rsidR="00475A38">
        <w:t>D</w:t>
      </w:r>
      <w:r>
        <w:t>adurch</w:t>
      </w:r>
      <w:r w:rsidR="00475A38">
        <w:t xml:space="preserve"> </w:t>
      </w:r>
      <w:r>
        <w:t xml:space="preserve">können </w:t>
      </w:r>
      <w:r w:rsidR="00475A38">
        <w:t xml:space="preserve">die Microservices relativ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6CB357F2" w14:textId="1F97CB31" w:rsidR="00256F0C" w:rsidRDefault="00325174" w:rsidP="00F33EB8">
      <w:r>
        <w:t>Das Frontend steht als reine Webapp zur Verfügung. Die Entwicklung einer Nativen App (welche speziell für mobile Geräte umgesetzt wird) ist</w:t>
      </w:r>
      <w:r w:rsidR="00F45DB2">
        <w:t xml:space="preserve"> für einen Prototypen</w:t>
      </w:r>
      <w:r>
        <w:t xml:space="preserve"> nicht erforderlich.</w:t>
      </w:r>
      <w:r w:rsidR="00F45DB2">
        <w:t xml:space="preserve"> In einer späteren Erweiterung könnte</w:t>
      </w:r>
      <w:r w:rsidR="009F22F0">
        <w:t xml:space="preserve"> eine</w:t>
      </w:r>
      <w:r w:rsidR="00F45DB2">
        <w:t xml:space="preserve"> native App entwickelt werden. </w:t>
      </w:r>
      <w:r w:rsidR="000B1ECD">
        <w:t>Damit die Bedienbarkeit der Benutzeroberfläche für die Zugehörigen Services optimiert werden kann, wird das Frontend Modular entwickelt. Das bedeutet jeder Microservice wird zusammen mit einem eigenen Frontend deployt.</w:t>
      </w:r>
      <w:r w:rsidR="00B55E33">
        <w:t xml:space="preserve"> Dadurch wird auch die Wartbarkeit auf Dauer verbessert, weil es kaum Abhängigkeiten unter den Einzelnen </w:t>
      </w:r>
      <w:proofErr w:type="spellStart"/>
      <w:r w:rsidR="00B55E33">
        <w:t>Frontends</w:t>
      </w:r>
      <w:proofErr w:type="spellEnd"/>
      <w:r w:rsidR="00B55E33">
        <w:t xml:space="preserve"> gibt.</w:t>
      </w:r>
      <w:r w:rsidR="00595C43">
        <w:t xml:space="preserve"> </w:t>
      </w:r>
      <w:r w:rsidR="00C66A21">
        <w:t xml:space="preserve">Dadurch können die Microservices nach den </w:t>
      </w:r>
      <w:proofErr w:type="spellStart"/>
      <w:r w:rsidR="00C66A21">
        <w:t>Standarts</w:t>
      </w:r>
      <w:proofErr w:type="spellEnd"/>
      <w:r w:rsidR="00C66A21">
        <w:t xml:space="preserve"> von </w:t>
      </w:r>
      <w:proofErr w:type="spellStart"/>
      <w:r w:rsidR="00C66A21">
        <w:t>self</w:t>
      </w:r>
      <w:proofErr w:type="spellEnd"/>
      <w:r w:rsidR="00C66A21">
        <w:t xml:space="preserve"> </w:t>
      </w:r>
      <w:proofErr w:type="spellStart"/>
      <w:r w:rsidR="00C66A21">
        <w:t>contained</w:t>
      </w:r>
      <w:proofErr w:type="spellEnd"/>
      <w:r w:rsidR="00C66A21">
        <w:t xml:space="preserve"> </w:t>
      </w:r>
      <w:proofErr w:type="spellStart"/>
      <w:r w:rsidR="00C66A21">
        <w:t>systems</w:t>
      </w:r>
      <w:proofErr w:type="spellEnd"/>
      <w:r w:rsidR="00C66A21">
        <w:t xml:space="preserve"> entwickelt werden.</w:t>
      </w:r>
      <w:r w:rsidR="0065798D">
        <w:t xml:space="preserve"> Für das Frontend wird eine Serverseitige Template-Engine eigesetzt. </w:t>
      </w:r>
      <w:r w:rsidR="00D145EF">
        <w:t xml:space="preserve">Es wird unterschieden zwischen Serverseitigen- und Clientseitigen Rendern. Serverseitiges Rendern bietet den Vorteil das die Seite </w:t>
      </w:r>
      <w:r w:rsidR="00B607F2">
        <w:t>beim ersten Laden</w:t>
      </w:r>
      <w:r w:rsidR="00D145EF">
        <w:t xml:space="preserve"> schneller zur Verfügung steht.</w:t>
      </w:r>
      <w:r w:rsidR="00256F0C">
        <w:t xml:space="preserve"> </w:t>
      </w:r>
    </w:p>
    <w:p w14:paraId="490D590C" w14:textId="4A2FDA4B" w:rsidR="00D145EF" w:rsidRDefault="00D10D2C" w:rsidP="00F33EB8">
      <w:r>
        <w:lastRenderedPageBreak/>
        <w:t>Bei Clientseiteigen-rendern entstehen Nachteile bezüglich der</w:t>
      </w:r>
      <w:r w:rsidR="00D145EF">
        <w:t xml:space="preserve"> </w:t>
      </w:r>
      <w:proofErr w:type="spellStart"/>
      <w:r w:rsidR="00D145EF">
        <w:t>Suchmachinenopimierung</w:t>
      </w:r>
      <w:proofErr w:type="spellEnd"/>
      <w:r w:rsidR="00D145EF">
        <w:t>.</w:t>
      </w:r>
      <w:r>
        <w:t xml:space="preserve"> </w:t>
      </w:r>
      <w:proofErr w:type="spellStart"/>
      <w:r>
        <w:t>Suchmachinen</w:t>
      </w:r>
      <w:proofErr w:type="spellEnd"/>
      <w:r>
        <w:t xml:space="preserve"> können</w:t>
      </w:r>
      <w:r w:rsidR="008A1EB9">
        <w:t xml:space="preserve"> ohne weiteres keine Inhalte erkennen welche über </w:t>
      </w:r>
      <w:proofErr w:type="spellStart"/>
      <w:r w:rsidR="008A1EB9">
        <w:t>javascript</w:t>
      </w:r>
      <w:proofErr w:type="spellEnd"/>
      <w:r w:rsidR="008A1EB9">
        <w:t xml:space="preserve"> dynamisch generiert werden. Daher wird ohne entsprechenden Konfigurationsaufwand eine Clientseitiges gerenderte Webseite von einer </w:t>
      </w:r>
      <w:proofErr w:type="spellStart"/>
      <w:r w:rsidR="008A1EB9">
        <w:t>Suchmachine</w:t>
      </w:r>
      <w:proofErr w:type="spellEnd"/>
      <w:r w:rsidR="008A1EB9">
        <w:t xml:space="preserve"> schlechter gerankt als eine serverseitig gerenderte. Damit möglichst viele Interessenten der Messe die Besucherwebseite über eine </w:t>
      </w:r>
      <w:proofErr w:type="spellStart"/>
      <w:r w:rsidR="008A1EB9">
        <w:t>Suchmachine</w:t>
      </w:r>
      <w:proofErr w:type="spellEnd"/>
      <w:r w:rsidR="008A1EB9">
        <w:t xml:space="preserve"> finden können ist ein serverseitiges-rendering zu bevorzugen. </w:t>
      </w:r>
      <w:r w:rsidR="00256F0C">
        <w:t>Serverseitiges Rendern ist ein ausgefeiltes Konzept und daher relativ leicht umzusetzen. Der hohe Konfigurationsaufwand beim Einsatz einer serverseitigen Single-Page-</w:t>
      </w:r>
      <w:proofErr w:type="spellStart"/>
      <w:r w:rsidR="00256F0C">
        <w:t>Application</w:t>
      </w:r>
      <w:proofErr w:type="spellEnd"/>
      <w:r w:rsidR="00256F0C">
        <w:t xml:space="preserve"> wird vermieden. Serverseitiges Rendern hat den Nachteil, </w:t>
      </w:r>
      <w:proofErr w:type="spellStart"/>
      <w:r w:rsidR="00256F0C">
        <w:t>das</w:t>
      </w:r>
      <w:proofErr w:type="spellEnd"/>
      <w:r w:rsidR="00256F0C">
        <w:t xml:space="preserve"> es bei weiteren Seitenaufrufen </w:t>
      </w:r>
      <w:proofErr w:type="spellStart"/>
      <w:r w:rsidR="00256F0C">
        <w:t>jedes mal</w:t>
      </w:r>
      <w:proofErr w:type="spellEnd"/>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w:t>
      </w:r>
      <w:proofErr w:type="spellStart"/>
      <w:r w:rsidR="00282321">
        <w:t>Frontends</w:t>
      </w:r>
      <w:proofErr w:type="spellEnd"/>
      <w:r w:rsidR="00282321">
        <w:t xml:space="preserve"> Serverseitig umgesetzt.</w:t>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026A0F5A"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w:t>
      </w:r>
      <w:proofErr w:type="spellStart"/>
      <w:r w:rsidR="00595C43">
        <w:t>Stylekonventionen</w:t>
      </w:r>
      <w:proofErr w:type="spellEnd"/>
      <w:r w:rsidR="00595C43">
        <w:t xml:space="preserve">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entschieden weil</w:t>
      </w:r>
      <w:r w:rsidR="0065798D">
        <w:t xml:space="preserve"> auch</w:t>
      </w:r>
      <w:r w:rsidR="00595C43">
        <w:t xml:space="preserve"> dadurch im System eine Art Flaschenhals entsteht was der Idee von Microservices wiederspricht.</w:t>
      </w:r>
      <w:r w:rsidR="0065798D">
        <w:t xml:space="preserve"> </w:t>
      </w:r>
    </w:p>
    <w:p w14:paraId="7DDF3E21" w14:textId="5FDF4047" w:rsidR="00A536A4" w:rsidRDefault="00A536A4" w:rsidP="00F33EB8">
      <w:r>
        <w:rPr>
          <w:b/>
          <w:bCs/>
        </w:rPr>
        <w:t>Backend</w:t>
      </w:r>
    </w:p>
    <w:p w14:paraId="598E20AE" w14:textId="2FEF7B60" w:rsidR="00A536A4" w:rsidRPr="00A536A4" w:rsidRDefault="00A536A4" w:rsidP="00F33EB8">
      <w:r>
        <w:t xml:space="preserve">Die Einzelnen Backend Komponenten werden in Kapitel 5.3 aufgelistet. Diese Kommunizieren untereinander per HTTP über REST. Die Einzelnen </w:t>
      </w:r>
      <w:proofErr w:type="spellStart"/>
      <w:r>
        <w:t>Microsevices</w:t>
      </w:r>
      <w:proofErr w:type="spellEnd"/>
      <w:r>
        <w:t xml:space="preserve"> werden als Container deployt. ……….</w:t>
      </w:r>
      <w:r w:rsidR="00BF623B">
        <w:t xml:space="preserve"> 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xml:space="preserve">. Abhängigkeiten unter der Logik zwischen den Mikroservices wird vermieden. </w:t>
      </w:r>
      <w:r w:rsidR="00A763C4">
        <w:t xml:space="preserve">Dadurch können die Microservices als </w:t>
      </w:r>
      <w:proofErr w:type="spellStart"/>
      <w:r w:rsidR="00A763C4">
        <w:t>self</w:t>
      </w:r>
      <w:proofErr w:type="spellEnd"/>
      <w:r w:rsidR="00A763C4">
        <w:t xml:space="preserve"> </w:t>
      </w:r>
      <w:proofErr w:type="spellStart"/>
      <w:r w:rsidR="00A763C4">
        <w:t>contained</w:t>
      </w:r>
      <w:proofErr w:type="spellEnd"/>
      <w:r w:rsidR="00A763C4">
        <w:t xml:space="preserve"> </w:t>
      </w:r>
      <w:proofErr w:type="spellStart"/>
      <w:r w:rsidR="00A763C4">
        <w:t>systems</w:t>
      </w:r>
      <w:proofErr w:type="spellEnd"/>
      <w:r w:rsidR="00A763C4">
        <w:t xml:space="preserve"> entwickelt werden. Die Datenbank wird unter anderem anhand der der </w:t>
      </w:r>
      <w:proofErr w:type="spellStart"/>
      <w:r w:rsidR="00A763C4">
        <w:t>UseCases</w:t>
      </w:r>
      <w:proofErr w:type="spellEnd"/>
      <w:r w:rsidR="00DA7748">
        <w:t xml:space="preserve"> und</w:t>
      </w:r>
      <w:r w:rsidR="00A763C4">
        <w:t xml:space="preserve"> technischen </w:t>
      </w:r>
      <w:r w:rsidR="00DA7748">
        <w:t>Gegebenheiten</w:t>
      </w:r>
      <w:r w:rsidR="00A763C4">
        <w:t xml:space="preserve"> für jeden Microservice individuell gewählt. </w:t>
      </w:r>
      <w:r w:rsidR="00017584">
        <w:t>Es können im System zum Beispiel Relationale und nicht-Relationale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21F1C152" w14:textId="77777777" w:rsidR="00F33EB8" w:rsidRPr="00F33EB8" w:rsidRDefault="00F33EB8" w:rsidP="00F33EB8"/>
    <w:p w14:paraId="6780539F" w14:textId="6CD0E61D" w:rsidR="0058003D" w:rsidRDefault="00F74E3A" w:rsidP="00F74E3A">
      <w:pPr>
        <w:pStyle w:val="berschrift2"/>
      </w:pPr>
      <w:bookmarkStart w:id="33" w:name="_Toc84601758"/>
      <w:r>
        <w:lastRenderedPageBreak/>
        <w:t>Systemkontext</w:t>
      </w:r>
      <w:r w:rsidR="00FD1BF4">
        <w:t xml:space="preserve"> (Ebene 0)</w:t>
      </w:r>
      <w:bookmarkEnd w:id="33"/>
    </w:p>
    <w:p w14:paraId="0BBF742D" w14:textId="46BD287B" w:rsidR="00FA6670" w:rsidRDefault="00FA6670" w:rsidP="00FA6670">
      <w:r>
        <w:t>Im folgenden Abschnitt wird das Umfeld des Systems beschrieben. Die Nutzer des Systems werden beschrieben, sowie die die Fremdsysteme welche mit dem System interagieren.</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65DF570E" w:rsidR="00D47514" w:rsidRDefault="00337A68" w:rsidP="00D47514">
      <w:pPr>
        <w:pStyle w:val="Listenabsatz"/>
      </w:pPr>
      <w:r>
        <w:t>Zu den FHE-Mitarbeitern zählen Sekretariat</w:t>
      </w:r>
      <w:r w:rsidR="00D47514">
        <w:t>-</w:t>
      </w:r>
      <w:r>
        <w:t>Mitarbeiter und Dozenten.</w:t>
      </w:r>
      <w:r w:rsidR="00D47514">
        <w:t xml:space="preserve"> Diese verwalten die Messedaten und die teilnehmenden Firmen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02FB09D5" w:rsidR="00D47514" w:rsidRDefault="00D47514" w:rsidP="00D47514">
      <w:pPr>
        <w:pStyle w:val="Listenabsatz"/>
      </w:pPr>
      <w:r>
        <w:t>Zu den Besuchern gehören Personen, die sich auf der Öffentlichen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7C3F020D" w:rsidR="001B25CA" w:rsidRDefault="001B25CA" w:rsidP="001B25CA">
      <w:pPr>
        <w:pStyle w:val="Listenabsatz"/>
      </w:pPr>
      <w:r>
        <w:t>Der Newsletter für die Messe wird über den Mailserver der Fachhochschule Erfurt versendet per E-Mail. Das System sendet die Newsletter per Broadcast an alle Firmen, die den Newsletter abonniert haben.</w:t>
      </w:r>
    </w:p>
    <w:p w14:paraId="24591652" w14:textId="10BAE589" w:rsidR="00D47514" w:rsidRDefault="00D47514" w:rsidP="00D47514">
      <w:pPr>
        <w:pStyle w:val="Listenabsatz"/>
      </w:pPr>
    </w:p>
    <w:p w14:paraId="6D04784E" w14:textId="47AE8835" w:rsidR="00D47514" w:rsidRPr="00FA6670" w:rsidRDefault="00D47514" w:rsidP="00D47514">
      <w:pPr>
        <w:pStyle w:val="Listenabsatz"/>
      </w:pPr>
      <w:r>
        <w:t>Der Systemkontext wird auf Abbildung .. dargestellt.</w:t>
      </w:r>
    </w:p>
    <w:p w14:paraId="155874C0" w14:textId="4783FBD7" w:rsidR="00B71DCA" w:rsidRPr="00CD132F" w:rsidRDefault="00830245" w:rsidP="00CD132F">
      <w:r>
        <w:rPr>
          <w:noProof/>
        </w:rPr>
        <w:lastRenderedPageBreak/>
        <w:drawing>
          <wp:inline distT="0" distB="0" distL="0" distR="0" wp14:anchorId="17F8D14B" wp14:editId="7CEDA922">
            <wp:extent cx="5039995" cy="3400425"/>
            <wp:effectExtent l="0" t="0" r="825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400425"/>
                    </a:xfrm>
                    <a:prstGeom prst="rect">
                      <a:avLst/>
                    </a:prstGeom>
                    <a:noFill/>
                    <a:ln>
                      <a:noFill/>
                    </a:ln>
                  </pic:spPr>
                </pic:pic>
              </a:graphicData>
            </a:graphic>
          </wp:inline>
        </w:drawing>
      </w:r>
    </w:p>
    <w:p w14:paraId="1CE4B00B" w14:textId="5BCC13EC" w:rsidR="00CC7F27" w:rsidRDefault="00CC7F27" w:rsidP="00CC7F27">
      <w:pPr>
        <w:pStyle w:val="berschrift2"/>
      </w:pPr>
      <w:bookmarkStart w:id="34" w:name="_Toc84601759"/>
      <w:r>
        <w:t xml:space="preserve">Bausteinsicht </w:t>
      </w:r>
      <w:r w:rsidR="00FD1BF4">
        <w:t>(</w:t>
      </w:r>
      <w:r>
        <w:t>Ebene</w:t>
      </w:r>
      <w:r w:rsidR="00FD1BF4">
        <w:t xml:space="preserve"> </w:t>
      </w:r>
      <w:r>
        <w:t>1</w:t>
      </w:r>
      <w:r w:rsidR="00FD1BF4">
        <w:t>)</w:t>
      </w:r>
      <w:bookmarkEnd w:id="34"/>
    </w:p>
    <w:p w14:paraId="491A9FDB" w14:textId="0383C6EA" w:rsidR="00A3172F" w:rsidRDefault="00A3172F" w:rsidP="00A3172F">
      <w:pPr>
        <w:rPr>
          <w:b/>
          <w:bCs/>
        </w:rPr>
      </w:pPr>
      <w:r>
        <w:rPr>
          <w:b/>
          <w:bCs/>
        </w:rPr>
        <w:t>Domain Driven Design</w:t>
      </w:r>
    </w:p>
    <w:p w14:paraId="7172B51A" w14:textId="538515E5"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w:t>
      </w:r>
      <w:proofErr w:type="spellStart"/>
      <w:r w:rsidR="003646A2">
        <w:t>Bounded</w:t>
      </w:r>
      <w:proofErr w:type="spellEnd"/>
      <w:r w:rsidR="003646A2">
        <w:t xml:space="preserve"> </w:t>
      </w:r>
      <w:proofErr w:type="spellStart"/>
      <w:r w:rsidR="003646A2">
        <w:t>Contexts</w:t>
      </w:r>
      <w:proofErr w:type="spellEnd"/>
      <w:r w:rsidR="003646A2">
        <w:t xml:space="preserve"> (siehe Kapitel 4.1, Abbildung ..) bestimmt.</w:t>
      </w:r>
      <w:r w:rsidR="003763DF">
        <w:t xml:space="preserve"> Die </w:t>
      </w:r>
      <w:proofErr w:type="spellStart"/>
      <w:r w:rsidR="003763DF">
        <w:t>Einzelnen</w:t>
      </w:r>
      <w:proofErr w:type="spellEnd"/>
      <w:r w:rsidR="003763DF">
        <w:t xml:space="preserve"> Module werden als Container deployt.</w:t>
      </w:r>
      <w:r w:rsidR="00475A38">
        <w:t xml:space="preserve"> </w:t>
      </w:r>
      <w:r>
        <w:t xml:space="preserve">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1B4001FC"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Der</w:t>
      </w:r>
      <w:r w:rsidR="0077627B">
        <w:t xml:space="preserve"> integrierte</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96662C1" w:rsidR="0077627B" w:rsidRDefault="006C42A7" w:rsidP="0077627B">
      <w:pPr>
        <w:pStyle w:val="Listenabsatz"/>
      </w:pPr>
      <w:r>
        <w:t>Wird von jedem Microservice implementiert. Dieser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007B7EA" w:rsidR="003646A2" w:rsidRDefault="007744A0" w:rsidP="00A94B57">
      <w:pPr>
        <w:pStyle w:val="Listenabsatz"/>
      </w:pPr>
      <w:r>
        <w:t xml:space="preserve">Enthält Methoden Datenstrukturen </w:t>
      </w:r>
      <w:r w:rsidR="008553FE">
        <w:t xml:space="preserve">und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0EBC1129" w:rsidR="0077627B" w:rsidRDefault="0077627B" w:rsidP="0077627B">
      <w:pPr>
        <w:pStyle w:val="Listenabsatz"/>
      </w:pPr>
      <w:r>
        <w:t xml:space="preserve">Enthält Methoden Datenstrukturen </w:t>
      </w:r>
      <w:r w:rsidR="008553FE">
        <w:t xml:space="preserve">und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proofErr w:type="spellStart"/>
      <w:r>
        <w:rPr>
          <w:b/>
          <w:bCs/>
        </w:rPr>
        <w:t>Newsletter</w:t>
      </w:r>
      <w:r w:rsidRPr="00A361D1">
        <w:rPr>
          <w:b/>
          <w:bCs/>
        </w:rPr>
        <w:t>service</w:t>
      </w:r>
      <w:proofErr w:type="spellEnd"/>
    </w:p>
    <w:p w14:paraId="02A74914" w14:textId="3BCD6E7D" w:rsidR="0077627B" w:rsidRDefault="0077627B" w:rsidP="0077627B">
      <w:pPr>
        <w:pStyle w:val="Listenabsatz"/>
      </w:pPr>
      <w:r>
        <w:t>Enthält Methoden Datenstrukturen</w:t>
      </w:r>
      <w:r w:rsidR="008553FE">
        <w:t xml:space="preserve"> und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74EEBC4C" w:rsidR="0077627B" w:rsidRDefault="0077627B" w:rsidP="0077627B">
      <w:pPr>
        <w:pStyle w:val="Listenabsatz"/>
      </w:pPr>
      <w:r>
        <w:t>Enthält Methoden</w:t>
      </w:r>
      <w:r w:rsidR="008553FE">
        <w:t xml:space="preserve">, </w:t>
      </w:r>
      <w:r>
        <w:t>Datenstrukturen</w:t>
      </w:r>
      <w:r w:rsidR="008553FE">
        <w:t xml:space="preserve"> und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2E5D4549" w14:textId="1196EC7D" w:rsidR="0077627B" w:rsidRPr="00A361D1" w:rsidRDefault="0077627B" w:rsidP="0077627B">
      <w:pPr>
        <w:pStyle w:val="Listenabsatz"/>
      </w:pPr>
      <w:r>
        <w:t xml:space="preserve">Enthält Methoden zum Aufrufen der Daten von den Microservices Messestammdatenservice, Firmenservice und Vortragservice. </w:t>
      </w:r>
    </w:p>
    <w:p w14:paraId="5A6A2163" w14:textId="77777777" w:rsidR="0077627B" w:rsidRPr="00A361D1" w:rsidRDefault="0077627B" w:rsidP="00A361D1">
      <w:pPr>
        <w:pStyle w:val="Listenabsatz"/>
      </w:pPr>
    </w:p>
    <w:p w14:paraId="698864F6" w14:textId="5B1ACADA" w:rsidR="00F311ED" w:rsidRDefault="00B5436B" w:rsidP="00F311ED">
      <w:r>
        <w:rPr>
          <w:noProof/>
        </w:rPr>
        <w:drawing>
          <wp:inline distT="0" distB="0" distL="0" distR="0" wp14:anchorId="309BE2ED" wp14:editId="7520D337">
            <wp:extent cx="5039995" cy="3922395"/>
            <wp:effectExtent l="0" t="0" r="8255"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3922395"/>
                    </a:xfrm>
                    <a:prstGeom prst="rect">
                      <a:avLst/>
                    </a:prstGeom>
                    <a:noFill/>
                    <a:ln>
                      <a:noFill/>
                    </a:ln>
                  </pic:spPr>
                </pic:pic>
              </a:graphicData>
            </a:graphic>
          </wp:inline>
        </w:drawing>
      </w:r>
    </w:p>
    <w:p w14:paraId="5E344E6C" w14:textId="5D2760FF" w:rsidR="00BE21EE" w:rsidRDefault="00BE21EE" w:rsidP="00FE29C1">
      <w:r>
        <w:t>ADMINISTRATION!!!</w:t>
      </w:r>
    </w:p>
    <w:p w14:paraId="5C153C4F" w14:textId="0A7C189C" w:rsidR="00F311ED" w:rsidRDefault="00713A0C" w:rsidP="00FE29C1">
      <w:hyperlink r:id="rId31" w:history="1">
        <w:r w:rsidR="00BE21EE" w:rsidRPr="00790809">
          <w:rPr>
            <w:rStyle w:val="Hyperlink"/>
          </w:rPr>
          <w:t>https://www.graylog.org</w:t>
        </w:r>
      </w:hyperlink>
    </w:p>
    <w:p w14:paraId="2B153ED5" w14:textId="66FFCB6E" w:rsidR="006201FD" w:rsidRDefault="006201FD" w:rsidP="00FE29C1"/>
    <w:p w14:paraId="7E2C2894" w14:textId="16DF1C0E" w:rsidR="006201FD" w:rsidRDefault="00713A0C" w:rsidP="00FE29C1">
      <w:hyperlink r:id="rId32" w:history="1">
        <w:r w:rsidR="001806AC" w:rsidRPr="004E7724">
          <w:rPr>
            <w:rStyle w:val="Hyperlink"/>
          </w:rPr>
          <w:t>https://www.jaegertracing.io</w:t>
        </w:r>
      </w:hyperlink>
    </w:p>
    <w:p w14:paraId="06C2BBEF" w14:textId="397D7357" w:rsidR="001806AC" w:rsidRDefault="001806AC" w:rsidP="00FE29C1"/>
    <w:p w14:paraId="1CBEA4FA" w14:textId="72B22FCB" w:rsidR="001806AC" w:rsidRPr="00FE29C1" w:rsidRDefault="001806AC" w:rsidP="00FE29C1">
      <w:r w:rsidRPr="001806AC">
        <w:t>https://medium.com/swlh/tracing-in-spring-boot-with-opentracing-opentelemetry-dd724134ca93</w:t>
      </w:r>
    </w:p>
    <w:p w14:paraId="5DF678BB" w14:textId="4115F2D2" w:rsidR="00222014" w:rsidRDefault="00CC7F27" w:rsidP="00222014">
      <w:pPr>
        <w:pStyle w:val="berschrift2"/>
      </w:pPr>
      <w:bookmarkStart w:id="35" w:name="_Toc84601760"/>
      <w:r>
        <w:lastRenderedPageBreak/>
        <w:t xml:space="preserve">Bausteinsicht </w:t>
      </w:r>
      <w:r w:rsidR="00004827">
        <w:t>(</w:t>
      </w:r>
      <w:r>
        <w:t>Ebene2</w:t>
      </w:r>
      <w:r w:rsidR="00004827">
        <w:t>)</w:t>
      </w:r>
      <w:bookmarkEnd w:id="35"/>
    </w:p>
    <w:p w14:paraId="0211426D" w14:textId="6003F5C9" w:rsidR="00004827" w:rsidRDefault="00004827" w:rsidP="00004827">
      <w:r>
        <w:t xml:space="preserve">Im folgenden Abschnitt werden die Module der Microservices Messestammdatenservice, Firmenservice, </w:t>
      </w:r>
      <w:proofErr w:type="spellStart"/>
      <w:r>
        <w:t>Newsletterservice</w:t>
      </w:r>
      <w:proofErr w:type="spellEnd"/>
      <w:r>
        <w:t>, Vortragservice, und Besucherservice vorgestellt</w:t>
      </w:r>
      <w:r w:rsidR="00731037">
        <w:t>. Diese enthalten folgende Module:</w:t>
      </w:r>
    </w:p>
    <w:p w14:paraId="5ECA6CF8" w14:textId="20C589D0" w:rsidR="00CB7E46" w:rsidRPr="00691372" w:rsidRDefault="00CB7E46" w:rsidP="00691372">
      <w:pPr>
        <w:pStyle w:val="Listenabsatz"/>
        <w:numPr>
          <w:ilvl w:val="0"/>
          <w:numId w:val="27"/>
        </w:numPr>
        <w:rPr>
          <w:b/>
          <w:bCs/>
        </w:rPr>
      </w:pPr>
      <w:r w:rsidRPr="00CB7E46">
        <w:rPr>
          <w:b/>
          <w:bCs/>
        </w:rPr>
        <w:t>Controller</w:t>
      </w:r>
      <w:r>
        <w:rPr>
          <w:b/>
          <w:bCs/>
        </w:rPr>
        <w:br/>
      </w:r>
      <w:r>
        <w:t>Stellt eine Rest-API bereit</w:t>
      </w:r>
      <w:r w:rsidR="00691372">
        <w:t>. Dabei werden Anfragen von der Benutzeroberfläche entgegengenommen und verarbeitet. Zusätzlich kommunizieren die Microservices untereinander über die API.</w:t>
      </w:r>
      <w:r w:rsidR="006A2A7E">
        <w:t xml:space="preserve"> </w:t>
      </w:r>
    </w:p>
    <w:p w14:paraId="1FF1B96F" w14:textId="6E5C6AA4" w:rsidR="00731037" w:rsidRPr="00691372" w:rsidRDefault="00677872" w:rsidP="00731037">
      <w:pPr>
        <w:pStyle w:val="Listenabsatz"/>
        <w:numPr>
          <w:ilvl w:val="0"/>
          <w:numId w:val="27"/>
        </w:numPr>
        <w:rPr>
          <w:b/>
          <w:bCs/>
        </w:rPr>
      </w:pPr>
      <w:r>
        <w:rPr>
          <w:b/>
          <w:bCs/>
        </w:rPr>
        <w:t>Resources</w:t>
      </w:r>
      <w:r w:rsidR="00731037">
        <w:rPr>
          <w:b/>
          <w:bCs/>
        </w:rPr>
        <w:br/>
      </w:r>
      <w:r w:rsidR="00731037">
        <w:t xml:space="preserve">Hier lagern die Frontendelemente wie zum Beispiel HTML-, CSS- und </w:t>
      </w:r>
      <w:proofErr w:type="spellStart"/>
      <w:r w:rsidR="00731037">
        <w:t>Javascriptdateien</w:t>
      </w:r>
      <w:proofErr w:type="spellEnd"/>
      <w:r>
        <w:t xml:space="preserve">. Zusätzlich beinhaltet das Modul die Konfigurationsdateien </w:t>
      </w:r>
      <w:r w:rsidR="00691372">
        <w:t>in denen</w:t>
      </w:r>
      <w:r>
        <w:t xml:space="preserve"> unter anderem </w:t>
      </w:r>
      <w:r w:rsidR="00691372">
        <w:t>der</w:t>
      </w:r>
      <w:r>
        <w:t xml:space="preserve"> </w:t>
      </w:r>
      <w:proofErr w:type="spellStart"/>
      <w:r>
        <w:t>Application</w:t>
      </w:r>
      <w:r w:rsidR="00691372">
        <w:t>sname</w:t>
      </w:r>
      <w:proofErr w:type="spellEnd"/>
      <w:r>
        <w:t xml:space="preserve"> und Server-Port definiert werden</w:t>
      </w:r>
      <w:r w:rsidR="007556CD">
        <w:t>. Diese dienen zum Beispiel für die Umsetzung der Service Discovery</w:t>
      </w:r>
      <w:r>
        <w:t xml:space="preserve">. </w:t>
      </w:r>
    </w:p>
    <w:p w14:paraId="5576B634" w14:textId="76A4A0E8" w:rsidR="00691372" w:rsidRDefault="00691372" w:rsidP="00731037">
      <w:pPr>
        <w:pStyle w:val="Listenabsatz"/>
        <w:numPr>
          <w:ilvl w:val="0"/>
          <w:numId w:val="27"/>
        </w:numPr>
        <w:rPr>
          <w:b/>
          <w:bCs/>
        </w:rPr>
      </w:pPr>
      <w:r>
        <w:rPr>
          <w:b/>
          <w:bCs/>
        </w:rPr>
        <w:t>Model</w:t>
      </w:r>
    </w:p>
    <w:p w14:paraId="24BDD07B" w14:textId="7F721D75" w:rsidR="00691372" w:rsidRDefault="00691372" w:rsidP="00691372">
      <w:pPr>
        <w:pStyle w:val="Listenabsatz"/>
      </w:pPr>
      <w:r>
        <w:t>Enthält die jeweiligen Datenmodelle eines Microservices</w:t>
      </w:r>
      <w:r w:rsidR="000334D7">
        <w:t xml:space="preserve">. Ein Beispiel dafür ist die Klasse </w:t>
      </w:r>
      <w:proofErr w:type="spellStart"/>
      <w:r w:rsidR="000334D7">
        <w:t>CompanyData</w:t>
      </w:r>
      <w:proofErr w:type="spellEnd"/>
      <w:r w:rsidR="000334D7">
        <w:t xml:space="preserve"> im Firmenverwaltungsservice welche zum Erstellen, Lesen und Bearbeiten von Firmendaten verwendet wird.</w:t>
      </w:r>
    </w:p>
    <w:p w14:paraId="57E0FF0C" w14:textId="410C68F2" w:rsidR="000334D7" w:rsidRDefault="000334D7" w:rsidP="000334D7">
      <w:pPr>
        <w:pStyle w:val="Listenabsatz"/>
        <w:numPr>
          <w:ilvl w:val="0"/>
          <w:numId w:val="27"/>
        </w:numPr>
        <w:rPr>
          <w:b/>
          <w:bCs/>
        </w:rPr>
      </w:pPr>
      <w:r w:rsidRPr="000334D7">
        <w:rPr>
          <w:b/>
          <w:bCs/>
        </w:rPr>
        <w:t>Repository</w:t>
      </w:r>
    </w:p>
    <w:p w14:paraId="1422E827" w14:textId="6EA5BD56" w:rsidR="000334D7" w:rsidRDefault="000334D7" w:rsidP="000334D7">
      <w:pPr>
        <w:pStyle w:val="Listenabsatz"/>
      </w:pPr>
      <w:r>
        <w:t>Setzt die Datenbankzugriffe um</w:t>
      </w:r>
    </w:p>
    <w:p w14:paraId="675D7417" w14:textId="398179B8" w:rsidR="000334D7" w:rsidRPr="00D466EE" w:rsidRDefault="000334D7" w:rsidP="000334D7">
      <w:pPr>
        <w:pStyle w:val="Listenabsatz"/>
        <w:numPr>
          <w:ilvl w:val="0"/>
          <w:numId w:val="27"/>
        </w:numPr>
      </w:pPr>
      <w:r>
        <w:rPr>
          <w:b/>
          <w:bCs/>
        </w:rPr>
        <w:t>Datenbank</w:t>
      </w:r>
      <w:r w:rsidR="00D466EE">
        <w:rPr>
          <w:b/>
          <w:bCs/>
        </w:rPr>
        <w:t xml:space="preserve"> (nicht im Besucherservice)</w:t>
      </w:r>
    </w:p>
    <w:p w14:paraId="243F4F54" w14:textId="5144482C" w:rsidR="00D466EE" w:rsidRPr="00D466EE" w:rsidRDefault="00D466EE" w:rsidP="00D466EE">
      <w:pPr>
        <w:pStyle w:val="Listenabsatz"/>
      </w:pPr>
      <w:r>
        <w:t xml:space="preserve">Speichert die Daten des Services. Die Wahl der Datenbank hängt von den Anforderungen an den jeweiligen Service ab. Je nach Anwendungsfall könnte zum Beispiel eine Relationale Datenbank oder eine </w:t>
      </w:r>
      <w:proofErr w:type="spellStart"/>
      <w:r>
        <w:t>NoSQl</w:t>
      </w:r>
      <w:proofErr w:type="spellEnd"/>
      <w:r>
        <w:t xml:space="preserve"> Datenbank (welche einen nicht-Relationalen Ansatz verfolgt) verwendet werden. Für den Prototyp wird jeweils eine H2 Datenbank verwendet. Es handelt sich dabei um eine in Memory Datenbank welche </w:t>
      </w:r>
      <w:r w:rsidR="002F708E">
        <w:t>sich besonders leicht einrichten lässt und daher für die Implementierung eines Prototypen geeignet ist. Der Besucherservice enthält keine eigene Datenbank, weil dieser keine Daten anlegt. Er dient lediglich dazu, die Daten anderer Microservices den Besuchern auf der von ihm bereitgestellten Besucherwebseite anzuzeigen.</w:t>
      </w:r>
    </w:p>
    <w:p w14:paraId="319E1745" w14:textId="270DC008" w:rsidR="001F4839" w:rsidRDefault="004F43A1" w:rsidP="001F4839">
      <w:r>
        <w:t>Die Module werden auf Abbildung .. dargestellt</w:t>
      </w:r>
    </w:p>
    <w:p w14:paraId="558CBC8F" w14:textId="741656D3" w:rsidR="004F43A1" w:rsidRDefault="004F43A1" w:rsidP="004F43A1">
      <w:r>
        <w:rPr>
          <w:noProof/>
        </w:rPr>
        <w:lastRenderedPageBreak/>
        <w:drawing>
          <wp:inline distT="0" distB="0" distL="0" distR="0" wp14:anchorId="21CE192D" wp14:editId="2AE9EC78">
            <wp:extent cx="5039995" cy="4242435"/>
            <wp:effectExtent l="0" t="0" r="8255"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4242435"/>
                    </a:xfrm>
                    <a:prstGeom prst="rect">
                      <a:avLst/>
                    </a:prstGeom>
                    <a:noFill/>
                    <a:ln>
                      <a:noFill/>
                    </a:ln>
                  </pic:spPr>
                </pic:pic>
              </a:graphicData>
            </a:graphic>
          </wp:inline>
        </w:drawing>
      </w:r>
    </w:p>
    <w:p w14:paraId="7198A98E" w14:textId="37829098" w:rsidR="00CB7E46" w:rsidRDefault="00CB7E46" w:rsidP="001F4839"/>
    <w:p w14:paraId="26F1EF30" w14:textId="56CFF91D" w:rsidR="00ED70A2" w:rsidRDefault="00ED70A2" w:rsidP="001F4839"/>
    <w:p w14:paraId="0394B5D7" w14:textId="47E81F72" w:rsidR="00ED70A2" w:rsidRDefault="00ED70A2" w:rsidP="001F4839"/>
    <w:p w14:paraId="2F0B32A1" w14:textId="1AA8B7B3" w:rsidR="00ED70A2" w:rsidRDefault="00ED70A2" w:rsidP="001F4839"/>
    <w:p w14:paraId="559C17AE" w14:textId="068C3CF6" w:rsidR="00ED70A2" w:rsidRDefault="00ED70A2" w:rsidP="001F4839"/>
    <w:p w14:paraId="4D0B5FD7" w14:textId="77777777" w:rsidR="00ED70A2" w:rsidRDefault="00ED70A2" w:rsidP="001F4839"/>
    <w:p w14:paraId="5F1FB7DB" w14:textId="63E2C95D" w:rsidR="00872D3D" w:rsidRDefault="00872D3D" w:rsidP="00872D3D">
      <w:pPr>
        <w:pStyle w:val="berschrift2"/>
      </w:pPr>
      <w:bookmarkStart w:id="36" w:name="_Toc84601761"/>
      <w:r>
        <w:t>Domainmodell</w:t>
      </w:r>
      <w:bookmarkEnd w:id="36"/>
    </w:p>
    <w:p w14:paraId="0E53F0DF" w14:textId="160DDE89" w:rsidR="00872D3D" w:rsidRDefault="00E202A9" w:rsidP="00E202A9">
      <w:pPr>
        <w:pStyle w:val="berschrift3"/>
      </w:pPr>
      <w:bookmarkStart w:id="37" w:name="_Toc84601762"/>
      <w:r>
        <w:t>Messestammdatenservice</w:t>
      </w:r>
      <w:bookmarkEnd w:id="37"/>
    </w:p>
    <w:p w14:paraId="2B8CAA03" w14:textId="0A052B30" w:rsidR="00E202A9" w:rsidRDefault="00566893" w:rsidP="00872D3D">
      <w:r>
        <w:rPr>
          <w:noProof/>
        </w:rPr>
        <w:drawing>
          <wp:inline distT="0" distB="0" distL="0" distR="0" wp14:anchorId="2AA27140" wp14:editId="49C2FA06">
            <wp:extent cx="5039995" cy="1312545"/>
            <wp:effectExtent l="0" t="0" r="8255" b="1905"/>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1312545"/>
                    </a:xfrm>
                    <a:prstGeom prst="rect">
                      <a:avLst/>
                    </a:prstGeom>
                    <a:noFill/>
                    <a:ln>
                      <a:noFill/>
                    </a:ln>
                  </pic:spPr>
                </pic:pic>
              </a:graphicData>
            </a:graphic>
          </wp:inline>
        </w:drawing>
      </w:r>
    </w:p>
    <w:p w14:paraId="0F606680" w14:textId="76E86BBF" w:rsidR="00872D3D" w:rsidRPr="00872D3D" w:rsidRDefault="00ED70A2" w:rsidP="00872D3D">
      <w:pPr>
        <w:pStyle w:val="berschrift3"/>
      </w:pPr>
      <w:bookmarkStart w:id="38" w:name="_Toc84601763"/>
      <w:r>
        <w:lastRenderedPageBreak/>
        <w:t>Firmenverwaltungsservice</w:t>
      </w:r>
      <w:bookmarkEnd w:id="38"/>
    </w:p>
    <w:p w14:paraId="6F246350" w14:textId="1D9502C0" w:rsidR="00872D3D" w:rsidRDefault="00ED553C" w:rsidP="001F4839">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6178483C" w14:textId="0249562C" w:rsidR="00872D3D" w:rsidRDefault="00D56BDB" w:rsidP="00D56BDB">
      <w:pPr>
        <w:pStyle w:val="berschrift2"/>
      </w:pPr>
      <w:bookmarkStart w:id="39" w:name="_Toc84601764"/>
      <w:proofErr w:type="spellStart"/>
      <w:r>
        <w:t>Newsletterservice</w:t>
      </w:r>
      <w:bookmarkEnd w:id="39"/>
      <w:proofErr w:type="spellEnd"/>
    </w:p>
    <w:p w14:paraId="41DB6C1C" w14:textId="0F251006" w:rsidR="00D56BDB" w:rsidRDefault="007F2EF1" w:rsidP="001F4839">
      <w:r>
        <w:rPr>
          <w:noProof/>
        </w:rPr>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544294EB" w14:textId="2C84CDC1" w:rsidR="00EA0749" w:rsidRDefault="00EA0749" w:rsidP="00EA0749">
      <w:pPr>
        <w:pStyle w:val="berschrift2"/>
      </w:pPr>
      <w:bookmarkStart w:id="40" w:name="_Toc84601765"/>
      <w:r>
        <w:t>Vortragservice</w:t>
      </w:r>
      <w:bookmarkEnd w:id="40"/>
    </w:p>
    <w:p w14:paraId="2A6F9D5C" w14:textId="779DADEC" w:rsidR="00EA0749" w:rsidRPr="001F4839" w:rsidRDefault="009532CC" w:rsidP="001F4839">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103114C4" w14:textId="2BB88382" w:rsidR="00222014" w:rsidRDefault="00222014" w:rsidP="00222014">
      <w:pPr>
        <w:pStyle w:val="berschrift2"/>
      </w:pPr>
      <w:bookmarkStart w:id="41" w:name="_Toc84601766"/>
      <w:r>
        <w:lastRenderedPageBreak/>
        <w:t>Verteilungssicht</w:t>
      </w:r>
      <w:bookmarkEnd w:id="41"/>
    </w:p>
    <w:p w14:paraId="6099E6D2" w14:textId="77777777" w:rsidR="001F4839" w:rsidRPr="001F4839" w:rsidRDefault="001F4839" w:rsidP="001F4839"/>
    <w:p w14:paraId="7F06B26D" w14:textId="77777777" w:rsidR="001F4839" w:rsidRPr="001F4839" w:rsidRDefault="001F4839" w:rsidP="001F4839"/>
    <w:p w14:paraId="02A759A9" w14:textId="5E1129A9" w:rsidR="00222014" w:rsidRDefault="00222014" w:rsidP="00222014">
      <w:pPr>
        <w:pStyle w:val="berschrift2"/>
      </w:pPr>
      <w:bookmarkStart w:id="42" w:name="_Toc84601767"/>
      <w:r>
        <w:t>Laufzeitsicht</w:t>
      </w:r>
      <w:bookmarkEnd w:id="42"/>
    </w:p>
    <w:p w14:paraId="53782CAF" w14:textId="77777777" w:rsidR="00222014" w:rsidRPr="00222014" w:rsidRDefault="00222014" w:rsidP="00222014"/>
    <w:p w14:paraId="6E390D1D" w14:textId="459E6ABD" w:rsidR="00222014" w:rsidRPr="009B6B52" w:rsidRDefault="00CC7F27" w:rsidP="009B6B52">
      <w:pPr>
        <w:rPr>
          <w:b/>
          <w:bCs/>
        </w:rPr>
      </w:pPr>
      <w:r w:rsidRPr="009B6B52">
        <w:rPr>
          <w:b/>
          <w:bCs/>
        </w:rPr>
        <w:t>Querschnittliche Konzepte</w:t>
      </w:r>
    </w:p>
    <w:p w14:paraId="7BD13F32" w14:textId="38204B1C" w:rsidR="00CC7F27" w:rsidRPr="009B6B52" w:rsidRDefault="00222014" w:rsidP="009B6B52">
      <w:pPr>
        <w:rPr>
          <w:b/>
          <w:bCs/>
        </w:rPr>
      </w:pPr>
      <w:r w:rsidRPr="009B6B52">
        <w:rPr>
          <w:b/>
          <w:bCs/>
        </w:rPr>
        <w:t>D</w:t>
      </w:r>
      <w:r w:rsidR="00CC7F27" w:rsidRPr="009B6B52">
        <w:rPr>
          <w:b/>
          <w:bCs/>
        </w:rPr>
        <w:t>omainmodell</w:t>
      </w:r>
    </w:p>
    <w:p w14:paraId="49EE3728" w14:textId="6F7F2F42" w:rsidR="00222014" w:rsidRDefault="00222014" w:rsidP="009B6B52">
      <w:pPr>
        <w:rPr>
          <w:b/>
          <w:bCs/>
        </w:rPr>
      </w:pPr>
      <w:r w:rsidRPr="009B6B52">
        <w:rPr>
          <w:b/>
          <w:bCs/>
        </w:rPr>
        <w:t>Testverfahren</w:t>
      </w:r>
    </w:p>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43" w:name="_Toc84601768"/>
      <w:r>
        <w:lastRenderedPageBreak/>
        <w:t>Implementierung</w:t>
      </w:r>
      <w:bookmarkEnd w:id="43"/>
    </w:p>
    <w:p w14:paraId="586DA1B5" w14:textId="1AD65D86" w:rsidR="00D10E93" w:rsidRDefault="00D10E93" w:rsidP="00D117D0"/>
    <w:p w14:paraId="008574F1" w14:textId="44966492" w:rsidR="008B527D" w:rsidRDefault="008B527D" w:rsidP="008B527D">
      <w:pPr>
        <w:pStyle w:val="berschrift2"/>
      </w:pPr>
      <w:bookmarkStart w:id="44" w:name="_Toc84601769"/>
      <w:r>
        <w:t>Services</w:t>
      </w:r>
      <w:bookmarkEnd w:id="44"/>
    </w:p>
    <w:p w14:paraId="589D0789" w14:textId="7772307F" w:rsidR="008B527D" w:rsidRPr="008B527D" w:rsidRDefault="008B527D" w:rsidP="008B527D">
      <w:r>
        <w:t xml:space="preserve">Die einzelnen Microservices werden über das Framework Springboot realisiert. </w:t>
      </w:r>
    </w:p>
    <w:p w14:paraId="1AE3F567" w14:textId="77777777" w:rsidR="008B527D" w:rsidRDefault="008B527D" w:rsidP="008B527D">
      <w:pPr>
        <w:pStyle w:val="berschrift3"/>
      </w:pPr>
      <w:bookmarkStart w:id="45" w:name="_Toc84601770"/>
      <w:r>
        <w:t>Firmenverwaltung</w:t>
      </w:r>
      <w:bookmarkEnd w:id="45"/>
    </w:p>
    <w:p w14:paraId="364A3E92" w14:textId="77777777" w:rsidR="008B527D" w:rsidRPr="00600008" w:rsidRDefault="008B527D" w:rsidP="008B527D">
      <w:r>
        <w:t xml:space="preserve">Die Geschäftslogik für die Firmenverwaltung läuft über das gleichnamige Springboot Projekt </w:t>
      </w:r>
    </w:p>
    <w:p w14:paraId="594F3753" w14:textId="77777777" w:rsidR="008B527D" w:rsidRDefault="008B527D" w:rsidP="008B527D">
      <w:pPr>
        <w:pStyle w:val="berschrift3"/>
      </w:pPr>
      <w:bookmarkStart w:id="46" w:name="_Toc84601771"/>
      <w:r>
        <w:t>Newsletter</w:t>
      </w:r>
      <w:bookmarkEnd w:id="46"/>
    </w:p>
    <w:p w14:paraId="4F0A49DC" w14:textId="77777777" w:rsidR="008B527D" w:rsidRDefault="008B527D" w:rsidP="008B527D">
      <w:r>
        <w:t>Für das Versenden der Newsletter per Broadcast und zum Abonnieren der Newsletter wird das ASP.NET Core Projekt Newsletter angelegt</w:t>
      </w:r>
    </w:p>
    <w:p w14:paraId="58C06D8A" w14:textId="77777777" w:rsidR="008B527D" w:rsidRDefault="008B527D" w:rsidP="008B527D">
      <w:pPr>
        <w:pStyle w:val="berschrift3"/>
      </w:pPr>
      <w:bookmarkStart w:id="47" w:name="_Toc84601772"/>
      <w:r>
        <w:t>…..</w:t>
      </w:r>
      <w:bookmarkEnd w:id="47"/>
    </w:p>
    <w:p w14:paraId="2CC497C5" w14:textId="77777777" w:rsidR="008B527D" w:rsidRDefault="008B527D" w:rsidP="00D117D0"/>
    <w:p w14:paraId="416D127D" w14:textId="77777777" w:rsidR="00D117D0" w:rsidRDefault="00D117D0" w:rsidP="00D117D0">
      <w:pPr>
        <w:pStyle w:val="berschrift2"/>
      </w:pPr>
      <w:bookmarkStart w:id="48" w:name="_Toc84601773"/>
      <w:r>
        <w:t>Spring Framework</w:t>
      </w:r>
      <w:bookmarkEnd w:id="48"/>
    </w:p>
    <w:p w14:paraId="106B28D8" w14:textId="71BEBB21" w:rsidR="00D117D0" w:rsidRDefault="00D117D0" w:rsidP="00D117D0">
      <w:r>
        <w:t xml:space="preserve">Beim Springframework handelt es sich um ein Open Source Java Framework, welches über Aspektorientierte Programmierung und </w:t>
      </w:r>
      <w:proofErr w:type="spellStart"/>
      <w:r>
        <w:t>Dependency</w:t>
      </w:r>
      <w:proofErr w:type="spellEnd"/>
      <w:r>
        <w:t xml:space="preserve"> </w:t>
      </w:r>
      <w:proofErr w:type="spellStart"/>
      <w:r>
        <w:t>Injection</w:t>
      </w:r>
      <w:proofErr w:type="spellEnd"/>
      <w:r>
        <w:t xml:space="preserve"> einen gut wartbaren und leichteren Programmcode ermöglichen soll. Zusätzlich soll damit die Komplexität der Java-Plattform deutlich reduziert werden.</w:t>
      </w:r>
      <w:r w:rsidRPr="00EA20F9">
        <w:rPr>
          <w:rStyle w:val="Funotenzeichen"/>
        </w:rPr>
        <w:t xml:space="preserve"> </w:t>
      </w:r>
      <w:r>
        <w:rPr>
          <w:rStyle w:val="Funotenzeichen"/>
        </w:rPr>
        <w:footnoteReference w:id="23"/>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w:t>
      </w:r>
      <w:proofErr w:type="spellStart"/>
      <w:r>
        <w:t>Logging</w:t>
      </w:r>
      <w:proofErr w:type="spellEnd"/>
      <w:r>
        <w:t xml:space="preserve"> Fehlerbehandlung und Caching werden dabei zentral verwaltet.</w:t>
      </w:r>
      <w:r>
        <w:rPr>
          <w:rStyle w:val="Funotenzeichen"/>
        </w:rPr>
        <w:footnoteReference w:id="24"/>
      </w:r>
    </w:p>
    <w:p w14:paraId="4096F1E1" w14:textId="0A15EB0C" w:rsidR="00D117D0" w:rsidRDefault="00D117D0" w:rsidP="00D117D0">
      <w:r>
        <w:t xml:space="preserve">Bei der </w:t>
      </w:r>
      <w:proofErr w:type="spellStart"/>
      <w:r w:rsidRPr="002D1478">
        <w:rPr>
          <w:b/>
          <w:bCs/>
        </w:rPr>
        <w:t>Dependency</w:t>
      </w:r>
      <w:proofErr w:type="spellEnd"/>
      <w:r w:rsidRPr="002D1478">
        <w:rPr>
          <w:b/>
          <w:bCs/>
        </w:rPr>
        <w:t xml:space="preserve"> </w:t>
      </w:r>
      <w:proofErr w:type="spellStart"/>
      <w:r w:rsidRPr="002D1478">
        <w:rPr>
          <w:b/>
          <w:bCs/>
        </w:rPr>
        <w:t>Injection</w:t>
      </w:r>
      <w:proofErr w:type="spellEnd"/>
      <w:r>
        <w:t xml:space="preserve"> liefert ein Objekt die Abhängigkeit für ein anderes Objekt. Die Abhängigkeit wird gleichermaßen als Objekt realisiert und kann verwendet werden. Die Weitergabe einer Abhängigkeit an ein Abhängiges Objekt wird laut Jesko Landwehr als </w:t>
      </w:r>
      <w:proofErr w:type="spellStart"/>
      <w:r>
        <w:t>Injection</w:t>
      </w:r>
      <w:proofErr w:type="spellEnd"/>
      <w:r>
        <w:t xml:space="preserve"> bezeichnet. Die Übertragung einer Abhängigkeit eines Clients an einen externen Code welcher als </w:t>
      </w:r>
      <w:proofErr w:type="spellStart"/>
      <w:r>
        <w:t>Injector</w:t>
      </w:r>
      <w:proofErr w:type="spellEnd"/>
      <w:r>
        <w:t xml:space="preserve"> bezeichnet wird. </w:t>
      </w:r>
    </w:p>
    <w:p w14:paraId="79CA210C" w14:textId="77777777" w:rsidR="00D117D0" w:rsidRDefault="00D117D0" w:rsidP="00D117D0">
      <w:r>
        <w:t>………………………..</w:t>
      </w:r>
    </w:p>
    <w:p w14:paraId="1999798C" w14:textId="067C32EC" w:rsidR="00D117D0" w:rsidRDefault="00D117D0" w:rsidP="00D117D0">
      <w:r w:rsidRPr="00416975">
        <w:t>https://it-talents.de/it-wissen/was-ist-dependency-injection/</w:t>
      </w:r>
      <w:r>
        <w:t xml:space="preserve"> </w:t>
      </w:r>
    </w:p>
    <w:p w14:paraId="65BA47CC" w14:textId="30172129" w:rsidR="00547B6A" w:rsidRDefault="00547B6A" w:rsidP="00D117D0"/>
    <w:p w14:paraId="025FE901" w14:textId="6D6CBB2C" w:rsidR="00547B6A" w:rsidRDefault="00547B6A" w:rsidP="00D117D0">
      <w:pPr>
        <w:rPr>
          <w:b/>
          <w:bCs/>
        </w:rPr>
      </w:pPr>
      <w:r w:rsidRPr="00547B6A">
        <w:rPr>
          <w:b/>
          <w:bCs/>
        </w:rPr>
        <w:t xml:space="preserve">Spring </w:t>
      </w:r>
      <w:proofErr w:type="spellStart"/>
      <w:r w:rsidRPr="00547B6A">
        <w:rPr>
          <w:b/>
          <w:bCs/>
        </w:rPr>
        <w:t>Beans</w:t>
      </w:r>
      <w:proofErr w:type="spellEnd"/>
    </w:p>
    <w:p w14:paraId="7F5567B7" w14:textId="6D504FB0" w:rsidR="002D1478" w:rsidRPr="002D1478" w:rsidRDefault="006948D6" w:rsidP="00D117D0">
      <w:r>
        <w:t xml:space="preserve">Bei </w:t>
      </w:r>
      <w:r w:rsidR="002D1478" w:rsidRPr="002D1478">
        <w:t xml:space="preserve">Spring </w:t>
      </w:r>
      <w:proofErr w:type="spellStart"/>
      <w:r w:rsidR="002D1478" w:rsidRPr="002D1478">
        <w:t>Beans</w:t>
      </w:r>
      <w:proofErr w:type="spellEnd"/>
      <w:r w:rsidR="002D1478" w:rsidRPr="002D1478">
        <w:t xml:space="preserve"> </w:t>
      </w:r>
      <w:r>
        <w:t>handelt es sich um Objekte die</w:t>
      </w:r>
      <w:r w:rsidR="002D1478">
        <w:t xml:space="preserve"> von einem Inversion </w:t>
      </w:r>
      <w:proofErr w:type="spellStart"/>
      <w:r w:rsidR="002D1478">
        <w:t>of</w:t>
      </w:r>
      <w:proofErr w:type="spellEnd"/>
      <w:r w:rsidR="002D1478">
        <w:t xml:space="preserve"> Control</w:t>
      </w:r>
      <w:r>
        <w:t xml:space="preserve"> (</w:t>
      </w:r>
      <w:proofErr w:type="spellStart"/>
      <w:r>
        <w:t>loc</w:t>
      </w:r>
      <w:proofErr w:type="spellEnd"/>
      <w:r>
        <w:t>)</w:t>
      </w:r>
      <w:r w:rsidR="002D1478">
        <w:t xml:space="preserve"> Container </w:t>
      </w:r>
      <w:proofErr w:type="spellStart"/>
      <w:r w:rsidR="002D1478">
        <w:t>instanziert</w:t>
      </w:r>
      <w:proofErr w:type="spellEnd"/>
      <w:r w:rsidR="00256C45">
        <w:t xml:space="preserve"> und </w:t>
      </w:r>
      <w:r w:rsidR="002D1478">
        <w:t>anderweitig verwaltet</w:t>
      </w:r>
      <w:r>
        <w:t xml:space="preserve"> werden</w:t>
      </w:r>
      <w:r w:rsidR="002D1478">
        <w:t>.</w:t>
      </w:r>
      <w:r>
        <w:t xml:space="preserve"> Bei </w:t>
      </w:r>
      <w:proofErr w:type="spellStart"/>
      <w:r>
        <w:t>loC</w:t>
      </w:r>
      <w:proofErr w:type="spellEnd"/>
      <w:r>
        <w:t xml:space="preserve"> handelt es sich um einen </w:t>
      </w:r>
      <w:r w:rsidR="00256C45">
        <w:t>Vorgang,</w:t>
      </w:r>
      <w:r>
        <w:t xml:space="preserve"> bei dem alle Abhängigkeiten eines Objekts definiert werden ohne diese zu erstellen.</w:t>
      </w:r>
      <w:r w:rsidR="00256C45">
        <w:t xml:space="preserve"> Bei einer Spring Bean werden die Abhängigkeiten aus einem </w:t>
      </w:r>
      <w:proofErr w:type="spellStart"/>
      <w:r w:rsidR="00256C45">
        <w:t>loC</w:t>
      </w:r>
      <w:proofErr w:type="spellEnd"/>
      <w:r w:rsidR="00256C45">
        <w:t>-Container abgerufen, welcher mit den entsprechenden Konfigurationsmetadaten versehen werden muss.</w:t>
      </w:r>
    </w:p>
    <w:p w14:paraId="2A60E78A" w14:textId="08250F93" w:rsidR="00547B6A" w:rsidRPr="006948D6" w:rsidRDefault="006948D6" w:rsidP="00D117D0">
      <w:pPr>
        <w:rPr>
          <w:sz w:val="16"/>
          <w:szCs w:val="16"/>
        </w:rPr>
      </w:pPr>
      <w:r w:rsidRPr="006948D6">
        <w:rPr>
          <w:sz w:val="16"/>
          <w:szCs w:val="16"/>
        </w:rPr>
        <w:t>https://www.baeldung.com/spring-bean</w:t>
      </w:r>
    </w:p>
    <w:p w14:paraId="2FD8AB0E" w14:textId="77777777" w:rsidR="00D117D0" w:rsidRDefault="00D117D0" w:rsidP="00D117D0">
      <w:r>
        <w:lastRenderedPageBreak/>
        <w:t>Am häufigsten kommt das Framework zur Programmierung von Webanwendungen zum Einsatz.</w:t>
      </w:r>
    </w:p>
    <w:p w14:paraId="2626FE98" w14:textId="77777777" w:rsidR="00D117D0" w:rsidRPr="009B6B52" w:rsidRDefault="00D117D0" w:rsidP="00D117D0">
      <w:pPr>
        <w:rPr>
          <w:b/>
          <w:bCs/>
        </w:rPr>
      </w:pPr>
      <w:r w:rsidRPr="009B6B52">
        <w:rPr>
          <w:b/>
          <w:bCs/>
        </w:rPr>
        <w:t>Spring Boot</w:t>
      </w:r>
    </w:p>
    <w:p w14:paraId="4101E423" w14:textId="77777777" w:rsidR="00D117D0" w:rsidRPr="0000620B" w:rsidRDefault="00D117D0" w:rsidP="00D117D0">
      <w:r>
        <w:t xml:space="preserve">Laut Stefan </w:t>
      </w:r>
      <w:proofErr w:type="spellStart"/>
      <w:r>
        <w:t>Waldman</w:t>
      </w:r>
      <w:proofErr w:type="spellEnd"/>
      <w:r>
        <w:t xml:space="preserve"> setzt Spring Boot auf dem Spring Framework auf. Es bietet anhand von Autokonfigurations-Mechanismen sehr einfach zu entwickelnde Spring Anwendungen.</w:t>
      </w:r>
    </w:p>
    <w:p w14:paraId="4CC2653F" w14:textId="467F55C9" w:rsidR="00CF2FA0" w:rsidRDefault="00CB636E" w:rsidP="00CF2FA0">
      <w:r>
        <w:t xml:space="preserve">Ein Springboot-Projekt lässt sich relativ einfach über den spring </w:t>
      </w:r>
      <w:proofErr w:type="spellStart"/>
      <w:r>
        <w:t>initializr</w:t>
      </w:r>
      <w:proofErr w:type="spellEnd"/>
      <w:r>
        <w:t xml:space="preserve"> auf der Webseite </w:t>
      </w:r>
      <w:hyperlink r:id="rId38" w:history="1">
        <w:r w:rsidRPr="006C3080">
          <w:rPr>
            <w:rStyle w:val="Hyperlink"/>
          </w:rPr>
          <w:t>https://start.spring.io/</w:t>
        </w:r>
      </w:hyperlink>
      <w:r>
        <w:t xml:space="preserve"> erstellen. Die Seite bietet eine Oberfläche </w:t>
      </w:r>
      <w:r w:rsidR="008356D9">
        <w:t xml:space="preserve">mit Eingabe- / Auswahlmöglichkeiten von </w:t>
      </w:r>
      <w:proofErr w:type="spellStart"/>
      <w:r w:rsidR="008356D9">
        <w:t>Buildtool</w:t>
      </w:r>
      <w:proofErr w:type="spellEnd"/>
      <w:r w:rsidR="008356D9">
        <w:t xml:space="preserve">. Programmiersprache, Springbootversion, </w:t>
      </w:r>
      <w:proofErr w:type="spellStart"/>
      <w:r w:rsidR="008356D9">
        <w:t>Packetierung</w:t>
      </w:r>
      <w:proofErr w:type="spellEnd"/>
      <w:r w:rsidR="008356D9">
        <w:t xml:space="preserve">, </w:t>
      </w:r>
      <w:proofErr w:type="spellStart"/>
      <w:r w:rsidR="008356D9">
        <w:t>Javaversion</w:t>
      </w:r>
      <w:proofErr w:type="spellEnd"/>
      <w:r w:rsidR="008356D9">
        <w:t xml:space="preserve"> und Abhängigkeiten.</w:t>
      </w:r>
      <w:r w:rsidR="00293D29">
        <w:t xml:space="preserve"> Abbildung .. zeigt die Oberfläche von Spring-</w:t>
      </w:r>
      <w:proofErr w:type="spellStart"/>
      <w:r w:rsidR="00293D29">
        <w:t>initializr</w:t>
      </w:r>
      <w:proofErr w:type="spellEnd"/>
    </w:p>
    <w:p w14:paraId="4271B4E6" w14:textId="49DE4E9C" w:rsidR="00293D29" w:rsidRDefault="00293D29" w:rsidP="00CF2FA0">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426F8E91" w14:textId="79BA2C9F" w:rsidR="00CF2FA0" w:rsidRPr="00CF2FA0" w:rsidRDefault="00CF2FA0" w:rsidP="00CF2FA0">
      <w:pPr>
        <w:pStyle w:val="berschrift2"/>
      </w:pPr>
      <w:bookmarkStart w:id="49" w:name="_Toc84601774"/>
      <w:r>
        <w:t>Abhängigkeitsverwaltung mit Maven</w:t>
      </w:r>
      <w:bookmarkEnd w:id="49"/>
    </w:p>
    <w:p w14:paraId="24802AC2" w14:textId="77096816" w:rsidR="004B2D5C" w:rsidRDefault="004B2D5C" w:rsidP="00F01292">
      <w:r>
        <w:t xml:space="preserve">Die einzelnen Module des Systems werden als Springboot Projekte realisiert. </w:t>
      </w:r>
      <w:r w:rsidR="004A3AA4">
        <w:t>Die Abhängigkeiten</w:t>
      </w:r>
      <w:r w:rsidR="001E30FA">
        <w:t xml:space="preserve"> von </w:t>
      </w:r>
      <w:r w:rsidR="00AD335A">
        <w:t>e</w:t>
      </w:r>
      <w:r w:rsidR="001E30FA">
        <w:t>xternen Bibliotheken</w:t>
      </w:r>
      <w:r w:rsidR="004A3AA4">
        <w:t xml:space="preserve"> werden</w:t>
      </w:r>
      <w:r w:rsidR="009B37AE">
        <w:t xml:space="preserve"> jeweils pro Microservice</w:t>
      </w:r>
      <w:r w:rsidR="004A3AA4">
        <w:t xml:space="preserve"> über das </w:t>
      </w:r>
      <w:proofErr w:type="spellStart"/>
      <w:r w:rsidR="004A3AA4">
        <w:t>Bu</w:t>
      </w:r>
      <w:r w:rsidR="00CF2FA0">
        <w:t>i</w:t>
      </w:r>
      <w:r w:rsidR="004A3AA4">
        <w:t>ld</w:t>
      </w:r>
      <w:proofErr w:type="spellEnd"/>
      <w:r w:rsidR="004A3AA4">
        <w:t>-</w:t>
      </w:r>
      <w:r w:rsidR="00CF2FA0">
        <w:t>T</w:t>
      </w:r>
      <w:r w:rsidR="004A3AA4">
        <w:t xml:space="preserve">ool Maven zentral verwaltet. Jede Springboot Version verfügt über eine Liste von </w:t>
      </w:r>
      <w:r w:rsidR="00CF2FA0">
        <w:t>Abhängigkeiten,</w:t>
      </w:r>
      <w:r w:rsidR="004A3AA4">
        <w:t xml:space="preserve"> welche für die Version getestet wurden, wodurch eine Kompatibilität gewährleistet wird. Die Versionen der Abhängi</w:t>
      </w:r>
      <w:r w:rsidR="00CF2FA0">
        <w:t>gkeiten müssen nicht angegeben werden. Die Verwaltung der gewählten Abhängigkeiten wird von Springboot automatisch umgesetzt.</w:t>
      </w:r>
      <w:r w:rsidR="001E30FA">
        <w:t xml:space="preserve"> </w:t>
      </w:r>
      <w:r w:rsidR="00A6315D">
        <w:t xml:space="preserve">Abhängigkeiten, Name des Projekts und Spring Version werden in der Datei pom.xml angegeben. Diese Datei wird von Maven für die Umsetzung des </w:t>
      </w:r>
      <w:proofErr w:type="spellStart"/>
      <w:r w:rsidR="00A6315D">
        <w:t>Build</w:t>
      </w:r>
      <w:proofErr w:type="spellEnd"/>
      <w:r w:rsidR="00A77E6C">
        <w:t>-</w:t>
      </w:r>
      <w:r w:rsidR="00A6315D">
        <w:t xml:space="preserve">Prozesses vorausgesetzt. </w:t>
      </w:r>
      <w:hyperlink r:id="rId40" w:history="1">
        <w:r w:rsidR="00A77E6C" w:rsidRPr="005F39E5">
          <w:rPr>
            <w:rStyle w:val="Hyperlink"/>
          </w:rPr>
          <w:t>https://spring.io/guides/gs/maven/</w:t>
        </w:r>
      </w:hyperlink>
    </w:p>
    <w:p w14:paraId="53939289" w14:textId="4003A916" w:rsidR="00B85B53" w:rsidRDefault="00A77E6C" w:rsidP="00B85B53">
      <w:pPr>
        <w:rPr>
          <w:rStyle w:val="Hyperlink"/>
        </w:rPr>
      </w:pPr>
      <w:r>
        <w:t xml:space="preserve">Beim </w:t>
      </w:r>
      <w:proofErr w:type="spellStart"/>
      <w:r>
        <w:t>Build</w:t>
      </w:r>
      <w:proofErr w:type="spellEnd"/>
      <w:r>
        <w:t xml:space="preserve">-Prozess werden die einzelnen Quelldateien eines Programms in ein lauffähiges Konstrukt konvertiert. </w:t>
      </w:r>
      <w:hyperlink r:id="rId41" w:history="1">
        <w:r w:rsidR="00E038BA" w:rsidRPr="00AB0289">
          <w:rPr>
            <w:rStyle w:val="Hyperlink"/>
          </w:rPr>
          <w:t>https://www.dev-insider.de/was-ist-ein-build-a-702737/</w:t>
        </w:r>
      </w:hyperlink>
    </w:p>
    <w:p w14:paraId="402594AB" w14:textId="77777777" w:rsidR="00E038BA" w:rsidRDefault="00E038BA" w:rsidP="00B85B53"/>
    <w:p w14:paraId="64BA4C68" w14:textId="67BE80D2" w:rsidR="00235C90" w:rsidRDefault="00235C90" w:rsidP="00012119">
      <w:pPr>
        <w:pStyle w:val="berschrift3"/>
      </w:pPr>
      <w:bookmarkStart w:id="50" w:name="_Toc84601775"/>
      <w:r>
        <w:t xml:space="preserve">Frontend mit </w:t>
      </w:r>
      <w:proofErr w:type="spellStart"/>
      <w:r>
        <w:t>Thymeleaf</w:t>
      </w:r>
      <w:bookmarkEnd w:id="50"/>
      <w:proofErr w:type="spellEnd"/>
    </w:p>
    <w:p w14:paraId="1260F533" w14:textId="124EB5EB" w:rsidR="00A460A7" w:rsidRDefault="00A460A7" w:rsidP="00A460A7">
      <w:r>
        <w:t xml:space="preserve">Das Frontend wird in den Einzelnen Microservices mit der Java Template-Engine </w:t>
      </w:r>
      <w:proofErr w:type="spellStart"/>
      <w:r>
        <w:t>Thymeleaf</w:t>
      </w:r>
      <w:proofErr w:type="spellEnd"/>
      <w:r>
        <w:t xml:space="preserve"> realisiert. Dieses lässt sich leicht in eine Spring-Anwendung integrieren</w:t>
      </w:r>
      <w:r w:rsidR="00631B51">
        <w:t xml:space="preserve"> und ermöglicht dadurch die schnelle Entwicklung eines </w:t>
      </w:r>
      <w:proofErr w:type="spellStart"/>
      <w:r w:rsidR="00631B51">
        <w:t>Frontends</w:t>
      </w:r>
      <w:proofErr w:type="spellEnd"/>
      <w:r w:rsidR="00631B51">
        <w:t xml:space="preserve"> für ein relativ kleines System wie ein </w:t>
      </w:r>
      <w:proofErr w:type="spellStart"/>
      <w:r w:rsidR="00631B51">
        <w:t>Self</w:t>
      </w:r>
      <w:proofErr w:type="spellEnd"/>
      <w:r w:rsidR="00631B51">
        <w:t xml:space="preserve"> </w:t>
      </w:r>
      <w:proofErr w:type="spellStart"/>
      <w:r w:rsidR="00631B51">
        <w:t>Contained</w:t>
      </w:r>
      <w:proofErr w:type="spellEnd"/>
      <w:r w:rsidR="00631B51">
        <w:t xml:space="preserve"> System. </w:t>
      </w:r>
      <w:r w:rsidR="00A871A4">
        <w:t xml:space="preserve">Zur Integrierung von </w:t>
      </w:r>
      <w:proofErr w:type="spellStart"/>
      <w:r w:rsidR="00A871A4">
        <w:t>Thymeleaf</w:t>
      </w:r>
      <w:proofErr w:type="spellEnd"/>
      <w:r w:rsidR="00A871A4">
        <w:t xml:space="preserve"> in die jeweiligen Microservices wurde in der </w:t>
      </w:r>
      <w:proofErr w:type="spellStart"/>
      <w:r w:rsidR="00A871A4">
        <w:t>Dartei</w:t>
      </w:r>
      <w:proofErr w:type="spellEnd"/>
      <w:r w:rsidR="00A871A4">
        <w:t xml:space="preserve"> pom.xml die Abhängigkeit </w:t>
      </w:r>
      <w:r w:rsidR="00A871A4">
        <w:rPr>
          <w:i/>
          <w:iCs/>
        </w:rPr>
        <w:t>spring-boot-starter-</w:t>
      </w:r>
      <w:proofErr w:type="spellStart"/>
      <w:r w:rsidR="00A871A4">
        <w:rPr>
          <w:i/>
          <w:iCs/>
        </w:rPr>
        <w:t>thymeleaf</w:t>
      </w:r>
      <w:proofErr w:type="spellEnd"/>
      <w:r w:rsidR="00A871A4">
        <w:t xml:space="preserve"> hinzugefügt. </w:t>
      </w:r>
      <w:proofErr w:type="spellStart"/>
      <w:r w:rsidR="00A871A4">
        <w:t>Thymeleaf</w:t>
      </w:r>
      <w:proofErr w:type="spellEnd"/>
      <w:r w:rsidR="00A871A4">
        <w:t xml:space="preserve"> beinhaltet eine Komponente, welche View-Namen auf </w:t>
      </w:r>
      <w:proofErr w:type="spellStart"/>
      <w:r w:rsidR="00A871A4">
        <w:t>Thymeleaf</w:t>
      </w:r>
      <w:proofErr w:type="spellEnd"/>
      <w:r w:rsidR="00A871A4">
        <w:t xml:space="preserve"> </w:t>
      </w:r>
      <w:r w:rsidR="00A871A4">
        <w:lastRenderedPageBreak/>
        <w:t xml:space="preserve">Templates mappt welche bei einer Spring Anwendung unter </w:t>
      </w:r>
      <w:proofErr w:type="spellStart"/>
      <w:r w:rsidR="00A871A4">
        <w:rPr>
          <w:i/>
          <w:iCs/>
        </w:rPr>
        <w:t>src</w:t>
      </w:r>
      <w:proofErr w:type="spellEnd"/>
      <w:r w:rsidR="00A871A4">
        <w:rPr>
          <w:i/>
          <w:iCs/>
        </w:rPr>
        <w:t>/</w:t>
      </w:r>
      <w:proofErr w:type="spellStart"/>
      <w:r w:rsidR="00A871A4">
        <w:rPr>
          <w:i/>
          <w:iCs/>
        </w:rPr>
        <w:t>main</w:t>
      </w:r>
      <w:proofErr w:type="spellEnd"/>
      <w:r w:rsidR="00A871A4">
        <w:rPr>
          <w:i/>
          <w:iCs/>
        </w:rPr>
        <w:t>/</w:t>
      </w:r>
      <w:proofErr w:type="spellStart"/>
      <w:r w:rsidR="00A871A4">
        <w:rPr>
          <w:i/>
          <w:iCs/>
        </w:rPr>
        <w:t>resources</w:t>
      </w:r>
      <w:proofErr w:type="spellEnd"/>
      <w:r w:rsidR="00A871A4">
        <w:rPr>
          <w:i/>
          <w:iCs/>
        </w:rPr>
        <w:t>/</w:t>
      </w:r>
      <w:proofErr w:type="spellStart"/>
      <w:r w:rsidR="00A871A4">
        <w:rPr>
          <w:i/>
          <w:iCs/>
        </w:rPr>
        <w:t>templates</w:t>
      </w:r>
      <w:proofErr w:type="spellEnd"/>
      <w:r w:rsidR="00A871A4">
        <w:rPr>
          <w:i/>
          <w:iCs/>
        </w:rPr>
        <w:t xml:space="preserve"> </w:t>
      </w:r>
      <w:r w:rsidR="00A871A4">
        <w:t xml:space="preserve">gesucht werden. </w:t>
      </w:r>
      <w:r w:rsidR="00922375">
        <w:t xml:space="preserve">Ein solches Template wurde zum Beispiel im Besucherservice unter den Namen </w:t>
      </w:r>
      <w:r w:rsidR="00922375">
        <w:rPr>
          <w:i/>
          <w:iCs/>
        </w:rPr>
        <w:t xml:space="preserve">start.html </w:t>
      </w:r>
      <w:r w:rsidR="00922375">
        <w:t xml:space="preserve">angelegt. Dieses Stellt die Startseite für die öffentliche Besucherwebseite dar. Abbildung .. zeigt die Datei </w:t>
      </w:r>
      <w:r w:rsidR="00922375">
        <w:rPr>
          <w:i/>
          <w:iCs/>
        </w:rPr>
        <w:t>start.html</w:t>
      </w:r>
      <w:r w:rsidR="00F579DA">
        <w:rPr>
          <w:i/>
          <w:iCs/>
        </w:rPr>
        <w:t xml:space="preserve"> </w:t>
      </w:r>
    </w:p>
    <w:p w14:paraId="0635AE1B" w14:textId="23DD5AC3" w:rsidR="00922375" w:rsidRPr="00922375" w:rsidRDefault="00922375" w:rsidP="009223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22375">
        <w:rPr>
          <w:rFonts w:ascii="Courier New" w:eastAsia="Times New Roman" w:hAnsi="Courier New" w:cs="Courier New"/>
          <w:color w:val="E8BF6A"/>
          <w:sz w:val="16"/>
          <w:szCs w:val="16"/>
          <w:lang w:eastAsia="de-DE"/>
        </w:rPr>
        <w:t xml:space="preserve">&lt;!DOCTYPE </w:t>
      </w:r>
      <w:proofErr w:type="spellStart"/>
      <w:r w:rsidRPr="00922375">
        <w:rPr>
          <w:rFonts w:ascii="Courier New" w:eastAsia="Times New Roman" w:hAnsi="Courier New" w:cs="Courier New"/>
          <w:color w:val="BABABA"/>
          <w:sz w:val="16"/>
          <w:szCs w:val="16"/>
          <w:lang w:eastAsia="de-DE"/>
        </w:rPr>
        <w:t>html</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html</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xmlns:</w:t>
      </w:r>
      <w:r w:rsidRPr="00922375">
        <w:rPr>
          <w:rFonts w:ascii="Courier New" w:eastAsia="Times New Roman" w:hAnsi="Courier New" w:cs="Courier New"/>
          <w:color w:val="9876AA"/>
          <w:sz w:val="16"/>
          <w:szCs w:val="16"/>
          <w:lang w:eastAsia="de-DE"/>
        </w:rPr>
        <w:t>th</w:t>
      </w:r>
      <w:proofErr w:type="spellEnd"/>
      <w:r w:rsidRPr="00922375">
        <w:rPr>
          <w:rFonts w:ascii="Courier New" w:eastAsia="Times New Roman" w:hAnsi="Courier New" w:cs="Courier New"/>
          <w:color w:val="A5C261"/>
          <w:sz w:val="16"/>
          <w:szCs w:val="16"/>
          <w:lang w:eastAsia="de-DE"/>
        </w:rPr>
        <w:t>="http://www.thymeleaf.org"</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head</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charset</w:t>
      </w:r>
      <w:proofErr w:type="spellEnd"/>
      <w:r w:rsidRPr="00922375">
        <w:rPr>
          <w:rFonts w:ascii="Courier New" w:eastAsia="Times New Roman" w:hAnsi="Courier New" w:cs="Courier New"/>
          <w:color w:val="A5C261"/>
          <w:sz w:val="16"/>
          <w:szCs w:val="16"/>
          <w:lang w:eastAsia="de-DE"/>
        </w:rPr>
        <w:t>="UTF-8"</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r w:rsidRPr="00922375">
        <w:rPr>
          <w:rFonts w:ascii="Courier New" w:eastAsia="Times New Roman" w:hAnsi="Courier New" w:cs="Courier New"/>
          <w:color w:val="BABABA"/>
          <w:sz w:val="16"/>
          <w:szCs w:val="16"/>
          <w:lang w:eastAsia="de-DE"/>
        </w:rPr>
        <w:t>http-</w:t>
      </w:r>
      <w:proofErr w:type="spellStart"/>
      <w:r w:rsidRPr="00922375">
        <w:rPr>
          <w:rFonts w:ascii="Courier New" w:eastAsia="Times New Roman" w:hAnsi="Courier New" w:cs="Courier New"/>
          <w:color w:val="BABABA"/>
          <w:sz w:val="16"/>
          <w:szCs w:val="16"/>
          <w:lang w:eastAsia="de-DE"/>
        </w:rPr>
        <w:t>equiv</w:t>
      </w:r>
      <w:proofErr w:type="spellEnd"/>
      <w:r w:rsidRPr="00922375">
        <w:rPr>
          <w:rFonts w:ascii="Courier New" w:eastAsia="Times New Roman" w:hAnsi="Courier New" w:cs="Courier New"/>
          <w:color w:val="A5C261"/>
          <w:sz w:val="16"/>
          <w:szCs w:val="16"/>
          <w:lang w:eastAsia="de-DE"/>
        </w:rPr>
        <w:t>="X-UA-</w:t>
      </w:r>
      <w:proofErr w:type="spellStart"/>
      <w:r w:rsidRPr="00922375">
        <w:rPr>
          <w:rFonts w:ascii="Courier New" w:eastAsia="Times New Roman" w:hAnsi="Courier New" w:cs="Courier New"/>
          <w:color w:val="A5C261"/>
          <w:sz w:val="16"/>
          <w:szCs w:val="16"/>
          <w:lang w:eastAsia="de-DE"/>
        </w:rPr>
        <w:t>Compatible</w:t>
      </w:r>
      <w:proofErr w:type="spellEnd"/>
      <w:r w:rsidRPr="00922375">
        <w:rPr>
          <w:rFonts w:ascii="Courier New" w:eastAsia="Times New Roman" w:hAnsi="Courier New" w:cs="Courier New"/>
          <w:color w:val="A5C261"/>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content</w:t>
      </w:r>
      <w:proofErr w:type="spellEnd"/>
      <w:r w:rsidRPr="00922375">
        <w:rPr>
          <w:rFonts w:ascii="Courier New" w:eastAsia="Times New Roman" w:hAnsi="Courier New" w:cs="Courier New"/>
          <w:color w:val="A5C261"/>
          <w:sz w:val="16"/>
          <w:szCs w:val="16"/>
          <w:lang w:eastAsia="de-DE"/>
        </w:rPr>
        <w:t>="IE=</w:t>
      </w:r>
      <w:proofErr w:type="spellStart"/>
      <w:r w:rsidRPr="00922375">
        <w:rPr>
          <w:rFonts w:ascii="Courier New" w:eastAsia="Times New Roman" w:hAnsi="Courier New" w:cs="Courier New"/>
          <w:color w:val="A5C261"/>
          <w:sz w:val="16"/>
          <w:szCs w:val="16"/>
          <w:lang w:eastAsia="de-DE"/>
        </w:rPr>
        <w:t>edge</w:t>
      </w:r>
      <w:proofErr w:type="spellEnd"/>
      <w:r w:rsidRPr="00922375">
        <w:rPr>
          <w:rFonts w:ascii="Courier New" w:eastAsia="Times New Roman" w:hAnsi="Courier New" w:cs="Courier New"/>
          <w:color w:val="A5C261"/>
          <w:sz w:val="16"/>
          <w:szCs w:val="16"/>
          <w:lang w:eastAsia="de-DE"/>
        </w:rPr>
        <w:t>"</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name</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viewport</w:t>
      </w:r>
      <w:proofErr w:type="spellEnd"/>
      <w:r w:rsidRPr="00922375">
        <w:rPr>
          <w:rFonts w:ascii="Courier New" w:eastAsia="Times New Roman" w:hAnsi="Courier New" w:cs="Courier New"/>
          <w:color w:val="A5C261"/>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content</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width</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device-width</w:t>
      </w:r>
      <w:proofErr w:type="spellEnd"/>
      <w:r w:rsidRPr="00922375">
        <w:rPr>
          <w:rFonts w:ascii="Courier New" w:eastAsia="Times New Roman" w:hAnsi="Courier New" w:cs="Courier New"/>
          <w:color w:val="A5C261"/>
          <w:sz w:val="16"/>
          <w:szCs w:val="16"/>
          <w:lang w:eastAsia="de-DE"/>
        </w:rPr>
        <w:t>, initial-</w:t>
      </w:r>
      <w:proofErr w:type="spellStart"/>
      <w:r w:rsidRPr="00922375">
        <w:rPr>
          <w:rFonts w:ascii="Courier New" w:eastAsia="Times New Roman" w:hAnsi="Courier New" w:cs="Courier New"/>
          <w:color w:val="A5C261"/>
          <w:sz w:val="16"/>
          <w:szCs w:val="16"/>
          <w:lang w:eastAsia="de-DE"/>
        </w:rPr>
        <w:t>scale</w:t>
      </w:r>
      <w:proofErr w:type="spellEnd"/>
      <w:r w:rsidRPr="00922375">
        <w:rPr>
          <w:rFonts w:ascii="Courier New" w:eastAsia="Times New Roman" w:hAnsi="Courier New" w:cs="Courier New"/>
          <w:color w:val="A5C261"/>
          <w:sz w:val="16"/>
          <w:szCs w:val="16"/>
          <w:lang w:eastAsia="de-DE"/>
        </w:rPr>
        <w:t>=1.0"</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&lt;title&gt;</w:t>
      </w:r>
      <w:r w:rsidRPr="00922375">
        <w:rPr>
          <w:rFonts w:ascii="Courier New" w:eastAsia="Times New Roman" w:hAnsi="Courier New" w:cs="Courier New"/>
          <w:color w:val="A9B7C6"/>
          <w:sz w:val="16"/>
          <w:szCs w:val="16"/>
          <w:lang w:eastAsia="de-DE"/>
        </w:rPr>
        <w:t>Startseite</w:t>
      </w:r>
      <w:r w:rsidRPr="00922375">
        <w:rPr>
          <w:rFonts w:ascii="Courier New" w:eastAsia="Times New Roman" w:hAnsi="Courier New" w:cs="Courier New"/>
          <w:color w:val="E8BF6A"/>
          <w:sz w:val="16"/>
          <w:szCs w:val="16"/>
          <w:lang w:eastAsia="de-DE"/>
        </w:rPr>
        <w:t>&lt;/title&gt;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head</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body</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 xml:space="preserve">    &lt;h1&gt;</w:t>
      </w:r>
      <w:r w:rsidRPr="00922375">
        <w:rPr>
          <w:rFonts w:ascii="Courier New" w:eastAsia="Times New Roman" w:hAnsi="Courier New" w:cs="Courier New"/>
          <w:color w:val="A9B7C6"/>
          <w:sz w:val="16"/>
          <w:szCs w:val="16"/>
          <w:lang w:eastAsia="de-DE"/>
        </w:rPr>
        <w:t>Herzlich Willkommen zur IT-Kontaktmesse an der Fachhochschule Erfurt</w:t>
      </w:r>
      <w:r w:rsidRPr="00922375">
        <w:rPr>
          <w:rFonts w:ascii="Courier New" w:eastAsia="Times New Roman" w:hAnsi="Courier New" w:cs="Courier New"/>
          <w:color w:val="E8BF6A"/>
          <w:sz w:val="16"/>
          <w:szCs w:val="16"/>
          <w:lang w:eastAsia="de-DE"/>
        </w:rPr>
        <w:t>&lt;/h1&gt;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body</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html</w:t>
      </w:r>
      <w:proofErr w:type="spellEnd"/>
      <w:r w:rsidRPr="00922375">
        <w:rPr>
          <w:rFonts w:ascii="Courier New" w:eastAsia="Times New Roman" w:hAnsi="Courier New" w:cs="Courier New"/>
          <w:color w:val="E8BF6A"/>
          <w:sz w:val="16"/>
          <w:szCs w:val="16"/>
          <w:lang w:eastAsia="de-DE"/>
        </w:rPr>
        <w:t>&gt;</w:t>
      </w:r>
    </w:p>
    <w:p w14:paraId="08A08A64" w14:textId="7B5FD09D" w:rsidR="00922375" w:rsidRDefault="00922375" w:rsidP="00A460A7"/>
    <w:p w14:paraId="25D322C7" w14:textId="46917DAB" w:rsidR="007F2956" w:rsidRDefault="007F2956" w:rsidP="00A460A7">
      <w:r>
        <w:t>CONTROLLER</w:t>
      </w:r>
    </w:p>
    <w:p w14:paraId="526DA1FC" w14:textId="77777777" w:rsidR="007F2956" w:rsidRDefault="007F2956" w:rsidP="00A460A7"/>
    <w:p w14:paraId="286E8C37" w14:textId="1C66BE2D" w:rsidR="00F5667F" w:rsidRPr="00922375" w:rsidRDefault="00F5667F" w:rsidP="00A460A7">
      <w:r>
        <w:t xml:space="preserve">Zum dynamischen Hinzufügen von HTML-Elementen stellt </w:t>
      </w:r>
      <w:proofErr w:type="spellStart"/>
      <w:r>
        <w:t>Thymeleaf</w:t>
      </w:r>
      <w:proofErr w:type="spellEnd"/>
      <w:r>
        <w:t xml:space="preserve"> eine Vielzahl von Anweisungen bereit. Diese sind zum Beispiel </w:t>
      </w:r>
      <w:proofErr w:type="spellStart"/>
      <w:r>
        <w:t>th:if</w:t>
      </w:r>
      <w:proofErr w:type="spellEnd"/>
      <w:r>
        <w:t xml:space="preserve"> </w:t>
      </w:r>
      <w:r w:rsidR="00153B6D">
        <w:t xml:space="preserve">welche HTML-Elemente anzeigt wenn eine Bedingung erfüllt ist oder </w:t>
      </w:r>
      <w:proofErr w:type="spellStart"/>
      <w:r w:rsidR="00153B6D">
        <w:t>th:each</w:t>
      </w:r>
      <w:proofErr w:type="spellEnd"/>
      <w:r w:rsidR="00153B6D">
        <w:t xml:space="preserve"> welches es ermöglicht für Elemente eines Daten-</w:t>
      </w:r>
      <w:proofErr w:type="spellStart"/>
      <w:r w:rsidR="00153B6D">
        <w:t>Kontainers</w:t>
      </w:r>
      <w:proofErr w:type="spellEnd"/>
      <w:r w:rsidR="00153B6D">
        <w:t xml:space="preserve"> wie zum Beispiel einer </w:t>
      </w:r>
      <w:proofErr w:type="spellStart"/>
      <w:r w:rsidR="00153B6D">
        <w:t>ArrayList</w:t>
      </w:r>
      <w:proofErr w:type="spellEnd"/>
      <w:r w:rsidR="00153B6D">
        <w:t xml:space="preserve"> dynamisch HTML-Elemente zu erzeugen.</w:t>
      </w:r>
    </w:p>
    <w:p w14:paraId="4C747921" w14:textId="43B409C0" w:rsidR="00012119" w:rsidRDefault="00F5667F" w:rsidP="00012119">
      <w:r>
        <w:t>ALLE AUFLISTEN</w:t>
      </w:r>
    </w:p>
    <w:p w14:paraId="41FEA61A" w14:textId="048E4DA5" w:rsidR="009B7BA6" w:rsidRDefault="00F5667F" w:rsidP="00012119">
      <w:r>
        <w:t>Abbildung .. zeigt</w:t>
      </w:r>
      <w:r w:rsidR="00153B6D">
        <w:t xml:space="preserve"> die Ausgabe der Firmendaten auf der Besucherseite. Dabei werden die Elemente aus dem Objekt Companies</w:t>
      </w:r>
      <w:r w:rsidR="007F2956">
        <w:t xml:space="preserve"> welches im Controller dem </w:t>
      </w:r>
      <w:proofErr w:type="spellStart"/>
      <w:r w:rsidR="007F2956">
        <w:t>Viemodel</w:t>
      </w:r>
      <w:proofErr w:type="spellEnd"/>
      <w:r w:rsidR="007F2956">
        <w:t xml:space="preserve"> hinzugefügt wurde in einer </w:t>
      </w:r>
      <w:proofErr w:type="spellStart"/>
      <w:r w:rsidR="007F2956">
        <w:t>foreach</w:t>
      </w:r>
      <w:proofErr w:type="spellEnd"/>
      <w:r w:rsidR="007F2956">
        <w:t xml:space="preserve">-Schleife durchlaufen und anhand einer Tabelle wiedergegeben. Die Tabelle wird dynamisch erzeugt. Falls der Microservice nicht verfügbar ist, enthält </w:t>
      </w:r>
      <w:proofErr w:type="spellStart"/>
      <w:r w:rsidR="007F2956">
        <w:t>companies</w:t>
      </w:r>
      <w:proofErr w:type="spellEnd"/>
      <w:r w:rsidR="007F2956">
        <w:t xml:space="preserve"> keine Elemente. Aufgrund der Angabe </w:t>
      </w:r>
      <w:proofErr w:type="spellStart"/>
      <w:r w:rsidR="007F2956" w:rsidRPr="007F2956">
        <w:rPr>
          <w:i/>
          <w:iCs/>
        </w:rPr>
        <w:t>th:if</w:t>
      </w:r>
      <w:proofErr w:type="spellEnd"/>
      <w:r w:rsidR="007F2956" w:rsidRPr="007F2956">
        <w:rPr>
          <w:i/>
          <w:iCs/>
        </w:rPr>
        <w:t>="${</w:t>
      </w:r>
      <w:proofErr w:type="spellStart"/>
      <w:r w:rsidR="007F2956" w:rsidRPr="007F2956">
        <w:rPr>
          <w:i/>
          <w:iCs/>
        </w:rPr>
        <w:t>companies.empty</w:t>
      </w:r>
      <w:proofErr w:type="spellEnd"/>
      <w:r w:rsidR="007F2956" w:rsidRPr="007F2956">
        <w:rPr>
          <w:i/>
          <w:iCs/>
        </w:rPr>
        <w:t>}"</w:t>
      </w:r>
      <w:r w:rsidR="007F2956">
        <w:rPr>
          <w:i/>
          <w:iCs/>
        </w:rPr>
        <w:t xml:space="preserve"> </w:t>
      </w:r>
      <w:r w:rsidR="007F2956">
        <w:t>wird „Service ist nicht verfügbar ausgegeben“.</w:t>
      </w:r>
    </w:p>
    <w:p w14:paraId="6CF222D4" w14:textId="373D26D4" w:rsidR="009B7BA6" w:rsidRDefault="009B7BA6" w:rsidP="00012119"/>
    <w:p w14:paraId="06C5FA25" w14:textId="77777777" w:rsidR="00391EE8" w:rsidRPr="00391EE8" w:rsidRDefault="00391EE8" w:rsidP="00391E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class</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table</w:t>
      </w:r>
      <w:proofErr w:type="spellEnd"/>
      <w:r w:rsidRPr="00391EE8">
        <w:rPr>
          <w:rFonts w:ascii="Courier New" w:eastAsia="Times New Roman" w:hAnsi="Courier New" w:cs="Courier New"/>
          <w:color w:val="A5C261"/>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:if</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companies.empty</w:t>
      </w:r>
      <w:proofErr w:type="spellEnd"/>
      <w:r w:rsidRPr="00391EE8">
        <w:rPr>
          <w:rFonts w:ascii="Courier New" w:eastAsia="Times New Roman" w:hAnsi="Courier New" w:cs="Courier New"/>
          <w:color w:val="A5C261"/>
          <w:sz w:val="16"/>
          <w:szCs w:val="16"/>
          <w:lang w:eastAsia="de-DE"/>
        </w:rPr>
        <w:t>}"</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colspan</w:t>
      </w:r>
      <w:proofErr w:type="spellEnd"/>
      <w:r w:rsidRPr="00391EE8">
        <w:rPr>
          <w:rFonts w:ascii="Courier New" w:eastAsia="Times New Roman" w:hAnsi="Courier New" w:cs="Courier New"/>
          <w:color w:val="A5C261"/>
          <w:sz w:val="16"/>
          <w:szCs w:val="16"/>
          <w:lang w:eastAsia="de-DE"/>
        </w:rPr>
        <w:t>="2"</w:t>
      </w:r>
      <w:r w:rsidRPr="00391EE8">
        <w:rPr>
          <w:rFonts w:ascii="Courier New" w:eastAsia="Times New Roman" w:hAnsi="Courier New" w:cs="Courier New"/>
          <w:color w:val="E8BF6A"/>
          <w:sz w:val="16"/>
          <w:szCs w:val="16"/>
          <w:lang w:eastAsia="de-DE"/>
        </w:rPr>
        <w:t xml:space="preserve">&gt; </w:t>
      </w:r>
      <w:r w:rsidRPr="00391EE8">
        <w:rPr>
          <w:rFonts w:ascii="Courier New" w:eastAsia="Times New Roman" w:hAnsi="Courier New" w:cs="Courier New"/>
          <w:color w:val="A9B7C6"/>
          <w:sz w:val="16"/>
          <w:szCs w:val="16"/>
          <w:lang w:eastAsia="de-DE"/>
        </w:rPr>
        <w:t xml:space="preserve">Service ist nicht verfügbar </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class</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table</w:t>
      </w:r>
      <w:proofErr w:type="spellEnd"/>
      <w:r w:rsidRPr="00391EE8">
        <w:rPr>
          <w:rFonts w:ascii="Courier New" w:eastAsia="Times New Roman" w:hAnsi="Courier New" w:cs="Courier New"/>
          <w:color w:val="A5C261"/>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:each</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company</w:t>
      </w:r>
      <w:proofErr w:type="spellEnd"/>
      <w:r w:rsidRPr="00391EE8">
        <w:rPr>
          <w:rFonts w:ascii="Courier New" w:eastAsia="Times New Roman" w:hAnsi="Courier New" w:cs="Courier New"/>
          <w:color w:val="A5C261"/>
          <w:sz w:val="16"/>
          <w:szCs w:val="16"/>
          <w:lang w:eastAsia="de-DE"/>
        </w:rPr>
        <w:t xml:space="preserve"> : ${</w:t>
      </w:r>
      <w:proofErr w:type="spellStart"/>
      <w:r w:rsidRPr="00391EE8">
        <w:rPr>
          <w:rFonts w:ascii="Courier New" w:eastAsia="Times New Roman" w:hAnsi="Courier New" w:cs="Courier New"/>
          <w:color w:val="A5C261"/>
          <w:sz w:val="16"/>
          <w:szCs w:val="16"/>
          <w:lang w:eastAsia="de-DE"/>
        </w:rPr>
        <w:t>companies</w:t>
      </w:r>
      <w:proofErr w:type="spellEnd"/>
      <w:r w:rsidRPr="00391EE8">
        <w:rPr>
          <w:rFonts w:ascii="Courier New" w:eastAsia="Times New Roman" w:hAnsi="Courier New" w:cs="Courier New"/>
          <w:color w:val="A5C261"/>
          <w:sz w:val="16"/>
          <w:szCs w:val="16"/>
          <w:lang w:eastAsia="de-DE"/>
        </w:rPr>
        <w:t>}"</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tbody</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A9B7C6"/>
          <w:sz w:val="16"/>
          <w:szCs w:val="16"/>
          <w:lang w:eastAsia="de-DE"/>
        </w:rPr>
        <w:t>Firmenname:</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company.companyName</w:t>
      </w:r>
      <w:proofErr w:type="spellEnd"/>
      <w:r w:rsidRPr="00391EE8">
        <w:rPr>
          <w:rFonts w:ascii="Courier New" w:eastAsia="Times New Roman" w:hAnsi="Courier New" w:cs="Courier New"/>
          <w:color w:val="A5C261"/>
          <w:sz w:val="16"/>
          <w:szCs w:val="16"/>
          <w:lang w:eastAsia="de-DE"/>
        </w:rPr>
        <w:t xml:space="preserve">}" </w:t>
      </w:r>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A9B7C6"/>
          <w:sz w:val="16"/>
          <w:szCs w:val="16"/>
          <w:lang w:eastAsia="de-DE"/>
        </w:rPr>
        <w:t>Webseite:</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proofErr w:type="spellEnd"/>
      <w:r w:rsidRPr="00391EE8">
        <w:rPr>
          <w:rFonts w:ascii="Courier New" w:eastAsia="Times New Roman" w:hAnsi="Courier New" w:cs="Courier New"/>
          <w:color w:val="A5C261"/>
          <w:sz w:val="16"/>
          <w:szCs w:val="16"/>
          <w:lang w:eastAsia="de-DE"/>
        </w:rPr>
        <w:t>="${company.url}"</w:t>
      </w:r>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tbody</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&gt;</w:t>
      </w:r>
    </w:p>
    <w:p w14:paraId="4007534E" w14:textId="241B28CE" w:rsidR="009B7BA6" w:rsidRDefault="009B7BA6" w:rsidP="00012119"/>
    <w:p w14:paraId="40F92447" w14:textId="1B417ED6" w:rsidR="007F2956" w:rsidRDefault="007F2956" w:rsidP="00012119">
      <w:r>
        <w:t>Abbildung .. zeigt die Ausgabe im Browser mit 3 teilnehmenden Firmen.</w:t>
      </w:r>
    </w:p>
    <w:p w14:paraId="2FE5038E" w14:textId="457D365C" w:rsidR="00391EE8" w:rsidRDefault="00560072" w:rsidP="00012119">
      <w:r>
        <w:rPr>
          <w:noProof/>
        </w:rPr>
        <w:lastRenderedPageBreak/>
        <w:drawing>
          <wp:inline distT="0" distB="0" distL="0" distR="0" wp14:anchorId="1DB04CF7" wp14:editId="1019B68F">
            <wp:extent cx="5036185" cy="373253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6185" cy="3732530"/>
                    </a:xfrm>
                    <a:prstGeom prst="rect">
                      <a:avLst/>
                    </a:prstGeom>
                    <a:noFill/>
                    <a:ln>
                      <a:noFill/>
                    </a:ln>
                  </pic:spPr>
                </pic:pic>
              </a:graphicData>
            </a:graphic>
          </wp:inline>
        </w:drawing>
      </w:r>
    </w:p>
    <w:p w14:paraId="66C55230" w14:textId="77777777" w:rsidR="009B7BA6" w:rsidRDefault="009B7BA6" w:rsidP="00012119"/>
    <w:p w14:paraId="1C7FBB13" w14:textId="13F884AF" w:rsidR="00012119" w:rsidRPr="00012119" w:rsidRDefault="00012119" w:rsidP="00012119">
      <w:pPr>
        <w:pStyle w:val="berschrift3"/>
      </w:pPr>
      <w:bookmarkStart w:id="51" w:name="_Toc84601776"/>
      <w:r>
        <w:t>ZUSAMMENSPIEL SERVICES</w:t>
      </w:r>
      <w:r w:rsidR="00AC25EF">
        <w:t xml:space="preserve"> !!!!!!!!!</w:t>
      </w:r>
      <w:bookmarkEnd w:id="51"/>
    </w:p>
    <w:p w14:paraId="29BF9664" w14:textId="77777777" w:rsidR="00235C90" w:rsidRPr="00B85B53" w:rsidRDefault="00235C90" w:rsidP="00B85B53"/>
    <w:p w14:paraId="79F13C7B" w14:textId="6F504690" w:rsidR="00356562" w:rsidRDefault="00356562" w:rsidP="00356562">
      <w:pPr>
        <w:pStyle w:val="berschrift2"/>
      </w:pPr>
      <w:bookmarkStart w:id="52" w:name="_Toc84601777"/>
      <w:r>
        <w:t>Eureka Discovery Service</w:t>
      </w:r>
      <w:bookmarkEnd w:id="52"/>
    </w:p>
    <w:p w14:paraId="75B0031C" w14:textId="723A798F" w:rsidR="0001129E" w:rsidRDefault="0001129E" w:rsidP="0001129E"/>
    <w:p w14:paraId="1F25CD62" w14:textId="23FE1FDF" w:rsidR="0001129E" w:rsidRPr="0001129E" w:rsidRDefault="0001129E" w:rsidP="0001129E">
      <w:r>
        <w:t xml:space="preserve">Die Service Discovery wird von dem Netflix Tool Eureka umgesetzt. </w:t>
      </w:r>
      <w:r w:rsidR="001621EF">
        <w:t xml:space="preserve">Es handelt sich um eine Clientseitige Service Discovery welche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BB11A0">
        <w:t>extrem gute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p>
    <w:p w14:paraId="5F0833A9" w14:textId="1BA95080" w:rsidR="00412D9B" w:rsidRPr="00412D9B" w:rsidRDefault="00600008" w:rsidP="00412D9B">
      <w:r>
        <w:t>Zur Einrichtung des Eureka Servers w</w:t>
      </w:r>
      <w:r w:rsidR="001E30FA">
        <w:t>urde</w:t>
      </w:r>
      <w:r>
        <w:t xml:space="preserve"> das Spring Boot Projekt </w:t>
      </w:r>
      <w:proofErr w:type="spellStart"/>
      <w:r>
        <w:t>ServiceDiscovery</w:t>
      </w:r>
      <w:proofErr w:type="spellEnd"/>
      <w:r>
        <w:t xml:space="preserve"> erstellt. In der Datei pom.xml </w:t>
      </w:r>
      <w:r w:rsidR="0001129E">
        <w:t>w</w:t>
      </w:r>
      <w:r w:rsidR="001E30FA">
        <w:t>urde</w:t>
      </w:r>
      <w:r w:rsidR="0001129E">
        <w:t xml:space="preserve"> die</w:t>
      </w:r>
      <w:r>
        <w:t xml:space="preserve"> Abhängigkeit </w:t>
      </w:r>
      <w:r w:rsidR="0001129E">
        <w:t>spring-</w:t>
      </w:r>
      <w:proofErr w:type="spellStart"/>
      <w:r w:rsidR="0001129E">
        <w:t>cloud</w:t>
      </w:r>
      <w:proofErr w:type="spellEnd"/>
      <w:r w:rsidR="0001129E">
        <w:t>-starter-</w:t>
      </w:r>
      <w:proofErr w:type="spellStart"/>
      <w:r w:rsidR="0001129E">
        <w:t>netflix</w:t>
      </w:r>
      <w:proofErr w:type="spellEnd"/>
      <w:r w:rsidR="0001129E">
        <w:t>-</w:t>
      </w:r>
      <w:proofErr w:type="spellStart"/>
      <w:r w:rsidR="0001129E">
        <w:t>eureka</w:t>
      </w:r>
      <w:proofErr w:type="spellEnd"/>
      <w:r w:rsidR="0001129E">
        <w:t xml:space="preserve">-server </w:t>
      </w:r>
      <w:r>
        <w:t>wie in Abbildung ….. hinzugefügt.</w:t>
      </w:r>
      <w:r w:rsidR="001E30FA">
        <w:t xml:space="preserve"> </w:t>
      </w:r>
      <w:r w:rsidR="00E82C21">
        <w:t xml:space="preserve"> Die Klasse </w:t>
      </w:r>
      <w:r w:rsidR="00A77E6C">
        <w:t>Main-Klasse</w:t>
      </w:r>
      <w:r w:rsidR="00E82C21">
        <w:t xml:space="preserve"> w</w:t>
      </w:r>
      <w:r w:rsidR="001E30FA">
        <w:t>u</w:t>
      </w:r>
      <w:r w:rsidR="00E82C21">
        <w:t>rd</w:t>
      </w:r>
      <w:r w:rsidR="001E30FA">
        <w:t>e</w:t>
      </w:r>
      <w:r w:rsidR="00E82C21">
        <w:t xml:space="preserve"> mit der Annotation @EnableEurekaServer versehen.</w:t>
      </w:r>
      <w:r w:rsidR="00A77E6C">
        <w:t xml:space="preserve"> Dadurch dient die Springboot-Anwendung als Eureka-Server</w:t>
      </w:r>
    </w:p>
    <w:p w14:paraId="75E83221" w14:textId="77777777"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412D9B">
        <w:rPr>
          <w:rFonts w:ascii="Courier New" w:eastAsia="Times New Roman" w:hAnsi="Courier New" w:cs="Courier New"/>
          <w:color w:val="A9B7C6"/>
          <w:szCs w:val="20"/>
          <w:lang w:eastAsia="de-DE"/>
        </w:rPr>
        <w:br/>
      </w:r>
      <w:r w:rsidRPr="00E76AB7">
        <w:rPr>
          <w:rFonts w:ascii="Courier New" w:eastAsia="Times New Roman" w:hAnsi="Courier New" w:cs="Courier New"/>
          <w:color w:val="E8BF6A"/>
          <w:sz w:val="16"/>
          <w:szCs w:val="16"/>
          <w:lang w:eastAsia="de-DE"/>
        </w:rPr>
        <w:t>&lt;</w:t>
      </w:r>
      <w:proofErr w:type="spellStart"/>
      <w:r w:rsidRPr="00E76AB7">
        <w:rPr>
          <w:rFonts w:ascii="Courier New" w:eastAsia="Times New Roman" w:hAnsi="Courier New" w:cs="Courier New"/>
          <w:color w:val="E8BF6A"/>
          <w:sz w:val="16"/>
          <w:szCs w:val="16"/>
          <w:lang w:eastAsia="de-DE"/>
        </w:rPr>
        <w:t>dependency</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 xml:space="preserve">   &lt;</w:t>
      </w:r>
      <w:proofErr w:type="spellStart"/>
      <w:r w:rsidRPr="00E76AB7">
        <w:rPr>
          <w:rFonts w:ascii="Courier New" w:eastAsia="Times New Roman" w:hAnsi="Courier New" w:cs="Courier New"/>
          <w:color w:val="E8BF6A"/>
          <w:sz w:val="16"/>
          <w:szCs w:val="16"/>
          <w:lang w:eastAsia="de-DE"/>
        </w:rPr>
        <w:t>groupId</w:t>
      </w:r>
      <w:proofErr w:type="spellEnd"/>
      <w:r w:rsidRPr="00E76AB7">
        <w:rPr>
          <w:rFonts w:ascii="Courier New" w:eastAsia="Times New Roman" w:hAnsi="Courier New" w:cs="Courier New"/>
          <w:color w:val="E8BF6A"/>
          <w:sz w:val="16"/>
          <w:szCs w:val="16"/>
          <w:lang w:eastAsia="de-DE"/>
        </w:rPr>
        <w:t>&gt;</w:t>
      </w:r>
      <w:proofErr w:type="spellStart"/>
      <w:r w:rsidRPr="00E76AB7">
        <w:rPr>
          <w:rFonts w:ascii="Courier New" w:eastAsia="Times New Roman" w:hAnsi="Courier New" w:cs="Courier New"/>
          <w:color w:val="A9B7C6"/>
          <w:sz w:val="16"/>
          <w:szCs w:val="16"/>
          <w:lang w:eastAsia="de-DE"/>
        </w:rPr>
        <w:t>org.springframework.cloud</w:t>
      </w:r>
      <w:proofErr w:type="spellEnd"/>
      <w:r w:rsidRPr="00E76AB7">
        <w:rPr>
          <w:rFonts w:ascii="Courier New" w:eastAsia="Times New Roman" w:hAnsi="Courier New" w:cs="Courier New"/>
          <w:color w:val="E8BF6A"/>
          <w:sz w:val="16"/>
          <w:szCs w:val="16"/>
          <w:lang w:eastAsia="de-DE"/>
        </w:rPr>
        <w:t>&lt;/</w:t>
      </w:r>
      <w:proofErr w:type="spellStart"/>
      <w:r w:rsidRPr="00E76AB7">
        <w:rPr>
          <w:rFonts w:ascii="Courier New" w:eastAsia="Times New Roman" w:hAnsi="Courier New" w:cs="Courier New"/>
          <w:color w:val="E8BF6A"/>
          <w:sz w:val="16"/>
          <w:szCs w:val="16"/>
          <w:lang w:eastAsia="de-DE"/>
        </w:rPr>
        <w:t>groupId</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 xml:space="preserve">   &lt;</w:t>
      </w:r>
      <w:proofErr w:type="spellStart"/>
      <w:r w:rsidRPr="00E76AB7">
        <w:rPr>
          <w:rFonts w:ascii="Courier New" w:eastAsia="Times New Roman" w:hAnsi="Courier New" w:cs="Courier New"/>
          <w:color w:val="E8BF6A"/>
          <w:sz w:val="16"/>
          <w:szCs w:val="16"/>
          <w:lang w:eastAsia="de-DE"/>
        </w:rPr>
        <w:t>artifactId</w:t>
      </w:r>
      <w:proofErr w:type="spellEnd"/>
      <w:r w:rsidRPr="00E76AB7">
        <w:rPr>
          <w:rFonts w:ascii="Courier New" w:eastAsia="Times New Roman" w:hAnsi="Courier New" w:cs="Courier New"/>
          <w:color w:val="E8BF6A"/>
          <w:sz w:val="16"/>
          <w:szCs w:val="16"/>
          <w:lang w:eastAsia="de-DE"/>
        </w:rPr>
        <w:t>&gt;</w:t>
      </w:r>
    </w:p>
    <w:p w14:paraId="39120A50" w14:textId="7A226607"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de-DE"/>
        </w:rPr>
      </w:pPr>
      <w:r w:rsidRPr="00E76AB7">
        <w:rPr>
          <w:rFonts w:ascii="Courier New" w:eastAsia="Times New Roman" w:hAnsi="Courier New" w:cs="Courier New"/>
          <w:color w:val="A9B7C6"/>
          <w:sz w:val="16"/>
          <w:szCs w:val="16"/>
          <w:lang w:eastAsia="de-DE"/>
        </w:rPr>
        <w:tab/>
        <w:t>spring-</w:t>
      </w:r>
      <w:proofErr w:type="spellStart"/>
      <w:r w:rsidRPr="00E76AB7">
        <w:rPr>
          <w:rFonts w:ascii="Courier New" w:eastAsia="Times New Roman" w:hAnsi="Courier New" w:cs="Courier New"/>
          <w:color w:val="A9B7C6"/>
          <w:sz w:val="16"/>
          <w:szCs w:val="16"/>
          <w:lang w:eastAsia="de-DE"/>
        </w:rPr>
        <w:t>cloud</w:t>
      </w:r>
      <w:proofErr w:type="spellEnd"/>
      <w:r w:rsidRPr="00E76AB7">
        <w:rPr>
          <w:rFonts w:ascii="Courier New" w:eastAsia="Times New Roman" w:hAnsi="Courier New" w:cs="Courier New"/>
          <w:color w:val="A9B7C6"/>
          <w:sz w:val="16"/>
          <w:szCs w:val="16"/>
          <w:lang w:eastAsia="de-DE"/>
        </w:rPr>
        <w:t>-starter-</w:t>
      </w:r>
      <w:proofErr w:type="spellStart"/>
      <w:r w:rsidRPr="00E76AB7">
        <w:rPr>
          <w:rFonts w:ascii="Courier New" w:eastAsia="Times New Roman" w:hAnsi="Courier New" w:cs="Courier New"/>
          <w:color w:val="A9B7C6"/>
          <w:sz w:val="16"/>
          <w:szCs w:val="16"/>
          <w:lang w:eastAsia="de-DE"/>
        </w:rPr>
        <w:t>netflix</w:t>
      </w:r>
      <w:proofErr w:type="spellEnd"/>
      <w:r w:rsidRPr="00E76AB7">
        <w:rPr>
          <w:rFonts w:ascii="Courier New" w:eastAsia="Times New Roman" w:hAnsi="Courier New" w:cs="Courier New"/>
          <w:color w:val="A9B7C6"/>
          <w:sz w:val="16"/>
          <w:szCs w:val="16"/>
          <w:lang w:eastAsia="de-DE"/>
        </w:rPr>
        <w:t>-</w:t>
      </w:r>
      <w:proofErr w:type="spellStart"/>
      <w:r w:rsidRPr="00E76AB7">
        <w:rPr>
          <w:rFonts w:ascii="Courier New" w:eastAsia="Times New Roman" w:hAnsi="Courier New" w:cs="Courier New"/>
          <w:color w:val="A9B7C6"/>
          <w:sz w:val="16"/>
          <w:szCs w:val="16"/>
          <w:lang w:eastAsia="de-DE"/>
        </w:rPr>
        <w:t>eureka</w:t>
      </w:r>
      <w:proofErr w:type="spellEnd"/>
      <w:r w:rsidRPr="00E76AB7">
        <w:rPr>
          <w:rFonts w:ascii="Courier New" w:eastAsia="Times New Roman" w:hAnsi="Courier New" w:cs="Courier New"/>
          <w:color w:val="A9B7C6"/>
          <w:sz w:val="16"/>
          <w:szCs w:val="16"/>
          <w:lang w:eastAsia="de-DE"/>
        </w:rPr>
        <w:t>-server</w:t>
      </w:r>
    </w:p>
    <w:p w14:paraId="307CE1A9" w14:textId="5D684838"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E76AB7">
        <w:rPr>
          <w:rFonts w:ascii="Courier New" w:eastAsia="Times New Roman" w:hAnsi="Courier New" w:cs="Courier New"/>
          <w:color w:val="E8BF6A"/>
          <w:sz w:val="16"/>
          <w:szCs w:val="16"/>
          <w:lang w:eastAsia="de-DE"/>
        </w:rPr>
        <w:t xml:space="preserve">   &lt;/</w:t>
      </w:r>
      <w:proofErr w:type="spellStart"/>
      <w:r w:rsidRPr="00E76AB7">
        <w:rPr>
          <w:rFonts w:ascii="Courier New" w:eastAsia="Times New Roman" w:hAnsi="Courier New" w:cs="Courier New"/>
          <w:color w:val="E8BF6A"/>
          <w:sz w:val="16"/>
          <w:szCs w:val="16"/>
          <w:lang w:eastAsia="de-DE"/>
        </w:rPr>
        <w:t>artifactId</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&lt;/</w:t>
      </w:r>
      <w:proofErr w:type="spellStart"/>
      <w:r w:rsidRPr="00E76AB7">
        <w:rPr>
          <w:rFonts w:ascii="Courier New" w:eastAsia="Times New Roman" w:hAnsi="Courier New" w:cs="Courier New"/>
          <w:color w:val="E8BF6A"/>
          <w:sz w:val="16"/>
          <w:szCs w:val="16"/>
          <w:lang w:eastAsia="de-DE"/>
        </w:rPr>
        <w:t>dependency</w:t>
      </w:r>
      <w:proofErr w:type="spellEnd"/>
      <w:r w:rsidRPr="00E76AB7">
        <w:rPr>
          <w:rFonts w:ascii="Courier New" w:eastAsia="Times New Roman" w:hAnsi="Courier New" w:cs="Courier New"/>
          <w:color w:val="E8BF6A"/>
          <w:sz w:val="16"/>
          <w:szCs w:val="16"/>
          <w:lang w:eastAsia="de-DE"/>
        </w:rPr>
        <w:t>&gt;</w:t>
      </w:r>
    </w:p>
    <w:p w14:paraId="04A772ED" w14:textId="77777777" w:rsidR="0001129E" w:rsidRPr="0001129E" w:rsidRDefault="0001129E"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8"/>
          <w:szCs w:val="18"/>
          <w:lang w:eastAsia="de-DE"/>
        </w:rPr>
      </w:pPr>
    </w:p>
    <w:p w14:paraId="034A6D8C" w14:textId="7F210452" w:rsidR="00412D9B" w:rsidRDefault="00412D9B" w:rsidP="00412D9B"/>
    <w:p w14:paraId="30AFC39D" w14:textId="79C13EAE" w:rsidR="00600008" w:rsidRDefault="00600008" w:rsidP="00412D9B">
      <w:r>
        <w:t xml:space="preserve">Für die Registrierung der Services </w:t>
      </w:r>
      <w:r w:rsidR="00A77E6C">
        <w:t>muss jeder Microservice als Eureka-Client fungieren</w:t>
      </w:r>
      <w:r w:rsidR="00F26B0E">
        <w:t>.</w:t>
      </w:r>
      <w:r w:rsidR="00E82C21">
        <w:t xml:space="preserve"> </w:t>
      </w:r>
      <w:r w:rsidR="00F26B0E">
        <w:t xml:space="preserve">Deshalb wurde jede Main-Klasse der einzelnen Services mit der Annotation </w:t>
      </w:r>
      <w:r w:rsidR="00F26B0E">
        <w:lastRenderedPageBreak/>
        <w:t xml:space="preserve">@EnableEurekaClient versehen. Zusätzlich wurde die Abhängigkeit </w:t>
      </w:r>
      <w:r w:rsidR="00E82C21">
        <w:t>spring-</w:t>
      </w:r>
      <w:proofErr w:type="spellStart"/>
      <w:r w:rsidR="00E82C21">
        <w:t>cloud</w:t>
      </w:r>
      <w:proofErr w:type="spellEnd"/>
      <w:r w:rsidR="00E82C21">
        <w:t>-starter-</w:t>
      </w:r>
      <w:proofErr w:type="spellStart"/>
      <w:r w:rsidR="00E82C21">
        <w:t>netflix</w:t>
      </w:r>
      <w:proofErr w:type="spellEnd"/>
      <w:r w:rsidR="00E82C21">
        <w:t>-</w:t>
      </w:r>
      <w:proofErr w:type="spellStart"/>
      <w:r w:rsidR="00E82C21">
        <w:t>eureka</w:t>
      </w:r>
      <w:proofErr w:type="spellEnd"/>
      <w:r w:rsidR="00E82C21">
        <w:t>-client</w:t>
      </w:r>
      <w:r w:rsidR="00F26B0E">
        <w:t xml:space="preserve"> jeweils</w:t>
      </w:r>
      <w:r>
        <w:t xml:space="preserve"> in der</w:t>
      </w:r>
      <w:r w:rsidR="00F26B0E">
        <w:t xml:space="preserve"> Datei</w:t>
      </w:r>
      <w:r>
        <w:t xml:space="preserve"> pom.xml </w:t>
      </w:r>
      <w:r w:rsidR="00F26B0E">
        <w:t>der einzelnen</w:t>
      </w:r>
      <w:r>
        <w:t xml:space="preserve"> Services</w:t>
      </w:r>
      <w:r w:rsidR="00EB43E7">
        <w:t xml:space="preserve"> und des API-Gateways</w:t>
      </w:r>
      <w:r>
        <w:t xml:space="preserve"> hinzugefügt</w:t>
      </w:r>
      <w:r w:rsidR="00F26B0E">
        <w:t>.</w:t>
      </w:r>
    </w:p>
    <w:p w14:paraId="5676BD62" w14:textId="77777777" w:rsidR="00600008" w:rsidRPr="00600008" w:rsidRDefault="00600008" w:rsidP="00600008">
      <w:pPr>
        <w:pStyle w:val="HTMLVorformatiert"/>
        <w:shd w:val="clear" w:color="auto" w:fill="2B2B2B"/>
        <w:rPr>
          <w:color w:val="A9B7C6"/>
          <w:sz w:val="18"/>
          <w:szCs w:val="18"/>
        </w:rPr>
      </w:pPr>
      <w:r w:rsidRPr="00600008">
        <w:rPr>
          <w:color w:val="E8BF6A"/>
          <w:sz w:val="18"/>
          <w:szCs w:val="18"/>
        </w:rPr>
        <w:t>&lt;</w:t>
      </w:r>
      <w:proofErr w:type="spellStart"/>
      <w:r w:rsidRPr="00600008">
        <w:rPr>
          <w:color w:val="E8BF6A"/>
          <w:sz w:val="18"/>
          <w:szCs w:val="18"/>
        </w:rPr>
        <w:t>dependency</w:t>
      </w:r>
      <w:proofErr w:type="spellEnd"/>
      <w:r w:rsidRPr="00600008">
        <w:rPr>
          <w:color w:val="E8BF6A"/>
          <w:sz w:val="18"/>
          <w:szCs w:val="18"/>
        </w:rPr>
        <w:t>&gt;</w:t>
      </w:r>
      <w:r w:rsidRPr="00600008">
        <w:rPr>
          <w:color w:val="E8BF6A"/>
          <w:sz w:val="18"/>
          <w:szCs w:val="18"/>
        </w:rPr>
        <w:br/>
        <w:t xml:space="preserve">   &lt;</w:t>
      </w:r>
      <w:proofErr w:type="spellStart"/>
      <w:r w:rsidRPr="00600008">
        <w:rPr>
          <w:color w:val="E8BF6A"/>
          <w:sz w:val="18"/>
          <w:szCs w:val="18"/>
        </w:rPr>
        <w:t>groupId</w:t>
      </w:r>
      <w:proofErr w:type="spellEnd"/>
      <w:r w:rsidRPr="00600008">
        <w:rPr>
          <w:color w:val="E8BF6A"/>
          <w:sz w:val="18"/>
          <w:szCs w:val="18"/>
        </w:rPr>
        <w:t>&gt;</w:t>
      </w:r>
      <w:proofErr w:type="spellStart"/>
      <w:r w:rsidRPr="00600008">
        <w:rPr>
          <w:color w:val="A9B7C6"/>
          <w:sz w:val="18"/>
          <w:szCs w:val="18"/>
        </w:rPr>
        <w:t>org.springframework.cloud</w:t>
      </w:r>
      <w:proofErr w:type="spellEnd"/>
      <w:r w:rsidRPr="00600008">
        <w:rPr>
          <w:color w:val="E8BF6A"/>
          <w:sz w:val="18"/>
          <w:szCs w:val="18"/>
        </w:rPr>
        <w:t>&lt;/</w:t>
      </w:r>
      <w:proofErr w:type="spellStart"/>
      <w:r w:rsidRPr="00600008">
        <w:rPr>
          <w:color w:val="E8BF6A"/>
          <w:sz w:val="18"/>
          <w:szCs w:val="18"/>
        </w:rPr>
        <w:t>groupId</w:t>
      </w:r>
      <w:proofErr w:type="spellEnd"/>
      <w:r w:rsidRPr="00600008">
        <w:rPr>
          <w:color w:val="E8BF6A"/>
          <w:sz w:val="18"/>
          <w:szCs w:val="18"/>
        </w:rPr>
        <w:t>&gt;</w:t>
      </w:r>
      <w:r w:rsidRPr="00600008">
        <w:rPr>
          <w:color w:val="E8BF6A"/>
          <w:sz w:val="18"/>
          <w:szCs w:val="18"/>
        </w:rPr>
        <w:br/>
        <w:t xml:space="preserve">   &lt;artifactId&gt;</w:t>
      </w:r>
      <w:r w:rsidRPr="00600008">
        <w:rPr>
          <w:color w:val="A9B7C6"/>
          <w:sz w:val="18"/>
          <w:szCs w:val="18"/>
        </w:rPr>
        <w:t>spring-cloud-starter-netflix-eureka-client</w:t>
      </w:r>
      <w:r w:rsidRPr="00600008">
        <w:rPr>
          <w:color w:val="E8BF6A"/>
          <w:sz w:val="18"/>
          <w:szCs w:val="18"/>
        </w:rPr>
        <w:t>&lt;/artifactId&gt;</w:t>
      </w:r>
      <w:r w:rsidRPr="00600008">
        <w:rPr>
          <w:color w:val="E8BF6A"/>
          <w:sz w:val="18"/>
          <w:szCs w:val="18"/>
        </w:rPr>
        <w:br/>
        <w:t xml:space="preserve">   &lt;</w:t>
      </w:r>
      <w:proofErr w:type="spellStart"/>
      <w:r w:rsidRPr="00600008">
        <w:rPr>
          <w:color w:val="E8BF6A"/>
          <w:sz w:val="18"/>
          <w:szCs w:val="18"/>
        </w:rPr>
        <w:t>version</w:t>
      </w:r>
      <w:proofErr w:type="spellEnd"/>
      <w:r w:rsidRPr="00600008">
        <w:rPr>
          <w:color w:val="E8BF6A"/>
          <w:sz w:val="18"/>
          <w:szCs w:val="18"/>
        </w:rPr>
        <w:t>&gt;</w:t>
      </w:r>
      <w:r w:rsidRPr="00600008">
        <w:rPr>
          <w:color w:val="A9B7C6"/>
          <w:sz w:val="18"/>
          <w:szCs w:val="18"/>
        </w:rPr>
        <w:t>3.0.3</w:t>
      </w:r>
      <w:r w:rsidRPr="00600008">
        <w:rPr>
          <w:color w:val="E8BF6A"/>
          <w:sz w:val="18"/>
          <w:szCs w:val="18"/>
        </w:rPr>
        <w:t>&lt;/</w:t>
      </w:r>
      <w:proofErr w:type="spellStart"/>
      <w:r w:rsidRPr="00600008">
        <w:rPr>
          <w:color w:val="E8BF6A"/>
          <w:sz w:val="18"/>
          <w:szCs w:val="18"/>
        </w:rPr>
        <w:t>version</w:t>
      </w:r>
      <w:proofErr w:type="spellEnd"/>
      <w:r w:rsidRPr="00600008">
        <w:rPr>
          <w:color w:val="E8BF6A"/>
          <w:sz w:val="18"/>
          <w:szCs w:val="18"/>
        </w:rPr>
        <w:t>&gt;</w:t>
      </w:r>
      <w:r w:rsidRPr="00600008">
        <w:rPr>
          <w:color w:val="E8BF6A"/>
          <w:sz w:val="18"/>
          <w:szCs w:val="18"/>
        </w:rPr>
        <w:br/>
        <w:t>&lt;/</w:t>
      </w:r>
      <w:proofErr w:type="spellStart"/>
      <w:r w:rsidRPr="00600008">
        <w:rPr>
          <w:color w:val="E8BF6A"/>
          <w:sz w:val="18"/>
          <w:szCs w:val="18"/>
        </w:rPr>
        <w:t>dependency</w:t>
      </w:r>
      <w:proofErr w:type="spellEnd"/>
      <w:r w:rsidRPr="00600008">
        <w:rPr>
          <w:color w:val="E8BF6A"/>
          <w:sz w:val="18"/>
          <w:szCs w:val="18"/>
        </w:rPr>
        <w:t>&gt;</w:t>
      </w:r>
    </w:p>
    <w:p w14:paraId="2EC7CD4E" w14:textId="751D2DC9" w:rsidR="009F1220" w:rsidRDefault="009F1220" w:rsidP="00554D44">
      <w:pPr>
        <w:rPr>
          <w:rFonts w:ascii="Consolas" w:hAnsi="Consolas" w:cs="Consolas"/>
          <w:color w:val="000000"/>
          <w:sz w:val="18"/>
          <w:szCs w:val="18"/>
        </w:rPr>
      </w:pPr>
    </w:p>
    <w:p w14:paraId="4E7F0911" w14:textId="3FB98883" w:rsidR="00C503B9" w:rsidRDefault="00C503B9" w:rsidP="00C503B9">
      <w:r>
        <w:t xml:space="preserve">In der Datei </w:t>
      </w:r>
      <w:proofErr w:type="spellStart"/>
      <w:r>
        <w:t>application.properties</w:t>
      </w:r>
      <w:proofErr w:type="spellEnd"/>
      <w:r>
        <w:t xml:space="preserve"> werden zentral die Eigenschaften der jeweiligen Anwendung gespeichert. Für den Eureka Server wurden Server Port und Applikationsname in der Datei</w:t>
      </w:r>
      <w:r w:rsidR="00087C0D">
        <w:t xml:space="preserve"> wie in Abbildung…. </w:t>
      </w:r>
      <w:r>
        <w:t xml:space="preserve">definiert. Zusätzlich wurde </w:t>
      </w:r>
      <w:r w:rsidR="00087C0D">
        <w:t>festgelegt, dass sich der Server nicht mit sich selbst registrier</w:t>
      </w:r>
      <w:r w:rsidR="0039276D">
        <w:t>en kann</w:t>
      </w:r>
      <w:r w:rsidR="00087C0D">
        <w:t xml:space="preserve">. </w:t>
      </w:r>
      <w:r w:rsidR="0039276D" w:rsidRPr="0039276D">
        <w:t>https://spring.io/blog/2015/01/20/microservice-registration-and-discovery-with-spring-cloud-and-netflix-s-eureka</w:t>
      </w:r>
    </w:p>
    <w:p w14:paraId="246224BD" w14:textId="77777777" w:rsidR="00C503B9" w:rsidRPr="00C503B9" w:rsidRDefault="00C503B9" w:rsidP="00C503B9">
      <w:pPr>
        <w:pStyle w:val="HTMLVorformatiert"/>
        <w:shd w:val="clear" w:color="auto" w:fill="2B2B2B"/>
        <w:rPr>
          <w:color w:val="A9B7C6"/>
          <w:sz w:val="18"/>
          <w:szCs w:val="18"/>
        </w:rPr>
      </w:pPr>
      <w:proofErr w:type="spellStart"/>
      <w:r w:rsidRPr="00C503B9">
        <w:rPr>
          <w:color w:val="CC7832"/>
          <w:sz w:val="18"/>
          <w:szCs w:val="18"/>
        </w:rPr>
        <w:t>server.port</w:t>
      </w:r>
      <w:proofErr w:type="spellEnd"/>
      <w:r w:rsidRPr="00C503B9">
        <w:rPr>
          <w:color w:val="808080"/>
          <w:sz w:val="18"/>
          <w:szCs w:val="18"/>
        </w:rPr>
        <w:t>=</w:t>
      </w:r>
      <w:r w:rsidRPr="00C503B9">
        <w:rPr>
          <w:color w:val="6A8759"/>
          <w:sz w:val="18"/>
          <w:szCs w:val="18"/>
        </w:rPr>
        <w:t>8010</w:t>
      </w:r>
      <w:r w:rsidRPr="00C503B9">
        <w:rPr>
          <w:color w:val="6A8759"/>
          <w:sz w:val="18"/>
          <w:szCs w:val="18"/>
        </w:rPr>
        <w:br/>
      </w:r>
      <w:r w:rsidRPr="00C503B9">
        <w:rPr>
          <w:color w:val="6A8759"/>
          <w:sz w:val="18"/>
          <w:szCs w:val="18"/>
        </w:rPr>
        <w:br/>
      </w:r>
      <w:r w:rsidRPr="00C503B9">
        <w:rPr>
          <w:color w:val="CC7832"/>
          <w:sz w:val="18"/>
          <w:szCs w:val="18"/>
        </w:rPr>
        <w:t>spring.application.name</w:t>
      </w:r>
      <w:r w:rsidRPr="00C503B9">
        <w:rPr>
          <w:color w:val="808080"/>
          <w:sz w:val="18"/>
          <w:szCs w:val="18"/>
        </w:rPr>
        <w:t>=</w:t>
      </w:r>
      <w:proofErr w:type="spellStart"/>
      <w:r w:rsidRPr="00C503B9">
        <w:rPr>
          <w:color w:val="6A8759"/>
          <w:sz w:val="18"/>
          <w:szCs w:val="18"/>
        </w:rPr>
        <w:t>discoveryservice</w:t>
      </w:r>
      <w:proofErr w:type="spellEnd"/>
      <w:r w:rsidRPr="00C503B9">
        <w:rPr>
          <w:color w:val="6A8759"/>
          <w:sz w:val="18"/>
          <w:szCs w:val="18"/>
        </w:rPr>
        <w:br/>
      </w:r>
      <w:proofErr w:type="spellStart"/>
      <w:r w:rsidRPr="00C503B9">
        <w:rPr>
          <w:color w:val="CC7832"/>
          <w:sz w:val="18"/>
          <w:szCs w:val="18"/>
        </w:rPr>
        <w:t>eureka.client.register-with-eureka</w:t>
      </w:r>
      <w:proofErr w:type="spellEnd"/>
      <w:r w:rsidRPr="00C503B9">
        <w:rPr>
          <w:color w:val="808080"/>
          <w:sz w:val="18"/>
          <w:szCs w:val="18"/>
        </w:rPr>
        <w:t>=</w:t>
      </w:r>
      <w:proofErr w:type="spellStart"/>
      <w:r w:rsidRPr="00C503B9">
        <w:rPr>
          <w:color w:val="6A8759"/>
          <w:sz w:val="18"/>
          <w:szCs w:val="18"/>
        </w:rPr>
        <w:t>false</w:t>
      </w:r>
      <w:proofErr w:type="spellEnd"/>
      <w:r w:rsidRPr="00C503B9">
        <w:rPr>
          <w:color w:val="6A8759"/>
          <w:sz w:val="18"/>
          <w:szCs w:val="18"/>
        </w:rPr>
        <w:br/>
      </w:r>
      <w:proofErr w:type="spellStart"/>
      <w:r w:rsidRPr="00C503B9">
        <w:rPr>
          <w:color w:val="CC7832"/>
          <w:sz w:val="18"/>
          <w:szCs w:val="18"/>
        </w:rPr>
        <w:t>eureka.client.fetch-registry</w:t>
      </w:r>
      <w:proofErr w:type="spellEnd"/>
      <w:r w:rsidRPr="00C503B9">
        <w:rPr>
          <w:color w:val="808080"/>
          <w:sz w:val="18"/>
          <w:szCs w:val="18"/>
        </w:rPr>
        <w:t>=</w:t>
      </w:r>
      <w:proofErr w:type="spellStart"/>
      <w:r w:rsidRPr="00C503B9">
        <w:rPr>
          <w:color w:val="6A8759"/>
          <w:sz w:val="18"/>
          <w:szCs w:val="18"/>
        </w:rPr>
        <w:t>false</w:t>
      </w:r>
      <w:proofErr w:type="spellEnd"/>
      <w:r w:rsidRPr="00C503B9">
        <w:rPr>
          <w:color w:val="6A8759"/>
          <w:sz w:val="18"/>
          <w:szCs w:val="18"/>
        </w:rPr>
        <w:br/>
      </w:r>
      <w:r w:rsidRPr="00C503B9">
        <w:rPr>
          <w:color w:val="6A8759"/>
          <w:sz w:val="18"/>
          <w:szCs w:val="18"/>
        </w:rPr>
        <w:br/>
      </w:r>
      <w:proofErr w:type="spellStart"/>
      <w:r w:rsidRPr="00C503B9">
        <w:rPr>
          <w:color w:val="CC7832"/>
          <w:sz w:val="18"/>
          <w:szCs w:val="18"/>
        </w:rPr>
        <w:t>eureka.client.serviceUrl.defaultZone</w:t>
      </w:r>
      <w:proofErr w:type="spellEnd"/>
      <w:r w:rsidRPr="00C503B9">
        <w:rPr>
          <w:color w:val="CC7832"/>
          <w:sz w:val="18"/>
          <w:szCs w:val="18"/>
        </w:rPr>
        <w:t xml:space="preserve"> </w:t>
      </w:r>
      <w:r w:rsidRPr="00C503B9">
        <w:rPr>
          <w:color w:val="808080"/>
          <w:sz w:val="18"/>
          <w:szCs w:val="18"/>
        </w:rPr>
        <w:t xml:space="preserve">= </w:t>
      </w:r>
      <w:r w:rsidRPr="00C503B9">
        <w:rPr>
          <w:color w:val="6A8759"/>
          <w:sz w:val="18"/>
          <w:szCs w:val="18"/>
        </w:rPr>
        <w:t>http://localhost:8010/eureka</w:t>
      </w:r>
    </w:p>
    <w:p w14:paraId="251C40C0" w14:textId="70B805A6" w:rsidR="004D16D1" w:rsidRDefault="004D16D1" w:rsidP="00C503B9"/>
    <w:p w14:paraId="5EBD9D93" w14:textId="547F0AE6" w:rsidR="008A3102" w:rsidRDefault="008A3102" w:rsidP="00C503B9"/>
    <w:p w14:paraId="52BC9384" w14:textId="77777777" w:rsidR="004D16D1" w:rsidRPr="004D16D1" w:rsidRDefault="004D16D1" w:rsidP="004D16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DE"/>
        </w:rPr>
      </w:pPr>
      <w:proofErr w:type="spellStart"/>
      <w:r w:rsidRPr="004D16D1">
        <w:rPr>
          <w:rFonts w:ascii="Courier New" w:eastAsia="Times New Roman" w:hAnsi="Courier New" w:cs="Courier New"/>
          <w:color w:val="CC7832"/>
          <w:sz w:val="18"/>
          <w:szCs w:val="18"/>
          <w:lang w:eastAsia="de-DE"/>
        </w:rPr>
        <w:t>server.port</w:t>
      </w:r>
      <w:proofErr w:type="spellEnd"/>
      <w:r w:rsidRPr="004D16D1">
        <w:rPr>
          <w:rFonts w:ascii="Courier New" w:eastAsia="Times New Roman" w:hAnsi="Courier New" w:cs="Courier New"/>
          <w:color w:val="CC7832"/>
          <w:sz w:val="18"/>
          <w:szCs w:val="18"/>
          <w:lang w:eastAsia="de-DE"/>
        </w:rPr>
        <w:t xml:space="preserve">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${PORT:0}</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 xml:space="preserve">spring.application.name </w:t>
      </w:r>
      <w:r w:rsidRPr="004D16D1">
        <w:rPr>
          <w:rFonts w:ascii="Courier New" w:eastAsia="Times New Roman" w:hAnsi="Courier New" w:cs="Courier New"/>
          <w:color w:val="808080"/>
          <w:sz w:val="18"/>
          <w:szCs w:val="18"/>
          <w:lang w:eastAsia="de-DE"/>
        </w:rPr>
        <w:t xml:space="preserve">= </w:t>
      </w:r>
      <w:proofErr w:type="spellStart"/>
      <w:r w:rsidRPr="004D16D1">
        <w:rPr>
          <w:rFonts w:ascii="Courier New" w:eastAsia="Times New Roman" w:hAnsi="Courier New" w:cs="Courier New"/>
          <w:color w:val="6A8759"/>
          <w:sz w:val="18"/>
          <w:szCs w:val="18"/>
          <w:lang w:eastAsia="de-DE"/>
        </w:rPr>
        <w:t>firmenverwaltung</w:t>
      </w:r>
      <w:proofErr w:type="spellEnd"/>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eureka.instance.instance-id</w:t>
      </w:r>
      <w:r w:rsidRPr="004D16D1">
        <w:rPr>
          <w:rFonts w:ascii="Courier New" w:eastAsia="Times New Roman" w:hAnsi="Courier New" w:cs="Courier New"/>
          <w:color w:val="808080"/>
          <w:sz w:val="18"/>
          <w:szCs w:val="18"/>
          <w:lang w:eastAsia="de-DE"/>
        </w:rPr>
        <w:t>=</w:t>
      </w:r>
      <w:r w:rsidRPr="004D16D1">
        <w:rPr>
          <w:rFonts w:ascii="Courier New" w:eastAsia="Times New Roman" w:hAnsi="Courier New" w:cs="Courier New"/>
          <w:color w:val="6A8759"/>
          <w:sz w:val="18"/>
          <w:szCs w:val="18"/>
          <w:lang w:eastAsia="de-DE"/>
        </w:rPr>
        <w:t>${spring.application.name}:${random.uuid}</w:t>
      </w:r>
    </w:p>
    <w:p w14:paraId="28A3B83E" w14:textId="77777777" w:rsidR="004D16D1" w:rsidRDefault="004D16D1" w:rsidP="00C503B9"/>
    <w:p w14:paraId="193345AE" w14:textId="00B486CB" w:rsidR="0039276D" w:rsidRDefault="007B6CD3" w:rsidP="00C503B9">
      <w:r>
        <w:t>Über den festgelegten Port des Eureka-Servers erhält man Zugriff zum Eureka Dashboard. Man erhält von dort aus unter anderem Informationen über alle Registrierten Eureka-Clients. Abbildung … zeigt das Eureka Dashboard mit dem Registrierten Gateway und zwei Microservices.</w:t>
      </w:r>
    </w:p>
    <w:p w14:paraId="75634F46" w14:textId="3BA47CF3" w:rsidR="007B6CD3" w:rsidRDefault="007B6CD3" w:rsidP="00C503B9"/>
    <w:p w14:paraId="305A4D6C" w14:textId="7E7AAF6E" w:rsidR="007B6CD3" w:rsidRDefault="007B6CD3" w:rsidP="00C503B9">
      <w:r>
        <w:rPr>
          <w:noProof/>
        </w:rPr>
        <w:drawing>
          <wp:inline distT="0" distB="0" distL="0" distR="0" wp14:anchorId="0E1D0799" wp14:editId="7C485891">
            <wp:extent cx="5033010" cy="24580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3010" cy="2458085"/>
                    </a:xfrm>
                    <a:prstGeom prst="rect">
                      <a:avLst/>
                    </a:prstGeom>
                    <a:noFill/>
                    <a:ln>
                      <a:noFill/>
                    </a:ln>
                  </pic:spPr>
                </pic:pic>
              </a:graphicData>
            </a:graphic>
          </wp:inline>
        </w:drawing>
      </w:r>
    </w:p>
    <w:p w14:paraId="307A43B0" w14:textId="423C21DD" w:rsidR="007B6CD3" w:rsidRDefault="007B6CD3" w:rsidP="00C503B9"/>
    <w:p w14:paraId="17EBF7C0" w14:textId="77777777" w:rsidR="00D65ABB" w:rsidRPr="00554D44" w:rsidRDefault="00D65ABB" w:rsidP="00C503B9"/>
    <w:p w14:paraId="1D9EA23E" w14:textId="33467513" w:rsidR="00C30139" w:rsidRDefault="009B37AE" w:rsidP="009B37AE">
      <w:pPr>
        <w:pStyle w:val="berschrift2"/>
      </w:pPr>
      <w:bookmarkStart w:id="53" w:name="_Toc84601778"/>
      <w:r>
        <w:t>Spring Cloud API Gateway</w:t>
      </w:r>
      <w:bookmarkEnd w:id="53"/>
    </w:p>
    <w:p w14:paraId="310636E4" w14:textId="3795A99C" w:rsidR="0039276D" w:rsidRDefault="0039276D" w:rsidP="0039276D"/>
    <w:p w14:paraId="1B59FD99" w14:textId="3171FB60" w:rsidR="00E74376" w:rsidRDefault="00E74376" w:rsidP="0039276D">
      <w:r>
        <w:t xml:space="preserve">Das API-Gateway wurde anhand des </w:t>
      </w:r>
      <w:r w:rsidR="00B72258">
        <w:t>Sp</w:t>
      </w:r>
      <w:r>
        <w:t>ring Cloud API-Gateway umgesetzt.</w:t>
      </w:r>
      <w:r w:rsidR="00B72258">
        <w:t xml:space="preserve"> Dieses läuft unter dem asynchronen event-</w:t>
      </w:r>
      <w:proofErr w:type="spellStart"/>
      <w:r w:rsidR="00B72258">
        <w:t>driven</w:t>
      </w:r>
      <w:proofErr w:type="spellEnd"/>
      <w:r w:rsidR="00B72258">
        <w:t xml:space="preserve"> Framework </w:t>
      </w:r>
      <w:proofErr w:type="spellStart"/>
      <w:r w:rsidR="00B72258">
        <w:t>Netty</w:t>
      </w:r>
      <w:proofErr w:type="spellEnd"/>
      <w:r w:rsidR="00B72258">
        <w:t>.</w:t>
      </w:r>
      <w:r>
        <w:t xml:space="preserve"> </w:t>
      </w:r>
      <w:r w:rsidR="00B72258">
        <w:t>L</w:t>
      </w:r>
      <w:r>
        <w:t xml:space="preserve">aut Michael Wellner </w:t>
      </w:r>
      <w:r w:rsidR="00B72258">
        <w:t xml:space="preserve">bietet es </w:t>
      </w:r>
      <w:r>
        <w:t xml:space="preserve">folgende </w:t>
      </w:r>
      <w:r w:rsidR="00B72258">
        <w:t>Features</w:t>
      </w:r>
      <w:r>
        <w:t>:</w:t>
      </w:r>
    </w:p>
    <w:p w14:paraId="79173F91" w14:textId="0C0A7A87" w:rsidR="00E74376" w:rsidRPr="00E74376" w:rsidRDefault="00E74376" w:rsidP="00E74376">
      <w:pPr>
        <w:pStyle w:val="Listenabsatz"/>
        <w:numPr>
          <w:ilvl w:val="0"/>
          <w:numId w:val="18"/>
        </w:numPr>
        <w:rPr>
          <w:lang w:eastAsia="de-DE"/>
        </w:rPr>
      </w:pPr>
      <w:r w:rsidRPr="00E74376">
        <w:rPr>
          <w:lang w:eastAsia="de-DE"/>
        </w:rPr>
        <w:t>Discovery Client mit Eureka</w:t>
      </w:r>
    </w:p>
    <w:p w14:paraId="0BEE8ADA" w14:textId="4DED438F" w:rsidR="00E74376" w:rsidRDefault="00E74376" w:rsidP="00E74376">
      <w:pPr>
        <w:pStyle w:val="Listenabsatz"/>
        <w:numPr>
          <w:ilvl w:val="0"/>
          <w:numId w:val="18"/>
        </w:numPr>
        <w:rPr>
          <w:lang w:eastAsia="de-DE"/>
        </w:rPr>
      </w:pPr>
      <w:r w:rsidRPr="00E74376">
        <w:rPr>
          <w:lang w:eastAsia="de-DE"/>
        </w:rPr>
        <w:t>Load Balancer mit Ribbon</w:t>
      </w:r>
    </w:p>
    <w:p w14:paraId="2245974C" w14:textId="1BFB996B" w:rsidR="003F3AF8" w:rsidRPr="00E74376" w:rsidRDefault="003F3AF8" w:rsidP="003F3AF8">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59517355" w14:textId="31CA364E" w:rsidR="00E74376" w:rsidRPr="00E74376" w:rsidRDefault="003F3AF8" w:rsidP="00E74376">
      <w:pPr>
        <w:pStyle w:val="Listenabsatz"/>
        <w:numPr>
          <w:ilvl w:val="0"/>
          <w:numId w:val="18"/>
        </w:numPr>
        <w:rPr>
          <w:lang w:eastAsia="de-DE"/>
        </w:rPr>
      </w:pPr>
      <w:r>
        <w:rPr>
          <w:lang w:eastAsia="de-DE"/>
        </w:rPr>
        <w:t>Robustheit</w:t>
      </w:r>
      <w:r w:rsidR="00E74376" w:rsidRPr="00E74376">
        <w:rPr>
          <w:lang w:eastAsia="de-DE"/>
        </w:rPr>
        <w:t xml:space="preserve"> mit </w:t>
      </w:r>
      <w:proofErr w:type="spellStart"/>
      <w:r w:rsidR="00E74376" w:rsidRPr="00E74376">
        <w:rPr>
          <w:lang w:eastAsia="de-DE"/>
        </w:rPr>
        <w:t>Hystrix</w:t>
      </w:r>
      <w:proofErr w:type="spellEnd"/>
      <w:r>
        <w:rPr>
          <w:lang w:eastAsia="de-DE"/>
        </w:rPr>
        <w:t xml:space="preserve"> </w:t>
      </w:r>
    </w:p>
    <w:p w14:paraId="24C26F2E" w14:textId="1F24CBE3" w:rsidR="00E74376" w:rsidRPr="00E74376" w:rsidRDefault="003F3AF8" w:rsidP="00E74376">
      <w:pPr>
        <w:pStyle w:val="Listenabsatz"/>
        <w:numPr>
          <w:ilvl w:val="0"/>
          <w:numId w:val="18"/>
        </w:numPr>
        <w:rPr>
          <w:lang w:eastAsia="de-DE"/>
        </w:rPr>
      </w:pPr>
      <w:proofErr w:type="spellStart"/>
      <w:r>
        <w:rPr>
          <w:lang w:eastAsia="de-DE"/>
        </w:rPr>
        <w:t>Limitsetzung</w:t>
      </w:r>
      <w:proofErr w:type="spellEnd"/>
      <w:r>
        <w:rPr>
          <w:lang w:eastAsia="de-DE"/>
        </w:rPr>
        <w:t xml:space="preserve"> für eine </w:t>
      </w:r>
      <w:r w:rsidR="00B72258">
        <w:rPr>
          <w:lang w:eastAsia="de-DE"/>
        </w:rPr>
        <w:t xml:space="preserve">bestimmte Anzahl an </w:t>
      </w:r>
      <w:proofErr w:type="spellStart"/>
      <w:r w:rsidR="00B72258">
        <w:rPr>
          <w:lang w:eastAsia="de-DE"/>
        </w:rPr>
        <w:t>Requests</w:t>
      </w:r>
      <w:proofErr w:type="spellEnd"/>
      <w:r w:rsidR="00B72258">
        <w:rPr>
          <w:lang w:eastAsia="de-DE"/>
        </w:rPr>
        <w:t xml:space="preserve"> pro Zeiteinheit</w:t>
      </w:r>
      <w:r w:rsidR="00E74376" w:rsidRPr="00E74376">
        <w:rPr>
          <w:lang w:eastAsia="de-DE"/>
        </w:rPr>
        <w:t xml:space="preserve"> </w:t>
      </w:r>
      <w:r w:rsidR="00B72258">
        <w:rPr>
          <w:lang w:eastAsia="de-DE"/>
        </w:rPr>
        <w:t>(</w:t>
      </w:r>
      <w:r w:rsidR="00E74376" w:rsidRPr="00E74376">
        <w:rPr>
          <w:lang w:eastAsia="de-DE"/>
        </w:rPr>
        <w:t>z</w:t>
      </w:r>
      <w:r>
        <w:rPr>
          <w:lang w:eastAsia="de-DE"/>
        </w:rPr>
        <w:t xml:space="preserve">um </w:t>
      </w:r>
      <w:r w:rsidR="00E74376" w:rsidRPr="00E74376">
        <w:rPr>
          <w:lang w:eastAsia="de-DE"/>
        </w:rPr>
        <w:t>B</w:t>
      </w:r>
      <w:r>
        <w:rPr>
          <w:lang w:eastAsia="de-DE"/>
        </w:rPr>
        <w:t>eispiel</w:t>
      </w:r>
      <w:r w:rsidR="00E74376" w:rsidRPr="00E74376">
        <w:rPr>
          <w:lang w:eastAsia="de-DE"/>
        </w:rPr>
        <w:t xml:space="preserve"> mit </w:t>
      </w:r>
      <w:proofErr w:type="spellStart"/>
      <w:r w:rsidR="00E74376" w:rsidRPr="00E74376">
        <w:rPr>
          <w:lang w:eastAsia="de-DE"/>
        </w:rPr>
        <w:t>Redis</w:t>
      </w:r>
      <w:proofErr w:type="spellEnd"/>
      <w:r w:rsidR="00B72258">
        <w:rPr>
          <w:lang w:eastAsia="de-DE"/>
        </w:rPr>
        <w:t>)</w:t>
      </w:r>
    </w:p>
    <w:p w14:paraId="522FEF62" w14:textId="77777777" w:rsidR="00E74376" w:rsidRPr="00E74376" w:rsidRDefault="00E74376" w:rsidP="00E74376">
      <w:pPr>
        <w:pStyle w:val="Listenabsatz"/>
        <w:numPr>
          <w:ilvl w:val="0"/>
          <w:numId w:val="18"/>
        </w:numPr>
        <w:rPr>
          <w:lang w:eastAsia="de-DE"/>
        </w:rPr>
      </w:pPr>
      <w:r w:rsidRPr="00E74376">
        <w:rPr>
          <w:lang w:eastAsia="de-DE"/>
        </w:rPr>
        <w:t>Pfadänderungen</w:t>
      </w:r>
    </w:p>
    <w:p w14:paraId="13FF5ADF" w14:textId="158F0331" w:rsidR="00E74376" w:rsidRPr="00E74376" w:rsidRDefault="00E74376" w:rsidP="00E74376">
      <w:pPr>
        <w:pStyle w:val="Listenabsatz"/>
        <w:numPr>
          <w:ilvl w:val="0"/>
          <w:numId w:val="18"/>
        </w:numPr>
        <w:rPr>
          <w:lang w:eastAsia="de-DE"/>
        </w:rPr>
      </w:pPr>
      <w:r w:rsidRPr="00E74376">
        <w:rPr>
          <w:lang w:eastAsia="de-DE"/>
        </w:rPr>
        <w:t xml:space="preserve">zeitabhängiges Routing </w:t>
      </w:r>
    </w:p>
    <w:p w14:paraId="08D883BD" w14:textId="7DA694F9" w:rsidR="00E74376" w:rsidRDefault="00E74376" w:rsidP="0039276D">
      <w:pPr>
        <w:pStyle w:val="Listenabsatz"/>
        <w:numPr>
          <w:ilvl w:val="0"/>
          <w:numId w:val="18"/>
        </w:numPr>
        <w:rPr>
          <w:lang w:eastAsia="de-DE"/>
        </w:rPr>
      </w:pPr>
      <w:r w:rsidRPr="00E74376">
        <w:rPr>
          <w:lang w:eastAsia="de-DE"/>
        </w:rPr>
        <w:t>Einbindung eigener Filter</w:t>
      </w:r>
    </w:p>
    <w:p w14:paraId="7AAE0346" w14:textId="77777777" w:rsidR="009E5A1D" w:rsidRDefault="009E5A1D" w:rsidP="009E5A1D">
      <w:pPr>
        <w:pStyle w:val="Listenabsatz"/>
        <w:rPr>
          <w:lang w:eastAsia="de-DE"/>
        </w:rPr>
      </w:pPr>
    </w:p>
    <w:p w14:paraId="18D7DFEC" w14:textId="77777777" w:rsidR="00D274A5" w:rsidRDefault="00B72258" w:rsidP="00D274A5">
      <w:r>
        <w:t>Für die IT-</w:t>
      </w:r>
      <w:proofErr w:type="spellStart"/>
      <w:r>
        <w:t>Kom</w:t>
      </w:r>
      <w:proofErr w:type="spellEnd"/>
      <w:r>
        <w:t xml:space="preserve"> Anwendung wurde das Gateway als Spring Boot Projekt </w:t>
      </w:r>
      <w:proofErr w:type="spellStart"/>
      <w:r>
        <w:t>ApiGateway</w:t>
      </w:r>
      <w:proofErr w:type="spellEnd"/>
      <w:r>
        <w:t xml:space="preserve"> umgesetzt. Diesem wurde die Abhängigkeit</w:t>
      </w:r>
      <w:r w:rsidR="00EB43E7">
        <w:t>en</w:t>
      </w:r>
      <w:r>
        <w:t xml:space="preserve"> </w:t>
      </w:r>
      <w:r w:rsidR="00EB43E7">
        <w:t>spring-</w:t>
      </w:r>
      <w:proofErr w:type="spellStart"/>
      <w:r w:rsidR="00EB43E7">
        <w:t>cloud</w:t>
      </w:r>
      <w:proofErr w:type="spellEnd"/>
      <w:r w:rsidR="00EB43E7">
        <w:t>-starter-gateway hinzugefügt.</w:t>
      </w:r>
      <w:r w:rsidR="00423D18">
        <w:t xml:space="preserve"> In der Datei </w:t>
      </w:r>
      <w:proofErr w:type="spellStart"/>
      <w:r w:rsidR="00423D18">
        <w:t>applications.properties</w:t>
      </w:r>
      <w:proofErr w:type="spellEnd"/>
      <w:r w:rsidR="00423D18">
        <w:t xml:space="preserve"> wurde der Port 8081 festgelegt über den Anfragen des Clients zum jeweiligen benötigten Service weitergeleitet werden.</w:t>
      </w:r>
      <w:r w:rsidR="00A422F8">
        <w:t xml:space="preserve"> Zum Beispiel</w:t>
      </w:r>
      <w:r w:rsidR="00AC3665">
        <w:t xml:space="preserve"> leitet ein Aufruf der URL localhost://8081/Firmenverwaltung/ einen GET-Request zum Service Firmenverwaltung.</w:t>
      </w:r>
      <w:r w:rsidR="004A5E38">
        <w:t xml:space="preserve"> </w:t>
      </w:r>
      <w:r w:rsidR="004D16D1">
        <w:t xml:space="preserve">Somit muss dem Aufrufer nur noch der Port des </w:t>
      </w:r>
      <w:proofErr w:type="spellStart"/>
      <w:r w:rsidR="004D16D1">
        <w:t>Api</w:t>
      </w:r>
      <w:proofErr w:type="spellEnd"/>
      <w:r w:rsidR="004D16D1">
        <w:t xml:space="preserve">-Gateways </w:t>
      </w:r>
      <w:r w:rsidR="004677A5">
        <w:t xml:space="preserve">und der Name des Services </w:t>
      </w:r>
      <w:r w:rsidR="004D16D1">
        <w:t>bekannt sein.</w:t>
      </w:r>
      <w:r w:rsidR="005368DA">
        <w:t xml:space="preserve"> Mit dem Integrierten Loadbalancer ist es möglich für </w:t>
      </w:r>
      <w:proofErr w:type="spellStart"/>
      <w:r w:rsidR="005368DA">
        <w:t>Requests</w:t>
      </w:r>
      <w:proofErr w:type="spellEnd"/>
      <w:r w:rsidR="005368DA">
        <w:t xml:space="preserve"> eine Lastverteilung auf mehrere Serverinstanzen umzusetzen. </w:t>
      </w:r>
    </w:p>
    <w:p w14:paraId="0452701D" w14:textId="77777777" w:rsidR="00D274A5" w:rsidRDefault="005368DA" w:rsidP="00D274A5">
      <w:r>
        <w:t xml:space="preserve">Die </w:t>
      </w:r>
      <w:proofErr w:type="spellStart"/>
      <w:r>
        <w:t>verwendung</w:t>
      </w:r>
      <w:proofErr w:type="spellEnd"/>
      <w:r>
        <w:t xml:space="preserve"> des Loadbalancers wird ermöglicht indem in der Datei </w:t>
      </w:r>
      <w:proofErr w:type="spellStart"/>
      <w:r>
        <w:t>application.properties</w:t>
      </w:r>
      <w:proofErr w:type="spellEnd"/>
      <w:r>
        <w:t xml:space="preserve"> des A</w:t>
      </w:r>
      <w:r w:rsidR="00D274A5">
        <w:t>PI-</w:t>
      </w:r>
      <w:r w:rsidR="009E7894">
        <w:t>Gateways</w:t>
      </w:r>
      <w:r w:rsidR="00D274A5">
        <w:t xml:space="preserve"> folgende Notation </w:t>
      </w:r>
      <w:r w:rsidR="00B120BB">
        <w:t>angegeben wird</w:t>
      </w:r>
      <w:r w:rsidR="00D274A5">
        <w:t>:</w:t>
      </w:r>
    </w:p>
    <w:p w14:paraId="4FC45756" w14:textId="77777777" w:rsidR="00D274A5" w:rsidRDefault="00D274A5" w:rsidP="00D274A5">
      <w:r>
        <w:br/>
      </w:r>
      <w:proofErr w:type="spellStart"/>
      <w:r>
        <w:t>spring.cloud.gateway.routes</w:t>
      </w:r>
      <w:proofErr w:type="spellEnd"/>
      <w:r>
        <w:t>[</w:t>
      </w:r>
      <w:proofErr w:type="spellStart"/>
      <w:r w:rsidRPr="00D274A5">
        <w:rPr>
          <w:i/>
          <w:iCs/>
        </w:rPr>
        <w:t>nummer</w:t>
      </w:r>
      <w:proofErr w:type="spellEnd"/>
      <w:r w:rsidRPr="00D274A5">
        <w:rPr>
          <w:i/>
          <w:iCs/>
        </w:rPr>
        <w:t xml:space="preserve"> der Route</w:t>
      </w:r>
      <w:r>
        <w:t>].</w:t>
      </w:r>
      <w:proofErr w:type="spellStart"/>
      <w:r>
        <w:t>uri</w:t>
      </w:r>
      <w:proofErr w:type="spellEnd"/>
      <w:r>
        <w:t>=</w:t>
      </w:r>
      <w:proofErr w:type="spellStart"/>
      <w:r>
        <w:t>lb</w:t>
      </w:r>
      <w:proofErr w:type="spellEnd"/>
      <w:r>
        <w:t>//</w:t>
      </w:r>
      <w:proofErr w:type="spellStart"/>
      <w:r w:rsidRPr="00D274A5">
        <w:rPr>
          <w:i/>
          <w:iCs/>
        </w:rPr>
        <w:t>servicename</w:t>
      </w:r>
      <w:proofErr w:type="spellEnd"/>
    </w:p>
    <w:p w14:paraId="0398A62F" w14:textId="44700E8B" w:rsidR="00E74376" w:rsidRPr="0039276D" w:rsidRDefault="00D274A5" w:rsidP="00D274A5">
      <w:r>
        <w:br/>
      </w:r>
      <w:r w:rsidR="00B120BB">
        <w:t>Der Port für jede Service Instanz wird automatisch festgelegt, wenn</w:t>
      </w:r>
      <w:r w:rsidR="005368DA">
        <w:t xml:space="preserve"> in jedem Service der Port in der Datei </w:t>
      </w:r>
      <w:proofErr w:type="spellStart"/>
      <w:r w:rsidR="005368DA">
        <w:t>applications.properties</w:t>
      </w:r>
      <w:proofErr w:type="spellEnd"/>
      <w:r w:rsidR="005368DA">
        <w:t xml:space="preserve"> auf 0 gesetzt w</w:t>
      </w:r>
      <w:r w:rsidR="00B120BB">
        <w:t>ird</w:t>
      </w:r>
      <w:r w:rsidR="005368DA">
        <w:t>.</w:t>
      </w:r>
      <w:r w:rsidR="00B120BB">
        <w:t xml:space="preserve"> Die manuelle Zuweisung von Ports ist dadurch für die Microservices nichtmehr erforderlich. </w:t>
      </w:r>
      <w:r w:rsidR="005368DA">
        <w:t xml:space="preserve"> </w:t>
      </w:r>
    </w:p>
    <w:p w14:paraId="636030AE" w14:textId="3A1F4F9B" w:rsidR="009B37AE" w:rsidRDefault="009B37AE" w:rsidP="009B37AE"/>
    <w:p w14:paraId="5E3DBFE1" w14:textId="66A791DC" w:rsidR="009B37AE" w:rsidRDefault="009B37AE" w:rsidP="009B37AE">
      <w:pPr>
        <w:pStyle w:val="berschrift2"/>
      </w:pPr>
      <w:bookmarkStart w:id="54" w:name="_Toc84601779"/>
      <w:proofErr w:type="spellStart"/>
      <w:r>
        <w:t>Keycloak</w:t>
      </w:r>
      <w:proofErr w:type="spellEnd"/>
      <w:r>
        <w:t xml:space="preserve"> und Spring Security</w:t>
      </w:r>
      <w:bookmarkEnd w:id="54"/>
    </w:p>
    <w:p w14:paraId="45939FCE" w14:textId="1207E53F" w:rsidR="00E639C9" w:rsidRDefault="00E639C9" w:rsidP="00E639C9"/>
    <w:p w14:paraId="30DEE728" w14:textId="0CFE053B" w:rsidR="00F01292" w:rsidRDefault="00E639C9" w:rsidP="00A40172">
      <w:proofErr w:type="spellStart"/>
      <w:r>
        <w:t>Keycloac</w:t>
      </w:r>
      <w:proofErr w:type="spellEnd"/>
      <w:r>
        <w:t xml:space="preserve"> ist ein </w:t>
      </w:r>
      <w:proofErr w:type="spellStart"/>
      <w:r>
        <w:t>Op</w:t>
      </w:r>
      <w:r w:rsidR="0041479C">
        <w:t>en</w:t>
      </w:r>
      <w:r>
        <w:t>source</w:t>
      </w:r>
      <w:proofErr w:type="spellEnd"/>
      <w:r>
        <w:t xml:space="preserve"> Projekt</w:t>
      </w:r>
      <w:r w:rsidR="00EF2645">
        <w:t xml:space="preserve"> für Identity und Access Management von</w:t>
      </w:r>
      <w:r>
        <w:t xml:space="preserve"> der </w:t>
      </w:r>
      <w:proofErr w:type="spellStart"/>
      <w:r>
        <w:t>Fiirma</w:t>
      </w:r>
      <w:proofErr w:type="spellEnd"/>
      <w:r>
        <w:t xml:space="preserve"> </w:t>
      </w:r>
      <w:proofErr w:type="spellStart"/>
      <w:r>
        <w:t>RedHat</w:t>
      </w:r>
      <w:proofErr w:type="spellEnd"/>
      <w:r>
        <w:t>.</w:t>
      </w:r>
      <w:r w:rsidR="00502F76">
        <w:t xml:space="preserve"> Ziel des Projektes ist es eine sichere Authentifizierung für Anwendungen und Dienste mit möglichst </w:t>
      </w:r>
      <w:r w:rsidR="00EB4AB3">
        <w:t xml:space="preserve">wenig Code sicher zur Verfügung zu stellen. </w:t>
      </w:r>
      <w:proofErr w:type="spellStart"/>
      <w:r w:rsidR="00EB4AB3">
        <w:t>Keycloak</w:t>
      </w:r>
      <w:proofErr w:type="spellEnd"/>
      <w:r w:rsidR="00706BC1">
        <w:t xml:space="preserve"> stellt einen </w:t>
      </w:r>
      <w:proofErr w:type="spellStart"/>
      <w:r w:rsidR="00706BC1">
        <w:t>Authorisierungsserver</w:t>
      </w:r>
      <w:proofErr w:type="spellEnd"/>
      <w:r w:rsidR="00706BC1">
        <w:t xml:space="preserve"> zur Verfügung, welcher das </w:t>
      </w:r>
      <w:proofErr w:type="spellStart"/>
      <w:r w:rsidR="00706BC1">
        <w:t>OpenId</w:t>
      </w:r>
      <w:proofErr w:type="spellEnd"/>
      <w:r w:rsidR="00706BC1">
        <w:t xml:space="preserve"> Connect Protokoll verwendet.</w:t>
      </w:r>
      <w:r w:rsidR="00D81ABB">
        <w:t xml:space="preserve"> </w:t>
      </w:r>
      <w:proofErr w:type="spellStart"/>
      <w:r w:rsidR="00D81ABB">
        <w:t>Keyckloak</w:t>
      </w:r>
      <w:proofErr w:type="spellEnd"/>
      <w:r>
        <w:t xml:space="preserve"> </w:t>
      </w:r>
      <w:r w:rsidR="00D81ABB">
        <w:t xml:space="preserve">dient als Identity </w:t>
      </w:r>
      <w:r>
        <w:t>Broker</w:t>
      </w:r>
      <w:r w:rsidR="00D81ABB">
        <w:t xml:space="preserve"> </w:t>
      </w:r>
      <w:r>
        <w:t xml:space="preserve">zwischen </w:t>
      </w:r>
      <w:proofErr w:type="spellStart"/>
      <w:r>
        <w:t>identity</w:t>
      </w:r>
      <w:proofErr w:type="spellEnd"/>
      <w:r>
        <w:t xml:space="preserve"> </w:t>
      </w:r>
      <w:proofErr w:type="spellStart"/>
      <w:r>
        <w:t>providern</w:t>
      </w:r>
      <w:proofErr w:type="spellEnd"/>
      <w:r w:rsidR="00EF2645">
        <w:t xml:space="preserve"> und bietet die Möglichkeit auf </w:t>
      </w:r>
      <w:r w:rsidR="00EB4AB3">
        <w:t>A</w:t>
      </w:r>
      <w:r w:rsidR="00EF2645">
        <w:t xml:space="preserve">ccounts von Drittanbietern wie zum Beispiel Facebook oder </w:t>
      </w:r>
      <w:proofErr w:type="spellStart"/>
      <w:r w:rsidR="00EF2645">
        <w:t>Youtube</w:t>
      </w:r>
      <w:proofErr w:type="spellEnd"/>
      <w:r w:rsidR="00EF2645">
        <w:t xml:space="preserve"> zu referenzieren. Dadurch kann dem Benutzer unter anderem das Anlegen von Benutzeraccounts für die Anwendung erspart</w:t>
      </w:r>
      <w:r w:rsidR="00A3751E">
        <w:t xml:space="preserve"> bleiben</w:t>
      </w:r>
      <w:r w:rsidR="00BA6512">
        <w:t>.</w:t>
      </w:r>
      <w:r w:rsidR="00F01292">
        <w:t xml:space="preserve"> </w:t>
      </w:r>
      <w:r w:rsidR="00EB23D4">
        <w:t>Für die Anwendung der IT-</w:t>
      </w:r>
      <w:proofErr w:type="spellStart"/>
      <w:r w:rsidR="00EB23D4">
        <w:t>Kom</w:t>
      </w:r>
      <w:proofErr w:type="spellEnd"/>
      <w:r w:rsidR="00EB23D4">
        <w:t xml:space="preserve"> könnte mit dem Einsatz von </w:t>
      </w:r>
      <w:proofErr w:type="spellStart"/>
      <w:r w:rsidR="00EB23D4">
        <w:t>Keycloak</w:t>
      </w:r>
      <w:proofErr w:type="spellEnd"/>
      <w:r w:rsidR="00EB23D4">
        <w:t xml:space="preserve"> ebenfalls ein Login über Drittanbieter wie zum Beispiel mit der Verwendung des </w:t>
      </w:r>
      <w:r w:rsidR="00EB23D4">
        <w:lastRenderedPageBreak/>
        <w:t>Hochschulaccounts über den Server der Hochschule ermöglicht werden.</w:t>
      </w:r>
      <w:r w:rsidR="00EB23D4">
        <w:br/>
        <w:t>Damit ein angemeldeter Benutzer nur Ressourcen verwenden kann, für die er Autorisiert ist, wurden für die IT-</w:t>
      </w:r>
      <w:proofErr w:type="spellStart"/>
      <w:r w:rsidR="00EB23D4">
        <w:t>Kom</w:t>
      </w:r>
      <w:proofErr w:type="spellEnd"/>
      <w:r w:rsidR="00EB23D4">
        <w:t xml:space="preserve"> Anwendung die Rollen ……. definiert. Diese Rollen lassen sich mit geringem Aufwand über die </w:t>
      </w:r>
      <w:proofErr w:type="spellStart"/>
      <w:r w:rsidR="00EB23D4">
        <w:t>Keycloak</w:t>
      </w:r>
      <w:proofErr w:type="spellEnd"/>
      <w:r w:rsidR="00EB23D4">
        <w:t xml:space="preserve">-Administrationsoberfläche konfigurieren. </w:t>
      </w:r>
    </w:p>
    <w:p w14:paraId="1DA936EA" w14:textId="55D2E77C" w:rsidR="00A40172" w:rsidRDefault="002F445F" w:rsidP="00A40172">
      <w:r>
        <w:t xml:space="preserve">Auf der offiziellen Webseite von </w:t>
      </w:r>
      <w:proofErr w:type="spellStart"/>
      <w:r w:rsidR="00D274A5">
        <w:t>K</w:t>
      </w:r>
      <w:r>
        <w:t>eycloak</w:t>
      </w:r>
      <w:proofErr w:type="spellEnd"/>
      <w:r>
        <w:t xml:space="preserve"> steht eine </w:t>
      </w:r>
      <w:proofErr w:type="spellStart"/>
      <w:r>
        <w:t>Standalon</w:t>
      </w:r>
      <w:proofErr w:type="spellEnd"/>
      <w:r>
        <w:t xml:space="preserve">-Server-Distribution frei zum Download zur Verfügung. Diese lässt sich per Konsole über das </w:t>
      </w:r>
      <w:proofErr w:type="spellStart"/>
      <w:r>
        <w:t>skript</w:t>
      </w:r>
      <w:proofErr w:type="spellEnd"/>
      <w:r w:rsidR="00D274A5">
        <w:br/>
      </w:r>
      <w:r w:rsidRPr="002F445F">
        <w:t>bin\standalone.bat</w:t>
      </w:r>
      <w:r>
        <w:t xml:space="preserve"> (für Windows) und über </w:t>
      </w:r>
      <w:r w:rsidRPr="002F445F">
        <w:t>bin\standalone.</w:t>
      </w:r>
      <w:r>
        <w:t>sh (</w:t>
      </w:r>
      <w:r w:rsidR="00D274A5">
        <w:t xml:space="preserve">für </w:t>
      </w:r>
      <w:r>
        <w:t>Linux) starten.</w:t>
      </w:r>
      <w:r w:rsidR="00A40172">
        <w:t xml:space="preserve"> </w:t>
      </w:r>
      <w:r w:rsidR="00A40172" w:rsidRPr="00A40172">
        <w:t>https://m.heise.de/developer/artikel/Eine-Identitaet-fuer-alles-mit-Keycloak-3834525.html?seite=all</w:t>
      </w:r>
    </w:p>
    <w:p w14:paraId="3C17947A" w14:textId="6CE6283D" w:rsidR="00F01292" w:rsidRDefault="00A40172" w:rsidP="00F01292">
      <w:r>
        <w:t xml:space="preserve">Anschließend lässt sich im Browser über die URL </w:t>
      </w:r>
      <w:hyperlink r:id="rId44" w:history="1">
        <w:r w:rsidRPr="009A47F2">
          <w:rPr>
            <w:rStyle w:val="Hyperlink"/>
            <w:i/>
            <w:iCs/>
          </w:rPr>
          <w:t>http://localhost:8080/auth/admin</w:t>
        </w:r>
      </w:hyperlink>
      <w:r>
        <w:rPr>
          <w:i/>
          <w:iCs/>
        </w:rPr>
        <w:t xml:space="preserve"> </w:t>
      </w:r>
      <w:r>
        <w:t>die Administrationsoberfläche aufrufen. Für die IT-</w:t>
      </w:r>
      <w:proofErr w:type="spellStart"/>
      <w:r>
        <w:t>Kom</w:t>
      </w:r>
      <w:proofErr w:type="spellEnd"/>
      <w:r>
        <w:t xml:space="preserve">-Anwendung wurde über diese Oberfläche der </w:t>
      </w:r>
      <w:proofErr w:type="spellStart"/>
      <w:r>
        <w:t>Real</w:t>
      </w:r>
      <w:r w:rsidR="00F01292">
        <w:t>m</w:t>
      </w:r>
      <w:proofErr w:type="spellEnd"/>
      <w:r>
        <w:t xml:space="preserve"> </w:t>
      </w:r>
      <w:proofErr w:type="spellStart"/>
      <w:r>
        <w:t>it-kom</w:t>
      </w:r>
      <w:proofErr w:type="spellEnd"/>
      <w:r>
        <w:t xml:space="preserve"> eingerichtet. Unter dem </w:t>
      </w:r>
      <w:proofErr w:type="spellStart"/>
      <w:r>
        <w:t>Realm</w:t>
      </w:r>
      <w:proofErr w:type="spellEnd"/>
      <w:r>
        <w:t xml:space="preserve"> lassen sich Benutzer, Anmeldeinformationen, Rollen und Gruppen</w:t>
      </w:r>
      <w:r w:rsidR="00E35E3C">
        <w:t xml:space="preserve"> anlegen und</w:t>
      </w:r>
      <w:r>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Entitäten welche von </w:t>
      </w:r>
      <w:proofErr w:type="spellStart"/>
      <w:r w:rsidR="00E35E3C">
        <w:t>Keycloak</w:t>
      </w:r>
      <w:proofErr w:type="spellEnd"/>
      <w:r w:rsidR="00E35E3C">
        <w:t xml:space="preserve"> angefordert werden um den Benutzer zu Authentifizieren. Dabei handelt es sich um Dienste oder Anwendungen. Für die IT-</w:t>
      </w:r>
      <w:proofErr w:type="spellStart"/>
      <w:r w:rsidR="00E35E3C">
        <w:t>Kom</w:t>
      </w:r>
      <w:proofErr w:type="spellEnd"/>
      <w:r w:rsidR="00E35E3C">
        <w:t xml:space="preserve"> Anwendung wurde der Client </w:t>
      </w:r>
      <w:proofErr w:type="spellStart"/>
      <w:r w:rsidR="00E35E3C">
        <w:t>it</w:t>
      </w:r>
      <w:proofErr w:type="spellEnd"/>
      <w:r w:rsidR="00E35E3C">
        <w:t>-</w:t>
      </w:r>
      <w:proofErr w:type="spellStart"/>
      <w:r w:rsidR="00E35E3C">
        <w:t>kom</w:t>
      </w:r>
      <w:proofErr w:type="spellEnd"/>
      <w:r w:rsidR="00E35E3C">
        <w:t xml:space="preserve">-client eingerichtet. Die Abbildung </w:t>
      </w:r>
      <w:r w:rsidR="00F01292">
        <w:t xml:space="preserve">… zeigt die Administrationsoberfläche von </w:t>
      </w:r>
      <w:proofErr w:type="spellStart"/>
      <w:r w:rsidR="00F01292">
        <w:t>Keycloak</w:t>
      </w:r>
      <w:proofErr w:type="spellEnd"/>
      <w:r w:rsidR="00F01292">
        <w:t>.</w:t>
      </w:r>
      <w:r w:rsidR="00030603">
        <w:t xml:space="preserve"> </w:t>
      </w:r>
    </w:p>
    <w:p w14:paraId="54A29B5A" w14:textId="77777777" w:rsidR="00831224" w:rsidRDefault="00831224" w:rsidP="00F01292"/>
    <w:p w14:paraId="0199F2E9" w14:textId="6DC4D98B" w:rsidR="00831224" w:rsidRDefault="00831224" w:rsidP="00F01292">
      <w:pPr>
        <w:rPr>
          <w:b/>
          <w:bCs/>
        </w:rPr>
      </w:pPr>
      <w:r>
        <w:rPr>
          <w:noProof/>
        </w:rPr>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4CF6FCFB" w14:textId="4FF83F1C"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 xml:space="preserve">Schutz vor Angriffen wie zum Beispiel </w:t>
      </w:r>
      <w:proofErr w:type="spellStart"/>
      <w:r>
        <w:t>Clickjacking</w:t>
      </w:r>
      <w:proofErr w:type="spellEnd"/>
      <w:r>
        <w:t>, Cross-Side-Request-</w:t>
      </w:r>
      <w:proofErr w:type="spellStart"/>
      <w:r>
        <w:t>Forgery</w:t>
      </w:r>
      <w:proofErr w:type="spellEnd"/>
      <w:r>
        <w:t xml:space="preserve"> und </w:t>
      </w:r>
      <w:proofErr w:type="spellStart"/>
      <w:r>
        <w:t>fixation</w:t>
      </w:r>
      <w:proofErr w:type="spellEnd"/>
    </w:p>
    <w:p w14:paraId="1B5C427A" w14:textId="354AA79E" w:rsidR="00BB08AC" w:rsidRPr="00030603" w:rsidRDefault="00BB08AC" w:rsidP="00BB08AC">
      <w:pPr>
        <w:pStyle w:val="Listenabsatz"/>
        <w:numPr>
          <w:ilvl w:val="0"/>
          <w:numId w:val="19"/>
        </w:numPr>
      </w:pPr>
      <w:r>
        <w:t>Integration mit Spring Web MVC</w:t>
      </w:r>
    </w:p>
    <w:p w14:paraId="2A6D54EC" w14:textId="4FDEE063" w:rsidR="00D32F8F" w:rsidRDefault="00C53988" w:rsidP="00F01292">
      <w:r>
        <w:t xml:space="preserve">Zur Integration von Spring Security wurde </w:t>
      </w:r>
      <w:r w:rsidR="00332F6D">
        <w:t xml:space="preserve">in der Datei pom.xml der </w:t>
      </w:r>
      <w:r w:rsidR="00831224">
        <w:t xml:space="preserve">Services und im </w:t>
      </w:r>
      <w:proofErr w:type="spellStart"/>
      <w:r w:rsidR="00831224">
        <w:t>Api</w:t>
      </w:r>
      <w:proofErr w:type="spellEnd"/>
      <w:r w:rsidR="00831224">
        <w:t xml:space="preserve">-Gateway die </w:t>
      </w:r>
      <w:r w:rsidR="00332F6D">
        <w:t>Abhängigkeit spring-boot-starter-</w:t>
      </w:r>
      <w:proofErr w:type="spellStart"/>
      <w:r w:rsidR="00332F6D">
        <w:t>security</w:t>
      </w:r>
      <w:proofErr w:type="spellEnd"/>
      <w:r w:rsidR="00332F6D">
        <w:t xml:space="preserve"> hinzugefügt.</w:t>
      </w:r>
      <w:r w:rsidR="00831224">
        <w:t xml:space="preserve"> Weiterhin wurde jeweils die Klasse </w:t>
      </w:r>
      <w:proofErr w:type="spellStart"/>
      <w:r w:rsidR="00831224">
        <w:t>SecurityConfig</w:t>
      </w:r>
      <w:proofErr w:type="spellEnd"/>
      <w:r w:rsidR="00831224">
        <w:t xml:space="preserve"> erstellt und mit @EnableWebSecurity gekennzeichnet</w:t>
      </w:r>
      <w:r w:rsidR="00294BA5">
        <w:t xml:space="preserve">. </w:t>
      </w:r>
      <w:r w:rsidR="00294BA5">
        <w:lastRenderedPageBreak/>
        <w:t xml:space="preserve">Dadurch werden bei jedem Request die Sicherheitskonfigurationen umgesetzt. </w:t>
      </w:r>
      <w:r w:rsidR="00176EDE">
        <w:t>Zusätzlich wurden Filterketten definiert. Es wurde festgelegt für welche URL ein Login erforderlich ist. Weiterhin können Filter anhand von Rollen gesetzt werden. Die Methode</w:t>
      </w:r>
      <w:r w:rsidR="00974BA4">
        <w:t xml:space="preserve">n </w:t>
      </w:r>
      <w:proofErr w:type="spellStart"/>
      <w:r w:rsidR="00974BA4">
        <w:t>pathMatchers</w:t>
      </w:r>
      <w:proofErr w:type="spellEnd"/>
      <w:r w:rsidR="00974BA4">
        <w:t xml:space="preserve"> und </w:t>
      </w:r>
      <w:proofErr w:type="spellStart"/>
      <w:r w:rsidR="00176EDE">
        <w:t>permittAll</w:t>
      </w:r>
      <w:proofErr w:type="spellEnd"/>
      <w:r w:rsidR="00176EDE">
        <w:t xml:space="preserve">() ermöglicht </w:t>
      </w:r>
      <w:r w:rsidR="00974BA4">
        <w:t xml:space="preserve">einen Aufruf der gewählten URL ohne </w:t>
      </w:r>
      <w:proofErr w:type="spellStart"/>
      <w:r w:rsidR="00974BA4">
        <w:t>Auhentifizierung</w:t>
      </w:r>
      <w:proofErr w:type="spellEnd"/>
      <w:r w:rsidR="00974BA4">
        <w:t xml:space="preserve">. Die Methode </w:t>
      </w:r>
      <w:proofErr w:type="spellStart"/>
      <w:r w:rsidR="00974BA4">
        <w:t>authenticat</w:t>
      </w:r>
      <w:r w:rsidR="00494BA4">
        <w:t>e</w:t>
      </w:r>
      <w:r w:rsidR="00974BA4">
        <w:t>d</w:t>
      </w:r>
      <w:proofErr w:type="spellEnd"/>
      <w:r w:rsidR="00974BA4">
        <w:t xml:space="preserve"> setzt eine Authentifizierung des Benutzers voraus. </w:t>
      </w:r>
      <w:r w:rsidR="00176EDE">
        <w:t xml:space="preserve"> In Abbildung … wurden alle URLs des Besucher Service welcher unter der URL /ai-</w:t>
      </w:r>
      <w:proofErr w:type="spellStart"/>
      <w:r w:rsidR="00176EDE">
        <w:t>it</w:t>
      </w:r>
      <w:proofErr w:type="spellEnd"/>
      <w:r w:rsidR="00176EDE">
        <w:t>-</w:t>
      </w:r>
      <w:proofErr w:type="spellStart"/>
      <w:r w:rsidR="00176EDE">
        <w:t>kom</w:t>
      </w:r>
      <w:proofErr w:type="spellEnd"/>
      <w:r w:rsidR="00176EDE">
        <w:t xml:space="preserve"> verfügbar ist für alle Benutzer verfügbar gemacht weiterhin kann der Besucherservice</w:t>
      </w:r>
      <w:r w:rsidR="00494BA4">
        <w:t xml:space="preserve"> </w:t>
      </w:r>
      <w:r w:rsidR="00176EDE">
        <w:t>über den Firmenverwaltungsservice über die URL /</w:t>
      </w:r>
      <w:proofErr w:type="spellStart"/>
      <w:r w:rsidR="00176EDE">
        <w:t>firmenverwaltung</w:t>
      </w:r>
      <w:proofErr w:type="spellEnd"/>
      <w:r w:rsidR="00176EDE">
        <w:t>/</w:t>
      </w:r>
      <w:proofErr w:type="spellStart"/>
      <w:r w:rsidR="00176EDE">
        <w:t>allCompanies</w:t>
      </w:r>
      <w:proofErr w:type="spellEnd"/>
      <w:r w:rsidR="00176EDE">
        <w:t xml:space="preserve"> </w:t>
      </w:r>
      <w:r w:rsidR="00974BA4">
        <w:t>alle Firmen ausgeben, die an der Messe teilnehmen</w:t>
      </w:r>
      <w:r w:rsidR="00494BA4">
        <w:t xml:space="preserve">. </w:t>
      </w:r>
      <w:r w:rsidR="00D32F8F">
        <w:t>Die URLs /</w:t>
      </w:r>
      <w:proofErr w:type="spellStart"/>
      <w:r w:rsidR="00D32F8F">
        <w:t>firmenverwaltung</w:t>
      </w:r>
      <w:proofErr w:type="spellEnd"/>
      <w:r w:rsidR="00D32F8F">
        <w:t xml:space="preserve"> und /</w:t>
      </w:r>
      <w:proofErr w:type="spellStart"/>
      <w:r w:rsidR="00D32F8F">
        <w:t>firmenverwaltung</w:t>
      </w:r>
      <w:proofErr w:type="spellEnd"/>
      <w:r w:rsidR="00D32F8F">
        <w:t>/</w:t>
      </w:r>
      <w:proofErr w:type="spellStart"/>
      <w:r w:rsidR="00D32F8F">
        <w:t>create</w:t>
      </w:r>
      <w:proofErr w:type="spellEnd"/>
      <w:r w:rsidR="00D32F8F">
        <w:t xml:space="preserve"> sind nur von Firmenaccounts oder Administratoren aufrufbar. </w:t>
      </w:r>
    </w:p>
    <w:p w14:paraId="3B151F4F" w14:textId="77777777" w:rsidR="00831224" w:rsidRPr="003431F9" w:rsidRDefault="00831224" w:rsidP="00831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3431F9">
        <w:rPr>
          <w:rFonts w:ascii="Courier New" w:eastAsia="Times New Roman" w:hAnsi="Courier New" w:cs="Courier New"/>
          <w:color w:val="CC7832"/>
          <w:sz w:val="16"/>
          <w:szCs w:val="16"/>
          <w:lang w:eastAsia="de-DE"/>
        </w:rPr>
        <w:t>public</w:t>
      </w:r>
      <w:proofErr w:type="spellEnd"/>
      <w:r w:rsidRPr="003431F9">
        <w:rPr>
          <w:rFonts w:ascii="Courier New" w:eastAsia="Times New Roman" w:hAnsi="Courier New" w:cs="Courier New"/>
          <w:color w:val="CC7832"/>
          <w:sz w:val="16"/>
          <w:szCs w:val="16"/>
          <w:lang w:eastAsia="de-DE"/>
        </w:rPr>
        <w:t xml:space="preserve"> </w:t>
      </w:r>
      <w:proofErr w:type="spellStart"/>
      <w:r w:rsidRPr="003431F9">
        <w:rPr>
          <w:rFonts w:ascii="Courier New" w:eastAsia="Times New Roman" w:hAnsi="Courier New" w:cs="Courier New"/>
          <w:color w:val="A9B7C6"/>
          <w:sz w:val="16"/>
          <w:szCs w:val="16"/>
          <w:lang w:eastAsia="de-DE"/>
        </w:rPr>
        <w:t>SecurityWebFilterChain</w:t>
      </w:r>
      <w:proofErr w:type="spellEnd"/>
      <w:r w:rsidRPr="003431F9">
        <w:rPr>
          <w:rFonts w:ascii="Courier New" w:eastAsia="Times New Roman" w:hAnsi="Courier New" w:cs="Courier New"/>
          <w:color w:val="A9B7C6"/>
          <w:sz w:val="16"/>
          <w:szCs w:val="16"/>
          <w:lang w:eastAsia="de-DE"/>
        </w:rPr>
        <w:t xml:space="preserve"> </w:t>
      </w:r>
      <w:proofErr w:type="spellStart"/>
      <w:r w:rsidRPr="003431F9">
        <w:rPr>
          <w:rFonts w:ascii="Courier New" w:eastAsia="Times New Roman" w:hAnsi="Courier New" w:cs="Courier New"/>
          <w:color w:val="FFC66D"/>
          <w:sz w:val="16"/>
          <w:szCs w:val="16"/>
          <w:lang w:eastAsia="de-DE"/>
        </w:rPr>
        <w:t>springSecurityFilterChain</w:t>
      </w:r>
      <w:proofErr w:type="spellEnd"/>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ServerHttpSecurity</w:t>
      </w:r>
      <w:proofErr w:type="spellEnd"/>
      <w:r w:rsidRPr="003431F9">
        <w:rPr>
          <w:rFonts w:ascii="Courier New" w:eastAsia="Times New Roman" w:hAnsi="Courier New" w:cs="Courier New"/>
          <w:color w:val="A9B7C6"/>
          <w:sz w:val="16"/>
          <w:szCs w:val="16"/>
          <w:lang w:eastAsia="de-DE"/>
        </w:rPr>
        <w:t xml:space="preserve"> http) {</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http.authorizeExchange</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"/ai-</w:t>
      </w:r>
      <w:proofErr w:type="spellStart"/>
      <w:r w:rsidRPr="003431F9">
        <w:rPr>
          <w:rFonts w:ascii="Courier New" w:eastAsia="Times New Roman" w:hAnsi="Courier New" w:cs="Courier New"/>
          <w:color w:val="6A8759"/>
          <w:sz w:val="16"/>
          <w:szCs w:val="16"/>
          <w:lang w:eastAsia="de-DE"/>
        </w:rPr>
        <w:t>it</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kom</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permitAll</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authenticated</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create</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authenticated</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allCompanies</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permitAll</w:t>
      </w:r>
      <w:proofErr w:type="spellEnd"/>
      <w:r w:rsidRPr="003431F9">
        <w:rPr>
          <w:rFonts w:ascii="Courier New" w:eastAsia="Times New Roman" w:hAnsi="Courier New" w:cs="Courier New"/>
          <w:color w:val="A9B7C6"/>
          <w:sz w:val="16"/>
          <w:szCs w:val="16"/>
          <w:lang w:eastAsia="de-DE"/>
        </w:rPr>
        <w:t>()</w:t>
      </w:r>
    </w:p>
    <w:p w14:paraId="347E32F9" w14:textId="77777777" w:rsidR="00831224" w:rsidRDefault="00831224" w:rsidP="00F01292"/>
    <w:p w14:paraId="40061954" w14:textId="5C9CC451" w:rsidR="00F01292" w:rsidRDefault="00713A0C" w:rsidP="00F01292">
      <w:hyperlink r:id="rId46" w:history="1">
        <w:r w:rsidR="00AA3005" w:rsidRPr="00244483">
          <w:rPr>
            <w:rStyle w:val="Hyperlink"/>
          </w:rPr>
          <w:t>https://www.keycloak.org/docs/latest/server_admin/</w:t>
        </w:r>
      </w:hyperlink>
    </w:p>
    <w:p w14:paraId="713D2CD1" w14:textId="77777777" w:rsidR="00AA3005" w:rsidRDefault="00AA3005" w:rsidP="00F01292"/>
    <w:p w14:paraId="0389C846" w14:textId="41163872" w:rsidR="00F01292" w:rsidRDefault="0043556F" w:rsidP="0043556F">
      <w:pPr>
        <w:pStyle w:val="berschrift2"/>
      </w:pPr>
      <w:bookmarkStart w:id="55" w:name="_Toc84601780"/>
      <w:r>
        <w:t xml:space="preserve">Synchrone Kommunikation mit </w:t>
      </w:r>
      <w:proofErr w:type="spellStart"/>
      <w:r w:rsidR="007853FA">
        <w:t>Feign</w:t>
      </w:r>
      <w:proofErr w:type="spellEnd"/>
      <w:r w:rsidR="007853FA">
        <w:t xml:space="preserve"> Client</w:t>
      </w:r>
      <w:bookmarkEnd w:id="55"/>
    </w:p>
    <w:p w14:paraId="22B09D46" w14:textId="1A2F1435" w:rsidR="009C6ED8" w:rsidRDefault="0043556F" w:rsidP="0043556F">
      <w:r>
        <w:t>Eine Möglichkeit für den Datenaustausch zwischen den Microservices bietet das Sprin</w:t>
      </w:r>
      <w:r w:rsidR="00FC70C7">
        <w:t>g</w:t>
      </w:r>
      <w:r>
        <w:t xml:space="preserve"> </w:t>
      </w:r>
      <w:proofErr w:type="spellStart"/>
      <w:r>
        <w:t>RestTemplate</w:t>
      </w:r>
      <w:proofErr w:type="spellEnd"/>
      <w:r>
        <w:t xml:space="preserve">. Es bietet einen Client zum synchronen Datenaustausch per HTTP. Es </w:t>
      </w:r>
      <w:r w:rsidR="00AC52EC">
        <w:t>stellt</w:t>
      </w:r>
      <w:r>
        <w:t xml:space="preserve"> dabei Vorlagen für </w:t>
      </w:r>
      <w:r w:rsidR="005B3363">
        <w:t xml:space="preserve">eine Vielzahl </w:t>
      </w:r>
      <w:r>
        <w:t>mögliche</w:t>
      </w:r>
      <w:r w:rsidR="005B3363">
        <w:t>r</w:t>
      </w:r>
      <w:r>
        <w:t xml:space="preserve"> HTTP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w:t>
      </w:r>
      <w:proofErr w:type="spellStart"/>
      <w:r w:rsidR="00E849B0">
        <w:t>RestTemplate</w:t>
      </w:r>
      <w:proofErr w:type="spellEnd"/>
      <w:r w:rsidR="00E849B0">
        <w:t xml:space="preserve"> ist allerdings </w:t>
      </w:r>
      <w:r w:rsidR="003535A0">
        <w:t>umständlich,</w:t>
      </w:r>
      <w:r w:rsidR="00E849B0">
        <w:t xml:space="preserve"> weil relativ viel Code benötigt wird, welcher nicht rein intuitiv zu verstehen ist. Eine einfachere Lösung bietet </w:t>
      </w:r>
      <w:proofErr w:type="spellStart"/>
      <w:r w:rsidR="00E849B0">
        <w:t>Feign</w:t>
      </w:r>
      <w:proofErr w:type="spellEnd"/>
      <w:r w:rsidR="00E849B0">
        <w:t xml:space="preserve">. Es handelt sich dabei um einen HTTP Client welcher von Netflix zur Vereinfachung von HTTP-Clients entwickelt wurde. </w:t>
      </w:r>
      <w:r w:rsidR="009C6ED8">
        <w:t xml:space="preserve">Der Einsatz von </w:t>
      </w:r>
      <w:proofErr w:type="spellStart"/>
      <w:r w:rsidR="009C6ED8">
        <w:t>Feign</w:t>
      </w:r>
      <w:proofErr w:type="spellEnd"/>
      <w:r w:rsidR="009C6ED8">
        <w:t xml:space="preserve">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proofErr w:type="spellStart"/>
      <w:r>
        <w:t>Errorhandler</w:t>
      </w:r>
      <w:proofErr w:type="spellEnd"/>
    </w:p>
    <w:p w14:paraId="31AFE80F" w14:textId="1F6A158E" w:rsidR="009C6ED8" w:rsidRDefault="009C6ED8" w:rsidP="009C6ED8">
      <w:pPr>
        <w:pStyle w:val="Listenabsatz"/>
        <w:numPr>
          <w:ilvl w:val="0"/>
          <w:numId w:val="28"/>
        </w:numPr>
      </w:pPr>
      <w:r>
        <w:t xml:space="preserve">Loadbalancer </w:t>
      </w:r>
      <w:r w:rsidR="00940014">
        <w:t>(mittels Ribbon und Eureka)</w:t>
      </w:r>
    </w:p>
    <w:p w14:paraId="43C9AAD3" w14:textId="4CF645A1" w:rsidR="00940014" w:rsidRDefault="00940014" w:rsidP="00940014">
      <w:proofErr w:type="spellStart"/>
      <w:r>
        <w:t>Feign</w:t>
      </w:r>
      <w:proofErr w:type="spellEnd"/>
      <w:r>
        <w:t xml:space="preserve">-Clients bringen jedoch den Nachteil mit sich, </w:t>
      </w:r>
      <w:r w:rsidR="003535A0">
        <w:t>dass</w:t>
      </w:r>
      <w:r>
        <w:t xml:space="preserve"> diese nicht mit Binärdateien </w:t>
      </w:r>
      <w:r w:rsidR="000B3780">
        <w:t xml:space="preserve">wie zum Beispiel Datei-Download / -Upload </w:t>
      </w:r>
      <w:r>
        <w:t xml:space="preserve">umgehen können. Nur der Einsatz von Textbasierten Schnittstellen wird unterstützt. </w:t>
      </w:r>
    </w:p>
    <w:p w14:paraId="2CFE6144" w14:textId="77777777" w:rsidR="00AA3005" w:rsidRDefault="00DA43C4" w:rsidP="0043556F">
      <w:r>
        <w:t xml:space="preserve">Das Folgende Beispiel zeigt den Einsatz </w:t>
      </w:r>
      <w:r w:rsidR="00E849B0">
        <w:t xml:space="preserve">von </w:t>
      </w:r>
      <w:proofErr w:type="spellStart"/>
      <w:r w:rsidR="00E849B0">
        <w:t>Feign</w:t>
      </w:r>
      <w:proofErr w:type="spellEnd"/>
      <w:r>
        <w:t xml:space="preserve"> in der IT-</w:t>
      </w:r>
      <w:proofErr w:type="spellStart"/>
      <w:r>
        <w:t>Kom</w:t>
      </w:r>
      <w:proofErr w:type="spellEnd"/>
      <w:r>
        <w:t xml:space="preserve"> Anwendung. Die Ausgabe der Besucherseite wird über den Microservice Besucherservice ermöglicht. Dieser benötigt vom Microservice Firmenverwaltung die für die Messe Angemeldeten Firmen</w:t>
      </w:r>
      <w:r w:rsidR="00FC70C7">
        <w:t>daten</w:t>
      </w:r>
      <w:r>
        <w:t xml:space="preserve">. Dazu </w:t>
      </w:r>
      <w:r w:rsidR="00BB10FF">
        <w:t xml:space="preserve">wird über den Controller </w:t>
      </w:r>
      <w:proofErr w:type="spellStart"/>
      <w:r w:rsidR="00BB10FF">
        <w:t>guestController</w:t>
      </w:r>
      <w:proofErr w:type="spellEnd"/>
      <w:r w:rsidR="00AC52EC">
        <w:t xml:space="preserve"> ein </w:t>
      </w:r>
      <w:r w:rsidR="00BB10FF">
        <w:t xml:space="preserve">Request per </w:t>
      </w:r>
      <w:proofErr w:type="spellStart"/>
      <w:r w:rsidR="00E849B0">
        <w:t>Feign</w:t>
      </w:r>
      <w:proofErr w:type="spellEnd"/>
      <w:r w:rsidR="00E849B0">
        <w:t>-Client</w:t>
      </w:r>
      <w:r w:rsidR="00BB10FF">
        <w:t xml:space="preserve"> an den Microservice Firmenverwaltung ges</w:t>
      </w:r>
      <w:r w:rsidR="00AC52EC">
        <w:t>endet</w:t>
      </w:r>
      <w:r w:rsidR="00BB10FF">
        <w:t>.</w:t>
      </w:r>
      <w:r w:rsidR="00AC52EC">
        <w:t xml:space="preserve"> Dieser Ruft die Methode </w:t>
      </w:r>
      <w:proofErr w:type="spellStart"/>
      <w:r w:rsidR="00AC52EC">
        <w:t>allCompanies</w:t>
      </w:r>
      <w:proofErr w:type="spellEnd"/>
      <w:r w:rsidR="00AC52EC">
        <w:t xml:space="preserve"> auf, welche alle Firmen aus der Datenbank des Firmenveraltungs</w:t>
      </w:r>
      <w:r w:rsidR="00E027BA">
        <w:t>s</w:t>
      </w:r>
      <w:r w:rsidR="00AC52EC">
        <w:t xml:space="preserve">ervice holt und als Liste von </w:t>
      </w:r>
      <w:proofErr w:type="spellStart"/>
      <w:r w:rsidR="00AC52EC">
        <w:t>CompanieData</w:t>
      </w:r>
      <w:proofErr w:type="spellEnd"/>
      <w:r w:rsidR="00AC52EC">
        <w:t xml:space="preserve"> Objekten </w:t>
      </w:r>
      <w:r w:rsidR="009675FD">
        <w:t>zurückgibt</w:t>
      </w:r>
      <w:r w:rsidR="00AC52EC">
        <w:t>.</w:t>
      </w:r>
    </w:p>
    <w:p w14:paraId="64E38B7C" w14:textId="77777777" w:rsidR="00475FBD" w:rsidRDefault="005B3363" w:rsidP="0043556F">
      <w:r>
        <w:t xml:space="preserve">Zur Verwendung </w:t>
      </w:r>
      <w:r w:rsidR="00E849B0">
        <w:t xml:space="preserve">von </w:t>
      </w:r>
      <w:proofErr w:type="spellStart"/>
      <w:r w:rsidR="00E849B0">
        <w:t>Feign</w:t>
      </w:r>
      <w:proofErr w:type="spellEnd"/>
      <w:r>
        <w:t xml:space="preserve"> wird die Abhängigkeit spring-boot-starter-</w:t>
      </w:r>
      <w:proofErr w:type="spellStart"/>
      <w:r w:rsidR="004230A2">
        <w:t>openfeign</w:t>
      </w:r>
      <w:proofErr w:type="spellEnd"/>
      <w:r>
        <w:t xml:space="preserve"> benötigt, welche in der IT-</w:t>
      </w:r>
      <w:proofErr w:type="spellStart"/>
      <w:r>
        <w:t>Kom</w:t>
      </w:r>
      <w:proofErr w:type="spellEnd"/>
      <w:r>
        <w:t xml:space="preserve"> Anwendung in den entsprechenden Microservices hinzugefügt wurde</w:t>
      </w:r>
      <w:r w:rsidR="00DA43C4">
        <w:t xml:space="preserve"> </w:t>
      </w:r>
      <w:r w:rsidR="006855BF">
        <w:t>weiterhin wird in der Main-</w:t>
      </w:r>
      <w:r w:rsidR="00E027BA">
        <w:t>Methode die Annotation @EnableFeignClients hinzugefügt. Für den Zugriff auf die API-des</w:t>
      </w:r>
      <w:r w:rsidR="0058239D">
        <w:t xml:space="preserve"> Firmenverwaltungsservice wurde das Interface </w:t>
      </w:r>
      <w:proofErr w:type="spellStart"/>
      <w:r w:rsidR="0058239D">
        <w:lastRenderedPageBreak/>
        <w:t>FirmenverwaltungServiceClient</w:t>
      </w:r>
      <w:proofErr w:type="spellEnd"/>
      <w:r w:rsidR="0058239D">
        <w:t xml:space="preserve"> erstellt. Dieses stellt eine Methode zum Aufruf der API bereit</w:t>
      </w:r>
      <w:r w:rsidR="00F342E8">
        <w:t xml:space="preserve">. </w:t>
      </w:r>
      <w:r w:rsidR="00DF0C09">
        <w:t xml:space="preserve">Abbildung .. zeigt die Deklaration vom Interface. </w:t>
      </w:r>
    </w:p>
    <w:p w14:paraId="3CE123B0" w14:textId="441B42EE"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 xml:space="preserve">in der Datei </w:t>
      </w:r>
      <w:proofErr w:type="spellStart"/>
      <w:r w:rsidR="00C06994" w:rsidRPr="00C06994">
        <w:t>applications.properties</w:t>
      </w:r>
      <w:proofErr w:type="spellEnd"/>
      <w:r w:rsidR="00C06994" w:rsidRPr="00C06994">
        <w:t xml:space="preserve"> festgelegt wurde.</w:t>
      </w:r>
      <w:r w:rsidRPr="00C06994">
        <w:t xml:space="preserve"> </w:t>
      </w:r>
      <w:r>
        <w:t xml:space="preserve">Die Methode </w:t>
      </w:r>
      <w:proofErr w:type="spellStart"/>
      <w:r>
        <w:t>allCompanies</w:t>
      </w:r>
      <w:proofErr w:type="spellEnd"/>
      <w:r>
        <w:t xml:space="preserve"> im Interface ruft die gleichnamige Methode des Firmenverwaltungsservice auf, welche die Firmendaten aus der Datenbank des Services holt und diese Daten als Liste zurückgibt.</w:t>
      </w:r>
      <w:r w:rsidR="00E42717">
        <w:t xml:space="preserve"> Der Pfad der aufzurufenden Methode wird per </w:t>
      </w:r>
      <w:proofErr w:type="spellStart"/>
      <w:r w:rsidR="00E42717">
        <w:t>annotation</w:t>
      </w:r>
      <w:proofErr w:type="spellEnd"/>
      <w:r w:rsidR="00E42717">
        <w:t xml:space="preserve"> @GetMappin(„Pfad“) bestimmt.</w:t>
      </w:r>
      <w:r w:rsidR="00C06994">
        <w:t xml:space="preserve"> </w:t>
      </w:r>
    </w:p>
    <w:p w14:paraId="079148BF" w14:textId="26516F7E" w:rsidR="004230A2" w:rsidRDefault="00490299" w:rsidP="0043556F">
      <w:r>
        <w:t xml:space="preserve">Das Interface </w:t>
      </w:r>
      <w:proofErr w:type="spellStart"/>
      <w:r>
        <w:t>FirmenverwaltungServiceClient</w:t>
      </w:r>
      <w:proofErr w:type="spellEnd"/>
      <w:r w:rsidR="00C06994">
        <w:t xml:space="preserve"> und die Methode des aufgerufenen Services werden auf Abbildung .. und .. dargestellt. </w:t>
      </w:r>
    </w:p>
    <w:p w14:paraId="4A642949" w14:textId="50403AF0" w:rsidR="006855BF" w:rsidRPr="006855BF" w:rsidRDefault="006855BF" w:rsidP="0043556F">
      <w:pPr>
        <w:rPr>
          <w:sz w:val="16"/>
          <w:szCs w:val="16"/>
        </w:rPr>
      </w:pPr>
      <w:r w:rsidRPr="006855BF">
        <w:rPr>
          <w:sz w:val="16"/>
          <w:szCs w:val="16"/>
        </w:rPr>
        <w:t>https://www.jambit.com/aktuelles/toilet-papers/leichtgewichtige-rest-clients-mit-feign-feign-is-fine/</w:t>
      </w:r>
    </w:p>
    <w:p w14:paraId="4DE64EA2" w14:textId="77777777" w:rsidR="00206756" w:rsidRPr="00206756" w:rsidRDefault="00206756" w:rsidP="002067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06756">
        <w:rPr>
          <w:rFonts w:ascii="Courier New" w:eastAsia="Times New Roman" w:hAnsi="Courier New" w:cs="Courier New"/>
          <w:color w:val="BBB529"/>
          <w:sz w:val="16"/>
          <w:szCs w:val="16"/>
          <w:lang w:eastAsia="de-DE"/>
        </w:rPr>
        <w:t>@FeignClient</w:t>
      </w:r>
      <w:r w:rsidRPr="00206756">
        <w:rPr>
          <w:rFonts w:ascii="Courier New" w:eastAsia="Times New Roman" w:hAnsi="Courier New" w:cs="Courier New"/>
          <w:color w:val="A9B7C6"/>
          <w:sz w:val="16"/>
          <w:szCs w:val="16"/>
          <w:lang w:eastAsia="de-DE"/>
        </w:rPr>
        <w:t>(name=</w:t>
      </w:r>
      <w:r w:rsidRPr="00206756">
        <w:rPr>
          <w:rFonts w:ascii="Courier New" w:eastAsia="Times New Roman" w:hAnsi="Courier New" w:cs="Courier New"/>
          <w:color w:val="6A8759"/>
          <w:sz w:val="16"/>
          <w:szCs w:val="16"/>
          <w:lang w:eastAsia="de-DE"/>
        </w:rPr>
        <w:t>"firmenverwaltung"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r>
      <w:proofErr w:type="spellStart"/>
      <w:r w:rsidRPr="00206756">
        <w:rPr>
          <w:rFonts w:ascii="Courier New" w:eastAsia="Times New Roman" w:hAnsi="Courier New" w:cs="Courier New"/>
          <w:color w:val="CC7832"/>
          <w:sz w:val="16"/>
          <w:szCs w:val="16"/>
          <w:lang w:eastAsia="de-DE"/>
        </w:rPr>
        <w:t>public</w:t>
      </w:r>
      <w:proofErr w:type="spellEnd"/>
      <w:r w:rsidRPr="00206756">
        <w:rPr>
          <w:rFonts w:ascii="Courier New" w:eastAsia="Times New Roman" w:hAnsi="Courier New" w:cs="Courier New"/>
          <w:color w:val="CC7832"/>
          <w:sz w:val="16"/>
          <w:szCs w:val="16"/>
          <w:lang w:eastAsia="de-DE"/>
        </w:rPr>
        <w:t xml:space="preserve"> interface </w:t>
      </w:r>
      <w:proofErr w:type="spellStart"/>
      <w:r w:rsidRPr="00206756">
        <w:rPr>
          <w:rFonts w:ascii="Courier New" w:eastAsia="Times New Roman" w:hAnsi="Courier New" w:cs="Courier New"/>
          <w:color w:val="A9B7C6"/>
          <w:sz w:val="16"/>
          <w:szCs w:val="16"/>
          <w:lang w:eastAsia="de-DE"/>
        </w:rPr>
        <w:t>FirmenverwaltungServiceClient</w:t>
      </w:r>
      <w:proofErr w:type="spellEnd"/>
      <w:r w:rsidRPr="00206756">
        <w:rPr>
          <w:rFonts w:ascii="Courier New" w:eastAsia="Times New Roman" w:hAnsi="Courier New" w:cs="Courier New"/>
          <w:color w:val="A9B7C6"/>
          <w:sz w:val="16"/>
          <w:szCs w:val="16"/>
          <w:lang w:eastAsia="de-DE"/>
        </w:rPr>
        <w:t xml:space="preserve"> {</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A9B7C6"/>
          <w:sz w:val="16"/>
          <w:szCs w:val="16"/>
          <w:lang w:eastAsia="de-DE"/>
        </w:rPr>
        <w:br/>
        <w:t xml:space="preserve">  </w:t>
      </w:r>
      <w:r w:rsidRPr="00206756">
        <w:rPr>
          <w:rFonts w:ascii="Courier New" w:eastAsia="Times New Roman" w:hAnsi="Courier New" w:cs="Courier New"/>
          <w:color w:val="BBB529"/>
          <w:sz w:val="16"/>
          <w:szCs w:val="16"/>
          <w:lang w:eastAsia="de-DE"/>
        </w:rPr>
        <w:t>@GetMapping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6A8759"/>
          <w:sz w:val="16"/>
          <w:szCs w:val="16"/>
          <w:lang w:eastAsia="de-DE"/>
        </w:rPr>
        <w:t>"/allCompanies"</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t xml:space="preserve">    </w:t>
      </w:r>
      <w:proofErr w:type="spellStart"/>
      <w:r w:rsidRPr="00206756">
        <w:rPr>
          <w:rFonts w:ascii="Courier New" w:eastAsia="Times New Roman" w:hAnsi="Courier New" w:cs="Courier New"/>
          <w:color w:val="CC7832"/>
          <w:sz w:val="16"/>
          <w:szCs w:val="16"/>
          <w:lang w:eastAsia="de-DE"/>
        </w:rPr>
        <w:t>public</w:t>
      </w:r>
      <w:proofErr w:type="spellEnd"/>
      <w:r w:rsidRPr="00206756">
        <w:rPr>
          <w:rFonts w:ascii="Courier New" w:eastAsia="Times New Roman" w:hAnsi="Courier New" w:cs="Courier New"/>
          <w:color w:val="CC7832"/>
          <w:sz w:val="16"/>
          <w:szCs w:val="16"/>
          <w:lang w:eastAsia="de-DE"/>
        </w:rPr>
        <w:t xml:space="preserve"> </w:t>
      </w:r>
      <w:r w:rsidRPr="00206756">
        <w:rPr>
          <w:rFonts w:ascii="Courier New" w:eastAsia="Times New Roman" w:hAnsi="Courier New" w:cs="Courier New"/>
          <w:color w:val="A9B7C6"/>
          <w:sz w:val="16"/>
          <w:szCs w:val="16"/>
          <w:lang w:eastAsia="de-DE"/>
        </w:rPr>
        <w:t>List&lt;</w:t>
      </w:r>
      <w:proofErr w:type="spellStart"/>
      <w:r w:rsidRPr="00206756">
        <w:rPr>
          <w:rFonts w:ascii="Courier New" w:eastAsia="Times New Roman" w:hAnsi="Courier New" w:cs="Courier New"/>
          <w:color w:val="A9B7C6"/>
          <w:sz w:val="16"/>
          <w:szCs w:val="16"/>
          <w:lang w:eastAsia="de-DE"/>
        </w:rPr>
        <w:t>CompanyData</w:t>
      </w:r>
      <w:proofErr w:type="spellEnd"/>
      <w:r w:rsidRPr="00206756">
        <w:rPr>
          <w:rFonts w:ascii="Courier New" w:eastAsia="Times New Roman" w:hAnsi="Courier New" w:cs="Courier New"/>
          <w:color w:val="A9B7C6"/>
          <w:sz w:val="16"/>
          <w:szCs w:val="16"/>
          <w:lang w:eastAsia="de-DE"/>
        </w:rPr>
        <w:t xml:space="preserve">&gt; </w:t>
      </w:r>
      <w:proofErr w:type="spellStart"/>
      <w:r w:rsidRPr="00206756">
        <w:rPr>
          <w:rFonts w:ascii="Courier New" w:eastAsia="Times New Roman" w:hAnsi="Courier New" w:cs="Courier New"/>
          <w:color w:val="FFC66D"/>
          <w:sz w:val="16"/>
          <w:szCs w:val="16"/>
          <w:lang w:eastAsia="de-DE"/>
        </w:rPr>
        <w:t>allCompanies</w:t>
      </w:r>
      <w:proofErr w:type="spellEnd"/>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CC7832"/>
          <w:sz w:val="16"/>
          <w:szCs w:val="16"/>
          <w:lang w:eastAsia="de-DE"/>
        </w:rPr>
        <w:t>;</w:t>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A9B7C6"/>
          <w:sz w:val="16"/>
          <w:szCs w:val="16"/>
          <w:lang w:eastAsia="de-DE"/>
        </w:rPr>
        <w:t>}</w:t>
      </w:r>
    </w:p>
    <w:p w14:paraId="47F81E29" w14:textId="5E4947DA" w:rsidR="003431F9" w:rsidRDefault="003431F9" w:rsidP="0043556F"/>
    <w:p w14:paraId="3C565DAC" w14:textId="77777777" w:rsidR="00F03299" w:rsidRPr="0043556F" w:rsidRDefault="00F03299" w:rsidP="0043556F"/>
    <w:p w14:paraId="63079EAA" w14:textId="77777777" w:rsidR="00BB10FF" w:rsidRPr="00BB10FF" w:rsidRDefault="00BB10FF" w:rsidP="00BB1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BB10FF">
        <w:rPr>
          <w:rFonts w:ascii="Courier New" w:eastAsia="Times New Roman" w:hAnsi="Courier New" w:cs="Courier New"/>
          <w:color w:val="BBB529"/>
          <w:sz w:val="16"/>
          <w:szCs w:val="16"/>
          <w:lang w:eastAsia="de-DE"/>
        </w:rPr>
        <w:t>@GetMapping</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6A8759"/>
          <w:sz w:val="16"/>
          <w:szCs w:val="16"/>
          <w:lang w:eastAsia="de-DE"/>
        </w:rPr>
        <w:t>"/allCompanies"</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BBB529"/>
          <w:sz w:val="16"/>
          <w:szCs w:val="16"/>
          <w:lang w:eastAsia="de-DE"/>
        </w:rPr>
        <w:t>@ResponseBody</w:t>
      </w:r>
      <w:r w:rsidRPr="00BB10FF">
        <w:rPr>
          <w:rFonts w:ascii="Courier New" w:eastAsia="Times New Roman" w:hAnsi="Courier New" w:cs="Courier New"/>
          <w:color w:val="BBB529"/>
          <w:sz w:val="16"/>
          <w:szCs w:val="16"/>
          <w:lang w:eastAsia="de-DE"/>
        </w:rPr>
        <w:br/>
      </w:r>
      <w:proofErr w:type="spellStart"/>
      <w:r w:rsidRPr="00BB10FF">
        <w:rPr>
          <w:rFonts w:ascii="Courier New" w:eastAsia="Times New Roman" w:hAnsi="Courier New" w:cs="Courier New"/>
          <w:color w:val="CC7832"/>
          <w:sz w:val="16"/>
          <w:szCs w:val="16"/>
          <w:lang w:eastAsia="de-DE"/>
        </w:rPr>
        <w:t>public</w:t>
      </w:r>
      <w:proofErr w:type="spellEnd"/>
      <w:r w:rsidRPr="00BB10FF">
        <w:rPr>
          <w:rFonts w:ascii="Courier New" w:eastAsia="Times New Roman" w:hAnsi="Courier New" w:cs="Courier New"/>
          <w:color w:val="CC7832"/>
          <w:sz w:val="16"/>
          <w:szCs w:val="16"/>
          <w:lang w:eastAsia="de-DE"/>
        </w:rPr>
        <w:t xml:space="preserve"> </w:t>
      </w:r>
      <w:proofErr w:type="spellStart"/>
      <w:r w:rsidRPr="00BB10FF">
        <w:rPr>
          <w:rFonts w:ascii="Courier New" w:eastAsia="Times New Roman" w:hAnsi="Courier New" w:cs="Courier New"/>
          <w:color w:val="A9B7C6"/>
          <w:sz w:val="16"/>
          <w:szCs w:val="16"/>
          <w:lang w:eastAsia="de-DE"/>
        </w:rPr>
        <w:t>ResponseEntity</w:t>
      </w:r>
      <w:proofErr w:type="spellEnd"/>
      <w:r w:rsidRPr="00BB10FF">
        <w:rPr>
          <w:rFonts w:ascii="Courier New" w:eastAsia="Times New Roman" w:hAnsi="Courier New" w:cs="Courier New"/>
          <w:color w:val="A9B7C6"/>
          <w:sz w:val="16"/>
          <w:szCs w:val="16"/>
          <w:lang w:eastAsia="de-DE"/>
        </w:rPr>
        <w:t xml:space="preserve"> &lt;List&lt;</w:t>
      </w:r>
      <w:proofErr w:type="spellStart"/>
      <w:r w:rsidRPr="00BB10FF">
        <w:rPr>
          <w:rFonts w:ascii="Courier New" w:eastAsia="Times New Roman" w:hAnsi="Courier New" w:cs="Courier New"/>
          <w:color w:val="A9B7C6"/>
          <w:sz w:val="16"/>
          <w:szCs w:val="16"/>
          <w:lang w:eastAsia="de-DE"/>
        </w:rPr>
        <w:t>CompanyData</w:t>
      </w:r>
      <w:proofErr w:type="spellEnd"/>
      <w:r w:rsidRPr="00BB10FF">
        <w:rPr>
          <w:rFonts w:ascii="Courier New" w:eastAsia="Times New Roman" w:hAnsi="Courier New" w:cs="Courier New"/>
          <w:color w:val="A9B7C6"/>
          <w:sz w:val="16"/>
          <w:szCs w:val="16"/>
          <w:lang w:eastAsia="de-DE"/>
        </w:rPr>
        <w:t xml:space="preserve">&gt;&gt; </w:t>
      </w:r>
      <w:proofErr w:type="spellStart"/>
      <w:r w:rsidRPr="00BB10FF">
        <w:rPr>
          <w:rFonts w:ascii="Courier New" w:eastAsia="Times New Roman" w:hAnsi="Courier New" w:cs="Courier New"/>
          <w:color w:val="FFC66D"/>
          <w:sz w:val="16"/>
          <w:szCs w:val="16"/>
          <w:lang w:eastAsia="de-DE"/>
        </w:rPr>
        <w:t>allCompanies</w:t>
      </w:r>
      <w:proofErr w:type="spellEnd"/>
      <w:r w:rsidRPr="00BB10FF">
        <w:rPr>
          <w:rFonts w:ascii="Courier New" w:eastAsia="Times New Roman" w:hAnsi="Courier New" w:cs="Courier New"/>
          <w:color w:val="A9B7C6"/>
          <w:sz w:val="16"/>
          <w:szCs w:val="16"/>
          <w:lang w:eastAsia="de-DE"/>
        </w:rPr>
        <w:t>() {</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A9B7C6"/>
          <w:sz w:val="16"/>
          <w:szCs w:val="16"/>
          <w:lang w:eastAsia="de-DE"/>
        </w:rPr>
        <w:br/>
        <w:t xml:space="preserve">    List&lt;</w:t>
      </w:r>
      <w:proofErr w:type="spellStart"/>
      <w:r w:rsidRPr="00BB10FF">
        <w:rPr>
          <w:rFonts w:ascii="Courier New" w:eastAsia="Times New Roman" w:hAnsi="Courier New" w:cs="Courier New"/>
          <w:color w:val="A9B7C6"/>
          <w:sz w:val="16"/>
          <w:szCs w:val="16"/>
          <w:lang w:eastAsia="de-DE"/>
        </w:rPr>
        <w:t>CompanyData</w:t>
      </w:r>
      <w:proofErr w:type="spellEnd"/>
      <w:r w:rsidRPr="00BB10FF">
        <w:rPr>
          <w:rFonts w:ascii="Courier New" w:eastAsia="Times New Roman" w:hAnsi="Courier New" w:cs="Courier New"/>
          <w:color w:val="A9B7C6"/>
          <w:sz w:val="16"/>
          <w:szCs w:val="16"/>
          <w:lang w:eastAsia="de-DE"/>
        </w:rPr>
        <w:t xml:space="preserve">&gt; </w:t>
      </w:r>
      <w:proofErr w:type="spellStart"/>
      <w:r w:rsidRPr="00BB10FF">
        <w:rPr>
          <w:rFonts w:ascii="Courier New" w:eastAsia="Times New Roman" w:hAnsi="Courier New" w:cs="Courier New"/>
          <w:color w:val="A9B7C6"/>
          <w:sz w:val="16"/>
          <w:szCs w:val="16"/>
          <w:lang w:eastAsia="de-DE"/>
        </w:rPr>
        <w:t>companyDataList</w:t>
      </w:r>
      <w:proofErr w:type="spellEnd"/>
      <w:r w:rsidRPr="00BB10FF">
        <w:rPr>
          <w:rFonts w:ascii="Courier New" w:eastAsia="Times New Roman" w:hAnsi="Courier New" w:cs="Courier New"/>
          <w:color w:val="A9B7C6"/>
          <w:sz w:val="16"/>
          <w:szCs w:val="16"/>
          <w:lang w:eastAsia="de-DE"/>
        </w:rPr>
        <w:t xml:space="preserve"> = </w:t>
      </w:r>
      <w:proofErr w:type="spellStart"/>
      <w:r w:rsidRPr="00BB10FF">
        <w:rPr>
          <w:rFonts w:ascii="Courier New" w:eastAsia="Times New Roman" w:hAnsi="Courier New" w:cs="Courier New"/>
          <w:color w:val="9876AA"/>
          <w:sz w:val="16"/>
          <w:szCs w:val="16"/>
          <w:lang w:eastAsia="de-DE"/>
        </w:rPr>
        <w:t>companyDataRepository</w:t>
      </w:r>
      <w:r w:rsidRPr="00BB10FF">
        <w:rPr>
          <w:rFonts w:ascii="Courier New" w:eastAsia="Times New Roman" w:hAnsi="Courier New" w:cs="Courier New"/>
          <w:color w:val="A9B7C6"/>
          <w:sz w:val="16"/>
          <w:szCs w:val="16"/>
          <w:lang w:eastAsia="de-DE"/>
        </w:rPr>
        <w:t>.findAll</w:t>
      </w:r>
      <w:proofErr w:type="spellEnd"/>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t xml:space="preserve">    </w:t>
      </w:r>
      <w:proofErr w:type="spellStart"/>
      <w:r w:rsidRPr="00BB10FF">
        <w:rPr>
          <w:rFonts w:ascii="Courier New" w:eastAsia="Times New Roman" w:hAnsi="Courier New" w:cs="Courier New"/>
          <w:color w:val="CC7832"/>
          <w:sz w:val="16"/>
          <w:szCs w:val="16"/>
          <w:lang w:eastAsia="de-DE"/>
        </w:rPr>
        <w:t>return</w:t>
      </w:r>
      <w:proofErr w:type="spellEnd"/>
      <w:r w:rsidRPr="00BB10FF">
        <w:rPr>
          <w:rFonts w:ascii="Courier New" w:eastAsia="Times New Roman" w:hAnsi="Courier New" w:cs="Courier New"/>
          <w:color w:val="CC7832"/>
          <w:sz w:val="16"/>
          <w:szCs w:val="16"/>
          <w:lang w:eastAsia="de-DE"/>
        </w:rPr>
        <w:t xml:space="preserve"> </w:t>
      </w:r>
      <w:proofErr w:type="spellStart"/>
      <w:r w:rsidRPr="00BB10FF">
        <w:rPr>
          <w:rFonts w:ascii="Courier New" w:eastAsia="Times New Roman" w:hAnsi="Courier New" w:cs="Courier New"/>
          <w:color w:val="A9B7C6"/>
          <w:sz w:val="16"/>
          <w:szCs w:val="16"/>
          <w:lang w:eastAsia="de-DE"/>
        </w:rPr>
        <w:t>ResponseEntity.</w:t>
      </w:r>
      <w:r w:rsidRPr="00BB10FF">
        <w:rPr>
          <w:rFonts w:ascii="Courier New" w:eastAsia="Times New Roman" w:hAnsi="Courier New" w:cs="Courier New"/>
          <w:i/>
          <w:iCs/>
          <w:color w:val="A9B7C6"/>
          <w:sz w:val="16"/>
          <w:szCs w:val="16"/>
          <w:lang w:eastAsia="de-DE"/>
        </w:rPr>
        <w:t>status</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HttpStatus.</w:t>
      </w:r>
      <w:r w:rsidRPr="00BB10FF">
        <w:rPr>
          <w:rFonts w:ascii="Courier New" w:eastAsia="Times New Roman" w:hAnsi="Courier New" w:cs="Courier New"/>
          <w:i/>
          <w:iCs/>
          <w:color w:val="9876AA"/>
          <w:sz w:val="16"/>
          <w:szCs w:val="16"/>
          <w:lang w:eastAsia="de-DE"/>
        </w:rPr>
        <w:t>CREATED</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body</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companyDataList</w:t>
      </w:r>
      <w:proofErr w:type="spellEnd"/>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A9B7C6"/>
          <w:sz w:val="16"/>
          <w:szCs w:val="16"/>
          <w:lang w:eastAsia="de-DE"/>
        </w:rPr>
        <w:t>}</w:t>
      </w:r>
    </w:p>
    <w:p w14:paraId="1E8E5287" w14:textId="2CAC8DB0" w:rsidR="00893251" w:rsidRPr="00A40172" w:rsidRDefault="00893251" w:rsidP="00F01292"/>
    <w:p w14:paraId="794768CB" w14:textId="1AC1796A" w:rsidR="0041479C" w:rsidRPr="00893251" w:rsidRDefault="0041479C" w:rsidP="00893251">
      <w:r w:rsidRPr="0041479C">
        <w:t>https://login-master.com/keycloak-als-identity-broker/</w:t>
      </w:r>
    </w:p>
    <w:p w14:paraId="54C5195E" w14:textId="0BFC0135" w:rsidR="009B37AE" w:rsidRDefault="00490299" w:rsidP="00356562">
      <w:r>
        <w:t xml:space="preserve">Zum </w:t>
      </w:r>
      <w:r w:rsidR="004C684C">
        <w:t>Aufrufen</w:t>
      </w:r>
      <w:r>
        <w:t xml:space="preserve"> der Methode des Interfaces wurde dieses im </w:t>
      </w:r>
      <w:proofErr w:type="spellStart"/>
      <w:r>
        <w:t>guestController</w:t>
      </w:r>
      <w:proofErr w:type="spellEnd"/>
      <w:r>
        <w:t xml:space="preserve"> Deklariert und mit der Annotation @Autowired versehen. Das interface wird dadurch von Spring per </w:t>
      </w:r>
      <w:proofErr w:type="spellStart"/>
      <w:r>
        <w:t>Dependency</w:t>
      </w:r>
      <w:proofErr w:type="spellEnd"/>
      <w:r>
        <w:t>-</w:t>
      </w:r>
      <w:proofErr w:type="spellStart"/>
      <w:r>
        <w:t>Injection</w:t>
      </w:r>
      <w:proofErr w:type="spellEnd"/>
      <w:r>
        <w:t>-Funktion automatisch verdrahtet</w:t>
      </w:r>
      <w:r w:rsidR="007E30B0">
        <w:t xml:space="preserve">, wodurch die Funktion </w:t>
      </w:r>
      <w:proofErr w:type="spellStart"/>
      <w:r w:rsidR="007E30B0">
        <w:t>allCompanies</w:t>
      </w:r>
      <w:proofErr w:type="spellEnd"/>
      <w:r w:rsidR="007E30B0">
        <w:t xml:space="preserve"> automatisch implementiert wird.  </w:t>
      </w:r>
      <w:proofErr w:type="spellStart"/>
      <w:r w:rsidR="007E30B0">
        <w:t>Abbildund</w:t>
      </w:r>
      <w:proofErr w:type="spellEnd"/>
      <w:r w:rsidR="007E30B0">
        <w:t xml:space="preserve"> .. und .. zeigen die Implementierung des Interfaces und den Aufruf der Funktion </w:t>
      </w:r>
      <w:proofErr w:type="spellStart"/>
      <w:r w:rsidR="007E30B0">
        <w:t>allCompanies</w:t>
      </w:r>
      <w:proofErr w:type="spellEnd"/>
      <w:r w:rsidR="007E30B0">
        <w:t xml:space="preserve">() im </w:t>
      </w:r>
      <w:proofErr w:type="spellStart"/>
      <w:r w:rsidR="007E30B0">
        <w:t>guestController</w:t>
      </w:r>
      <w:proofErr w:type="spellEnd"/>
      <w:r w:rsidR="007E30B0">
        <w:t>.</w:t>
      </w:r>
    </w:p>
    <w:p w14:paraId="28509004" w14:textId="118A1BF7" w:rsidR="00E42717" w:rsidRPr="00E42717" w:rsidRDefault="0010779C" w:rsidP="001077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E42717">
        <w:rPr>
          <w:rFonts w:ascii="Courier New" w:eastAsia="Times New Roman" w:hAnsi="Courier New" w:cs="Courier New"/>
          <w:color w:val="BBB529"/>
          <w:sz w:val="16"/>
          <w:szCs w:val="16"/>
          <w:lang w:eastAsia="de-DE"/>
        </w:rPr>
        <w:t>@Autowired</w:t>
      </w:r>
      <w:r w:rsidRPr="00E42717">
        <w:rPr>
          <w:rFonts w:ascii="Courier New" w:eastAsia="Times New Roman" w:hAnsi="Courier New" w:cs="Courier New"/>
          <w:color w:val="BBB529"/>
          <w:sz w:val="16"/>
          <w:szCs w:val="16"/>
          <w:lang w:eastAsia="de-DE"/>
        </w:rPr>
        <w:br/>
      </w:r>
      <w:proofErr w:type="spellStart"/>
      <w:r w:rsidRPr="00E42717">
        <w:rPr>
          <w:rFonts w:ascii="Courier New" w:eastAsia="Times New Roman" w:hAnsi="Courier New" w:cs="Courier New"/>
          <w:color w:val="A9B7C6"/>
          <w:sz w:val="16"/>
          <w:szCs w:val="16"/>
          <w:lang w:eastAsia="de-DE"/>
        </w:rPr>
        <w:t>FirmenverwaltungServiceClient</w:t>
      </w:r>
      <w:proofErr w:type="spellEnd"/>
      <w:r w:rsidRPr="00E42717">
        <w:rPr>
          <w:rFonts w:ascii="Courier New" w:eastAsia="Times New Roman" w:hAnsi="Courier New" w:cs="Courier New"/>
          <w:color w:val="A9B7C6"/>
          <w:sz w:val="16"/>
          <w:szCs w:val="16"/>
          <w:lang w:eastAsia="de-DE"/>
        </w:rPr>
        <w:t xml:space="preserve"> </w:t>
      </w:r>
      <w:proofErr w:type="spellStart"/>
      <w:r w:rsidRPr="00E42717">
        <w:rPr>
          <w:rFonts w:ascii="Courier New" w:eastAsia="Times New Roman" w:hAnsi="Courier New" w:cs="Courier New"/>
          <w:color w:val="9876AA"/>
          <w:sz w:val="16"/>
          <w:szCs w:val="16"/>
          <w:lang w:eastAsia="de-DE"/>
        </w:rPr>
        <w:t>firmenverwaltungServiceClient</w:t>
      </w:r>
      <w:proofErr w:type="spellEnd"/>
      <w:r w:rsidRPr="00E42717">
        <w:rPr>
          <w:rFonts w:ascii="Courier New" w:eastAsia="Times New Roman" w:hAnsi="Courier New" w:cs="Courier New"/>
          <w:color w:val="CC7832"/>
          <w:sz w:val="16"/>
          <w:szCs w:val="16"/>
          <w:lang w:eastAsia="de-DE"/>
        </w:rPr>
        <w:t>;</w:t>
      </w:r>
    </w:p>
    <w:p w14:paraId="1DC5D293" w14:textId="64449AF9" w:rsidR="00C06994" w:rsidRDefault="00C06994" w:rsidP="00356562"/>
    <w:p w14:paraId="68395C90" w14:textId="77777777" w:rsidR="00E42717" w:rsidRPr="00E42717" w:rsidRDefault="00E42717" w:rsidP="00E427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A9B7C6"/>
          <w:sz w:val="16"/>
          <w:szCs w:val="16"/>
          <w:lang w:eastAsia="de-DE"/>
        </w:rPr>
        <w:t>.allCompanies</w:t>
      </w:r>
      <w:proofErr w:type="spellEnd"/>
      <w:r w:rsidRPr="00E42717">
        <w:rPr>
          <w:rFonts w:ascii="Courier New" w:eastAsia="Times New Roman" w:hAnsi="Courier New" w:cs="Courier New"/>
          <w:color w:val="A9B7C6"/>
          <w:sz w:val="16"/>
          <w:szCs w:val="16"/>
          <w:lang w:eastAsia="de-DE"/>
        </w:rPr>
        <w:t>()</w:t>
      </w:r>
      <w:r w:rsidRPr="00E42717">
        <w:rPr>
          <w:rFonts w:ascii="Courier New" w:eastAsia="Times New Roman" w:hAnsi="Courier New" w:cs="Courier New"/>
          <w:color w:val="CC7832"/>
          <w:sz w:val="16"/>
          <w:szCs w:val="16"/>
          <w:lang w:eastAsia="de-DE"/>
        </w:rPr>
        <w:t>;</w:t>
      </w:r>
    </w:p>
    <w:p w14:paraId="66073DD3" w14:textId="77777777" w:rsidR="00C06994" w:rsidRDefault="00C06994" w:rsidP="00356562"/>
    <w:p w14:paraId="4314B1C0" w14:textId="483F3A53" w:rsidR="00235C90" w:rsidRDefault="00235C90" w:rsidP="00235C90">
      <w:pPr>
        <w:pStyle w:val="berschrift2"/>
      </w:pPr>
      <w:bookmarkStart w:id="56" w:name="_Toc84601781"/>
      <w:r>
        <w:t>Resilience4J</w:t>
      </w:r>
      <w:r w:rsidR="000E18E8">
        <w:t xml:space="preserve"> Circuit Breaker</w:t>
      </w:r>
      <w:bookmarkEnd w:id="56"/>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w:t>
      </w:r>
      <w:proofErr w:type="spellStart"/>
      <w:r>
        <w:t>Hystrix</w:t>
      </w:r>
      <w:proofErr w:type="spellEnd"/>
      <w:r>
        <w:t xml:space="preserve">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w:t>
      </w:r>
      <w:proofErr w:type="spellStart"/>
      <w:r>
        <w:t>breaking</w:t>
      </w:r>
      <w:proofErr w:type="spellEnd"/>
    </w:p>
    <w:p w14:paraId="5125602A" w14:textId="7E8C23FF" w:rsidR="00902F41" w:rsidRDefault="00902F41" w:rsidP="00902F41">
      <w:pPr>
        <w:pStyle w:val="Listenabsatz"/>
        <w:numPr>
          <w:ilvl w:val="0"/>
          <w:numId w:val="22"/>
        </w:numPr>
      </w:pPr>
      <w:r>
        <w:lastRenderedPageBreak/>
        <w:t>Rate-</w:t>
      </w:r>
      <w:proofErr w:type="spellStart"/>
      <w:r>
        <w:t>Limiting</w:t>
      </w:r>
      <w:proofErr w:type="spellEnd"/>
      <w:r>
        <w:t xml:space="preserve">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proofErr w:type="spellStart"/>
      <w:r>
        <w:t>Retry</w:t>
      </w:r>
      <w:proofErr w:type="spellEnd"/>
      <w:r w:rsidR="00CD395E">
        <w:t xml:space="preserve"> (Konfigurierbare Anzahl von Wiederholungen bei fehlgeschlagenen Anfragen, bevor ein Fehler geworfen wird )</w:t>
      </w:r>
    </w:p>
    <w:p w14:paraId="209F82CB" w14:textId="145E87AF" w:rsidR="00902F41" w:rsidRDefault="00902F41" w:rsidP="00CD395E">
      <w:pPr>
        <w:pStyle w:val="Listenabsatz"/>
        <w:numPr>
          <w:ilvl w:val="0"/>
          <w:numId w:val="22"/>
        </w:numPr>
      </w:pPr>
      <w:proofErr w:type="spellStart"/>
      <w:r>
        <w:t>Bulkhead</w:t>
      </w:r>
      <w:proofErr w:type="spellEnd"/>
      <w:r w:rsidR="00CD395E">
        <w:t xml:space="preserve"> (fehlerhafte Elemente werden in Pools isoliert, so dass funktionsfähige Komponenten weiterhin funktionieren)</w:t>
      </w:r>
    </w:p>
    <w:p w14:paraId="77DFEB01" w14:textId="37F8D9C9" w:rsidR="00D274A5" w:rsidRDefault="00E0481C" w:rsidP="00CD395E">
      <w:r>
        <w:t>Für die IT-</w:t>
      </w:r>
      <w:proofErr w:type="spellStart"/>
      <w:r>
        <w:t>Kom</w:t>
      </w:r>
      <w:proofErr w:type="spellEnd"/>
      <w:r>
        <w:t xml:space="preserve"> Anwendung wurde das Circuit Breaker Pattern über Resilience4J implementiert. </w:t>
      </w:r>
      <w:r w:rsidR="002E6426">
        <w:t>Dieses wurde unter anderem im Microservices „Besucher“ angewendet. Zur Integrierung des Circuit-Breakers wurde in der Datei Pom.xml die Abhängigkeit spring-cloud-starter-circuitbreaker-resilience4j hinzugefügt.</w:t>
      </w:r>
      <w:r w:rsidR="00516CCF">
        <w:t xml:space="preserve"> Das Circuit-Breaker Pattern</w:t>
      </w:r>
      <w:r w:rsidR="004F2E81">
        <w:t xml:space="preserve"> speichert und aggregiert Aufrufe in einem </w:t>
      </w:r>
      <w:proofErr w:type="spellStart"/>
      <w:r w:rsidR="004F2E81">
        <w:t>sliding</w:t>
      </w:r>
      <w:proofErr w:type="spellEnd"/>
      <w:r w:rsidR="004F2E81">
        <w:t xml:space="preserve"> </w:t>
      </w:r>
      <w:proofErr w:type="spellStart"/>
      <w:r w:rsidR="004F2E81">
        <w:t>window</w:t>
      </w:r>
      <w:proofErr w:type="spellEnd"/>
      <w:r w:rsidR="004F2E81">
        <w:t>. Dieses</w:t>
      </w:r>
      <w:r w:rsidR="00516CCF">
        <w:t xml:space="preserve"> kann Zählbasiert oder Zeitbasiert implementiert werden. Ein Zählbasiertes </w:t>
      </w:r>
      <w:proofErr w:type="spellStart"/>
      <w:r w:rsidR="004F2E81">
        <w:t>sliding</w:t>
      </w:r>
      <w:proofErr w:type="spellEnd"/>
      <w:r w:rsidR="004F2E81">
        <w:t xml:space="preserve"> </w:t>
      </w:r>
      <w:proofErr w:type="spellStart"/>
      <w:r w:rsidR="004F2E81">
        <w:t>window</w:t>
      </w:r>
      <w:proofErr w:type="spellEnd"/>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das Circuit Breaker</w:t>
      </w:r>
      <w:r w:rsidR="00B94982">
        <w:t xml:space="preserve"> nach einer bestimmten Anzahl fehlerhafter Aufrufe in einem bestimmten Zeitraum</w:t>
      </w:r>
      <w:r w:rsidR="004F2E81">
        <w:t xml:space="preserve"> auf geöffnet</w:t>
      </w:r>
      <w:r w:rsidR="00B94982">
        <w:t xml:space="preserve">. </w:t>
      </w:r>
      <w:r w:rsidR="00A6236B">
        <w:t>Für Testzwecke wurde d</w:t>
      </w:r>
      <w:r w:rsidR="003A7D6C">
        <w:t xml:space="preserve">as Circuit Breaker Pattern im Rest Controller </w:t>
      </w:r>
      <w:proofErr w:type="spellStart"/>
      <w:r w:rsidR="003A7D6C">
        <w:t>guestController</w:t>
      </w:r>
      <w:proofErr w:type="spellEnd"/>
      <w:r w:rsidR="003A7D6C">
        <w:t xml:space="preserve"> implementiert. </w:t>
      </w:r>
      <w:r w:rsidR="00D274A5">
        <w:t xml:space="preserve">Der Typ des </w:t>
      </w:r>
      <w:proofErr w:type="spellStart"/>
      <w:r w:rsidR="00D274A5">
        <w:t>sliding</w:t>
      </w:r>
      <w:proofErr w:type="spellEnd"/>
      <w:r w:rsidR="00D274A5">
        <w:t xml:space="preserve"> </w:t>
      </w:r>
      <w:proofErr w:type="spellStart"/>
      <w:r w:rsidR="00D274A5">
        <w:t>window</w:t>
      </w:r>
      <w:proofErr w:type="spellEnd"/>
      <w:r w:rsidR="00D274A5">
        <w:t xml:space="preserve"> wurde auf Zählbasiert gesetzt. </w:t>
      </w:r>
      <w:r w:rsidR="00AB684B">
        <w:t xml:space="preserve">Für die Größe des </w:t>
      </w:r>
      <w:proofErr w:type="spellStart"/>
      <w:r w:rsidR="00AB684B">
        <w:t>sliding</w:t>
      </w:r>
      <w:proofErr w:type="spellEnd"/>
      <w:r w:rsidR="00AB684B">
        <w:t xml:space="preserve"> </w:t>
      </w:r>
      <w:proofErr w:type="spellStart"/>
      <w:r w:rsidR="00AB684B">
        <w:t>indow</w:t>
      </w:r>
      <w:proofErr w:type="spellEnd"/>
      <w:r w:rsidR="00AB684B">
        <w:t xml:space="preserve"> wurde der Wert 3 festgelegt.</w:t>
      </w:r>
    </w:p>
    <w:p w14:paraId="688AE3EB" w14:textId="0BC17F1D" w:rsidR="001E2844" w:rsidRDefault="00D274A5" w:rsidP="00CD395E">
      <w:r>
        <w:br/>
      </w:r>
      <w:r w:rsidR="00AB684B">
        <w:t xml:space="preserve">Zusätzlich wurden die Methode </w:t>
      </w:r>
      <w:proofErr w:type="spellStart"/>
      <w:r w:rsidR="00AB684B">
        <w:t>slowCallRateThreshold</w:t>
      </w:r>
      <w:proofErr w:type="spellEnd"/>
      <w:r w:rsidR="00AB684B">
        <w:t xml:space="preserve"> und </w:t>
      </w:r>
      <w:proofErr w:type="spellStart"/>
      <w:r w:rsidR="00AB684B">
        <w:t>slowCallDurationThreshold</w:t>
      </w:r>
      <w:proofErr w:type="spellEnd"/>
      <w:r w:rsidR="00AB684B">
        <w:t xml:space="preserve"> verwendet. </w:t>
      </w:r>
      <w:proofErr w:type="spellStart"/>
      <w:r w:rsidR="00AB684B">
        <w:t>SlowCallRateThreshold</w:t>
      </w:r>
      <w:proofErr w:type="spellEnd"/>
      <w:r w:rsidR="00AB684B">
        <w:t xml:space="preserve"> setzt einen schwellenwert in Abhängigkeit zur 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 xml:space="preserve">wird der Zustand des Circuit Breaker Pattern auf Offen gesetzt, nachdem das </w:t>
      </w:r>
      <w:proofErr w:type="spellStart"/>
      <w:r w:rsidR="00187111">
        <w:t>sliding</w:t>
      </w:r>
      <w:proofErr w:type="spellEnd"/>
      <w:r w:rsidR="00187111">
        <w:t xml:space="preserve"> </w:t>
      </w:r>
      <w:proofErr w:type="spellStart"/>
      <w:r w:rsidR="00187111">
        <w:t>window</w:t>
      </w:r>
      <w:proofErr w:type="spellEnd"/>
      <w:r w:rsidR="00187111">
        <w:t xml:space="preserve"> befüllt wurde.</w:t>
      </w:r>
      <w:r w:rsidR="00BB64EB">
        <w:t xml:space="preserve"> </w:t>
      </w:r>
      <w:r w:rsidR="00AB684B">
        <w:t xml:space="preserve"> Im Beispiel wurde dieser Wert auf 50 gesetzt. </w:t>
      </w:r>
      <w:proofErr w:type="spellStart"/>
      <w:r w:rsidR="00BB64EB">
        <w:t>SlowCallDurationThreshold</w:t>
      </w:r>
      <w:proofErr w:type="spellEnd"/>
      <w:r w:rsidR="00BB64EB">
        <w:t xml:space="preserve">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proofErr w:type="spellStart"/>
      <w:r w:rsidR="00187111">
        <w:t>test</w:t>
      </w:r>
      <w:proofErr w:type="spellEnd"/>
      <w:r w:rsidR="00187111">
        <w:t>.</w:t>
      </w:r>
      <w:r w:rsidR="001E2844">
        <w:t xml:space="preserve"> </w:t>
      </w:r>
    </w:p>
    <w:p w14:paraId="03420FBA" w14:textId="77777777" w:rsidR="00187111" w:rsidRPr="00187111" w:rsidRDefault="00187111" w:rsidP="001871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187111">
        <w:rPr>
          <w:rFonts w:ascii="Courier New" w:eastAsia="Times New Roman" w:hAnsi="Courier New" w:cs="Courier New"/>
          <w:color w:val="A9B7C6"/>
          <w:sz w:val="16"/>
          <w:szCs w:val="16"/>
          <w:lang w:eastAsia="de-DE"/>
        </w:rPr>
        <w:t>CircuitBreakerConfig</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config</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CircuitBreakerConfig.</w:t>
      </w:r>
      <w:r w:rsidRPr="00187111">
        <w:rPr>
          <w:rFonts w:ascii="Courier New" w:eastAsia="Times New Roman" w:hAnsi="Courier New" w:cs="Courier New"/>
          <w:i/>
          <w:iCs/>
          <w:color w:val="A9B7C6"/>
          <w:sz w:val="16"/>
          <w:szCs w:val="16"/>
          <w:lang w:eastAsia="de-DE"/>
        </w:rPr>
        <w:t>custom</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.slidingWindowType(CircuitBreakerConfig.SlidingWindowType.</w:t>
      </w:r>
      <w:r w:rsidRPr="00187111">
        <w:rPr>
          <w:rFonts w:ascii="Courier New" w:eastAsia="Times New Roman" w:hAnsi="Courier New" w:cs="Courier New"/>
          <w:i/>
          <w:iCs/>
          <w:color w:val="9876AA"/>
          <w:sz w:val="16"/>
          <w:szCs w:val="16"/>
          <w:lang w:eastAsia="de-DE"/>
        </w:rPr>
        <w:t>COUNT_BASED</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slidingWindowSize</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3</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slowCallRateThreshold</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50.0f</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slowCallDurationThreshold</w:t>
      </w:r>
      <w:proofErr w:type="spellEnd"/>
      <w:r w:rsidRPr="00187111">
        <w:rPr>
          <w:rFonts w:ascii="Courier New" w:eastAsia="Times New Roman" w:hAnsi="Courier New" w:cs="Courier New"/>
          <w:color w:val="A9B7C6"/>
          <w:sz w:val="16"/>
          <w:szCs w:val="16"/>
          <w:lang w:eastAsia="de-DE"/>
        </w:rPr>
        <w:t>(</w:t>
      </w:r>
      <w:proofErr w:type="spellStart"/>
      <w:r w:rsidRPr="00187111">
        <w:rPr>
          <w:rFonts w:ascii="Courier New" w:eastAsia="Times New Roman" w:hAnsi="Courier New" w:cs="Courier New"/>
          <w:color w:val="A9B7C6"/>
          <w:sz w:val="16"/>
          <w:szCs w:val="16"/>
          <w:lang w:eastAsia="de-DE"/>
        </w:rPr>
        <w:t>Duration.</w:t>
      </w:r>
      <w:r w:rsidRPr="00187111">
        <w:rPr>
          <w:rFonts w:ascii="Courier New" w:eastAsia="Times New Roman" w:hAnsi="Courier New" w:cs="Courier New"/>
          <w:i/>
          <w:iCs/>
          <w:color w:val="A9B7C6"/>
          <w:sz w:val="16"/>
          <w:szCs w:val="16"/>
          <w:lang w:eastAsia="de-DE"/>
        </w:rPr>
        <w:t>ofSeconds</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1</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build</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CC7832"/>
          <w:sz w:val="16"/>
          <w:szCs w:val="16"/>
          <w:lang w:eastAsia="de-DE"/>
        </w:rPr>
        <w:br/>
      </w:r>
      <w:proofErr w:type="spellStart"/>
      <w:r w:rsidRPr="00187111">
        <w:rPr>
          <w:rFonts w:ascii="Courier New" w:eastAsia="Times New Roman" w:hAnsi="Courier New" w:cs="Courier New"/>
          <w:color w:val="A9B7C6"/>
          <w:sz w:val="16"/>
          <w:szCs w:val="16"/>
          <w:lang w:eastAsia="de-DE"/>
        </w:rPr>
        <w:t>CircuitBreakerRegistry</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registry</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CircuitBreakerRegistry.</w:t>
      </w:r>
      <w:r w:rsidRPr="00187111">
        <w:rPr>
          <w:rFonts w:ascii="Courier New" w:eastAsia="Times New Roman" w:hAnsi="Courier New" w:cs="Courier New"/>
          <w:i/>
          <w:iCs/>
          <w:color w:val="A9B7C6"/>
          <w:sz w:val="16"/>
          <w:szCs w:val="16"/>
          <w:lang w:eastAsia="de-DE"/>
        </w:rPr>
        <w:t>of</w:t>
      </w:r>
      <w:proofErr w:type="spellEnd"/>
      <w:r w:rsidRPr="00187111">
        <w:rPr>
          <w:rFonts w:ascii="Courier New" w:eastAsia="Times New Roman" w:hAnsi="Courier New" w:cs="Courier New"/>
          <w:color w:val="A9B7C6"/>
          <w:sz w:val="16"/>
          <w:szCs w:val="16"/>
          <w:lang w:eastAsia="de-DE"/>
        </w:rPr>
        <w:t>(</w:t>
      </w:r>
      <w:proofErr w:type="spellStart"/>
      <w:r w:rsidRPr="00187111">
        <w:rPr>
          <w:rFonts w:ascii="Courier New" w:eastAsia="Times New Roman" w:hAnsi="Courier New" w:cs="Courier New"/>
          <w:color w:val="A9B7C6"/>
          <w:sz w:val="16"/>
          <w:szCs w:val="16"/>
          <w:lang w:eastAsia="de-DE"/>
        </w:rPr>
        <w:t>config</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proofErr w:type="spellStart"/>
      <w:r w:rsidRPr="00187111">
        <w:rPr>
          <w:rFonts w:ascii="Courier New" w:eastAsia="Times New Roman" w:hAnsi="Courier New" w:cs="Courier New"/>
          <w:color w:val="A9B7C6"/>
          <w:sz w:val="16"/>
          <w:szCs w:val="16"/>
          <w:lang w:eastAsia="de-DE"/>
        </w:rPr>
        <w:t>CircuitBreaker</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circuitBreaker</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registry.circuitBreaker</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A8759"/>
          <w:sz w:val="16"/>
          <w:szCs w:val="16"/>
          <w:lang w:eastAsia="de-DE"/>
        </w:rPr>
        <w:t>"</w:t>
      </w:r>
      <w:proofErr w:type="spellStart"/>
      <w:r w:rsidRPr="00187111">
        <w:rPr>
          <w:rFonts w:ascii="Courier New" w:eastAsia="Times New Roman" w:hAnsi="Courier New" w:cs="Courier New"/>
          <w:color w:val="6A8759"/>
          <w:sz w:val="16"/>
          <w:szCs w:val="16"/>
          <w:lang w:eastAsia="de-DE"/>
        </w:rPr>
        <w:t>test</w:t>
      </w:r>
      <w:proofErr w:type="spellEnd"/>
      <w:r w:rsidRPr="00187111">
        <w:rPr>
          <w:rFonts w:ascii="Courier New" w:eastAsia="Times New Roman" w:hAnsi="Courier New" w:cs="Courier New"/>
          <w:color w:val="6A8759"/>
          <w:sz w:val="16"/>
          <w:szCs w:val="16"/>
          <w:lang w:eastAsia="de-DE"/>
        </w:rPr>
        <w:t>"</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p>
    <w:p w14:paraId="0D477AA7" w14:textId="0BCA345F" w:rsidR="00187111" w:rsidRDefault="00187111" w:rsidP="00CD395E"/>
    <w:p w14:paraId="6747CE4A" w14:textId="270069C8" w:rsidR="001E2844" w:rsidRDefault="001E2844" w:rsidP="00CD395E">
      <w:r>
        <w:t xml:space="preserve">Über einen </w:t>
      </w:r>
      <w:proofErr w:type="spellStart"/>
      <w:r>
        <w:t>Feign</w:t>
      </w:r>
      <w:proofErr w:type="spellEnd"/>
      <w:r>
        <w:t xml:space="preserve">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w:t>
      </w:r>
      <w:proofErr w:type="spellStart"/>
      <w:r w:rsidR="003B6F53">
        <w:t>Feign</w:t>
      </w:r>
      <w:proofErr w:type="spellEnd"/>
      <w:r w:rsidR="003B6F53">
        <w:t xml:space="preserve"> Client erfolgt über einen Supplier, welcher mit dem Circuit Breaker </w:t>
      </w:r>
      <w:r w:rsidR="00FD65E9">
        <w:t>dekoriert</w:t>
      </w:r>
      <w:r w:rsidR="003B6F53">
        <w:t xml:space="preserve"> wurde.</w:t>
      </w:r>
      <w:r w:rsidR="00336B5B">
        <w:t xml:space="preserve"> Siehe Abbildung…</w:t>
      </w:r>
    </w:p>
    <w:p w14:paraId="05DC53AD" w14:textId="77777777" w:rsidR="001E2844" w:rsidRPr="001E2844" w:rsidRDefault="001E2844" w:rsidP="001E28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E2844">
        <w:rPr>
          <w:rFonts w:ascii="Courier New" w:eastAsia="Times New Roman" w:hAnsi="Courier New" w:cs="Courier New"/>
          <w:color w:val="A9B7C6"/>
          <w:sz w:val="16"/>
          <w:szCs w:val="16"/>
          <w:lang w:eastAsia="de-DE"/>
        </w:rPr>
        <w:t>Supplier&lt;List&lt;</w:t>
      </w:r>
      <w:proofErr w:type="spellStart"/>
      <w:r w:rsidRPr="001E2844">
        <w:rPr>
          <w:rFonts w:ascii="Courier New" w:eastAsia="Times New Roman" w:hAnsi="Courier New" w:cs="Courier New"/>
          <w:color w:val="A9B7C6"/>
          <w:sz w:val="16"/>
          <w:szCs w:val="16"/>
          <w:lang w:eastAsia="de-DE"/>
        </w:rPr>
        <w:t>CompanyData</w:t>
      </w:r>
      <w:proofErr w:type="spellEnd"/>
      <w:r w:rsidRPr="001E2844">
        <w:rPr>
          <w:rFonts w:ascii="Courier New" w:eastAsia="Times New Roman" w:hAnsi="Courier New" w:cs="Courier New"/>
          <w:color w:val="A9B7C6"/>
          <w:sz w:val="16"/>
          <w:szCs w:val="16"/>
          <w:lang w:eastAsia="de-DE"/>
        </w:rPr>
        <w:t xml:space="preserve">&gt;&gt; </w:t>
      </w:r>
      <w:proofErr w:type="spellStart"/>
      <w:r w:rsidRPr="001E2844">
        <w:rPr>
          <w:rFonts w:ascii="Courier New" w:eastAsia="Times New Roman" w:hAnsi="Courier New" w:cs="Courier New"/>
          <w:color w:val="A9B7C6"/>
          <w:sz w:val="16"/>
          <w:szCs w:val="16"/>
          <w:lang w:eastAsia="de-DE"/>
        </w:rPr>
        <w:t>companyDataSupplier</w:t>
      </w:r>
      <w:proofErr w:type="spellEnd"/>
      <w:r w:rsidRPr="001E2844">
        <w:rPr>
          <w:rFonts w:ascii="Courier New" w:eastAsia="Times New Roman" w:hAnsi="Courier New" w:cs="Courier New"/>
          <w:color w:val="A9B7C6"/>
          <w:sz w:val="16"/>
          <w:szCs w:val="16"/>
          <w:lang w:eastAsia="de-DE"/>
        </w:rPr>
        <w:t xml:space="preserve"> =</w:t>
      </w:r>
      <w:r w:rsidRPr="001E2844">
        <w:rPr>
          <w:rFonts w:ascii="Courier New" w:eastAsia="Times New Roman" w:hAnsi="Courier New" w:cs="Courier New"/>
          <w:color w:val="A9B7C6"/>
          <w:sz w:val="16"/>
          <w:szCs w:val="16"/>
          <w:lang w:eastAsia="de-DE"/>
        </w:rPr>
        <w:br/>
        <w:t xml:space="preserve">        () -&gt; </w:t>
      </w:r>
      <w:proofErr w:type="spellStart"/>
      <w:r w:rsidRPr="001E2844">
        <w:rPr>
          <w:rFonts w:ascii="Courier New" w:eastAsia="Times New Roman" w:hAnsi="Courier New" w:cs="Courier New"/>
          <w:color w:val="9876AA"/>
          <w:sz w:val="16"/>
          <w:szCs w:val="16"/>
          <w:lang w:eastAsia="de-DE"/>
        </w:rPr>
        <w:t>firmenverwaltungServiceClient</w:t>
      </w:r>
      <w:r w:rsidRPr="001E2844">
        <w:rPr>
          <w:rFonts w:ascii="Courier New" w:eastAsia="Times New Roman" w:hAnsi="Courier New" w:cs="Courier New"/>
          <w:color w:val="A9B7C6"/>
          <w:sz w:val="16"/>
          <w:szCs w:val="16"/>
          <w:lang w:eastAsia="de-DE"/>
        </w:rPr>
        <w:t>.allCompanies</w:t>
      </w:r>
      <w:proofErr w:type="spellEnd"/>
      <w:r w:rsidRPr="001E2844">
        <w:rPr>
          <w:rFonts w:ascii="Courier New" w:eastAsia="Times New Roman" w:hAnsi="Courier New" w:cs="Courier New"/>
          <w:color w:val="A9B7C6"/>
          <w:sz w:val="16"/>
          <w:szCs w:val="16"/>
          <w:lang w:eastAsia="de-DE"/>
        </w:rPr>
        <w:t>()</w:t>
      </w:r>
      <w:r w:rsidRPr="001E2844">
        <w:rPr>
          <w:rFonts w:ascii="Courier New" w:eastAsia="Times New Roman" w:hAnsi="Courier New" w:cs="Courier New"/>
          <w:color w:val="CC7832"/>
          <w:sz w:val="16"/>
          <w:szCs w:val="16"/>
          <w:lang w:eastAsia="de-DE"/>
        </w:rPr>
        <w:t>;</w:t>
      </w:r>
      <w:r w:rsidRPr="001E2844">
        <w:rPr>
          <w:rFonts w:ascii="Courier New" w:eastAsia="Times New Roman" w:hAnsi="Courier New" w:cs="Courier New"/>
          <w:color w:val="CC7832"/>
          <w:sz w:val="16"/>
          <w:szCs w:val="16"/>
          <w:lang w:eastAsia="de-DE"/>
        </w:rPr>
        <w:br/>
      </w:r>
      <w:r w:rsidRPr="001E2844">
        <w:rPr>
          <w:rFonts w:ascii="Courier New" w:eastAsia="Times New Roman" w:hAnsi="Courier New" w:cs="Courier New"/>
          <w:color w:val="A9B7C6"/>
          <w:sz w:val="16"/>
          <w:szCs w:val="16"/>
          <w:lang w:eastAsia="de-DE"/>
        </w:rPr>
        <w:t>Supplier&lt;List&lt;</w:t>
      </w:r>
      <w:proofErr w:type="spellStart"/>
      <w:r w:rsidRPr="001E2844">
        <w:rPr>
          <w:rFonts w:ascii="Courier New" w:eastAsia="Times New Roman" w:hAnsi="Courier New" w:cs="Courier New"/>
          <w:color w:val="A9B7C6"/>
          <w:sz w:val="16"/>
          <w:szCs w:val="16"/>
          <w:lang w:eastAsia="de-DE"/>
        </w:rPr>
        <w:t>CompanyData</w:t>
      </w:r>
      <w:proofErr w:type="spellEnd"/>
      <w:r w:rsidRPr="001E2844">
        <w:rPr>
          <w:rFonts w:ascii="Courier New" w:eastAsia="Times New Roman" w:hAnsi="Courier New" w:cs="Courier New"/>
          <w:color w:val="A9B7C6"/>
          <w:sz w:val="16"/>
          <w:szCs w:val="16"/>
          <w:lang w:eastAsia="de-DE"/>
        </w:rPr>
        <w:t xml:space="preserve">&gt;&gt; </w:t>
      </w:r>
      <w:proofErr w:type="spellStart"/>
      <w:r w:rsidRPr="001E2844">
        <w:rPr>
          <w:rFonts w:ascii="Courier New" w:eastAsia="Times New Roman" w:hAnsi="Courier New" w:cs="Courier New"/>
          <w:color w:val="A9B7C6"/>
          <w:sz w:val="16"/>
          <w:szCs w:val="16"/>
          <w:lang w:eastAsia="de-DE"/>
        </w:rPr>
        <w:t>decoratedCompanyDataSupplier</w:t>
      </w:r>
      <w:proofErr w:type="spellEnd"/>
      <w:r w:rsidRPr="001E2844">
        <w:rPr>
          <w:rFonts w:ascii="Courier New" w:eastAsia="Times New Roman" w:hAnsi="Courier New" w:cs="Courier New"/>
          <w:color w:val="A9B7C6"/>
          <w:sz w:val="16"/>
          <w:szCs w:val="16"/>
          <w:lang w:eastAsia="de-DE"/>
        </w:rPr>
        <w:t xml:space="preserve"> =</w:t>
      </w:r>
      <w:r w:rsidRPr="001E2844">
        <w:rPr>
          <w:rFonts w:ascii="Courier New" w:eastAsia="Times New Roman" w:hAnsi="Courier New" w:cs="Courier New"/>
          <w:color w:val="A9B7C6"/>
          <w:sz w:val="16"/>
          <w:szCs w:val="16"/>
          <w:lang w:eastAsia="de-DE"/>
        </w:rPr>
        <w:br/>
        <w:t xml:space="preserve">        </w:t>
      </w:r>
      <w:proofErr w:type="spellStart"/>
      <w:r w:rsidRPr="001E2844">
        <w:rPr>
          <w:rFonts w:ascii="Courier New" w:eastAsia="Times New Roman" w:hAnsi="Courier New" w:cs="Courier New"/>
          <w:color w:val="A9B7C6"/>
          <w:sz w:val="16"/>
          <w:szCs w:val="16"/>
          <w:lang w:eastAsia="de-DE"/>
        </w:rPr>
        <w:t>circuitBreaker.decorateSupplier</w:t>
      </w:r>
      <w:proofErr w:type="spellEnd"/>
      <w:r w:rsidRPr="001E2844">
        <w:rPr>
          <w:rFonts w:ascii="Courier New" w:eastAsia="Times New Roman" w:hAnsi="Courier New" w:cs="Courier New"/>
          <w:color w:val="A9B7C6"/>
          <w:sz w:val="16"/>
          <w:szCs w:val="16"/>
          <w:lang w:eastAsia="de-DE"/>
        </w:rPr>
        <w:t>(</w:t>
      </w:r>
      <w:proofErr w:type="spellStart"/>
      <w:r w:rsidRPr="001E2844">
        <w:rPr>
          <w:rFonts w:ascii="Courier New" w:eastAsia="Times New Roman" w:hAnsi="Courier New" w:cs="Courier New"/>
          <w:color w:val="A9B7C6"/>
          <w:sz w:val="16"/>
          <w:szCs w:val="16"/>
          <w:lang w:eastAsia="de-DE"/>
        </w:rPr>
        <w:t>companyDataSupplier</w:t>
      </w:r>
      <w:proofErr w:type="spellEnd"/>
      <w:r w:rsidRPr="001E2844">
        <w:rPr>
          <w:rFonts w:ascii="Courier New" w:eastAsia="Times New Roman" w:hAnsi="Courier New" w:cs="Courier New"/>
          <w:color w:val="A9B7C6"/>
          <w:sz w:val="16"/>
          <w:szCs w:val="16"/>
          <w:lang w:eastAsia="de-DE"/>
        </w:rPr>
        <w:t>)</w:t>
      </w:r>
      <w:r w:rsidRPr="001E2844">
        <w:rPr>
          <w:rFonts w:ascii="Courier New" w:eastAsia="Times New Roman" w:hAnsi="Courier New" w:cs="Courier New"/>
          <w:color w:val="CC7832"/>
          <w:sz w:val="16"/>
          <w:szCs w:val="16"/>
          <w:lang w:eastAsia="de-DE"/>
        </w:rPr>
        <w:t>;</w:t>
      </w:r>
    </w:p>
    <w:p w14:paraId="758A8E0C" w14:textId="77777777" w:rsidR="001E2844" w:rsidRDefault="001E2844" w:rsidP="00CD395E"/>
    <w:p w14:paraId="3B2231B9" w14:textId="6D01B860" w:rsidR="00A6236B" w:rsidRDefault="00713A0C" w:rsidP="00CD395E">
      <w:pPr>
        <w:rPr>
          <w:sz w:val="16"/>
          <w:szCs w:val="16"/>
        </w:rPr>
      </w:pPr>
      <w:hyperlink r:id="rId47" w:history="1">
        <w:r w:rsidR="004F2E81" w:rsidRPr="0066430F">
          <w:rPr>
            <w:rStyle w:val="Hyperlink"/>
            <w:sz w:val="16"/>
            <w:szCs w:val="16"/>
          </w:rPr>
          <w:t>https://reflectoring.io/circuitbreaker-with-resilience4j/</w:t>
        </w:r>
      </w:hyperlink>
    </w:p>
    <w:p w14:paraId="31871001" w14:textId="76866A6E" w:rsidR="004F2E81" w:rsidRDefault="00713A0C" w:rsidP="00CD395E">
      <w:pPr>
        <w:rPr>
          <w:sz w:val="16"/>
          <w:szCs w:val="16"/>
        </w:rPr>
      </w:pPr>
      <w:hyperlink r:id="rId48" w:history="1">
        <w:r w:rsidR="00336B5B" w:rsidRPr="007F1BB9">
          <w:rPr>
            <w:rStyle w:val="Hyperlink"/>
            <w:sz w:val="16"/>
            <w:szCs w:val="16"/>
          </w:rPr>
          <w:t>https://resilience4j.readme.io/docs/circuitbreake</w:t>
        </w:r>
      </w:hyperlink>
    </w:p>
    <w:p w14:paraId="0718DBEB" w14:textId="4AEFA145" w:rsidR="00FB48D8" w:rsidRDefault="00336B5B" w:rsidP="00CD395E">
      <w:r>
        <w:lastRenderedPageBreak/>
        <w:t xml:space="preserve">Ein Test wird auf Abbildung .. gezeigt. Eine </w:t>
      </w:r>
      <w:proofErr w:type="spellStart"/>
      <w:r>
        <w:t>for</w:t>
      </w:r>
      <w:proofErr w:type="spellEnd"/>
      <w:r>
        <w:t xml:space="preserve">-Schleife wird </w:t>
      </w:r>
      <w:proofErr w:type="spellStart"/>
      <w:r w:rsidR="00FB48D8">
        <w:t>zehn</w:t>
      </w:r>
      <w:r>
        <w:t xml:space="preserve"> mal</w:t>
      </w:r>
      <w:proofErr w:type="spellEnd"/>
      <w:r>
        <w:t xml:space="preserve"> durchlaufen. Bei </w:t>
      </w:r>
      <w:r w:rsidR="00FB48D8">
        <w:t>jedem</w:t>
      </w:r>
      <w:r>
        <w:t xml:space="preserve"> Durchlauf wird</w:t>
      </w:r>
      <w:r w:rsidR="0070340B">
        <w:t xml:space="preserve"> im </w:t>
      </w:r>
      <w:proofErr w:type="spellStart"/>
      <w:r w:rsidR="0070340B">
        <w:t>try</w:t>
      </w:r>
      <w:proofErr w:type="spellEnd"/>
      <w:r w:rsidR="0070340B">
        <w:t>-Block</w:t>
      </w:r>
      <w:r>
        <w:t xml:space="preserve"> versucht</w:t>
      </w:r>
      <w:r w:rsidR="0070340B">
        <w:t xml:space="preserve"> über </w:t>
      </w:r>
      <w:proofErr w:type="spellStart"/>
      <w:r w:rsidR="0070340B">
        <w:t>decoratedCompanySupplier.get</w:t>
      </w:r>
      <w:proofErr w:type="spellEnd"/>
      <w:r w:rsidR="0070340B">
        <w:t>() die Firmendaten vom Firmenverwaltungsservice zu holen.</w:t>
      </w:r>
      <w:r w:rsidR="00FB48D8">
        <w:t xml:space="preserve"> Der Name der ersten Firma wird zum </w:t>
      </w:r>
      <w:proofErr w:type="spellStart"/>
      <w:r w:rsidR="00FB48D8">
        <w:t>prüfen</w:t>
      </w:r>
      <w:proofErr w:type="spellEnd"/>
      <w:r w:rsidR="00FB48D8">
        <w:t xml:space="preserve"> der erfolgreichen Datenübertragung bei jedem durchlauf Ausgegeben.</w:t>
      </w:r>
      <w:r w:rsidR="0070340B">
        <w:t xml:space="preserve"> Werden die in der Konfiguration festgelegten Grenzwerte überschritten, dann wird eine </w:t>
      </w:r>
      <w:proofErr w:type="spellStart"/>
      <w:r w:rsidR="0070340B">
        <w:t>CallNotPermittetException</w:t>
      </w:r>
      <w:proofErr w:type="spellEnd"/>
      <w:r w:rsidR="0070340B">
        <w:t xml:space="preserve"> geworfen und der Code wird im catch-Block weiter ausgeführt. Im </w:t>
      </w:r>
      <w:proofErr w:type="spellStart"/>
      <w:r w:rsidR="0070340B">
        <w:t>falle</w:t>
      </w:r>
      <w:proofErr w:type="spellEnd"/>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fehlerfall wird die Seite firmen.html ohne Ausgabe der Firmendaten gerendert. </w:t>
      </w:r>
      <w:r w:rsidR="00FB48D8">
        <w:t>Die Fehlermeldung wird in der Konsole ausgegeben.</w:t>
      </w:r>
    </w:p>
    <w:p w14:paraId="0117D560" w14:textId="77777777" w:rsidR="002A5BA8"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F9086D">
        <w:rPr>
          <w:rFonts w:ascii="Courier New" w:eastAsia="Times New Roman" w:hAnsi="Courier New" w:cs="Courier New"/>
          <w:color w:val="CC7832"/>
          <w:sz w:val="16"/>
          <w:szCs w:val="16"/>
          <w:lang w:eastAsia="de-DE"/>
        </w:rPr>
        <w:t>for</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CC7832"/>
          <w:sz w:val="16"/>
          <w:szCs w:val="16"/>
          <w:lang w:eastAsia="de-DE"/>
        </w:rPr>
        <w:t>int</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 </w:t>
      </w:r>
      <w:r w:rsidRPr="00F9086D">
        <w:rPr>
          <w:rFonts w:ascii="Courier New" w:eastAsia="Times New Roman" w:hAnsi="Courier New" w:cs="Courier New"/>
          <w:color w:val="6897BB"/>
          <w:sz w:val="16"/>
          <w:szCs w:val="16"/>
          <w:lang w:eastAsia="de-DE"/>
        </w:rPr>
        <w:t>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&lt; </w:t>
      </w:r>
      <w:r w:rsidRPr="00F9086D">
        <w:rPr>
          <w:rFonts w:ascii="Courier New" w:eastAsia="Times New Roman" w:hAnsi="Courier New" w:cs="Courier New"/>
          <w:color w:val="6897BB"/>
          <w:sz w:val="16"/>
          <w:szCs w:val="16"/>
          <w:lang w:eastAsia="de-DE"/>
        </w:rPr>
        <w:t>11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i++){</w:t>
      </w:r>
    </w:p>
    <w:p w14:paraId="0B7FC971" w14:textId="06979ABC" w:rsidR="00F9086D" w:rsidRPr="00F9086D"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CC7832"/>
          <w:sz w:val="16"/>
          <w:szCs w:val="16"/>
          <w:lang w:eastAsia="de-DE"/>
        </w:rPr>
        <w:t>try</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companies</w:t>
      </w:r>
      <w:proofErr w:type="spellEnd"/>
      <w:r w:rsidRPr="00F9086D">
        <w:rPr>
          <w:rFonts w:ascii="Courier New" w:eastAsia="Times New Roman" w:hAnsi="Courier New" w:cs="Courier New"/>
          <w:color w:val="A9B7C6"/>
          <w:sz w:val="16"/>
          <w:szCs w:val="16"/>
          <w:lang w:eastAsia="de-DE"/>
        </w:rPr>
        <w:t xml:space="preserve"> = </w:t>
      </w:r>
      <w:proofErr w:type="spellStart"/>
      <w:r w:rsidRPr="00F9086D">
        <w:rPr>
          <w:rFonts w:ascii="Courier New" w:eastAsia="Times New Roman" w:hAnsi="Courier New" w:cs="Courier New"/>
          <w:color w:val="A9B7C6"/>
          <w:sz w:val="16"/>
          <w:szCs w:val="16"/>
          <w:lang w:eastAsia="de-DE"/>
        </w:rPr>
        <w:t>decoratedCompanyDataSupplier.get</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w:t>
      </w:r>
      <w:proofErr w:type="spellEnd"/>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companies.get</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6897BB"/>
          <w:sz w:val="16"/>
          <w:szCs w:val="16"/>
          <w:lang w:eastAsia="de-DE"/>
        </w:rPr>
        <w:t>0</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getCompanyName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 xml:space="preserve">} </w:t>
      </w:r>
      <w:r w:rsidRPr="00F9086D">
        <w:rPr>
          <w:rFonts w:ascii="Courier New" w:eastAsia="Times New Roman" w:hAnsi="Courier New" w:cs="Courier New"/>
          <w:color w:val="CC7832"/>
          <w:sz w:val="16"/>
          <w:szCs w:val="16"/>
          <w:lang w:eastAsia="de-DE"/>
        </w:rPr>
        <w:t xml:space="preserve">catch </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CallNotPermittedException</w:t>
      </w:r>
      <w:proofErr w:type="spellEnd"/>
      <w:r w:rsidRPr="00F9086D">
        <w:rPr>
          <w:rFonts w:ascii="Courier New" w:eastAsia="Times New Roman" w:hAnsi="Courier New" w:cs="Courier New"/>
          <w:color w:val="A9B7C6"/>
          <w:sz w:val="16"/>
          <w:szCs w:val="16"/>
          <w:lang w:eastAsia="de-DE"/>
        </w:rPr>
        <w:t xml:space="preserve"> e) {</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w:t>
      </w:r>
      <w:proofErr w:type="spellEnd"/>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e.getMessage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companies.clear</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break;</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t>}</w:t>
      </w:r>
      <w:r w:rsidRPr="00F9086D">
        <w:rPr>
          <w:rFonts w:ascii="Courier New" w:eastAsia="Times New Roman" w:hAnsi="Courier New" w:cs="Courier New"/>
          <w:color w:val="A9B7C6"/>
          <w:sz w:val="16"/>
          <w:szCs w:val="16"/>
          <w:lang w:eastAsia="de-DE"/>
        </w:rPr>
        <w:br/>
      </w:r>
      <w:proofErr w:type="spellStart"/>
      <w:r w:rsidRPr="00F9086D">
        <w:rPr>
          <w:rFonts w:ascii="Courier New" w:eastAsia="Times New Roman" w:hAnsi="Courier New" w:cs="Courier New"/>
          <w:color w:val="A9B7C6"/>
          <w:sz w:val="16"/>
          <w:szCs w:val="16"/>
          <w:lang w:eastAsia="de-DE"/>
        </w:rPr>
        <w:t>model.addAttribute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6A8759"/>
          <w:sz w:val="16"/>
          <w:szCs w:val="16"/>
          <w:lang w:eastAsia="de-DE"/>
        </w:rPr>
        <w:t>"</w:t>
      </w:r>
      <w:proofErr w:type="spellStart"/>
      <w:r w:rsidRPr="00F9086D">
        <w:rPr>
          <w:rFonts w:ascii="Courier New" w:eastAsia="Times New Roman" w:hAnsi="Courier New" w:cs="Courier New"/>
          <w:color w:val="6A8759"/>
          <w:sz w:val="16"/>
          <w:szCs w:val="16"/>
          <w:lang w:eastAsia="de-DE"/>
        </w:rPr>
        <w:t>companies</w:t>
      </w:r>
      <w:proofErr w:type="spellEnd"/>
      <w:r w:rsidRPr="00F9086D">
        <w:rPr>
          <w:rFonts w:ascii="Courier New" w:eastAsia="Times New Roman" w:hAnsi="Courier New" w:cs="Courier New"/>
          <w:color w:val="6A8759"/>
          <w:sz w:val="16"/>
          <w:szCs w:val="16"/>
          <w:lang w:eastAsia="de-DE"/>
        </w:rPr>
        <w:t>"</w:t>
      </w:r>
      <w:r w:rsidRPr="00F9086D">
        <w:rPr>
          <w:rFonts w:ascii="Courier New" w:eastAsia="Times New Roman" w:hAnsi="Courier New" w:cs="Courier New"/>
          <w:color w:val="CC7832"/>
          <w:sz w:val="16"/>
          <w:szCs w:val="16"/>
          <w:lang w:eastAsia="de-DE"/>
        </w:rPr>
        <w:t xml:space="preserve">, </w:t>
      </w:r>
      <w:proofErr w:type="spellStart"/>
      <w:r w:rsidRPr="00F9086D">
        <w:rPr>
          <w:rFonts w:ascii="Courier New" w:eastAsia="Times New Roman" w:hAnsi="Courier New" w:cs="Courier New"/>
          <w:color w:val="A9B7C6"/>
          <w:sz w:val="16"/>
          <w:szCs w:val="16"/>
          <w:lang w:eastAsia="de-DE"/>
        </w:rPr>
        <w:t>companies</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proofErr w:type="spellStart"/>
      <w:r w:rsidRPr="00F9086D">
        <w:rPr>
          <w:rFonts w:ascii="Courier New" w:eastAsia="Times New Roman" w:hAnsi="Courier New" w:cs="Courier New"/>
          <w:color w:val="CC7832"/>
          <w:sz w:val="16"/>
          <w:szCs w:val="16"/>
          <w:lang w:eastAsia="de-DE"/>
        </w:rPr>
        <w:t>return</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6A8759"/>
          <w:sz w:val="16"/>
          <w:szCs w:val="16"/>
          <w:lang w:eastAsia="de-DE"/>
        </w:rPr>
        <w:t>"firmen"</w:t>
      </w:r>
      <w:r w:rsidRPr="00F9086D">
        <w:rPr>
          <w:rFonts w:ascii="Courier New" w:eastAsia="Times New Roman" w:hAnsi="Courier New" w:cs="Courier New"/>
          <w:color w:val="CC7832"/>
          <w:sz w:val="16"/>
          <w:szCs w:val="16"/>
          <w:lang w:eastAsia="de-DE"/>
        </w:rPr>
        <w:t>;</w:t>
      </w:r>
    </w:p>
    <w:p w14:paraId="1DCE765F" w14:textId="66377BE7" w:rsidR="00F9086D" w:rsidRDefault="00F9086D" w:rsidP="00CD395E"/>
    <w:p w14:paraId="23F2EFB0" w14:textId="77777777" w:rsidR="00475FBD" w:rsidRDefault="00FB48D8" w:rsidP="004D7312">
      <w:r>
        <w:t xml:space="preserve">Die Anfrage des Services Besucher ruft im Firmenverwaltungsservice </w:t>
      </w:r>
      <w:r w:rsidR="000048D5">
        <w:t xml:space="preserve">die Methode </w:t>
      </w:r>
      <w:proofErr w:type="spellStart"/>
      <w:r w:rsidR="000048D5">
        <w:t>allCompanies</w:t>
      </w:r>
      <w:proofErr w:type="spellEnd"/>
      <w:r w:rsidR="000048D5">
        <w:t>()</w:t>
      </w:r>
      <w:r w:rsidR="00605F31">
        <w:t xml:space="preserve"> (siehe Abbildung ..)</w:t>
      </w:r>
      <w:r w:rsidR="000048D5">
        <w:t xml:space="preserve"> auf. Diese gibt eine Liste mit allen verfügbaren Firmendaten zurück.</w:t>
      </w:r>
      <w:r w:rsidR="002A5BA8">
        <w:t xml:space="preserve"> Im Test auf Abbildung .. soll geprüft werden ob der Circuit Breaker entsprechend der Konfiguration auf den Zustand offen gesetzt wird und eine </w:t>
      </w:r>
      <w:proofErr w:type="spellStart"/>
      <w:r w:rsidR="002A5BA8">
        <w:t>CallNotPermittetException</w:t>
      </w:r>
      <w:proofErr w:type="spellEnd"/>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w:t>
      </w:r>
      <w:proofErr w:type="spellStart"/>
      <w:r w:rsidR="00605F31">
        <w:t>allCompanies</w:t>
      </w:r>
      <w:proofErr w:type="spellEnd"/>
      <w:r w:rsidR="00605F31">
        <w:t xml:space="preserve">(), </w:t>
      </w:r>
      <w:proofErr w:type="spellStart"/>
      <w:r w:rsidR="00605F31">
        <w:t>Thread.sleep</w:t>
      </w:r>
      <w:proofErr w:type="spellEnd"/>
      <w:r w:rsidR="00605F31">
        <w:t xml:space="preserve">(1100) eingefügt. Dadurch erfolgt nach jedem Aufruf eine Zeitüberschreitung. </w:t>
      </w:r>
    </w:p>
    <w:p w14:paraId="3B144CC1" w14:textId="19065B8D" w:rsidR="004D7312" w:rsidRPr="004D7312" w:rsidRDefault="00605F31" w:rsidP="004D7312">
      <w:pPr>
        <w:rPr>
          <w:lang w:eastAsia="de-DE"/>
        </w:rPr>
      </w:pPr>
      <w:r>
        <w:t xml:space="preserve">Die Konsolenausgabe wird auf Abbildung.. dargestellt. Es wird dreimal der Firmenname des ersten Datensatzes aus der Firmendatenliste ausgegeben. Weil alle drei Aufrufe die Zeit überscheiten wird nach dem dritten Aufruf eine </w:t>
      </w:r>
      <w:proofErr w:type="spellStart"/>
      <w:r>
        <w:t>CallNotPermittetException</w:t>
      </w:r>
      <w:proofErr w:type="spellEnd"/>
      <w:r>
        <w:t xml:space="preserve"> geworfen und der Circuit Breaker geöffnet. </w:t>
      </w:r>
      <w:r w:rsidR="004A51BA">
        <w:t>Die Fehlermeldung wird in der Konsole ausgegeben. Über einen bestimmten Zeitraum ist keine Anfrage an den Firmenverwaltungsservice mehr möglich.</w:t>
      </w:r>
      <w:r>
        <w:t xml:space="preserve"> </w:t>
      </w:r>
      <w:r w:rsidR="004D7312">
        <w:t xml:space="preserve">Der Zeitraum für den offenen Zustand kann mit „ </w:t>
      </w:r>
      <w:r w:rsidR="004D7312" w:rsidRPr="004D7312">
        <w:rPr>
          <w:lang w:eastAsia="de-DE"/>
        </w:rPr>
        <w:t>.</w:t>
      </w:r>
      <w:proofErr w:type="spellStart"/>
      <w:r w:rsidR="004D7312" w:rsidRPr="004D7312">
        <w:rPr>
          <w:lang w:eastAsia="de-DE"/>
        </w:rPr>
        <w:t>waitDurationInOpenState</w:t>
      </w:r>
      <w:proofErr w:type="spellEnd"/>
      <w:r w:rsidR="004D7312" w:rsidRPr="004D7312">
        <w:rPr>
          <w:lang w:eastAsia="de-DE"/>
        </w:rPr>
        <w:t>(</w:t>
      </w:r>
      <w:proofErr w:type="spellStart"/>
      <w:r w:rsidR="004D7312" w:rsidRPr="004D7312">
        <w:rPr>
          <w:lang w:eastAsia="de-DE"/>
        </w:rPr>
        <w:t>Duration.ofSeconds</w:t>
      </w:r>
      <w:proofErr w:type="spellEnd"/>
      <w:r w:rsidR="004D7312" w:rsidRPr="004D7312">
        <w:rPr>
          <w:lang w:eastAsia="de-DE"/>
        </w:rPr>
        <w:t>(</w:t>
      </w:r>
      <w:proofErr w:type="spellStart"/>
      <w:r w:rsidR="004D7312">
        <w:rPr>
          <w:lang w:eastAsia="de-DE"/>
        </w:rPr>
        <w:t>seconds</w:t>
      </w:r>
      <w:proofErr w:type="spellEnd"/>
      <w:r w:rsidR="004D7312" w:rsidRPr="004D7312">
        <w:rPr>
          <w:lang w:eastAsia="de-DE"/>
        </w:rPr>
        <w:t>))</w:t>
      </w:r>
      <w:r w:rsidR="004D7312">
        <w:rPr>
          <w:lang w:eastAsia="de-DE"/>
        </w:rPr>
        <w:t xml:space="preserve"> “ festgelegt werden. Nach Ablauf der festgelegten Zeit geht der Circuit Breaker in den Zustand halb offen und nach weiteren Erfolgreichen Aufrufen in den Zustand </w:t>
      </w:r>
      <w:r w:rsidR="00CD748C">
        <w:rPr>
          <w:lang w:eastAsia="de-DE"/>
        </w:rPr>
        <w:t>geschlossen</w:t>
      </w:r>
      <w:r w:rsidR="004D7312">
        <w:rPr>
          <w:lang w:eastAsia="de-DE"/>
        </w:rPr>
        <w:t xml:space="preserve">. </w:t>
      </w:r>
    </w:p>
    <w:p w14:paraId="0A67E083" w14:textId="77777777" w:rsidR="00336B5B" w:rsidRDefault="00336B5B" w:rsidP="00CD395E"/>
    <w:p w14:paraId="0CB3E9B0" w14:textId="77777777" w:rsidR="00336B5B" w:rsidRPr="00336B5B" w:rsidRDefault="00336B5B" w:rsidP="00336B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36B5B">
        <w:rPr>
          <w:rFonts w:ascii="Courier New" w:eastAsia="Times New Roman" w:hAnsi="Courier New" w:cs="Courier New"/>
          <w:color w:val="BBB529"/>
          <w:sz w:val="16"/>
          <w:szCs w:val="16"/>
          <w:lang w:eastAsia="de-DE"/>
        </w:rPr>
        <w:t>@GetMapping</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A8759"/>
          <w:sz w:val="16"/>
          <w:szCs w:val="16"/>
          <w:lang w:eastAsia="de-DE"/>
        </w:rPr>
        <w:t>"/allCompanies"</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BBB529"/>
          <w:sz w:val="16"/>
          <w:szCs w:val="16"/>
          <w:lang w:eastAsia="de-DE"/>
        </w:rPr>
        <w:t>@ResponseBody</w:t>
      </w:r>
      <w:r w:rsidRPr="00336B5B">
        <w:rPr>
          <w:rFonts w:ascii="Courier New" w:eastAsia="Times New Roman" w:hAnsi="Courier New" w:cs="Courier New"/>
          <w:color w:val="BBB529"/>
          <w:sz w:val="16"/>
          <w:szCs w:val="16"/>
          <w:lang w:eastAsia="de-DE"/>
        </w:rPr>
        <w:br/>
      </w:r>
      <w:proofErr w:type="spellStart"/>
      <w:r w:rsidRPr="00336B5B">
        <w:rPr>
          <w:rFonts w:ascii="Courier New" w:eastAsia="Times New Roman" w:hAnsi="Courier New" w:cs="Courier New"/>
          <w:color w:val="CC7832"/>
          <w:sz w:val="16"/>
          <w:szCs w:val="16"/>
          <w:lang w:eastAsia="de-DE"/>
        </w:rPr>
        <w:t>public</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ResponseEntity</w:t>
      </w:r>
      <w:proofErr w:type="spellEnd"/>
      <w:r w:rsidRPr="00336B5B">
        <w:rPr>
          <w:rFonts w:ascii="Courier New" w:eastAsia="Times New Roman" w:hAnsi="Courier New" w:cs="Courier New"/>
          <w:color w:val="A9B7C6"/>
          <w:sz w:val="16"/>
          <w:szCs w:val="16"/>
          <w:lang w:eastAsia="de-DE"/>
        </w:rPr>
        <w:t xml:space="preserve"> &lt;List&lt;</w:t>
      </w:r>
      <w:proofErr w:type="spellStart"/>
      <w:r w:rsidRPr="00336B5B">
        <w:rPr>
          <w:rFonts w:ascii="Courier New" w:eastAsia="Times New Roman" w:hAnsi="Courier New" w:cs="Courier New"/>
          <w:color w:val="A9B7C6"/>
          <w:sz w:val="16"/>
          <w:szCs w:val="16"/>
          <w:lang w:eastAsia="de-DE"/>
        </w:rPr>
        <w:t>CompanyData</w:t>
      </w:r>
      <w:proofErr w:type="spellEnd"/>
      <w:r w:rsidRPr="00336B5B">
        <w:rPr>
          <w:rFonts w:ascii="Courier New" w:eastAsia="Times New Roman" w:hAnsi="Courier New" w:cs="Courier New"/>
          <w:color w:val="A9B7C6"/>
          <w:sz w:val="16"/>
          <w:szCs w:val="16"/>
          <w:lang w:eastAsia="de-DE"/>
        </w:rPr>
        <w:t xml:space="preserve">&gt;&gt; </w:t>
      </w:r>
      <w:proofErr w:type="spellStart"/>
      <w:r w:rsidRPr="00336B5B">
        <w:rPr>
          <w:rFonts w:ascii="Courier New" w:eastAsia="Times New Roman" w:hAnsi="Courier New" w:cs="Courier New"/>
          <w:color w:val="FFC66D"/>
          <w:sz w:val="16"/>
          <w:szCs w:val="16"/>
          <w:lang w:eastAsia="de-DE"/>
        </w:rPr>
        <w:t>allCompanies</w:t>
      </w:r>
      <w:proofErr w:type="spellEnd"/>
      <w:r w:rsidRPr="00336B5B">
        <w:rPr>
          <w:rFonts w:ascii="Courier New" w:eastAsia="Times New Roman" w:hAnsi="Courier New" w:cs="Courier New"/>
          <w:color w:val="A9B7C6"/>
          <w:sz w:val="16"/>
          <w:szCs w:val="16"/>
          <w:lang w:eastAsia="de-DE"/>
        </w:rPr>
        <w:t xml:space="preserve">() </w:t>
      </w:r>
      <w:proofErr w:type="spellStart"/>
      <w:r w:rsidRPr="00336B5B">
        <w:rPr>
          <w:rFonts w:ascii="Courier New" w:eastAsia="Times New Roman" w:hAnsi="Courier New" w:cs="Courier New"/>
          <w:color w:val="CC7832"/>
          <w:sz w:val="16"/>
          <w:szCs w:val="16"/>
          <w:lang w:eastAsia="de-DE"/>
        </w:rPr>
        <w:t>throws</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InterruptedException</w:t>
      </w:r>
      <w:proofErr w:type="spellEnd"/>
      <w:r w:rsidRPr="00336B5B">
        <w:rPr>
          <w:rFonts w:ascii="Courier New" w:eastAsia="Times New Roman" w:hAnsi="Courier New" w:cs="Courier New"/>
          <w:color w:val="A9B7C6"/>
          <w:sz w:val="16"/>
          <w:szCs w:val="16"/>
          <w:lang w:eastAsia="de-DE"/>
        </w:rPr>
        <w:t xml:space="preserve"> {</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A9B7C6"/>
          <w:sz w:val="16"/>
          <w:szCs w:val="16"/>
          <w:lang w:eastAsia="de-DE"/>
        </w:rPr>
        <w:br/>
        <w:t xml:space="preserve">    </w:t>
      </w:r>
      <w:proofErr w:type="spellStart"/>
      <w:r w:rsidRPr="00336B5B">
        <w:rPr>
          <w:rFonts w:ascii="Courier New" w:eastAsia="Times New Roman" w:hAnsi="Courier New" w:cs="Courier New"/>
          <w:color w:val="A9B7C6"/>
          <w:sz w:val="16"/>
          <w:szCs w:val="16"/>
          <w:lang w:eastAsia="de-DE"/>
        </w:rPr>
        <w:t>Thread.</w:t>
      </w:r>
      <w:r w:rsidRPr="00336B5B">
        <w:rPr>
          <w:rFonts w:ascii="Courier New" w:eastAsia="Times New Roman" w:hAnsi="Courier New" w:cs="Courier New"/>
          <w:i/>
          <w:iCs/>
          <w:color w:val="A9B7C6"/>
          <w:sz w:val="16"/>
          <w:szCs w:val="16"/>
          <w:lang w:eastAsia="de-DE"/>
        </w:rPr>
        <w:t>sleep</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897BB"/>
          <w:sz w:val="16"/>
          <w:szCs w:val="16"/>
          <w:lang w:eastAsia="de-DE"/>
        </w:rPr>
        <w:t>1100</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t xml:space="preserve">    </w:t>
      </w:r>
      <w:r w:rsidRPr="00336B5B">
        <w:rPr>
          <w:rFonts w:ascii="Courier New" w:eastAsia="Times New Roman" w:hAnsi="Courier New" w:cs="Courier New"/>
          <w:color w:val="A9B7C6"/>
          <w:sz w:val="16"/>
          <w:szCs w:val="16"/>
          <w:lang w:eastAsia="de-DE"/>
        </w:rPr>
        <w:t>List&lt;</w:t>
      </w:r>
      <w:proofErr w:type="spellStart"/>
      <w:r w:rsidRPr="00336B5B">
        <w:rPr>
          <w:rFonts w:ascii="Courier New" w:eastAsia="Times New Roman" w:hAnsi="Courier New" w:cs="Courier New"/>
          <w:color w:val="A9B7C6"/>
          <w:sz w:val="16"/>
          <w:szCs w:val="16"/>
          <w:lang w:eastAsia="de-DE"/>
        </w:rPr>
        <w:t>CompanyData</w:t>
      </w:r>
      <w:proofErr w:type="spellEnd"/>
      <w:r w:rsidRPr="00336B5B">
        <w:rPr>
          <w:rFonts w:ascii="Courier New" w:eastAsia="Times New Roman" w:hAnsi="Courier New" w:cs="Courier New"/>
          <w:color w:val="A9B7C6"/>
          <w:sz w:val="16"/>
          <w:szCs w:val="16"/>
          <w:lang w:eastAsia="de-DE"/>
        </w:rPr>
        <w:t xml:space="preserve">&gt; </w:t>
      </w:r>
      <w:proofErr w:type="spellStart"/>
      <w:r w:rsidRPr="00336B5B">
        <w:rPr>
          <w:rFonts w:ascii="Courier New" w:eastAsia="Times New Roman" w:hAnsi="Courier New" w:cs="Courier New"/>
          <w:color w:val="A9B7C6"/>
          <w:sz w:val="16"/>
          <w:szCs w:val="16"/>
          <w:lang w:eastAsia="de-DE"/>
        </w:rPr>
        <w:t>companyDataList</w:t>
      </w:r>
      <w:proofErr w:type="spellEnd"/>
      <w:r w:rsidRPr="00336B5B">
        <w:rPr>
          <w:rFonts w:ascii="Courier New" w:eastAsia="Times New Roman" w:hAnsi="Courier New" w:cs="Courier New"/>
          <w:color w:val="A9B7C6"/>
          <w:sz w:val="16"/>
          <w:szCs w:val="16"/>
          <w:lang w:eastAsia="de-DE"/>
        </w:rPr>
        <w:t xml:space="preserve"> = </w:t>
      </w:r>
      <w:proofErr w:type="spellStart"/>
      <w:r w:rsidRPr="00336B5B">
        <w:rPr>
          <w:rFonts w:ascii="Courier New" w:eastAsia="Times New Roman" w:hAnsi="Courier New" w:cs="Courier New"/>
          <w:color w:val="9876AA"/>
          <w:sz w:val="16"/>
          <w:szCs w:val="16"/>
          <w:lang w:eastAsia="de-DE"/>
        </w:rPr>
        <w:t>companyDataRepository</w:t>
      </w:r>
      <w:r w:rsidRPr="00336B5B">
        <w:rPr>
          <w:rFonts w:ascii="Courier New" w:eastAsia="Times New Roman" w:hAnsi="Courier New" w:cs="Courier New"/>
          <w:color w:val="A9B7C6"/>
          <w:sz w:val="16"/>
          <w:szCs w:val="16"/>
          <w:lang w:eastAsia="de-DE"/>
        </w:rPr>
        <w:t>.findAll</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t xml:space="preserve">    </w:t>
      </w:r>
      <w:proofErr w:type="spellStart"/>
      <w:r w:rsidRPr="00336B5B">
        <w:rPr>
          <w:rFonts w:ascii="Courier New" w:eastAsia="Times New Roman" w:hAnsi="Courier New" w:cs="Courier New"/>
          <w:color w:val="CC7832"/>
          <w:sz w:val="16"/>
          <w:szCs w:val="16"/>
          <w:lang w:eastAsia="de-DE"/>
        </w:rPr>
        <w:t>return</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ResponseEntity.</w:t>
      </w:r>
      <w:r w:rsidRPr="00336B5B">
        <w:rPr>
          <w:rFonts w:ascii="Courier New" w:eastAsia="Times New Roman" w:hAnsi="Courier New" w:cs="Courier New"/>
          <w:i/>
          <w:iCs/>
          <w:color w:val="A9B7C6"/>
          <w:sz w:val="16"/>
          <w:szCs w:val="16"/>
          <w:lang w:eastAsia="de-DE"/>
        </w:rPr>
        <w:t>status</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HttpStatus.</w:t>
      </w:r>
      <w:r w:rsidRPr="00336B5B">
        <w:rPr>
          <w:rFonts w:ascii="Courier New" w:eastAsia="Times New Roman" w:hAnsi="Courier New" w:cs="Courier New"/>
          <w:i/>
          <w:iCs/>
          <w:color w:val="9876AA"/>
          <w:sz w:val="16"/>
          <w:szCs w:val="16"/>
          <w:lang w:eastAsia="de-DE"/>
        </w:rPr>
        <w:t>CREATED</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body</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companyDataList</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lastRenderedPageBreak/>
        <w:br/>
      </w:r>
      <w:r w:rsidRPr="00336B5B">
        <w:rPr>
          <w:rFonts w:ascii="Courier New" w:eastAsia="Times New Roman" w:hAnsi="Courier New" w:cs="Courier New"/>
          <w:color w:val="A9B7C6"/>
          <w:sz w:val="16"/>
          <w:szCs w:val="16"/>
          <w:lang w:eastAsia="de-DE"/>
        </w:rPr>
        <w:t>}</w:t>
      </w:r>
    </w:p>
    <w:p w14:paraId="65BBB90C" w14:textId="3D88A602" w:rsidR="00F9086D" w:rsidRDefault="00F9086D" w:rsidP="00CD395E"/>
    <w:p w14:paraId="7BA28782" w14:textId="77777777" w:rsidR="009B7BA6" w:rsidRPr="009B7BA6" w:rsidRDefault="009B7BA6" w:rsidP="009B7B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B7BA6">
        <w:rPr>
          <w:rFonts w:ascii="Courier New" w:eastAsia="Times New Roman" w:hAnsi="Courier New" w:cs="Courier New"/>
          <w:color w:val="E8BF6A"/>
          <w:sz w:val="16"/>
          <w:szCs w:val="16"/>
          <w:lang w:eastAsia="de-DE"/>
        </w:rPr>
        <w:t xml:space="preserve">&lt;div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 xml:space="preserve">="col-sm-3" </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table</w:t>
      </w:r>
      <w:proofErr w:type="spellEnd"/>
      <w:r w:rsidRPr="009B7BA6">
        <w:rPr>
          <w:rFonts w:ascii="Courier New" w:eastAsia="Times New Roman" w:hAnsi="Courier New" w:cs="Courier New"/>
          <w:color w:val="A5C261"/>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:if</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companies.empty</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colspan</w:t>
      </w:r>
      <w:proofErr w:type="spellEnd"/>
      <w:r w:rsidRPr="009B7BA6">
        <w:rPr>
          <w:rFonts w:ascii="Courier New" w:eastAsia="Times New Roman" w:hAnsi="Courier New" w:cs="Courier New"/>
          <w:color w:val="A5C261"/>
          <w:sz w:val="16"/>
          <w:szCs w:val="16"/>
          <w:lang w:eastAsia="de-DE"/>
        </w:rPr>
        <w:t>="2"</w:t>
      </w:r>
      <w:r w:rsidRPr="009B7BA6">
        <w:rPr>
          <w:rFonts w:ascii="Courier New" w:eastAsia="Times New Roman" w:hAnsi="Courier New" w:cs="Courier New"/>
          <w:color w:val="E8BF6A"/>
          <w:sz w:val="16"/>
          <w:szCs w:val="16"/>
          <w:lang w:eastAsia="de-DE"/>
        </w:rPr>
        <w:t xml:space="preserve">&gt; </w:t>
      </w:r>
      <w:r w:rsidRPr="009B7BA6">
        <w:rPr>
          <w:rFonts w:ascii="Courier New" w:eastAsia="Times New Roman" w:hAnsi="Courier New" w:cs="Courier New"/>
          <w:color w:val="A9B7C6"/>
          <w:sz w:val="16"/>
          <w:szCs w:val="16"/>
          <w:lang w:eastAsia="de-DE"/>
        </w:rPr>
        <w:t xml:space="preserve">Service ist nicht verfügbar </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table</w:t>
      </w:r>
      <w:proofErr w:type="spellEnd"/>
      <w:r w:rsidRPr="009B7BA6">
        <w:rPr>
          <w:rFonts w:ascii="Courier New" w:eastAsia="Times New Roman" w:hAnsi="Courier New" w:cs="Courier New"/>
          <w:color w:val="A5C261"/>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:each</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w:t>
      </w:r>
      <w:proofErr w:type="spellEnd"/>
      <w:r w:rsidRPr="009B7BA6">
        <w:rPr>
          <w:rFonts w:ascii="Courier New" w:eastAsia="Times New Roman" w:hAnsi="Courier New" w:cs="Courier New"/>
          <w:color w:val="A5C261"/>
          <w:sz w:val="16"/>
          <w:szCs w:val="16"/>
          <w:lang w:eastAsia="de-DE"/>
        </w:rPr>
        <w:t xml:space="preserve"> : ${</w:t>
      </w:r>
      <w:proofErr w:type="spellStart"/>
      <w:r w:rsidRPr="009B7BA6">
        <w:rPr>
          <w:rFonts w:ascii="Courier New" w:eastAsia="Times New Roman" w:hAnsi="Courier New" w:cs="Courier New"/>
          <w:color w:val="A5C261"/>
          <w:sz w:val="16"/>
          <w:szCs w:val="16"/>
          <w:lang w:eastAsia="de-DE"/>
        </w:rPr>
        <w:t>companies</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tbody</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A9B7C6"/>
          <w:sz w:val="16"/>
          <w:szCs w:val="16"/>
          <w:lang w:eastAsia="de-DE"/>
        </w:rPr>
        <w:t>Firmenname:</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company.companyName</w:t>
      </w:r>
      <w:proofErr w:type="spellEnd"/>
      <w:r w:rsidRPr="009B7BA6">
        <w:rPr>
          <w:rFonts w:ascii="Courier New" w:eastAsia="Times New Roman" w:hAnsi="Courier New" w:cs="Courier New"/>
          <w:color w:val="A5C261"/>
          <w:sz w:val="16"/>
          <w:szCs w:val="16"/>
          <w:lang w:eastAsia="de-DE"/>
        </w:rPr>
        <w:t xml:space="preserve">}" </w:t>
      </w:r>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A9B7C6"/>
          <w:sz w:val="16"/>
          <w:szCs w:val="16"/>
          <w:lang w:eastAsia="de-DE"/>
        </w:rPr>
        <w:t>Webseite:</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company.companyURL</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tbody</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&lt;/div&gt;</w:t>
      </w:r>
    </w:p>
    <w:p w14:paraId="3E555D0A" w14:textId="68CAB63A" w:rsidR="00CD748C" w:rsidRDefault="00CD748C" w:rsidP="00CD395E">
      <w:r>
        <w:t>Erneuern!!!!</w:t>
      </w:r>
    </w:p>
    <w:p w14:paraId="06978794" w14:textId="77777777" w:rsidR="00CD748C" w:rsidRDefault="00CD748C" w:rsidP="00CD395E"/>
    <w:p w14:paraId="27AD3796" w14:textId="48E2956B" w:rsidR="00A6236B" w:rsidRPr="00315D19" w:rsidRDefault="00A6236B" w:rsidP="00CD395E">
      <w:r>
        <w:rPr>
          <w:noProof/>
        </w:rPr>
        <w:drawing>
          <wp:inline distT="0" distB="0" distL="0" distR="0" wp14:anchorId="12F1BE0F" wp14:editId="035CECD1">
            <wp:extent cx="3384467" cy="616995"/>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60315" cy="630822"/>
                    </a:xfrm>
                    <a:prstGeom prst="rect">
                      <a:avLst/>
                    </a:prstGeom>
                    <a:noFill/>
                    <a:ln>
                      <a:noFill/>
                    </a:ln>
                  </pic:spPr>
                </pic:pic>
              </a:graphicData>
            </a:graphic>
          </wp:inline>
        </w:drawing>
      </w:r>
    </w:p>
    <w:p w14:paraId="746F2548" w14:textId="2E18F3B8" w:rsidR="00235C90" w:rsidRPr="00CD395E" w:rsidRDefault="00713A0C" w:rsidP="00356562">
      <w:pPr>
        <w:rPr>
          <w:sz w:val="16"/>
          <w:szCs w:val="16"/>
        </w:rPr>
      </w:pPr>
      <w:hyperlink r:id="rId50"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713A0C" w:rsidP="00356562">
      <w:pPr>
        <w:rPr>
          <w:sz w:val="16"/>
          <w:szCs w:val="16"/>
        </w:rPr>
      </w:pPr>
      <w:hyperlink r:id="rId51"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713A0C" w:rsidP="00356562">
      <w:pPr>
        <w:rPr>
          <w:sz w:val="16"/>
          <w:szCs w:val="16"/>
        </w:rPr>
      </w:pPr>
      <w:hyperlink r:id="rId52"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77777777" w:rsidR="002E1AAD" w:rsidRDefault="002E1AAD" w:rsidP="002E1AAD">
      <w:pPr>
        <w:pStyle w:val="berschrift2"/>
      </w:pPr>
      <w:bookmarkStart w:id="57" w:name="_Toc84601782"/>
      <w:r>
        <w:t>Docker</w:t>
      </w:r>
      <w:bookmarkEnd w:id="57"/>
    </w:p>
    <w:p w14:paraId="1F91B8C8" w14:textId="2AE478E3" w:rsidR="00A91C88" w:rsidRDefault="002E1AAD" w:rsidP="002E1AAD">
      <w:r>
        <w:t xml:space="preserve">Docker ist die Containersoftware der Firma Docker Inc. welche Laut Bernd </w:t>
      </w:r>
      <w:proofErr w:type="spellStart"/>
      <w:r>
        <w:t>Öggl</w:t>
      </w:r>
      <w:proofErr w:type="spellEnd"/>
      <w:r>
        <w:t xml:space="preserve"> und Michael Kofler den Container-Markt als solchen geschaffen haben und aufgrund der schnellen Entwicklung in der Branche das Tempo vorgeben.</w:t>
      </w:r>
      <w:r>
        <w:rPr>
          <w:rStyle w:val="Funotenzeichen"/>
        </w:rPr>
        <w:footnoteReference w:id="25"/>
      </w:r>
      <w:r>
        <w:t xml:space="preserve"> Die Container werden von der Docker Engine </w:t>
      </w:r>
      <w:r w:rsidR="007D5086">
        <w:t>verwaltet</w:t>
      </w:r>
      <w:r>
        <w:t>.</w:t>
      </w:r>
      <w:r>
        <w:rPr>
          <w:rStyle w:val="Funotenzeichen"/>
        </w:rPr>
        <w:footnoteReference w:id="26"/>
      </w:r>
      <w:r>
        <w:t xml:space="preserve"> Docker läuft auf Linux- (</w:t>
      </w:r>
      <w:proofErr w:type="spellStart"/>
      <w:r>
        <w:t>CentOS</w:t>
      </w:r>
      <w:proofErr w:type="spellEnd"/>
      <w:r>
        <w:t xml:space="preserve">, Debian, Fedora, Oracle Linux, RHEL, Suse und Ubuntu) und Windows Server – Betriebssystemen. </w:t>
      </w:r>
      <w:r>
        <w:rPr>
          <w:rStyle w:val="Funotenzeichen"/>
        </w:rPr>
        <w:footnoteReference w:id="27"/>
      </w:r>
      <w:r>
        <w:t xml:space="preserve"> Die Docker Engine lässt sich über die offizielle Webseite </w:t>
      </w:r>
      <w:hyperlink r:id="rId53"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w:t>
      </w:r>
      <w:proofErr w:type="spellStart"/>
      <w:r w:rsidR="00475A38">
        <w:t>Dockerfile</w:t>
      </w:r>
      <w:proofErr w:type="spellEnd"/>
      <w:r w:rsidR="00475A38">
        <w:t xml:space="preserve"> genannt.  </w:t>
      </w:r>
      <w:r w:rsidR="00A91C88">
        <w:t xml:space="preserve">Docker-Images können weltweit über </w:t>
      </w:r>
      <w:proofErr w:type="spellStart"/>
      <w:r w:rsidR="00A91C88">
        <w:t>Dockerhub</w:t>
      </w:r>
      <w:proofErr w:type="spellEnd"/>
      <w:r w:rsidR="00A91C88">
        <w:t xml:space="preserve"> ausgetauscht werden, </w:t>
      </w:r>
      <w:proofErr w:type="spellStart"/>
      <w:r w:rsidR="00A91C88">
        <w:t>Dockerhub</w:t>
      </w:r>
      <w:proofErr w:type="spellEnd"/>
      <w:r w:rsidR="00A91C88">
        <w:t xml:space="preserve"> ist ein Repository-Registrierungsdienst welcher es ermöglicht Docker</w:t>
      </w:r>
      <w:r w:rsidR="00DB708B">
        <w:t>-I</w:t>
      </w:r>
      <w:r w:rsidR="00A91C88">
        <w:t xml:space="preserve">mages </w:t>
      </w:r>
      <w:r w:rsidR="00DB708B">
        <w:t>öffentlich oder privat in der Cloud bereitzustellen.</w:t>
      </w:r>
    </w:p>
    <w:p w14:paraId="19FE6140" w14:textId="5899483C" w:rsidR="006E0D29" w:rsidRDefault="006E0D29" w:rsidP="002E1AAD">
      <w:r>
        <w:t>Der Verwendung von Docker-Containern für die IT-</w:t>
      </w:r>
      <w:proofErr w:type="spellStart"/>
      <w:r>
        <w:t>Kom</w:t>
      </w:r>
      <w:proofErr w:type="spellEnd"/>
      <w:r>
        <w:t xml:space="preserve"> Anwendung war unter </w:t>
      </w:r>
      <w:r w:rsidR="005026EB">
        <w:t>der Entwicklung an</w:t>
      </w:r>
      <w:r>
        <w:t xml:space="preserve"> einer lo</w:t>
      </w:r>
      <w:r w:rsidR="00024779">
        <w:t>k</w:t>
      </w:r>
      <w:r>
        <w:t xml:space="preserve">alen </w:t>
      </w:r>
      <w:proofErr w:type="spellStart"/>
      <w:r>
        <w:t>Machine</w:t>
      </w:r>
      <w:proofErr w:type="spellEnd"/>
      <w:r>
        <w:t xml:space="preserve"> nicht möglich</w:t>
      </w:r>
      <w:r w:rsidR="00024779">
        <w:t>,</w:t>
      </w:r>
      <w:r>
        <w:t xml:space="preserve"> weil </w:t>
      </w:r>
      <w:r w:rsidR="00024779">
        <w:t xml:space="preserve">keine IP-Konfiguration für das Netzwerk vorgenommen wurde. Der lokale Rechner auf dem die Anwendung Entwickelt wurde, erhielt die Adresse </w:t>
      </w:r>
      <w:proofErr w:type="spellStart"/>
      <w:r w:rsidR="00024779" w:rsidRPr="00024779">
        <w:rPr>
          <w:i/>
          <w:iCs/>
        </w:rPr>
        <w:t>localhost</w:t>
      </w:r>
      <w:proofErr w:type="spellEnd"/>
      <w:r w:rsidR="00024779">
        <w:t xml:space="preserve">, welche innerhalb eines Docker-Container nicht ohne weiteres Aufgerufen werden kann. Beim Prototypen </w:t>
      </w:r>
      <w:r w:rsidR="00B06266">
        <w:t>würde</w:t>
      </w:r>
      <w:r w:rsidR="00024779">
        <w:t xml:space="preserve"> zum Beispiel die Adresse </w:t>
      </w:r>
      <w:hyperlink r:id="rId54" w:history="1">
        <w:r w:rsidR="00B06266" w:rsidRPr="00197650">
          <w:rPr>
            <w:rStyle w:val="Hyperlink"/>
          </w:rPr>
          <w:t>http://localhost:8081/besucher/</w:t>
        </w:r>
      </w:hyperlink>
      <w:r w:rsidR="00B06266">
        <w:t xml:space="preserve"> zur Öffentlichen Webseite für Besucher führen. Im Livebetrieb würde </w:t>
      </w:r>
      <w:proofErr w:type="spellStart"/>
      <w:r w:rsidR="00B06266">
        <w:t>localhost</w:t>
      </w:r>
      <w:proofErr w:type="spellEnd"/>
      <w:r w:rsidR="00B06266">
        <w:t xml:space="preserve"> mit der IP-Adresse der Domain oder dem Domainnamen wie zum Beispiel: </w:t>
      </w:r>
      <w:hyperlink r:id="rId55" w:history="1">
        <w:r w:rsidR="00B06266" w:rsidRPr="00197650">
          <w:rPr>
            <w:rStyle w:val="Hyperlink"/>
          </w:rPr>
          <w:t>http://123.123.123.123:8081/besucher/</w:t>
        </w:r>
      </w:hyperlink>
      <w:r w:rsidR="00B06266">
        <w:t xml:space="preserve"> oder </w:t>
      </w:r>
      <w:hyperlink r:id="rId56" w:history="1">
        <w:r w:rsidR="00B06266" w:rsidRPr="00197650">
          <w:rPr>
            <w:rStyle w:val="Hyperlink"/>
          </w:rPr>
          <w:t>http://www.ai-it-kom/besucher/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im Hochschulrechenzentrum verwendet werden könnte. </w:t>
      </w:r>
    </w:p>
    <w:p w14:paraId="0B75075B" w14:textId="01357839" w:rsidR="005026EB" w:rsidRDefault="005026EB" w:rsidP="002E1AAD">
      <w:r>
        <w:t xml:space="preserve">Als erstes wurde eine </w:t>
      </w:r>
      <w:proofErr w:type="spellStart"/>
      <w:r>
        <w:t>jar</w:t>
      </w:r>
      <w:proofErr w:type="spellEnd"/>
      <w:r>
        <w:t>-Datei</w:t>
      </w:r>
      <w:r w:rsidR="00272B4E">
        <w:t xml:space="preserve"> (</w:t>
      </w:r>
      <w:r w:rsidR="00272B4E">
        <w:rPr>
          <w:i/>
          <w:iCs/>
        </w:rPr>
        <w:t>Besucher-0.0.1-SNAPSHOT.jar)</w:t>
      </w:r>
      <w:r>
        <w:t xml:space="preserve"> über Maven mit dem Befehl </w:t>
      </w:r>
      <w:proofErr w:type="spellStart"/>
      <w:r w:rsidRPr="005026EB">
        <w:rPr>
          <w:i/>
          <w:iCs/>
        </w:rPr>
        <w:t>mvn</w:t>
      </w:r>
      <w:proofErr w:type="spellEnd"/>
      <w:r w:rsidRPr="005026EB">
        <w:rPr>
          <w:i/>
          <w:iCs/>
        </w:rPr>
        <w:t xml:space="preserve"> clean </w:t>
      </w:r>
      <w:proofErr w:type="spellStart"/>
      <w:r w:rsidRPr="005026EB">
        <w:rPr>
          <w:i/>
          <w:iCs/>
        </w:rPr>
        <w:t>package</w:t>
      </w:r>
      <w:proofErr w:type="spellEnd"/>
      <w:r>
        <w:t xml:space="preserve"> erstellt. Für die Erstellung des Docker-Images wurde zunächst eine Datei</w:t>
      </w:r>
      <w:r w:rsidR="00272B4E">
        <w:t xml:space="preserve"> mit dem Namen</w:t>
      </w:r>
      <w:r>
        <w:t xml:space="preserve"> </w:t>
      </w:r>
      <w:proofErr w:type="spellStart"/>
      <w:r w:rsidR="00272B4E" w:rsidRPr="00272B4E">
        <w:rPr>
          <w:i/>
          <w:iCs/>
        </w:rPr>
        <w:t>d</w:t>
      </w:r>
      <w:r w:rsidRPr="00272B4E">
        <w:rPr>
          <w:i/>
          <w:iCs/>
        </w:rPr>
        <w:t>ockerfile</w:t>
      </w:r>
      <w:proofErr w:type="spellEnd"/>
      <w:r>
        <w:t xml:space="preserve"> im Besucherservice erstellt.</w:t>
      </w:r>
      <w:r w:rsidR="00272B4E">
        <w:t xml:space="preserve"> Der Inhalt der Datei wird auf folgender Abbildung dargestellt </w:t>
      </w:r>
    </w:p>
    <w:p w14:paraId="39954D0A" w14:textId="77777777" w:rsidR="00272B4E" w:rsidRPr="00272B4E" w:rsidRDefault="00272B4E" w:rsidP="00272B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72B4E">
        <w:rPr>
          <w:rFonts w:ascii="Courier New" w:eastAsia="Times New Roman" w:hAnsi="Courier New" w:cs="Courier New"/>
          <w:color w:val="CC7832"/>
          <w:sz w:val="16"/>
          <w:szCs w:val="16"/>
          <w:lang w:eastAsia="de-DE"/>
        </w:rPr>
        <w:t>FROM</w:t>
      </w:r>
      <w:r w:rsidRPr="00272B4E">
        <w:rPr>
          <w:rFonts w:ascii="Courier New" w:eastAsia="Times New Roman" w:hAnsi="Courier New" w:cs="Courier New"/>
          <w:color w:val="A9B7C6"/>
          <w:sz w:val="16"/>
          <w:szCs w:val="16"/>
          <w:lang w:eastAsia="de-DE"/>
        </w:rPr>
        <w:t xml:space="preserve"> openjdk:8-jdk-alpine</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COPY</w:t>
      </w:r>
      <w:r w:rsidRPr="00272B4E">
        <w:rPr>
          <w:rFonts w:ascii="Courier New" w:eastAsia="Times New Roman" w:hAnsi="Courier New" w:cs="Courier New"/>
          <w:color w:val="A9B7C6"/>
          <w:sz w:val="16"/>
          <w:szCs w:val="16"/>
          <w:lang w:eastAsia="de-DE"/>
        </w:rPr>
        <w:t xml:space="preserve"> </w:t>
      </w:r>
      <w:proofErr w:type="spellStart"/>
      <w:r w:rsidRPr="00272B4E">
        <w:rPr>
          <w:rFonts w:ascii="Courier New" w:eastAsia="Times New Roman" w:hAnsi="Courier New" w:cs="Courier New"/>
          <w:color w:val="A9B7C6"/>
          <w:sz w:val="16"/>
          <w:szCs w:val="16"/>
          <w:lang w:eastAsia="de-DE"/>
        </w:rPr>
        <w:t>target</w:t>
      </w:r>
      <w:proofErr w:type="spellEnd"/>
      <w:r w:rsidRPr="00272B4E">
        <w:rPr>
          <w:rFonts w:ascii="Courier New" w:eastAsia="Times New Roman" w:hAnsi="Courier New" w:cs="Courier New"/>
          <w:color w:val="A9B7C6"/>
          <w:sz w:val="16"/>
          <w:szCs w:val="16"/>
          <w:lang w:eastAsia="de-DE"/>
        </w:rPr>
        <w:t>/Besucher-0.0.1-SNAPSHOT.jar Besucherservice.jar</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ENTRYPOINT</w:t>
      </w:r>
      <w:r w:rsidRPr="00272B4E">
        <w:rPr>
          <w:rFonts w:ascii="Courier New" w:eastAsia="Times New Roman" w:hAnsi="Courier New" w:cs="Courier New"/>
          <w:color w:val="A9B7C6"/>
          <w:sz w:val="16"/>
          <w:szCs w:val="16"/>
          <w:lang w:eastAsia="de-DE"/>
        </w:rPr>
        <w:t xml:space="preserve"> [</w:t>
      </w:r>
      <w:r w:rsidRPr="00272B4E">
        <w:rPr>
          <w:rFonts w:ascii="Courier New" w:eastAsia="Times New Roman" w:hAnsi="Courier New" w:cs="Courier New"/>
          <w:color w:val="6A8759"/>
          <w:sz w:val="16"/>
          <w:szCs w:val="16"/>
          <w:lang w:eastAsia="de-DE"/>
        </w:rPr>
        <w:t>"</w:t>
      </w:r>
      <w:proofErr w:type="spellStart"/>
      <w:r w:rsidRPr="00272B4E">
        <w:rPr>
          <w:rFonts w:ascii="Courier New" w:eastAsia="Times New Roman" w:hAnsi="Courier New" w:cs="Courier New"/>
          <w:color w:val="6A8759"/>
          <w:sz w:val="16"/>
          <w:szCs w:val="16"/>
          <w:lang w:eastAsia="de-DE"/>
        </w:rPr>
        <w:t>java</w:t>
      </w:r>
      <w:proofErr w:type="spellEnd"/>
      <w:r w:rsidRPr="00272B4E">
        <w:rPr>
          <w:rFonts w:ascii="Courier New" w:eastAsia="Times New Roman" w:hAnsi="Courier New" w:cs="Courier New"/>
          <w:color w:val="6A8759"/>
          <w:sz w:val="16"/>
          <w:szCs w:val="16"/>
          <w:lang w:eastAsia="de-DE"/>
        </w:rPr>
        <w:t>"</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w:t>
      </w:r>
      <w:proofErr w:type="spellStart"/>
      <w:r w:rsidRPr="00272B4E">
        <w:rPr>
          <w:rFonts w:ascii="Courier New" w:eastAsia="Times New Roman" w:hAnsi="Courier New" w:cs="Courier New"/>
          <w:color w:val="6A8759"/>
          <w:sz w:val="16"/>
          <w:szCs w:val="16"/>
          <w:lang w:eastAsia="de-DE"/>
        </w:rPr>
        <w:t>jar</w:t>
      </w:r>
      <w:proofErr w:type="spellEnd"/>
      <w:r w:rsidRPr="00272B4E">
        <w:rPr>
          <w:rFonts w:ascii="Courier New" w:eastAsia="Times New Roman" w:hAnsi="Courier New" w:cs="Courier New"/>
          <w:color w:val="6A8759"/>
          <w:sz w:val="16"/>
          <w:szCs w:val="16"/>
          <w:lang w:eastAsia="de-DE"/>
        </w:rPr>
        <w:t>"</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"/Besucherservice.jar"</w:t>
      </w:r>
      <w:r w:rsidRPr="00272B4E">
        <w:rPr>
          <w:rFonts w:ascii="Courier New" w:eastAsia="Times New Roman" w:hAnsi="Courier New" w:cs="Courier New"/>
          <w:color w:val="A9B7C6"/>
          <w:sz w:val="16"/>
          <w:szCs w:val="16"/>
          <w:lang w:eastAsia="de-DE"/>
        </w:rPr>
        <w:t>]</w:t>
      </w:r>
    </w:p>
    <w:p w14:paraId="19DA48DA" w14:textId="7E8D09A1" w:rsidR="00272B4E" w:rsidRDefault="00272B4E" w:rsidP="002E1AAD"/>
    <w:p w14:paraId="4287C1B0" w14:textId="779508C1" w:rsidR="00272B4E" w:rsidRDefault="00272B4E" w:rsidP="002E1AAD">
      <w:r>
        <w:t xml:space="preserve">FROM gibt das Basis-Image an. Es handelt sich hierbei um ein </w:t>
      </w:r>
      <w:proofErr w:type="spellStart"/>
      <w:r>
        <w:t>Javafähiges</w:t>
      </w:r>
      <w:proofErr w:type="spellEnd"/>
      <w:r>
        <w:t xml:space="preserve"> alpine-Linux. COPY kopiert die </w:t>
      </w:r>
      <w:proofErr w:type="spellStart"/>
      <w:r>
        <w:t>Jar</w:t>
      </w:r>
      <w:proofErr w:type="spellEnd"/>
      <w:r>
        <w:t xml:space="preserve">-Datei in das Image. ENTRYPOINT legt </w:t>
      </w:r>
      <w:r w:rsidR="00A33455">
        <w:t>die Ausführbare Datei zum Starten des Containers fest.</w:t>
      </w:r>
      <w:r>
        <w:t xml:space="preserve"> </w:t>
      </w:r>
      <w:r w:rsidR="008F2DF6">
        <w:t>Das Image wird mit dem Befehl</w:t>
      </w:r>
      <w:r w:rsidR="0006765D">
        <w:t xml:space="preserve">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build</w:t>
      </w:r>
      <w:proofErr w:type="spellEnd"/>
      <w:r w:rsidR="008F2DF6" w:rsidRPr="0001709C">
        <w:rPr>
          <w:i/>
          <w:iCs/>
        </w:rPr>
        <w:t xml:space="preserve"> --tag=</w:t>
      </w:r>
      <w:proofErr w:type="spellStart"/>
      <w:r w:rsidR="008F2DF6" w:rsidRPr="0001709C">
        <w:rPr>
          <w:i/>
          <w:iCs/>
        </w:rPr>
        <w:t>besucherservice:latest</w:t>
      </w:r>
      <w:proofErr w:type="spellEnd"/>
      <w:r w:rsidR="008F2DF6" w:rsidRPr="0001709C">
        <w:rPr>
          <w:i/>
          <w:iCs/>
        </w:rPr>
        <w:t xml:space="preserve"> .</w:t>
      </w:r>
      <w:r w:rsidR="008F2DF6">
        <w:rPr>
          <w:i/>
          <w:iCs/>
        </w:rPr>
        <w:t xml:space="preserve"> </w:t>
      </w:r>
      <w:r w:rsidR="008F2DF6">
        <w:t xml:space="preserve">erstellt. Der Container kann mit dem Befehl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run</w:t>
      </w:r>
      <w:proofErr w:type="spellEnd"/>
      <w:r w:rsidR="008F2DF6" w:rsidRPr="0001709C">
        <w:rPr>
          <w:i/>
          <w:iCs/>
        </w:rPr>
        <w:t xml:space="preserve"> -d -p </w:t>
      </w:r>
      <w:r w:rsidR="008F2DF6">
        <w:rPr>
          <w:i/>
          <w:iCs/>
        </w:rPr>
        <w:t xml:space="preserve">lokaler </w:t>
      </w:r>
      <w:proofErr w:type="spellStart"/>
      <w:r w:rsidR="008F2DF6">
        <w:rPr>
          <w:i/>
          <w:iCs/>
        </w:rPr>
        <w:t>Port</w:t>
      </w:r>
      <w:r w:rsidR="008F2DF6" w:rsidRPr="0001709C">
        <w:rPr>
          <w:i/>
          <w:iCs/>
        </w:rPr>
        <w:t>:</w:t>
      </w:r>
      <w:r w:rsidR="008F2DF6">
        <w:rPr>
          <w:i/>
          <w:iCs/>
        </w:rPr>
        <w:t>Container-Port</w:t>
      </w:r>
      <w:proofErr w:type="spellEnd"/>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w:t>
      </w:r>
      <w:proofErr w:type="spellStart"/>
      <w:r w:rsidR="008F2DF6">
        <w:t>Dockerhub-Repositories</w:t>
      </w:r>
      <w:proofErr w:type="spellEnd"/>
      <w:r w:rsidR="008F2DF6">
        <w:t xml:space="preserve"> könnte der Container schnell und einfach in der Cloud zum Beispiel für Testzwecke geteilt werden.</w:t>
      </w:r>
    </w:p>
    <w:p w14:paraId="5042D76C" w14:textId="76E16368" w:rsidR="008F2DF6" w:rsidRDefault="008F2DF6" w:rsidP="002E1AAD">
      <w:r>
        <w:t>Abbildung .. zeigt die Ben</w:t>
      </w:r>
      <w:r w:rsidR="003535A0">
        <w:t>ut</w:t>
      </w:r>
      <w:r>
        <w:t>zeroberf</w:t>
      </w:r>
      <w:r w:rsidR="009D2BBA">
        <w:t>l</w:t>
      </w:r>
      <w:r>
        <w:t>äche von Docker-Desktop</w:t>
      </w:r>
    </w:p>
    <w:p w14:paraId="3A79F4E8" w14:textId="540343C1" w:rsidR="008F2DF6" w:rsidRDefault="008F2DF6" w:rsidP="002E1AAD"/>
    <w:p w14:paraId="1C4B1982" w14:textId="7407D1D9" w:rsidR="008F2DF6" w:rsidRPr="00024779" w:rsidRDefault="008F2DF6" w:rsidP="002E1AAD">
      <w:r>
        <w:rPr>
          <w:noProof/>
        </w:rPr>
        <w:drawing>
          <wp:inline distT="0" distB="0" distL="0" distR="0" wp14:anchorId="75C2D9BF" wp14:editId="68893D76">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4F34063F" w14:textId="0823E304" w:rsidR="002E1AAD" w:rsidRDefault="00713A0C" w:rsidP="00356562">
      <w:pPr>
        <w:rPr>
          <w:sz w:val="16"/>
          <w:szCs w:val="16"/>
        </w:rPr>
      </w:pPr>
      <w:hyperlink r:id="rId58" w:history="1">
        <w:r w:rsidR="00A91C88" w:rsidRPr="00197650">
          <w:rPr>
            <w:rStyle w:val="Hyperlink"/>
            <w:sz w:val="16"/>
            <w:szCs w:val="16"/>
          </w:rPr>
          <w:t>https://www.dev-insider.de/was-ist-docker-a-733683/</w:t>
        </w:r>
      </w:hyperlink>
    </w:p>
    <w:p w14:paraId="1C28E64E" w14:textId="42530014" w:rsidR="00A91C88" w:rsidRDefault="00A91C88" w:rsidP="00356562">
      <w:pPr>
        <w:rPr>
          <w:sz w:val="16"/>
          <w:szCs w:val="16"/>
        </w:rPr>
      </w:pPr>
      <w:r w:rsidRPr="00A91C88">
        <w:rPr>
          <w:sz w:val="16"/>
          <w:szCs w:val="16"/>
        </w:rPr>
        <w:t>https://www.innoq.com/de/articles/2015/11/docker-perfekte-verpackung-fuer-micro-services/</w:t>
      </w:r>
    </w:p>
    <w:p w14:paraId="7546D3A1" w14:textId="00531DCF" w:rsidR="002E1AAD" w:rsidRPr="00CD395E" w:rsidRDefault="00272B4E" w:rsidP="00356562">
      <w:pPr>
        <w:rPr>
          <w:sz w:val="16"/>
          <w:szCs w:val="16"/>
        </w:rPr>
      </w:pPr>
      <w:r w:rsidRPr="00272B4E">
        <w:rPr>
          <w:sz w:val="16"/>
          <w:szCs w:val="16"/>
        </w:rPr>
        <w:t>http://www.anecon.com/blog/docker-basics-befehle-und-life-hacks/</w:t>
      </w:r>
    </w:p>
    <w:p w14:paraId="7E5BE502" w14:textId="02CCE751" w:rsidR="007656BF" w:rsidRDefault="007656BF" w:rsidP="007656BF">
      <w:pPr>
        <w:pStyle w:val="berschrift2"/>
      </w:pPr>
      <w:bookmarkStart w:id="58" w:name="_Toc84601783"/>
      <w:r>
        <w:t>Jaeger</w:t>
      </w:r>
      <w:bookmarkEnd w:id="58"/>
    </w:p>
    <w:p w14:paraId="0DD499D7" w14:textId="77777777" w:rsidR="00477092" w:rsidRDefault="00DB22B6" w:rsidP="007656BF">
      <w:proofErr w:type="spellStart"/>
      <w:r>
        <w:t>Jeaeger</w:t>
      </w:r>
      <w:proofErr w:type="spellEnd"/>
      <w:r>
        <w:t xml:space="preserve"> ist </w:t>
      </w:r>
      <w:r w:rsidR="00477092">
        <w:t>e</w:t>
      </w:r>
      <w:r>
        <w:t xml:space="preserve">in </w:t>
      </w:r>
      <w:r w:rsidR="00477092">
        <w:t xml:space="preserve">open source </w:t>
      </w:r>
      <w:proofErr w:type="spellStart"/>
      <w:r>
        <w:t>Distributet</w:t>
      </w:r>
      <w:proofErr w:type="spellEnd"/>
      <w:r>
        <w:t xml:space="preserve">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503232E5" w:rsidR="00477092" w:rsidRDefault="00477092" w:rsidP="00477092">
      <w:pPr>
        <w:pStyle w:val="Listenabsatz"/>
        <w:numPr>
          <w:ilvl w:val="0"/>
          <w:numId w:val="24"/>
        </w:numPr>
      </w:pPr>
      <w:r>
        <w:t>Latenz- und Performanceoptimierung</w:t>
      </w:r>
    </w:p>
    <w:p w14:paraId="628B601A" w14:textId="77777777" w:rsidR="00E96D53" w:rsidRDefault="00327F51" w:rsidP="00FD5F0E">
      <w:proofErr w:type="spellStart"/>
      <w:r>
        <w:lastRenderedPageBreak/>
        <w:t>Jeager</w:t>
      </w:r>
      <w:proofErr w:type="spellEnd"/>
      <w:r>
        <w:t xml:space="preserve"> wurde in der IT-</w:t>
      </w:r>
      <w:proofErr w:type="spellStart"/>
      <w:r>
        <w:t>Kom</w:t>
      </w:r>
      <w:proofErr w:type="spellEnd"/>
      <w:r>
        <w:t xml:space="preserve"> Anwendung implementiert um unter anderem die Wartbarkeit zu Optimieren. </w:t>
      </w:r>
      <w:r w:rsidR="00B4534C">
        <w:t xml:space="preserve">Dazu wurden im </w:t>
      </w:r>
      <w:proofErr w:type="spellStart"/>
      <w:r w:rsidR="00B4534C">
        <w:t>Api</w:t>
      </w:r>
      <w:proofErr w:type="spellEnd"/>
      <w:r w:rsidR="00B4534C">
        <w:t xml:space="preserve">-Gateway und in den jeweiligen Microservices in der Datei Pom.xml die Abhängigkeit </w:t>
      </w:r>
      <w:proofErr w:type="spellStart"/>
      <w:r w:rsidR="00B4534C">
        <w:t>opentracing</w:t>
      </w:r>
      <w:proofErr w:type="spellEnd"/>
      <w:r w:rsidR="00B4534C">
        <w:t>-spring-</w:t>
      </w:r>
      <w:proofErr w:type="spellStart"/>
      <w:r w:rsidR="00B4534C">
        <w:t>jaeger</w:t>
      </w:r>
      <w:proofErr w:type="spellEnd"/>
      <w:r w:rsidR="00B4534C">
        <w:t>-</w:t>
      </w:r>
      <w:proofErr w:type="spellStart"/>
      <w:r w:rsidR="00B4534C">
        <w:t>cloud</w:t>
      </w:r>
      <w:proofErr w:type="spellEnd"/>
      <w:r w:rsidR="00B4534C">
        <w:t xml:space="preserve">-starter hinzugefügt. Im </w:t>
      </w:r>
      <w:proofErr w:type="spellStart"/>
      <w:r w:rsidR="00B4534C">
        <w:t>Api-Gatewway</w:t>
      </w:r>
      <w:proofErr w:type="spellEnd"/>
      <w:r w:rsidR="00B4534C">
        <w:t xml:space="preserve"> wurde zusätzlich noch die Abhängigkeit </w:t>
      </w:r>
      <w:proofErr w:type="spellStart"/>
      <w:r w:rsidR="00B4534C">
        <w:t>opentracing</w:t>
      </w:r>
      <w:proofErr w:type="spellEnd"/>
      <w:r w:rsidR="00B4534C">
        <w:t>-spring-gateway-</w:t>
      </w:r>
      <w:proofErr w:type="spellStart"/>
      <w:r w:rsidR="00B4534C">
        <w:t>cloud</w:t>
      </w:r>
      <w:proofErr w:type="spellEnd"/>
      <w:r w:rsidR="00B4534C">
        <w:t>-starter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 weil die Spans in diesem Fall nicht über das Gateway weitergeleitet werden</w:t>
      </w:r>
      <w:r w:rsidR="00B4534C">
        <w:t>.</w:t>
      </w:r>
    </w:p>
    <w:p w14:paraId="30D76C2F" w14:textId="08CB2486" w:rsidR="00FD5F0E" w:rsidRDefault="00E96D53" w:rsidP="00FD5F0E">
      <w:r>
        <w:t xml:space="preserve">Zur Konfiguration von Jaeger wurde im Gateway und in den einzelnen Services die Klasse </w:t>
      </w:r>
      <w:proofErr w:type="spellStart"/>
      <w:r>
        <w:t>JaegerConfig</w:t>
      </w:r>
      <w:proofErr w:type="spellEnd"/>
      <w:r>
        <w:t xml:space="preserve"> erstellt. Diese wird auf Abbildung .. dargestellt.</w:t>
      </w:r>
    </w:p>
    <w:p w14:paraId="1DA469F1" w14:textId="77777777" w:rsidR="00E96D53" w:rsidRPr="00E96D53" w:rsidRDefault="00E96D53" w:rsidP="00E96D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Cs w:val="20"/>
          <w:lang w:eastAsia="de-DE"/>
        </w:rPr>
      </w:pPr>
      <w:r w:rsidRPr="00E96D53">
        <w:rPr>
          <w:rFonts w:ascii="Courier New" w:eastAsia="Times New Roman" w:hAnsi="Courier New" w:cs="Courier New"/>
          <w:color w:val="BBB529"/>
          <w:sz w:val="16"/>
          <w:szCs w:val="16"/>
          <w:lang w:eastAsia="de-DE"/>
        </w:rPr>
        <w:t>@Configuration</w:t>
      </w:r>
      <w:r w:rsidRPr="00E96D53">
        <w:rPr>
          <w:rFonts w:ascii="Courier New" w:eastAsia="Times New Roman" w:hAnsi="Courier New" w:cs="Courier New"/>
          <w:color w:val="BBB529"/>
          <w:szCs w:val="20"/>
          <w:lang w:eastAsia="de-DE"/>
        </w:rPr>
        <w:br/>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class</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JaegerConfig</w:t>
      </w:r>
      <w:proofErr w:type="spellEnd"/>
      <w:r w:rsidRPr="00E96D53">
        <w:rPr>
          <w:rFonts w:ascii="Courier New" w:eastAsia="Times New Roman" w:hAnsi="Courier New" w:cs="Courier New"/>
          <w:color w:val="A9B7C6"/>
          <w:sz w:val="16"/>
          <w:szCs w:val="16"/>
          <w:lang w:eastAsia="de-DE"/>
        </w:rP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BBB529"/>
          <w:sz w:val="16"/>
          <w:szCs w:val="16"/>
          <w:lang w:eastAsia="de-DE"/>
        </w:rPr>
        <w:t>@Bean</w:t>
      </w:r>
      <w:r w:rsidRPr="00E96D53">
        <w:rPr>
          <w:rFonts w:ascii="Courier New" w:eastAsia="Times New Roman" w:hAnsi="Courier New" w:cs="Courier New"/>
          <w:color w:val="BBB529"/>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JaegerTracer</w:t>
      </w:r>
      <w:proofErr w:type="spellEnd"/>
      <w:r w:rsidRPr="00E96D53">
        <w:rPr>
          <w:rFonts w:ascii="Courier New" w:eastAsia="Times New Roman" w:hAnsi="Courier New" w:cs="Courier New"/>
          <w:color w:val="A9B7C6"/>
          <w:sz w:val="16"/>
          <w:szCs w:val="16"/>
          <w:lang w:eastAsia="de-DE"/>
        </w:rPr>
        <w:t xml:space="preserve"> </w:t>
      </w:r>
      <w:proofErr w:type="spellStart"/>
      <w:r w:rsidRPr="00E96D53">
        <w:rPr>
          <w:rFonts w:ascii="Courier New" w:eastAsia="Times New Roman" w:hAnsi="Courier New" w:cs="Courier New"/>
          <w:color w:val="FFC66D"/>
          <w:sz w:val="16"/>
          <w:szCs w:val="16"/>
          <w:lang w:eastAsia="de-DE"/>
        </w:rPr>
        <w:t>jaegerTracer</w:t>
      </w:r>
      <w:proofErr w:type="spellEnd"/>
      <w:r w:rsidRPr="00E96D53">
        <w:rPr>
          <w:rFonts w:ascii="Courier New" w:eastAsia="Times New Roman" w:hAnsi="Courier New" w:cs="Courier New"/>
          <w:color w:val="A9B7C6"/>
          <w:sz w:val="16"/>
          <w:szCs w:val="16"/>
          <w:lang w:eastAsia="de-DE"/>
        </w:rPr>
        <w:t>() {</w:t>
      </w:r>
      <w:r w:rsidRPr="00E96D53">
        <w:rPr>
          <w:rFonts w:ascii="Courier New" w:eastAsia="Times New Roman" w:hAnsi="Courier New" w:cs="Courier New"/>
          <w:color w:val="A9B7C6"/>
          <w:sz w:val="16"/>
          <w:szCs w:val="16"/>
          <w:lang w:eastAsia="de-DE"/>
        </w:rPr>
        <w:br/>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return</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io.jaegertracing.Configuration</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A8759"/>
          <w:sz w:val="16"/>
          <w:szCs w:val="16"/>
          <w:lang w:eastAsia="de-DE"/>
        </w:rPr>
        <w:t>"Besucher"</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withSampler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io.jaegertracing.Configuration.SamplerConfiguration().withType(ConstSampler.</w:t>
      </w:r>
      <w:r w:rsidRPr="00E96D53">
        <w:rPr>
          <w:rFonts w:ascii="Courier New" w:eastAsia="Times New Roman" w:hAnsi="Courier New" w:cs="Courier New"/>
          <w:i/>
          <w:iCs/>
          <w:color w:val="9876AA"/>
          <w:sz w:val="16"/>
          <w:szCs w:val="16"/>
          <w:lang w:eastAsia="de-DE"/>
        </w:rPr>
        <w:t>TYPE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withParam</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897BB"/>
          <w:sz w:val="16"/>
          <w:szCs w:val="16"/>
          <w:lang w:eastAsia="de-DE"/>
        </w:rPr>
        <w:t>1</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withReporter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io.jaegertracing.Configuration.ReporterConfiguration().withLogSpans(</w:t>
      </w:r>
      <w:r w:rsidRPr="00E96D53">
        <w:rPr>
          <w:rFonts w:ascii="Courier New" w:eastAsia="Times New Roman" w:hAnsi="Courier New" w:cs="Courier New"/>
          <w:color w:val="CC7832"/>
          <w:sz w:val="16"/>
          <w:szCs w:val="16"/>
          <w:lang w:eastAsia="de-DE"/>
        </w:rPr>
        <w:t>true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getTracer</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CC7832"/>
          <w:sz w:val="16"/>
          <w:szCs w:val="16"/>
          <w:lang w:eastAsia="de-DE"/>
        </w:rPr>
        <w:t>;</w:t>
      </w:r>
      <w:r w:rsidRPr="00E96D53">
        <w:rPr>
          <w:rFonts w:ascii="Courier New" w:eastAsia="Times New Roman" w:hAnsi="Courier New" w:cs="Courier New"/>
          <w:color w:val="CC7832"/>
          <w:sz w:val="16"/>
          <w:szCs w:val="16"/>
          <w:lang w:eastAsia="de-DE"/>
        </w:rPr>
        <w:br/>
        <w:t xml:space="preserve">    </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w:t>
      </w:r>
    </w:p>
    <w:p w14:paraId="7444CB72" w14:textId="77777777" w:rsidR="00E96D53" w:rsidRDefault="00E96D53" w:rsidP="00FD5F0E"/>
    <w:p w14:paraId="0D94945D" w14:textId="149ACC3C" w:rsidR="00327F51" w:rsidRDefault="006912C4" w:rsidP="00FD5F0E">
      <w:r>
        <w:t>In der IT-</w:t>
      </w:r>
      <w:proofErr w:type="spellStart"/>
      <w:r>
        <w:t>Kom</w:t>
      </w:r>
      <w:proofErr w:type="spellEnd"/>
      <w:r>
        <w:t xml:space="preserve"> Anwendung w</w:t>
      </w:r>
      <w:r w:rsidR="00A62D02">
        <w:t>ird</w:t>
      </w:r>
      <w:r>
        <w:t xml:space="preserve"> die </w:t>
      </w:r>
      <w:r w:rsidR="00F37BA6">
        <w:t>A</w:t>
      </w:r>
      <w:r>
        <w:t>ll</w:t>
      </w:r>
      <w:r w:rsidR="00F37BA6">
        <w:t>-</w:t>
      </w:r>
      <w:r>
        <w:t>in</w:t>
      </w:r>
      <w:r w:rsidR="00F37BA6">
        <w:t>-</w:t>
      </w:r>
      <w:proofErr w:type="spellStart"/>
      <w:r w:rsidR="00F37BA6">
        <w:t>O</w:t>
      </w:r>
      <w:r>
        <w:t>ne</w:t>
      </w:r>
      <w:proofErr w:type="spellEnd"/>
      <w:r>
        <w:t xml:space="preserv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 xml:space="preserve">Starten lässt sich die Anwendung über ein vorgefertigtes Docker-Image welches von </w:t>
      </w:r>
      <w:proofErr w:type="spellStart"/>
      <w:r w:rsidR="00C32286">
        <w:t>DockerHub</w:t>
      </w:r>
      <w:proofErr w:type="spellEnd"/>
      <w:r w:rsidR="00C32286">
        <w:t xml:space="preserve"> heruntergeladen wurde. Dazu wurde der Befehl </w:t>
      </w:r>
      <w:proofErr w:type="spellStart"/>
      <w:r w:rsidR="00A62D02" w:rsidRPr="009C2F81">
        <w:rPr>
          <w:i/>
          <w:iCs/>
        </w:rPr>
        <w:t>docker</w:t>
      </w:r>
      <w:proofErr w:type="spellEnd"/>
      <w:r w:rsidR="00A62D02" w:rsidRPr="009C2F81">
        <w:rPr>
          <w:i/>
          <w:iCs/>
        </w:rPr>
        <w:t xml:space="preserve"> pull </w:t>
      </w:r>
      <w:proofErr w:type="spellStart"/>
      <w:r w:rsidR="00A62D02" w:rsidRPr="009C2F81">
        <w:rPr>
          <w:i/>
          <w:iCs/>
        </w:rPr>
        <w:t>jaegertracing</w:t>
      </w:r>
      <w:proofErr w:type="spellEnd"/>
      <w:r w:rsidR="00A62D02" w:rsidRPr="009C2F81">
        <w:rPr>
          <w:i/>
          <w:iCs/>
        </w:rPr>
        <w:t>/all-in-</w:t>
      </w:r>
      <w:proofErr w:type="spellStart"/>
      <w:r w:rsidR="00A62D02" w:rsidRPr="009C2F81">
        <w:rPr>
          <w:i/>
          <w:iCs/>
        </w:rPr>
        <w:t>one</w:t>
      </w:r>
      <w:proofErr w:type="spellEnd"/>
      <w:r w:rsidR="00A62D02">
        <w:t xml:space="preserve"> in der Konsole eingegeben. </w:t>
      </w:r>
      <w:r w:rsidR="0091296F">
        <w:t xml:space="preserve">Wird der Container gestartet dann lässt sich im Anschluss die Jaeger-Benutzeroberfläche im Browser über die URL </w:t>
      </w:r>
      <w:hyperlink r:id="rId59" w:history="1">
        <w:r w:rsidR="0091296F" w:rsidRPr="004368A1">
          <w:rPr>
            <w:rStyle w:val="Hyperlink"/>
            <w:i/>
            <w:iCs/>
          </w:rPr>
          <w:t>http://localhost:16686/search</w:t>
        </w:r>
      </w:hyperlink>
      <w:r w:rsidR="0091296F">
        <w:rPr>
          <w:i/>
          <w:iCs/>
        </w:rPr>
        <w:t xml:space="preserve"> </w:t>
      </w:r>
      <w:r w:rsidR="0091296F">
        <w:t>aufgerufen werden. Auf Abbildung .. wird die Benutzeroberfläche</w:t>
      </w:r>
      <w:r w:rsidR="00C31D26">
        <w:t xml:space="preserve"> dargestellt.</w:t>
      </w:r>
      <w:r w:rsidR="00C1766C">
        <w:t xml:space="preserve"> </w:t>
      </w:r>
    </w:p>
    <w:p w14:paraId="641801D5" w14:textId="7A34692D" w:rsidR="008F2DF6" w:rsidRDefault="008F2DF6" w:rsidP="00FD5F0E"/>
    <w:p w14:paraId="47B3E9FE" w14:textId="77777777" w:rsidR="008F2DF6" w:rsidRPr="0001709C" w:rsidRDefault="008F2DF6" w:rsidP="00FD5F0E"/>
    <w:p w14:paraId="0C888AE0" w14:textId="6135267E" w:rsidR="00E96D53" w:rsidRDefault="00E96D53" w:rsidP="00FD5F0E">
      <w:r>
        <w:rPr>
          <w:noProof/>
        </w:rPr>
        <w:drawing>
          <wp:inline distT="0" distB="0" distL="0" distR="0" wp14:anchorId="4864D9ED" wp14:editId="1984457A">
            <wp:extent cx="5033010" cy="26117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33010" cy="2611755"/>
                    </a:xfrm>
                    <a:prstGeom prst="rect">
                      <a:avLst/>
                    </a:prstGeom>
                    <a:noFill/>
                    <a:ln>
                      <a:noFill/>
                    </a:ln>
                  </pic:spPr>
                </pic:pic>
              </a:graphicData>
            </a:graphic>
          </wp:inline>
        </w:drawing>
      </w:r>
    </w:p>
    <w:p w14:paraId="7EA09630" w14:textId="4F2D972B" w:rsidR="00E96D53" w:rsidRDefault="00E96D53" w:rsidP="00FD5F0E"/>
    <w:p w14:paraId="230D263D" w14:textId="43AF5ECD" w:rsidR="00C74337" w:rsidRDefault="00C1766C" w:rsidP="00FD5F0E">
      <w:r>
        <w:t xml:space="preserve">Zur Veranschaulichung wird die Jaeger-UI per Aufruf der Methode </w:t>
      </w:r>
      <w:proofErr w:type="spellStart"/>
      <w:r w:rsidRPr="00366FC7">
        <w:rPr>
          <w:i/>
          <w:iCs/>
        </w:rPr>
        <w:t>allCompanies</w:t>
      </w:r>
      <w:proofErr w:type="spellEnd"/>
      <w:r>
        <w:rPr>
          <w:i/>
          <w:iCs/>
        </w:rPr>
        <w:t xml:space="preserve"> </w:t>
      </w:r>
      <w:r>
        <w:t xml:space="preserve">des Besucher-Service dargestellt. Diese Methode ruft den </w:t>
      </w:r>
      <w:proofErr w:type="spellStart"/>
      <w:r>
        <w:t>Firmenverwaltungservice</w:t>
      </w:r>
      <w:proofErr w:type="spellEnd"/>
      <w:r>
        <w:t xml:space="preserve"> auf, welcher die Firmendaten an den Besucherservice sendet. Die Aufrufe bilden zusammen einen Trace. Die einzelnen Aufrufe bilden die Spans. Der Trace wird zusammen mit den Spans auf der Benutzeroberfläche aufgelistet. </w:t>
      </w:r>
      <w:r w:rsidR="00C74337">
        <w:t xml:space="preserve">Dauer für die einzelnen Spans und für den gesamten Trace kann Per Jaeger UI ausgewertet werden. Abbildung .. zeigt Trace und Spans der Funktion </w:t>
      </w:r>
      <w:proofErr w:type="spellStart"/>
      <w:r w:rsidR="00C74337">
        <w:t>allCompanies</w:t>
      </w:r>
      <w:proofErr w:type="spellEnd"/>
      <w:r w:rsidR="00C74337">
        <w:t xml:space="preserve"> des Besucherservice.</w:t>
      </w:r>
    </w:p>
    <w:p w14:paraId="79A10C22" w14:textId="77777777" w:rsidR="00C74337" w:rsidRDefault="00C74337" w:rsidP="00FD5F0E"/>
    <w:p w14:paraId="5925BAA1" w14:textId="07D74704" w:rsidR="00E96D53" w:rsidRDefault="00E96D53" w:rsidP="00FD5F0E">
      <w:r>
        <w:rPr>
          <w:noProof/>
        </w:rPr>
        <w:drawing>
          <wp:inline distT="0" distB="0" distL="0" distR="0" wp14:anchorId="6F19999F" wp14:editId="7ACC39EE">
            <wp:extent cx="5033010" cy="13677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33010" cy="1367790"/>
                    </a:xfrm>
                    <a:prstGeom prst="rect">
                      <a:avLst/>
                    </a:prstGeom>
                    <a:noFill/>
                    <a:ln>
                      <a:noFill/>
                    </a:ln>
                  </pic:spPr>
                </pic:pic>
              </a:graphicData>
            </a:graphic>
          </wp:inline>
        </w:drawing>
      </w:r>
    </w:p>
    <w:p w14:paraId="1F5D87CB" w14:textId="77777777" w:rsidR="00E96D53" w:rsidRPr="007656BF" w:rsidRDefault="00E96D53" w:rsidP="00FD5F0E"/>
    <w:p w14:paraId="1E75C787" w14:textId="1B045551" w:rsidR="00EC7C87" w:rsidRDefault="00EC7C87" w:rsidP="00D117D0"/>
    <w:p w14:paraId="1049D4D4" w14:textId="77777777" w:rsidR="00EC7C87" w:rsidRPr="004F6C80" w:rsidRDefault="00EC7C87" w:rsidP="00D117D0"/>
    <w:p w14:paraId="6AA571A4" w14:textId="3E60E629" w:rsidR="009B37AE" w:rsidRPr="001C3DDD" w:rsidRDefault="009B37AE" w:rsidP="000E18E8">
      <w:pPr>
        <w:pStyle w:val="berschrift2"/>
      </w:pPr>
      <w:bookmarkStart w:id="59" w:name="_Toc84601784"/>
      <w:bookmarkEnd w:id="59"/>
    </w:p>
    <w:p w14:paraId="2AA831BA" w14:textId="41DF7850" w:rsidR="00222014" w:rsidRDefault="00222014" w:rsidP="00222014">
      <w:pPr>
        <w:pStyle w:val="berschrift1"/>
      </w:pPr>
      <w:bookmarkStart w:id="60" w:name="_Toc84601785"/>
      <w:r>
        <w:t>Auswertung</w:t>
      </w:r>
      <w:bookmarkEnd w:id="60"/>
    </w:p>
    <w:p w14:paraId="35177725" w14:textId="70F20167" w:rsidR="00222014" w:rsidRDefault="00222014" w:rsidP="00222014">
      <w:pPr>
        <w:pStyle w:val="berschrift2"/>
      </w:pPr>
      <w:bookmarkStart w:id="61" w:name="_Toc84601786"/>
      <w:r>
        <w:t>Ergebnis</w:t>
      </w:r>
      <w:bookmarkEnd w:id="61"/>
    </w:p>
    <w:p w14:paraId="6A9E4C02" w14:textId="77777777" w:rsidR="006B678F" w:rsidRPr="00222014" w:rsidRDefault="006B678F" w:rsidP="006B678F">
      <w:pPr>
        <w:pStyle w:val="berschrift2"/>
      </w:pPr>
      <w:bookmarkStart w:id="62" w:name="_Toc84601787"/>
      <w:r>
        <w:t>Ausblicke</w:t>
      </w:r>
      <w:bookmarkEnd w:id="62"/>
    </w:p>
    <w:p w14:paraId="0F2CC3C8" w14:textId="77777777" w:rsidR="006B678F" w:rsidRPr="006B678F" w:rsidRDefault="006B678F" w:rsidP="006B678F"/>
    <w:p w14:paraId="4DE95A60" w14:textId="77777777" w:rsidR="006B678F" w:rsidRPr="006B678F" w:rsidRDefault="006B678F" w:rsidP="006B678F"/>
    <w:p w14:paraId="05480541" w14:textId="44AC4985" w:rsidR="00222014" w:rsidRDefault="00222014" w:rsidP="006B678F">
      <w:pPr>
        <w:pStyle w:val="berschrift1"/>
      </w:pPr>
      <w:bookmarkStart w:id="63" w:name="_Toc84601788"/>
      <w:r>
        <w:t>Zusammenfassung</w:t>
      </w:r>
      <w:bookmarkEnd w:id="63"/>
    </w:p>
    <w:p w14:paraId="01B66F8A" w14:textId="77777777" w:rsidR="001E120E" w:rsidRDefault="001E120E" w:rsidP="00222014"/>
    <w:p w14:paraId="036AEDCD" w14:textId="77777777" w:rsidR="006B678F" w:rsidRDefault="006B678F" w:rsidP="00222014"/>
    <w:p w14:paraId="07C6EE2E" w14:textId="3E2A9A36" w:rsidR="006B678F" w:rsidRDefault="006B678F" w:rsidP="00222014">
      <w:pPr>
        <w:sectPr w:rsidR="006B678F" w:rsidSect="008D7F47">
          <w:headerReference w:type="default" r:id="rId62"/>
          <w:pgSz w:w="11906" w:h="16838" w:code="9"/>
          <w:pgMar w:top="1418" w:right="1701" w:bottom="1418" w:left="2268" w:header="709" w:footer="709" w:gutter="0"/>
          <w:pgNumType w:start="1"/>
          <w:cols w:space="708"/>
          <w:docGrid w:linePitch="360"/>
        </w:sectPr>
      </w:pPr>
    </w:p>
    <w:bookmarkStart w:id="64" w:name="_Toc84601789" w:displacedByCustomXml="next"/>
    <w:sdt>
      <w:sdtPr>
        <w:rPr>
          <w:rFonts w:eastAsiaTheme="minorHAnsi" w:cstheme="minorBidi"/>
          <w:color w:val="auto"/>
          <w:sz w:val="20"/>
          <w:szCs w:val="22"/>
        </w:rPr>
        <w:id w:val="-1977985935"/>
        <w:docPartObj>
          <w:docPartGallery w:val="Bibliographies"/>
          <w:docPartUnique/>
        </w:docPartObj>
      </w:sdtPr>
      <w:sdtEndPr/>
      <w:sdtContent>
        <w:p w14:paraId="1771174D" w14:textId="44B73F89" w:rsidR="005E01A5" w:rsidRDefault="005E01A5" w:rsidP="009F43B0">
          <w:pPr>
            <w:pStyle w:val="1Rmisch"/>
          </w:pPr>
          <w:r>
            <w:t>Literaturverzeichnis</w:t>
          </w:r>
          <w:bookmarkEnd w:id="64"/>
        </w:p>
        <w:sdt>
          <w:sdtPr>
            <w:id w:val="111145805"/>
            <w:bibliography/>
          </w:sdtPr>
          <w:sdtEndPr/>
          <w:sdtContent>
            <w:p w14:paraId="0E54E354" w14:textId="77777777" w:rsidR="00EA5474" w:rsidRDefault="005E01A5" w:rsidP="00EA5474">
              <w:pPr>
                <w:pStyle w:val="Literaturverzeichnis"/>
                <w:rPr>
                  <w:noProof/>
                  <w:sz w:val="24"/>
                  <w:szCs w:val="24"/>
                </w:rPr>
              </w:pPr>
              <w:r>
                <w:fldChar w:fldCharType="begin"/>
              </w:r>
              <w:r>
                <w:instrText>BIBLIOGRAPHY</w:instrText>
              </w:r>
              <w:r>
                <w:fldChar w:fldCharType="separate"/>
              </w:r>
              <w:r w:rsidR="00EA5474">
                <w:rPr>
                  <w:b/>
                  <w:bCs/>
                  <w:noProof/>
                </w:rPr>
                <w:t>Alzve, João. 2021.</w:t>
              </w:r>
              <w:r w:rsidR="00EA5474">
                <w:rPr>
                  <w:noProof/>
                </w:rPr>
                <w:t xml:space="preserve"> golem. [Online] 19. Juli 2021. [Zitat vom: 07. August 2021.] https://www.golem.de/news/verteilte-systeme-die-haeufigsten-probleme-mit-microservices-2107-157885.html.</w:t>
              </w:r>
            </w:p>
            <w:p w14:paraId="69A1D2F9" w14:textId="77777777" w:rsidR="00EA5474" w:rsidRDefault="00EA5474" w:rsidP="00EA5474">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002782E9" w14:textId="77777777" w:rsidR="00EA5474" w:rsidRDefault="00EA5474" w:rsidP="00EA5474">
              <w:pPr>
                <w:pStyle w:val="Literaturverzeichnis"/>
                <w:rPr>
                  <w:noProof/>
                </w:rPr>
              </w:pPr>
              <w:r>
                <w:rPr>
                  <w:b/>
                  <w:bCs/>
                  <w:noProof/>
                </w:rPr>
                <w:t>Augsten, Stephan. 2020.</w:t>
              </w:r>
              <w:r>
                <w:rPr>
                  <w:noProof/>
                </w:rPr>
                <w:t xml:space="preserve"> dev-insider. [Online] 03. Juli 2020. [Zitat vom: 19. August 2021.] https://www.dev-insider.de/was-ist-ein-framework-a-938758/.</w:t>
              </w:r>
            </w:p>
            <w:p w14:paraId="06D5E011" w14:textId="77777777" w:rsidR="00EA5474" w:rsidRDefault="00EA5474" w:rsidP="00EA5474">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5601A13A" w14:textId="77777777" w:rsidR="00EA5474" w:rsidRDefault="00EA5474" w:rsidP="00EA5474">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17930701" w14:textId="77777777" w:rsidR="00EA5474" w:rsidRDefault="00EA5474" w:rsidP="00EA5474">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7E806CDA" w14:textId="77777777" w:rsidR="00EA5474" w:rsidRDefault="00EA5474" w:rsidP="00EA5474">
              <w:pPr>
                <w:pStyle w:val="Literaturverzeichnis"/>
                <w:rPr>
                  <w:noProof/>
                </w:rPr>
              </w:pPr>
              <w:r>
                <w:rPr>
                  <w:b/>
                  <w:bCs/>
                  <w:noProof/>
                </w:rPr>
                <w:t>Gillis, Alexander S. 2021.</w:t>
              </w:r>
              <w:r>
                <w:rPr>
                  <w:noProof/>
                </w:rPr>
                <w:t xml:space="preserve"> TechTarget. [Online] April 2021. [Zitat vom: 14. August 2021.] https://whatis.techtarget.com/de/definition/Service-Discovery-Diensterkennung.</w:t>
              </w:r>
            </w:p>
            <w:p w14:paraId="1FDCEFF1" w14:textId="77777777" w:rsidR="00EA5474" w:rsidRDefault="00EA5474" w:rsidP="00EA5474">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79EDB70E" w14:textId="77777777" w:rsidR="00EA5474" w:rsidRDefault="00EA5474" w:rsidP="00EA5474">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2F94915E" w14:textId="77777777" w:rsidR="00EA5474" w:rsidRDefault="00EA5474" w:rsidP="00EA5474">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71999198" w14:textId="77777777" w:rsidR="00EA5474" w:rsidRDefault="00EA5474" w:rsidP="00EA5474">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2B737B3E" w14:textId="77777777" w:rsidR="00EA5474" w:rsidRDefault="00EA5474" w:rsidP="00EA5474">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084BB94B" w14:textId="77777777" w:rsidR="00EA5474" w:rsidRDefault="00EA5474" w:rsidP="00EA5474">
              <w:pPr>
                <w:pStyle w:val="Literaturverzeichnis"/>
                <w:rPr>
                  <w:noProof/>
                </w:rPr>
              </w:pPr>
              <w:r>
                <w:rPr>
                  <w:b/>
                  <w:bCs/>
                  <w:noProof/>
                </w:rPr>
                <w:t>Röwekamp, Lars und Limburg, Arne. 2016.</w:t>
              </w:r>
              <w:r>
                <w:rPr>
                  <w:noProof/>
                </w:rPr>
                <w:t xml:space="preserve"> heise. [Online] 09. Februar 2016. [Zitat vom: 18. August 2021.] https://m.heise.de/developer/artikel/Der-perfekte-Microservice-3091905.html?seite=all&amp;hg=1&amp;hgi=2&amp;hgf=false.</w:t>
              </w:r>
            </w:p>
            <w:p w14:paraId="5C101576" w14:textId="77777777" w:rsidR="00EA5474" w:rsidRDefault="00EA5474" w:rsidP="00EA5474">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701437F1" w14:textId="77777777" w:rsidR="00EA5474" w:rsidRDefault="00EA5474" w:rsidP="00EA5474">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52B2FDDA" w14:textId="77777777" w:rsidR="00EA5474" w:rsidRDefault="00EA5474" w:rsidP="00EA5474">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37C18437"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4.</w:t>
              </w:r>
            </w:p>
            <w:p w14:paraId="15F9FAAA"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96-97.</w:t>
              </w:r>
            </w:p>
            <w:p w14:paraId="32120694" w14:textId="77777777" w:rsidR="00EA5474" w:rsidRDefault="00EA5474" w:rsidP="00EA5474">
              <w:pPr>
                <w:pStyle w:val="Literaturverzeichnis"/>
                <w:rPr>
                  <w:noProof/>
                </w:rPr>
              </w:pPr>
              <w:r>
                <w:rPr>
                  <w:b/>
                  <w:bCs/>
                  <w:noProof/>
                </w:rPr>
                <w:lastRenderedPageBreak/>
                <w:t>—. 2018.</w:t>
              </w:r>
              <w:r>
                <w:rPr>
                  <w:noProof/>
                </w:rPr>
                <w:t xml:space="preserve"> Das Microservices-Praxisbuch. Heidelberg : dpunkt.verlag GmbH, 2018, S. 62-63.</w:t>
              </w:r>
            </w:p>
            <w:p w14:paraId="789325CB" w14:textId="77777777" w:rsidR="00EA5474" w:rsidRDefault="00EA5474" w:rsidP="00EA5474">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401DC845" w14:textId="77777777" w:rsidR="00EA5474" w:rsidRDefault="00EA5474" w:rsidP="00EA5474">
              <w:pPr>
                <w:pStyle w:val="Literaturverzeichnis"/>
                <w:rPr>
                  <w:noProof/>
                </w:rPr>
              </w:pPr>
              <w:r>
                <w:rPr>
                  <w:b/>
                  <w:bCs/>
                  <w:noProof/>
                </w:rPr>
                <w:t>—. 2018.</w:t>
              </w:r>
              <w:r>
                <w:rPr>
                  <w:noProof/>
                </w:rPr>
                <w:t xml:space="preserve"> Microservices. Heidelberg : dpunkt.verlag GmbH, 2018, S. 44-45.</w:t>
              </w:r>
            </w:p>
            <w:p w14:paraId="6897A46F" w14:textId="53357430" w:rsidR="005E01A5" w:rsidRDefault="005E01A5" w:rsidP="00EA5474">
              <w:r>
                <w:rPr>
                  <w:b/>
                  <w:bCs/>
                </w:rPr>
                <w:fldChar w:fldCharType="end"/>
              </w:r>
            </w:p>
          </w:sdtContent>
        </w:sdt>
      </w:sdtContent>
    </w:sdt>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65" w:name="_Toc84601790"/>
      <w:r>
        <w:lastRenderedPageBreak/>
        <w:t>Anhang</w:t>
      </w:r>
      <w:bookmarkEnd w:id="65"/>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66" w:name="_Toc84601791"/>
      <w:proofErr w:type="spellStart"/>
      <w:r>
        <w:lastRenderedPageBreak/>
        <w:t>Selstständigkeitserklärung</w:t>
      </w:r>
      <w:bookmarkEnd w:id="66"/>
      <w:proofErr w:type="spellEnd"/>
    </w:p>
    <w:sectPr w:rsidR="00222014" w:rsidRPr="00222014" w:rsidSect="001E120E">
      <w:headerReference w:type="default" r:id="rId63"/>
      <w:footerReference w:type="default" r:id="rId64"/>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3CA98" w14:textId="77777777" w:rsidR="00713A0C" w:rsidRDefault="00713A0C" w:rsidP="00FA562A">
      <w:pPr>
        <w:spacing w:after="0" w:line="240" w:lineRule="auto"/>
      </w:pPr>
      <w:r>
        <w:separator/>
      </w:r>
    </w:p>
  </w:endnote>
  <w:endnote w:type="continuationSeparator" w:id="0">
    <w:p w14:paraId="6B1B189A" w14:textId="77777777" w:rsidR="00713A0C" w:rsidRDefault="00713A0C"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3A5B3" w14:textId="77777777" w:rsidR="00713A0C" w:rsidRDefault="00713A0C" w:rsidP="00FA562A">
      <w:pPr>
        <w:spacing w:after="0" w:line="240" w:lineRule="auto"/>
      </w:pPr>
      <w:r>
        <w:separator/>
      </w:r>
    </w:p>
  </w:footnote>
  <w:footnote w:type="continuationSeparator" w:id="0">
    <w:p w14:paraId="149AC1FC" w14:textId="77777777" w:rsidR="00713A0C" w:rsidRDefault="00713A0C" w:rsidP="00FA562A">
      <w:pPr>
        <w:spacing w:after="0" w:line="240" w:lineRule="auto"/>
      </w:pPr>
      <w:r>
        <w:continuationSeparator/>
      </w:r>
    </w:p>
  </w:footnote>
  <w:footnote w:id="1">
    <w:p w14:paraId="2411E873" w14:textId="608B5189"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EA5474">
            <w:rPr>
              <w:noProof/>
            </w:rPr>
            <w:t>(Fink, 2012)</w:t>
          </w:r>
          <w:r>
            <w:fldChar w:fldCharType="end"/>
          </w:r>
        </w:sdtContent>
      </w:sdt>
    </w:p>
  </w:footnote>
  <w:footnote w:id="2">
    <w:p w14:paraId="213FB630" w14:textId="297798A4"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EA5474">
            <w:rPr>
              <w:noProof/>
            </w:rPr>
            <w:t>(Alzve, 2021)</w:t>
          </w:r>
          <w:r w:rsidR="002F1A67">
            <w:fldChar w:fldCharType="end"/>
          </w:r>
        </w:sdtContent>
      </w:sdt>
    </w:p>
  </w:footnote>
  <w:footnote w:id="3">
    <w:p w14:paraId="6229898E" w14:textId="01F794C5"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Pr>
              <w:noProof/>
            </w:rPr>
            <w:t>(Gnatyk , 2018)</w:t>
          </w:r>
          <w:r>
            <w:fldChar w:fldCharType="end"/>
          </w:r>
        </w:sdtContent>
      </w:sdt>
    </w:p>
  </w:footnote>
  <w:footnote w:id="4">
    <w:p w14:paraId="041C9AA7" w14:textId="30453C0C"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EA5474">
            <w:rPr>
              <w:noProof/>
            </w:rPr>
            <w:t>(Wolff, 2017)</w:t>
          </w:r>
          <w:r w:rsidR="00356D07">
            <w:fldChar w:fldCharType="end"/>
          </w:r>
        </w:sdtContent>
      </w:sdt>
    </w:p>
  </w:footnote>
  <w:footnote w:id="5">
    <w:p w14:paraId="210872C7" w14:textId="3BDBAD90"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EA5474">
            <w:rPr>
              <w:noProof/>
            </w:rPr>
            <w:t>(Mohapatra, et al., 2019)</w:t>
          </w:r>
          <w:r>
            <w:fldChar w:fldCharType="end"/>
          </w:r>
        </w:sdtContent>
      </w:sdt>
    </w:p>
  </w:footnote>
  <w:footnote w:id="6">
    <w:p w14:paraId="3348AE3C" w14:textId="28C15BB4" w:rsidR="0033545F" w:rsidRDefault="0033545F">
      <w:pPr>
        <w:pStyle w:val="Funotentext"/>
      </w:pPr>
      <w:r>
        <w:rPr>
          <w:rStyle w:val="Funotenzeichen"/>
        </w:rPr>
        <w:footnoteRef/>
      </w:r>
      <w:r>
        <w:t xml:space="preserve"> </w:t>
      </w:r>
      <w:sdt>
        <w:sdtPr>
          <w:id w:val="967547642"/>
          <w:citation/>
        </w:sdtPr>
        <w:sdtEndPr/>
        <w:sdtContent>
          <w:r>
            <w:fldChar w:fldCharType="begin"/>
          </w:r>
          <w:r w:rsidR="00D0478B">
            <w:instrText xml:space="preserve">CITATION Wol18 \l 1031 </w:instrText>
          </w:r>
          <w:r>
            <w:fldChar w:fldCharType="separate"/>
          </w:r>
          <w:r w:rsidR="00EA5474">
            <w:rPr>
              <w:noProof/>
            </w:rPr>
            <w:t>(Wolff, 2018)</w:t>
          </w:r>
          <w:r>
            <w:fldChar w:fldCharType="end"/>
          </w:r>
        </w:sdtContent>
      </w:sdt>
    </w:p>
  </w:footnote>
  <w:footnote w:id="7">
    <w:p w14:paraId="16F01D0D" w14:textId="2C4034AC"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EA5474">
            <w:rPr>
              <w:noProof/>
            </w:rPr>
            <w:t>(Wolff, 2018)</w:t>
          </w:r>
          <w:r>
            <w:fldChar w:fldCharType="end"/>
          </w:r>
        </w:sdtContent>
      </w:sdt>
    </w:p>
  </w:footnote>
  <w:footnote w:id="8">
    <w:p w14:paraId="197F8540" w14:textId="432495C7"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EA5474">
            <w:rPr>
              <w:noProof/>
            </w:rPr>
            <w:t>(Wolff, 2018)</w:t>
          </w:r>
          <w:r>
            <w:fldChar w:fldCharType="end"/>
          </w:r>
        </w:sdtContent>
      </w:sdt>
    </w:p>
  </w:footnote>
  <w:footnote w:id="9">
    <w:p w14:paraId="21363707" w14:textId="1FF9C772"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EA5474">
            <w:rPr>
              <w:noProof/>
            </w:rPr>
            <w:t>(Augsten, 2020)</w:t>
          </w:r>
          <w:r>
            <w:fldChar w:fldCharType="end"/>
          </w:r>
        </w:sdtContent>
      </w:sdt>
    </w:p>
  </w:footnote>
  <w:footnote w:id="10">
    <w:p w14:paraId="7433EB5B" w14:textId="7751598F"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Pr>
              <w:noProof/>
            </w:rPr>
            <w:t>(Bayer, 2019)</w:t>
          </w:r>
          <w:r>
            <w:fldChar w:fldCharType="end"/>
          </w:r>
        </w:sdtContent>
      </w:sdt>
    </w:p>
  </w:footnote>
  <w:footnote w:id="11">
    <w:p w14:paraId="5BB4CFB9" w14:textId="2A5A9B52"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EA5474">
            <w:rPr>
              <w:noProof/>
            </w:rPr>
            <w:t>(Hruschka, et al., 2017)</w:t>
          </w:r>
          <w:r>
            <w:fldChar w:fldCharType="end"/>
          </w:r>
        </w:sdtContent>
      </w:sdt>
    </w:p>
  </w:footnote>
  <w:footnote w:id="12">
    <w:p w14:paraId="326FBEBB" w14:textId="6020292C" w:rsidR="008467F8" w:rsidRDefault="008467F8" w:rsidP="008467F8">
      <w:pPr>
        <w:pStyle w:val="Funotentext"/>
      </w:pPr>
      <w:r>
        <w:rPr>
          <w:rStyle w:val="Funotenzeichen"/>
        </w:rPr>
        <w:footnoteRef/>
      </w:r>
      <w:r>
        <w:t xml:space="preserve"> </w:t>
      </w:r>
      <w:sdt>
        <w:sdtPr>
          <w:id w:val="-863982369"/>
          <w:citation/>
        </w:sdtPr>
        <w:sdtEndPr/>
        <w:sdtContent>
          <w:r>
            <w:fldChar w:fldCharType="begin"/>
          </w:r>
          <w:r>
            <w:instrText xml:space="preserve"> CITATION Wol18 \l 1031 </w:instrText>
          </w:r>
          <w:r>
            <w:fldChar w:fldCharType="separate"/>
          </w:r>
          <w:r w:rsidR="00EA5474">
            <w:rPr>
              <w:noProof/>
            </w:rPr>
            <w:t>(Wolff, 2018)</w:t>
          </w:r>
          <w:r>
            <w:fldChar w:fldCharType="end"/>
          </w:r>
        </w:sdtContent>
      </w:sdt>
    </w:p>
  </w:footnote>
  <w:footnote w:id="13">
    <w:p w14:paraId="03F4ED58" w14:textId="62AD7051" w:rsidR="008467F8" w:rsidRDefault="008467F8" w:rsidP="008467F8">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EA5474">
            <w:rPr>
              <w:noProof/>
            </w:rPr>
            <w:t>(Röwekamp, et al., 2016)</w:t>
          </w:r>
          <w:r>
            <w:fldChar w:fldCharType="end"/>
          </w:r>
        </w:sdtContent>
      </w:sdt>
    </w:p>
  </w:footnote>
  <w:footnote w:id="14">
    <w:p w14:paraId="6642018A" w14:textId="2B5CA2F3" w:rsidR="008467F8" w:rsidRDefault="008467F8" w:rsidP="008467F8">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EA5474">
            <w:rPr>
              <w:noProof/>
            </w:rPr>
            <w:t>(Plöd, 2016)</w:t>
          </w:r>
          <w:r>
            <w:fldChar w:fldCharType="end"/>
          </w:r>
        </w:sdtContent>
      </w:sdt>
    </w:p>
  </w:footnote>
  <w:footnote w:id="15">
    <w:p w14:paraId="0D41EA4C" w14:textId="682E390A" w:rsidR="008467F8" w:rsidRDefault="008467F8" w:rsidP="008467F8">
      <w:pPr>
        <w:pStyle w:val="Funotentext"/>
      </w:pPr>
      <w:r>
        <w:rPr>
          <w:rStyle w:val="Funotenzeichen"/>
        </w:rPr>
        <w:footnoteRef/>
      </w:r>
      <w:r>
        <w:t xml:space="preserve"> </w:t>
      </w:r>
      <w:sdt>
        <w:sdtPr>
          <w:id w:val="1286462670"/>
          <w:citation/>
        </w:sdtPr>
        <w:sdtEndPr/>
        <w:sdtContent>
          <w:r>
            <w:fldChar w:fldCharType="begin"/>
          </w:r>
          <w:r>
            <w:instrText xml:space="preserve"> CITATION Wol18 \l 1031 </w:instrText>
          </w:r>
          <w:r>
            <w:fldChar w:fldCharType="separate"/>
          </w:r>
          <w:r w:rsidR="00EA5474">
            <w:rPr>
              <w:noProof/>
            </w:rPr>
            <w:t>(Wolff, 2018)</w:t>
          </w:r>
          <w:r>
            <w:fldChar w:fldCharType="end"/>
          </w:r>
        </w:sdtContent>
      </w:sdt>
    </w:p>
  </w:footnote>
  <w:footnote w:id="16">
    <w:p w14:paraId="5A1FD56B" w14:textId="77777777" w:rsidR="00D43922" w:rsidRDefault="00D43922" w:rsidP="00D43922">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Pr>
              <w:noProof/>
            </w:rPr>
            <w:t>(ComputerWeekly, 2020)</w:t>
          </w:r>
          <w:r>
            <w:fldChar w:fldCharType="end"/>
          </w:r>
        </w:sdtContent>
      </w:sdt>
    </w:p>
  </w:footnote>
  <w:footnote w:id="17">
    <w:p w14:paraId="30457097" w14:textId="77777777" w:rsidR="00D43922" w:rsidRDefault="00D43922" w:rsidP="00D43922">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Pr>
              <w:noProof/>
            </w:rPr>
            <w:t>(Gillis, 2021)</w:t>
          </w:r>
          <w:r>
            <w:fldChar w:fldCharType="end"/>
          </w:r>
        </w:sdtContent>
      </w:sdt>
    </w:p>
  </w:footnote>
  <w:footnote w:id="18">
    <w:p w14:paraId="72FD0F0B" w14:textId="77777777" w:rsidR="00D43922" w:rsidRDefault="00D43922" w:rsidP="00D43922">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Pr>
              <w:noProof/>
            </w:rPr>
            <w:t>(Bayer, 2019)</w:t>
          </w:r>
          <w:r>
            <w:fldChar w:fldCharType="end"/>
          </w:r>
        </w:sdtContent>
      </w:sdt>
    </w:p>
  </w:footnote>
  <w:footnote w:id="19">
    <w:p w14:paraId="1DB78D10" w14:textId="0CB593EB" w:rsidR="00994C73" w:rsidRDefault="00994C73">
      <w:pPr>
        <w:pStyle w:val="Funotentext"/>
      </w:pPr>
      <w:r>
        <w:rPr>
          <w:rStyle w:val="Funotenzeichen"/>
        </w:rPr>
        <w:footnoteRef/>
      </w:r>
      <w:r>
        <w:t xml:space="preserve"> </w:t>
      </w:r>
      <w:sdt>
        <w:sdtPr>
          <w:id w:val="1741597113"/>
          <w:citation/>
        </w:sdtPr>
        <w:sdtEndPr/>
        <w:sdtContent>
          <w:r>
            <w:fldChar w:fldCharType="begin"/>
          </w:r>
          <w:r>
            <w:instrText xml:space="preserve"> CITATION Ani14 \l 1031 </w:instrText>
          </w:r>
          <w:r>
            <w:fldChar w:fldCharType="separate"/>
          </w:r>
          <w:r w:rsidR="00EA5474">
            <w:rPr>
              <w:noProof/>
            </w:rPr>
            <w:t>(Anicas, 2014)</w:t>
          </w:r>
          <w:r>
            <w:fldChar w:fldCharType="end"/>
          </w:r>
        </w:sdtContent>
      </w:sdt>
    </w:p>
  </w:footnote>
  <w:footnote w:id="20">
    <w:p w14:paraId="31B5D321" w14:textId="77777777" w:rsidR="002A5523" w:rsidRDefault="002A5523" w:rsidP="002A5523">
      <w:pPr>
        <w:pStyle w:val="Funotentext"/>
      </w:pPr>
      <w:r>
        <w:rPr>
          <w:rStyle w:val="Funotenzeichen"/>
        </w:rPr>
        <w:footnoteRef/>
      </w:r>
      <w:r>
        <w:t xml:space="preserve"> </w:t>
      </w:r>
      <w:sdt>
        <w:sdtPr>
          <w:id w:val="775914490"/>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1">
    <w:p w14:paraId="4CFB0F9C" w14:textId="77777777" w:rsidR="00D008BD" w:rsidRDefault="00D008BD" w:rsidP="00D008BD">
      <w:pPr>
        <w:pStyle w:val="Funotentext"/>
      </w:pPr>
      <w:r>
        <w:rPr>
          <w:rStyle w:val="Funotenzeichen"/>
        </w:rPr>
        <w:footnoteRef/>
      </w:r>
      <w:r>
        <w:t xml:space="preserve"> </w:t>
      </w:r>
      <w:sdt>
        <w:sdtPr>
          <w:id w:val="18595971"/>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2">
    <w:p w14:paraId="6CCB2620" w14:textId="77777777" w:rsidR="00517031" w:rsidRDefault="00517031" w:rsidP="00517031">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3">
    <w:p w14:paraId="0099E12B" w14:textId="77777777"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Pr>
              <w:noProof/>
            </w:rPr>
            <w:t>(Augsten, 2019)</w:t>
          </w:r>
          <w:r>
            <w:fldChar w:fldCharType="end"/>
          </w:r>
        </w:sdtContent>
      </w:sdt>
    </w:p>
  </w:footnote>
  <w:footnote w:id="24">
    <w:p w14:paraId="2A5FE8EB" w14:textId="77777777"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Pr>
              <w:noProof/>
            </w:rPr>
            <w:t>(Biswanger, 2016)</w:t>
          </w:r>
          <w:r>
            <w:fldChar w:fldCharType="end"/>
          </w:r>
        </w:sdtContent>
      </w:sdt>
    </w:p>
  </w:footnote>
  <w:footnote w:id="25">
    <w:p w14:paraId="4691054A" w14:textId="77777777"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6">
    <w:p w14:paraId="4484CF49" w14:textId="77777777"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 w:id="27">
    <w:p w14:paraId="3610F079" w14:textId="77777777"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1AD62B3F" w:rsidR="001D2F11" w:rsidRPr="00097895" w:rsidRDefault="000D0FC9" w:rsidP="00097895">
    <w:pPr>
      <w:pStyle w:val="Kopfzeile"/>
      <w:pBdr>
        <w:bottom w:val="single" w:sz="4" w:space="1" w:color="auto"/>
      </w:pBdr>
    </w:pPr>
    <w:r>
      <w:fldChar w:fldCharType="begin"/>
    </w:r>
    <w:r>
      <w:instrText xml:space="preserve"> STYLEREF  "Ü1 Römisch"  \* MERGEFORMAT </w:instrText>
    </w:r>
    <w:r>
      <w:fldChar w:fldCharType="separate"/>
    </w:r>
    <w:r w:rsidR="007B4B3B">
      <w:rPr>
        <w:noProof/>
      </w:rPr>
      <w:t>Aufgabenstellung</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proofErr w:type="spellStart"/>
    <w:r>
      <w:t>Înhaltsverzeichnis</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05F659BB" w:rsidR="00097895" w:rsidRPr="00097895" w:rsidRDefault="000D0FC9" w:rsidP="00097895">
    <w:pPr>
      <w:pStyle w:val="Kopfzeile"/>
      <w:pBdr>
        <w:bottom w:val="single" w:sz="4" w:space="1" w:color="auto"/>
      </w:pBdr>
    </w:pPr>
    <w:fldSimple w:instr=" STYLEREF  &quot;Ü1 Römisch&quot;  \* MERGEFORMAT ">
      <w:r w:rsidR="007B4B3B">
        <w:rPr>
          <w:noProof/>
        </w:rPr>
        <w:t>Abbildungs und Tabellenverzeichniss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5D0A3D7E" w:rsidR="00097895" w:rsidRPr="00097895" w:rsidRDefault="000D0FC9" w:rsidP="00097895">
    <w:pPr>
      <w:pStyle w:val="Kopfzeile"/>
      <w:pBdr>
        <w:bottom w:val="single" w:sz="4" w:space="1" w:color="auto"/>
      </w:pBdr>
    </w:pPr>
    <w:fldSimple w:instr=" STYLEREF  &quot;Überschrift 1&quot;  \* MERGEFORMAT ">
      <w:r w:rsidR="007B4B3B">
        <w:rPr>
          <w:noProof/>
        </w:rPr>
        <w:t>Konzepte</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33C5AFC3" w:rsidR="001E120E" w:rsidRPr="001E120E" w:rsidRDefault="000D0FC9" w:rsidP="001E120E">
    <w:pPr>
      <w:pStyle w:val="Kopfzeile"/>
    </w:pPr>
    <w:fldSimple w:instr=" STYLEREF  &quot;Ü1 Römisch&quot;  \* MERGEFORMAT ">
      <w:r w:rsidR="00F93E23">
        <w:rPr>
          <w:noProof/>
        </w:rPr>
        <w:t>Selstständigkeitserklärung</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2"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4"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7"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18"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9"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28"/>
  </w:num>
  <w:num w:numId="3">
    <w:abstractNumId w:val="12"/>
  </w:num>
  <w:num w:numId="4">
    <w:abstractNumId w:val="29"/>
  </w:num>
  <w:num w:numId="5">
    <w:abstractNumId w:val="18"/>
  </w:num>
  <w:num w:numId="6">
    <w:abstractNumId w:val="5"/>
  </w:num>
  <w:num w:numId="7">
    <w:abstractNumId w:val="8"/>
  </w:num>
  <w:num w:numId="8">
    <w:abstractNumId w:val="7"/>
  </w:num>
  <w:num w:numId="9">
    <w:abstractNumId w:val="10"/>
  </w:num>
  <w:num w:numId="10">
    <w:abstractNumId w:val="19"/>
  </w:num>
  <w:num w:numId="11">
    <w:abstractNumId w:val="26"/>
  </w:num>
  <w:num w:numId="12">
    <w:abstractNumId w:val="14"/>
  </w:num>
  <w:num w:numId="13">
    <w:abstractNumId w:val="6"/>
  </w:num>
  <w:num w:numId="14">
    <w:abstractNumId w:val="9"/>
  </w:num>
  <w:num w:numId="15">
    <w:abstractNumId w:val="23"/>
  </w:num>
  <w:num w:numId="16">
    <w:abstractNumId w:val="21"/>
  </w:num>
  <w:num w:numId="17">
    <w:abstractNumId w:val="24"/>
  </w:num>
  <w:num w:numId="18">
    <w:abstractNumId w:val="27"/>
  </w:num>
  <w:num w:numId="19">
    <w:abstractNumId w:val="15"/>
  </w:num>
  <w:num w:numId="20">
    <w:abstractNumId w:val="1"/>
  </w:num>
  <w:num w:numId="21">
    <w:abstractNumId w:val="25"/>
  </w:num>
  <w:num w:numId="22">
    <w:abstractNumId w:val="4"/>
  </w:num>
  <w:num w:numId="23">
    <w:abstractNumId w:val="3"/>
  </w:num>
  <w:num w:numId="24">
    <w:abstractNumId w:val="16"/>
  </w:num>
  <w:num w:numId="25">
    <w:abstractNumId w:val="20"/>
  </w:num>
  <w:num w:numId="26">
    <w:abstractNumId w:val="13"/>
  </w:num>
  <w:num w:numId="27">
    <w:abstractNumId w:val="22"/>
  </w:num>
  <w:num w:numId="28">
    <w:abstractNumId w:val="17"/>
  </w:num>
  <w:num w:numId="29">
    <w:abstractNumId w:val="2"/>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1129E"/>
    <w:rsid w:val="00012119"/>
    <w:rsid w:val="000126B5"/>
    <w:rsid w:val="0001709C"/>
    <w:rsid w:val="00017584"/>
    <w:rsid w:val="00020799"/>
    <w:rsid w:val="00024779"/>
    <w:rsid w:val="00026549"/>
    <w:rsid w:val="00027935"/>
    <w:rsid w:val="00030603"/>
    <w:rsid w:val="00031C21"/>
    <w:rsid w:val="0003335B"/>
    <w:rsid w:val="000334D7"/>
    <w:rsid w:val="00035660"/>
    <w:rsid w:val="00040BC5"/>
    <w:rsid w:val="000439EC"/>
    <w:rsid w:val="00055EB3"/>
    <w:rsid w:val="00062E36"/>
    <w:rsid w:val="0006765D"/>
    <w:rsid w:val="0007432F"/>
    <w:rsid w:val="000748DD"/>
    <w:rsid w:val="00075D2C"/>
    <w:rsid w:val="00080B75"/>
    <w:rsid w:val="00082B12"/>
    <w:rsid w:val="000840AE"/>
    <w:rsid w:val="000856CB"/>
    <w:rsid w:val="00085E54"/>
    <w:rsid w:val="00087C0D"/>
    <w:rsid w:val="0009076B"/>
    <w:rsid w:val="000940B4"/>
    <w:rsid w:val="00097822"/>
    <w:rsid w:val="00097895"/>
    <w:rsid w:val="000A3FB4"/>
    <w:rsid w:val="000A4295"/>
    <w:rsid w:val="000B0D8A"/>
    <w:rsid w:val="000B1ECD"/>
    <w:rsid w:val="000B3780"/>
    <w:rsid w:val="000B640B"/>
    <w:rsid w:val="000C19DF"/>
    <w:rsid w:val="000D0FC9"/>
    <w:rsid w:val="000D6C1A"/>
    <w:rsid w:val="000D6DA5"/>
    <w:rsid w:val="000E18E8"/>
    <w:rsid w:val="000F4B7C"/>
    <w:rsid w:val="000F5508"/>
    <w:rsid w:val="000F66FB"/>
    <w:rsid w:val="00100675"/>
    <w:rsid w:val="00105AED"/>
    <w:rsid w:val="00105FB3"/>
    <w:rsid w:val="001064DC"/>
    <w:rsid w:val="001076F0"/>
    <w:rsid w:val="0010779C"/>
    <w:rsid w:val="001116B6"/>
    <w:rsid w:val="001137E9"/>
    <w:rsid w:val="00122E28"/>
    <w:rsid w:val="00131E52"/>
    <w:rsid w:val="00132DB0"/>
    <w:rsid w:val="00133058"/>
    <w:rsid w:val="00134DA0"/>
    <w:rsid w:val="00134EBD"/>
    <w:rsid w:val="00135658"/>
    <w:rsid w:val="00141800"/>
    <w:rsid w:val="00142AEC"/>
    <w:rsid w:val="00144BCD"/>
    <w:rsid w:val="00144FFF"/>
    <w:rsid w:val="00145955"/>
    <w:rsid w:val="00145FF1"/>
    <w:rsid w:val="00152119"/>
    <w:rsid w:val="00152791"/>
    <w:rsid w:val="001530BD"/>
    <w:rsid w:val="00153566"/>
    <w:rsid w:val="0015391E"/>
    <w:rsid w:val="00153B6D"/>
    <w:rsid w:val="00155042"/>
    <w:rsid w:val="0015568B"/>
    <w:rsid w:val="00160B87"/>
    <w:rsid w:val="001621EF"/>
    <w:rsid w:val="0016535A"/>
    <w:rsid w:val="0017145D"/>
    <w:rsid w:val="0017357D"/>
    <w:rsid w:val="00176EDE"/>
    <w:rsid w:val="00177A8E"/>
    <w:rsid w:val="00177DE8"/>
    <w:rsid w:val="00180523"/>
    <w:rsid w:val="001806AC"/>
    <w:rsid w:val="0018466C"/>
    <w:rsid w:val="00185F35"/>
    <w:rsid w:val="00187111"/>
    <w:rsid w:val="0019087C"/>
    <w:rsid w:val="00191264"/>
    <w:rsid w:val="00191D5D"/>
    <w:rsid w:val="001967F4"/>
    <w:rsid w:val="00196F0B"/>
    <w:rsid w:val="001A23CE"/>
    <w:rsid w:val="001A37DA"/>
    <w:rsid w:val="001B25CA"/>
    <w:rsid w:val="001B3205"/>
    <w:rsid w:val="001B78AB"/>
    <w:rsid w:val="001C1A4E"/>
    <w:rsid w:val="001C3DDD"/>
    <w:rsid w:val="001C4AD9"/>
    <w:rsid w:val="001D2F11"/>
    <w:rsid w:val="001D592E"/>
    <w:rsid w:val="001D73E4"/>
    <w:rsid w:val="001E108A"/>
    <w:rsid w:val="001E120E"/>
    <w:rsid w:val="001E2844"/>
    <w:rsid w:val="001E30FA"/>
    <w:rsid w:val="001F4839"/>
    <w:rsid w:val="001F5DC9"/>
    <w:rsid w:val="001F78B2"/>
    <w:rsid w:val="002008BE"/>
    <w:rsid w:val="00206756"/>
    <w:rsid w:val="002123C8"/>
    <w:rsid w:val="0021265B"/>
    <w:rsid w:val="00220577"/>
    <w:rsid w:val="00222014"/>
    <w:rsid w:val="00223BD8"/>
    <w:rsid w:val="00223CB5"/>
    <w:rsid w:val="00224C03"/>
    <w:rsid w:val="00231018"/>
    <w:rsid w:val="00235C90"/>
    <w:rsid w:val="00243B71"/>
    <w:rsid w:val="00245C58"/>
    <w:rsid w:val="00246A89"/>
    <w:rsid w:val="00252844"/>
    <w:rsid w:val="00256C45"/>
    <w:rsid w:val="00256F0C"/>
    <w:rsid w:val="002632E6"/>
    <w:rsid w:val="00272B4E"/>
    <w:rsid w:val="00274CB8"/>
    <w:rsid w:val="0027518D"/>
    <w:rsid w:val="002767C7"/>
    <w:rsid w:val="00282321"/>
    <w:rsid w:val="00283EAE"/>
    <w:rsid w:val="00284C52"/>
    <w:rsid w:val="00290009"/>
    <w:rsid w:val="0029386F"/>
    <w:rsid w:val="00293D29"/>
    <w:rsid w:val="00294BA5"/>
    <w:rsid w:val="002967E5"/>
    <w:rsid w:val="002A5523"/>
    <w:rsid w:val="002A5BA8"/>
    <w:rsid w:val="002A5CE9"/>
    <w:rsid w:val="002B2140"/>
    <w:rsid w:val="002B30CD"/>
    <w:rsid w:val="002B664D"/>
    <w:rsid w:val="002B7C1E"/>
    <w:rsid w:val="002C3C61"/>
    <w:rsid w:val="002C436F"/>
    <w:rsid w:val="002C553C"/>
    <w:rsid w:val="002C61A4"/>
    <w:rsid w:val="002C6BA2"/>
    <w:rsid w:val="002C71F7"/>
    <w:rsid w:val="002D1478"/>
    <w:rsid w:val="002D1F4B"/>
    <w:rsid w:val="002D26DF"/>
    <w:rsid w:val="002D4F63"/>
    <w:rsid w:val="002D76D1"/>
    <w:rsid w:val="002E1AAD"/>
    <w:rsid w:val="002E6426"/>
    <w:rsid w:val="002E7AA7"/>
    <w:rsid w:val="002F0C9B"/>
    <w:rsid w:val="002F1A67"/>
    <w:rsid w:val="002F3003"/>
    <w:rsid w:val="002F445F"/>
    <w:rsid w:val="002F5CE9"/>
    <w:rsid w:val="002F6ADE"/>
    <w:rsid w:val="002F708E"/>
    <w:rsid w:val="002F7EBF"/>
    <w:rsid w:val="0030122F"/>
    <w:rsid w:val="003152CB"/>
    <w:rsid w:val="00315D19"/>
    <w:rsid w:val="00316912"/>
    <w:rsid w:val="00316F34"/>
    <w:rsid w:val="00317058"/>
    <w:rsid w:val="00317F12"/>
    <w:rsid w:val="00325174"/>
    <w:rsid w:val="0032765A"/>
    <w:rsid w:val="00327F51"/>
    <w:rsid w:val="00330B51"/>
    <w:rsid w:val="00332F6D"/>
    <w:rsid w:val="003350E7"/>
    <w:rsid w:val="0033545F"/>
    <w:rsid w:val="00336B5B"/>
    <w:rsid w:val="00337A68"/>
    <w:rsid w:val="00340A36"/>
    <w:rsid w:val="00340E64"/>
    <w:rsid w:val="003431F9"/>
    <w:rsid w:val="003463DF"/>
    <w:rsid w:val="0035059F"/>
    <w:rsid w:val="00351C6D"/>
    <w:rsid w:val="003535A0"/>
    <w:rsid w:val="003561BD"/>
    <w:rsid w:val="00356562"/>
    <w:rsid w:val="00356D07"/>
    <w:rsid w:val="003636AC"/>
    <w:rsid w:val="003646A2"/>
    <w:rsid w:val="003654D9"/>
    <w:rsid w:val="00366FC7"/>
    <w:rsid w:val="00370FF3"/>
    <w:rsid w:val="00372E06"/>
    <w:rsid w:val="00375DD3"/>
    <w:rsid w:val="003763DF"/>
    <w:rsid w:val="0037652E"/>
    <w:rsid w:val="00376CEF"/>
    <w:rsid w:val="003805E1"/>
    <w:rsid w:val="00382CAF"/>
    <w:rsid w:val="00383F08"/>
    <w:rsid w:val="00386E52"/>
    <w:rsid w:val="00387387"/>
    <w:rsid w:val="003915E8"/>
    <w:rsid w:val="00391EE8"/>
    <w:rsid w:val="0039276D"/>
    <w:rsid w:val="003A7D6C"/>
    <w:rsid w:val="003A7E28"/>
    <w:rsid w:val="003B1D01"/>
    <w:rsid w:val="003B41B4"/>
    <w:rsid w:val="003B6F53"/>
    <w:rsid w:val="003C5D6B"/>
    <w:rsid w:val="003C7B39"/>
    <w:rsid w:val="003C7D7C"/>
    <w:rsid w:val="003D1557"/>
    <w:rsid w:val="003D20F6"/>
    <w:rsid w:val="003D3044"/>
    <w:rsid w:val="003D43EA"/>
    <w:rsid w:val="003E06C6"/>
    <w:rsid w:val="003E60B0"/>
    <w:rsid w:val="003F3AF8"/>
    <w:rsid w:val="003F7729"/>
    <w:rsid w:val="003F7C92"/>
    <w:rsid w:val="00401A3B"/>
    <w:rsid w:val="00401A5D"/>
    <w:rsid w:val="004039AA"/>
    <w:rsid w:val="00404821"/>
    <w:rsid w:val="004062B0"/>
    <w:rsid w:val="00407374"/>
    <w:rsid w:val="00410407"/>
    <w:rsid w:val="00410EFE"/>
    <w:rsid w:val="00412D9B"/>
    <w:rsid w:val="0041479C"/>
    <w:rsid w:val="00414BDC"/>
    <w:rsid w:val="004150A6"/>
    <w:rsid w:val="00416975"/>
    <w:rsid w:val="00417984"/>
    <w:rsid w:val="004230A2"/>
    <w:rsid w:val="0042316B"/>
    <w:rsid w:val="00423D18"/>
    <w:rsid w:val="00424F5D"/>
    <w:rsid w:val="004275AC"/>
    <w:rsid w:val="0043556F"/>
    <w:rsid w:val="00436118"/>
    <w:rsid w:val="004408B8"/>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A3AA4"/>
    <w:rsid w:val="004A51BA"/>
    <w:rsid w:val="004A5E38"/>
    <w:rsid w:val="004B2D5C"/>
    <w:rsid w:val="004B54DA"/>
    <w:rsid w:val="004B7252"/>
    <w:rsid w:val="004C2825"/>
    <w:rsid w:val="004C5722"/>
    <w:rsid w:val="004C5EA4"/>
    <w:rsid w:val="004C684C"/>
    <w:rsid w:val="004D16D1"/>
    <w:rsid w:val="004D22C9"/>
    <w:rsid w:val="004D298A"/>
    <w:rsid w:val="004D7312"/>
    <w:rsid w:val="004E269E"/>
    <w:rsid w:val="004E3EF2"/>
    <w:rsid w:val="004E4BD8"/>
    <w:rsid w:val="004E5140"/>
    <w:rsid w:val="004E5B46"/>
    <w:rsid w:val="004E6D31"/>
    <w:rsid w:val="004F2E81"/>
    <w:rsid w:val="004F431D"/>
    <w:rsid w:val="004F43A1"/>
    <w:rsid w:val="004F61A5"/>
    <w:rsid w:val="004F6C80"/>
    <w:rsid w:val="00502358"/>
    <w:rsid w:val="005026EB"/>
    <w:rsid w:val="00502F76"/>
    <w:rsid w:val="005163FA"/>
    <w:rsid w:val="005168C0"/>
    <w:rsid w:val="00516CCF"/>
    <w:rsid w:val="00517031"/>
    <w:rsid w:val="00521A43"/>
    <w:rsid w:val="00532838"/>
    <w:rsid w:val="0053286E"/>
    <w:rsid w:val="005368DA"/>
    <w:rsid w:val="00540ECD"/>
    <w:rsid w:val="005430F3"/>
    <w:rsid w:val="005459FF"/>
    <w:rsid w:val="005472F0"/>
    <w:rsid w:val="00547B6A"/>
    <w:rsid w:val="0055099C"/>
    <w:rsid w:val="00552FAA"/>
    <w:rsid w:val="0055338A"/>
    <w:rsid w:val="00554D44"/>
    <w:rsid w:val="005567CE"/>
    <w:rsid w:val="00560072"/>
    <w:rsid w:val="0056317F"/>
    <w:rsid w:val="00566893"/>
    <w:rsid w:val="005706AC"/>
    <w:rsid w:val="00570DA6"/>
    <w:rsid w:val="0057539C"/>
    <w:rsid w:val="0058003D"/>
    <w:rsid w:val="0058239D"/>
    <w:rsid w:val="00584D71"/>
    <w:rsid w:val="00593688"/>
    <w:rsid w:val="005945D0"/>
    <w:rsid w:val="0059586C"/>
    <w:rsid w:val="00595C43"/>
    <w:rsid w:val="005960AF"/>
    <w:rsid w:val="005A761A"/>
    <w:rsid w:val="005B187F"/>
    <w:rsid w:val="005B216E"/>
    <w:rsid w:val="005B2373"/>
    <w:rsid w:val="005B3363"/>
    <w:rsid w:val="005B3BE8"/>
    <w:rsid w:val="005B698B"/>
    <w:rsid w:val="005C0A70"/>
    <w:rsid w:val="005C3B55"/>
    <w:rsid w:val="005C4E82"/>
    <w:rsid w:val="005C77DC"/>
    <w:rsid w:val="005D576D"/>
    <w:rsid w:val="005D68CA"/>
    <w:rsid w:val="005E01A5"/>
    <w:rsid w:val="005E2504"/>
    <w:rsid w:val="00600008"/>
    <w:rsid w:val="00600854"/>
    <w:rsid w:val="00605F31"/>
    <w:rsid w:val="0060652A"/>
    <w:rsid w:val="00607DA8"/>
    <w:rsid w:val="006161B5"/>
    <w:rsid w:val="006201FD"/>
    <w:rsid w:val="00624D45"/>
    <w:rsid w:val="00625B8C"/>
    <w:rsid w:val="00627C61"/>
    <w:rsid w:val="00631B51"/>
    <w:rsid w:val="00634611"/>
    <w:rsid w:val="0063656A"/>
    <w:rsid w:val="00640FB8"/>
    <w:rsid w:val="00644B91"/>
    <w:rsid w:val="006529B9"/>
    <w:rsid w:val="00654431"/>
    <w:rsid w:val="0065728F"/>
    <w:rsid w:val="0065798D"/>
    <w:rsid w:val="00664CE5"/>
    <w:rsid w:val="00666DDE"/>
    <w:rsid w:val="00667C71"/>
    <w:rsid w:val="00671579"/>
    <w:rsid w:val="0067531E"/>
    <w:rsid w:val="006763C4"/>
    <w:rsid w:val="00676B07"/>
    <w:rsid w:val="00677872"/>
    <w:rsid w:val="0068174F"/>
    <w:rsid w:val="00681764"/>
    <w:rsid w:val="006850FE"/>
    <w:rsid w:val="006855BF"/>
    <w:rsid w:val="006912C4"/>
    <w:rsid w:val="00691372"/>
    <w:rsid w:val="00691FAF"/>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4055"/>
    <w:rsid w:val="006C42A7"/>
    <w:rsid w:val="006C5E29"/>
    <w:rsid w:val="006D1D05"/>
    <w:rsid w:val="006E0CEA"/>
    <w:rsid w:val="006E0D29"/>
    <w:rsid w:val="006E1504"/>
    <w:rsid w:val="006E2244"/>
    <w:rsid w:val="006F3AFD"/>
    <w:rsid w:val="00700026"/>
    <w:rsid w:val="0070111C"/>
    <w:rsid w:val="0070340B"/>
    <w:rsid w:val="007050EF"/>
    <w:rsid w:val="00706BC1"/>
    <w:rsid w:val="0071063E"/>
    <w:rsid w:val="00710ABC"/>
    <w:rsid w:val="00713074"/>
    <w:rsid w:val="007139CB"/>
    <w:rsid w:val="00713A0C"/>
    <w:rsid w:val="007143D2"/>
    <w:rsid w:val="00716956"/>
    <w:rsid w:val="0072342F"/>
    <w:rsid w:val="00731037"/>
    <w:rsid w:val="00732B00"/>
    <w:rsid w:val="0075148F"/>
    <w:rsid w:val="00752F27"/>
    <w:rsid w:val="007556CD"/>
    <w:rsid w:val="00757902"/>
    <w:rsid w:val="00762D62"/>
    <w:rsid w:val="00762F51"/>
    <w:rsid w:val="007656BF"/>
    <w:rsid w:val="0077101A"/>
    <w:rsid w:val="00771A0F"/>
    <w:rsid w:val="0077245D"/>
    <w:rsid w:val="007731D2"/>
    <w:rsid w:val="007744A0"/>
    <w:rsid w:val="0077627B"/>
    <w:rsid w:val="007764CE"/>
    <w:rsid w:val="007803C5"/>
    <w:rsid w:val="00780476"/>
    <w:rsid w:val="00785257"/>
    <w:rsid w:val="007853FA"/>
    <w:rsid w:val="00785F1A"/>
    <w:rsid w:val="00792616"/>
    <w:rsid w:val="00794690"/>
    <w:rsid w:val="007961B4"/>
    <w:rsid w:val="007967B4"/>
    <w:rsid w:val="007A1136"/>
    <w:rsid w:val="007A43C2"/>
    <w:rsid w:val="007B16BA"/>
    <w:rsid w:val="007B4B3B"/>
    <w:rsid w:val="007B555F"/>
    <w:rsid w:val="007B6CD3"/>
    <w:rsid w:val="007C6AFC"/>
    <w:rsid w:val="007C7D46"/>
    <w:rsid w:val="007D09BF"/>
    <w:rsid w:val="007D2FAC"/>
    <w:rsid w:val="007D5086"/>
    <w:rsid w:val="007D7FF3"/>
    <w:rsid w:val="007E0049"/>
    <w:rsid w:val="007E30B0"/>
    <w:rsid w:val="007E6C39"/>
    <w:rsid w:val="007E7F36"/>
    <w:rsid w:val="007F1E9F"/>
    <w:rsid w:val="007F2956"/>
    <w:rsid w:val="007F2EF1"/>
    <w:rsid w:val="007F2F76"/>
    <w:rsid w:val="007F4CB8"/>
    <w:rsid w:val="007F53EC"/>
    <w:rsid w:val="007F6EA2"/>
    <w:rsid w:val="0080006E"/>
    <w:rsid w:val="00800DB3"/>
    <w:rsid w:val="008117C6"/>
    <w:rsid w:val="00813CFC"/>
    <w:rsid w:val="008172F2"/>
    <w:rsid w:val="00830245"/>
    <w:rsid w:val="00831224"/>
    <w:rsid w:val="00834456"/>
    <w:rsid w:val="008356D9"/>
    <w:rsid w:val="00840D7D"/>
    <w:rsid w:val="00842DB0"/>
    <w:rsid w:val="008465AF"/>
    <w:rsid w:val="008467F8"/>
    <w:rsid w:val="0085014F"/>
    <w:rsid w:val="008553FE"/>
    <w:rsid w:val="00866B65"/>
    <w:rsid w:val="00870527"/>
    <w:rsid w:val="0087130B"/>
    <w:rsid w:val="00872D3D"/>
    <w:rsid w:val="00880035"/>
    <w:rsid w:val="0088027C"/>
    <w:rsid w:val="008827DD"/>
    <w:rsid w:val="00882A6C"/>
    <w:rsid w:val="008848EA"/>
    <w:rsid w:val="00893251"/>
    <w:rsid w:val="00897ED3"/>
    <w:rsid w:val="008A1A09"/>
    <w:rsid w:val="008A1EB9"/>
    <w:rsid w:val="008A3102"/>
    <w:rsid w:val="008B3E9A"/>
    <w:rsid w:val="008B4EB5"/>
    <w:rsid w:val="008B4EC5"/>
    <w:rsid w:val="008B527D"/>
    <w:rsid w:val="008B64C0"/>
    <w:rsid w:val="008B7E51"/>
    <w:rsid w:val="008C1C3E"/>
    <w:rsid w:val="008C6EF7"/>
    <w:rsid w:val="008D7F47"/>
    <w:rsid w:val="008E41EC"/>
    <w:rsid w:val="008E5EAF"/>
    <w:rsid w:val="008E677A"/>
    <w:rsid w:val="008E6E9D"/>
    <w:rsid w:val="008F2DF6"/>
    <w:rsid w:val="008F56F8"/>
    <w:rsid w:val="0090127E"/>
    <w:rsid w:val="0090135B"/>
    <w:rsid w:val="009015CB"/>
    <w:rsid w:val="00902F41"/>
    <w:rsid w:val="009110D0"/>
    <w:rsid w:val="009115AD"/>
    <w:rsid w:val="00911BFA"/>
    <w:rsid w:val="0091296F"/>
    <w:rsid w:val="009147AD"/>
    <w:rsid w:val="00914EEE"/>
    <w:rsid w:val="0092056B"/>
    <w:rsid w:val="00921F6C"/>
    <w:rsid w:val="00922375"/>
    <w:rsid w:val="00922BF8"/>
    <w:rsid w:val="009236B2"/>
    <w:rsid w:val="0093354E"/>
    <w:rsid w:val="00936D6F"/>
    <w:rsid w:val="009373F9"/>
    <w:rsid w:val="00940014"/>
    <w:rsid w:val="009418AE"/>
    <w:rsid w:val="00942D3B"/>
    <w:rsid w:val="00950DC0"/>
    <w:rsid w:val="009532CC"/>
    <w:rsid w:val="00960796"/>
    <w:rsid w:val="0096159F"/>
    <w:rsid w:val="009641F0"/>
    <w:rsid w:val="00964295"/>
    <w:rsid w:val="009668E3"/>
    <w:rsid w:val="009675FD"/>
    <w:rsid w:val="00973564"/>
    <w:rsid w:val="009736BA"/>
    <w:rsid w:val="00974BA4"/>
    <w:rsid w:val="00975CBD"/>
    <w:rsid w:val="00976860"/>
    <w:rsid w:val="00984CD8"/>
    <w:rsid w:val="00994C73"/>
    <w:rsid w:val="009957C0"/>
    <w:rsid w:val="00997750"/>
    <w:rsid w:val="009A2752"/>
    <w:rsid w:val="009A2F27"/>
    <w:rsid w:val="009A3EDB"/>
    <w:rsid w:val="009B37AE"/>
    <w:rsid w:val="009B38A8"/>
    <w:rsid w:val="009B6B52"/>
    <w:rsid w:val="009B7BA6"/>
    <w:rsid w:val="009C048E"/>
    <w:rsid w:val="009C0584"/>
    <w:rsid w:val="009C226A"/>
    <w:rsid w:val="009C2F81"/>
    <w:rsid w:val="009C3070"/>
    <w:rsid w:val="009C4138"/>
    <w:rsid w:val="009C6D4D"/>
    <w:rsid w:val="009C6ED8"/>
    <w:rsid w:val="009D153D"/>
    <w:rsid w:val="009D2BBA"/>
    <w:rsid w:val="009D5BA4"/>
    <w:rsid w:val="009D7103"/>
    <w:rsid w:val="009D761C"/>
    <w:rsid w:val="009E50AA"/>
    <w:rsid w:val="009E5A1D"/>
    <w:rsid w:val="009E7894"/>
    <w:rsid w:val="009E7A82"/>
    <w:rsid w:val="009F1220"/>
    <w:rsid w:val="009F22F0"/>
    <w:rsid w:val="009F43B0"/>
    <w:rsid w:val="00A02A60"/>
    <w:rsid w:val="00A04B2A"/>
    <w:rsid w:val="00A17375"/>
    <w:rsid w:val="00A3172F"/>
    <w:rsid w:val="00A3189E"/>
    <w:rsid w:val="00A33455"/>
    <w:rsid w:val="00A34A16"/>
    <w:rsid w:val="00A361D1"/>
    <w:rsid w:val="00A3751E"/>
    <w:rsid w:val="00A40172"/>
    <w:rsid w:val="00A422F8"/>
    <w:rsid w:val="00A4271E"/>
    <w:rsid w:val="00A432E5"/>
    <w:rsid w:val="00A43692"/>
    <w:rsid w:val="00A45AD3"/>
    <w:rsid w:val="00A460A7"/>
    <w:rsid w:val="00A5050D"/>
    <w:rsid w:val="00A536A4"/>
    <w:rsid w:val="00A579B6"/>
    <w:rsid w:val="00A6030E"/>
    <w:rsid w:val="00A6236B"/>
    <w:rsid w:val="00A62D02"/>
    <w:rsid w:val="00A6315D"/>
    <w:rsid w:val="00A658E2"/>
    <w:rsid w:val="00A726D7"/>
    <w:rsid w:val="00A73F54"/>
    <w:rsid w:val="00A763C4"/>
    <w:rsid w:val="00A77E6C"/>
    <w:rsid w:val="00A81017"/>
    <w:rsid w:val="00A82280"/>
    <w:rsid w:val="00A85E3D"/>
    <w:rsid w:val="00A85F65"/>
    <w:rsid w:val="00A871A4"/>
    <w:rsid w:val="00A873B6"/>
    <w:rsid w:val="00A91919"/>
    <w:rsid w:val="00A91C88"/>
    <w:rsid w:val="00A93AAD"/>
    <w:rsid w:val="00A94B57"/>
    <w:rsid w:val="00A979F3"/>
    <w:rsid w:val="00A97BBC"/>
    <w:rsid w:val="00AA1569"/>
    <w:rsid w:val="00AA25FD"/>
    <w:rsid w:val="00AA29B9"/>
    <w:rsid w:val="00AA3005"/>
    <w:rsid w:val="00AA307B"/>
    <w:rsid w:val="00AB0D1C"/>
    <w:rsid w:val="00AB3087"/>
    <w:rsid w:val="00AB684B"/>
    <w:rsid w:val="00AC0DDF"/>
    <w:rsid w:val="00AC25EF"/>
    <w:rsid w:val="00AC3665"/>
    <w:rsid w:val="00AC52EC"/>
    <w:rsid w:val="00AD335A"/>
    <w:rsid w:val="00AE0F82"/>
    <w:rsid w:val="00AF398C"/>
    <w:rsid w:val="00AF6A98"/>
    <w:rsid w:val="00AF7EB9"/>
    <w:rsid w:val="00B06266"/>
    <w:rsid w:val="00B120BB"/>
    <w:rsid w:val="00B15E68"/>
    <w:rsid w:val="00B24040"/>
    <w:rsid w:val="00B3331A"/>
    <w:rsid w:val="00B41274"/>
    <w:rsid w:val="00B430B2"/>
    <w:rsid w:val="00B43D17"/>
    <w:rsid w:val="00B4534C"/>
    <w:rsid w:val="00B47E0B"/>
    <w:rsid w:val="00B508A4"/>
    <w:rsid w:val="00B52A3A"/>
    <w:rsid w:val="00B52B72"/>
    <w:rsid w:val="00B5436B"/>
    <w:rsid w:val="00B555A4"/>
    <w:rsid w:val="00B555DF"/>
    <w:rsid w:val="00B55E33"/>
    <w:rsid w:val="00B607F2"/>
    <w:rsid w:val="00B66F56"/>
    <w:rsid w:val="00B701C3"/>
    <w:rsid w:val="00B71DCA"/>
    <w:rsid w:val="00B71F62"/>
    <w:rsid w:val="00B72258"/>
    <w:rsid w:val="00B76321"/>
    <w:rsid w:val="00B81405"/>
    <w:rsid w:val="00B83CFD"/>
    <w:rsid w:val="00B850CC"/>
    <w:rsid w:val="00B85B53"/>
    <w:rsid w:val="00B94982"/>
    <w:rsid w:val="00BA6512"/>
    <w:rsid w:val="00BB08AC"/>
    <w:rsid w:val="00BB10FF"/>
    <w:rsid w:val="00BB11A0"/>
    <w:rsid w:val="00BB64EB"/>
    <w:rsid w:val="00BC13E8"/>
    <w:rsid w:val="00BC3B61"/>
    <w:rsid w:val="00BC74F7"/>
    <w:rsid w:val="00BD42B0"/>
    <w:rsid w:val="00BD6FAD"/>
    <w:rsid w:val="00BE0E03"/>
    <w:rsid w:val="00BE21EE"/>
    <w:rsid w:val="00BE5031"/>
    <w:rsid w:val="00BE7A1E"/>
    <w:rsid w:val="00BF623B"/>
    <w:rsid w:val="00C007F5"/>
    <w:rsid w:val="00C05808"/>
    <w:rsid w:val="00C0630E"/>
    <w:rsid w:val="00C06994"/>
    <w:rsid w:val="00C10A9D"/>
    <w:rsid w:val="00C14578"/>
    <w:rsid w:val="00C161C5"/>
    <w:rsid w:val="00C1766C"/>
    <w:rsid w:val="00C22056"/>
    <w:rsid w:val="00C22452"/>
    <w:rsid w:val="00C30139"/>
    <w:rsid w:val="00C3131A"/>
    <w:rsid w:val="00C31D26"/>
    <w:rsid w:val="00C32286"/>
    <w:rsid w:val="00C3391E"/>
    <w:rsid w:val="00C3462E"/>
    <w:rsid w:val="00C3465D"/>
    <w:rsid w:val="00C34F1F"/>
    <w:rsid w:val="00C36533"/>
    <w:rsid w:val="00C4255E"/>
    <w:rsid w:val="00C43F16"/>
    <w:rsid w:val="00C46BC7"/>
    <w:rsid w:val="00C503B9"/>
    <w:rsid w:val="00C50FD7"/>
    <w:rsid w:val="00C51509"/>
    <w:rsid w:val="00C53988"/>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1C06"/>
    <w:rsid w:val="00C935BD"/>
    <w:rsid w:val="00C950B4"/>
    <w:rsid w:val="00C96BD2"/>
    <w:rsid w:val="00C971FD"/>
    <w:rsid w:val="00CB02D0"/>
    <w:rsid w:val="00CB636E"/>
    <w:rsid w:val="00CB7E46"/>
    <w:rsid w:val="00CC34ED"/>
    <w:rsid w:val="00CC41ED"/>
    <w:rsid w:val="00CC4AEA"/>
    <w:rsid w:val="00CC7F27"/>
    <w:rsid w:val="00CD132F"/>
    <w:rsid w:val="00CD3034"/>
    <w:rsid w:val="00CD395E"/>
    <w:rsid w:val="00CD748C"/>
    <w:rsid w:val="00CE26C3"/>
    <w:rsid w:val="00CE4291"/>
    <w:rsid w:val="00CE5EC6"/>
    <w:rsid w:val="00CE6877"/>
    <w:rsid w:val="00CF2FA0"/>
    <w:rsid w:val="00CF761D"/>
    <w:rsid w:val="00CF78FD"/>
    <w:rsid w:val="00CF7BA6"/>
    <w:rsid w:val="00D00084"/>
    <w:rsid w:val="00D0047C"/>
    <w:rsid w:val="00D008BD"/>
    <w:rsid w:val="00D008C2"/>
    <w:rsid w:val="00D0203C"/>
    <w:rsid w:val="00D02715"/>
    <w:rsid w:val="00D0478B"/>
    <w:rsid w:val="00D1041A"/>
    <w:rsid w:val="00D10D2C"/>
    <w:rsid w:val="00D10E93"/>
    <w:rsid w:val="00D1113D"/>
    <w:rsid w:val="00D117D0"/>
    <w:rsid w:val="00D145EF"/>
    <w:rsid w:val="00D17A1A"/>
    <w:rsid w:val="00D219B9"/>
    <w:rsid w:val="00D274A5"/>
    <w:rsid w:val="00D30B36"/>
    <w:rsid w:val="00D32F8F"/>
    <w:rsid w:val="00D3346A"/>
    <w:rsid w:val="00D34949"/>
    <w:rsid w:val="00D3534A"/>
    <w:rsid w:val="00D36DE7"/>
    <w:rsid w:val="00D43922"/>
    <w:rsid w:val="00D44413"/>
    <w:rsid w:val="00D4496A"/>
    <w:rsid w:val="00D466EE"/>
    <w:rsid w:val="00D46C8C"/>
    <w:rsid w:val="00D47514"/>
    <w:rsid w:val="00D53E96"/>
    <w:rsid w:val="00D56BDB"/>
    <w:rsid w:val="00D56E22"/>
    <w:rsid w:val="00D61DDE"/>
    <w:rsid w:val="00D65ABB"/>
    <w:rsid w:val="00D757D4"/>
    <w:rsid w:val="00D80363"/>
    <w:rsid w:val="00D804CD"/>
    <w:rsid w:val="00D81ABB"/>
    <w:rsid w:val="00D85EE6"/>
    <w:rsid w:val="00D93B52"/>
    <w:rsid w:val="00DA1BE7"/>
    <w:rsid w:val="00DA4257"/>
    <w:rsid w:val="00DA43C4"/>
    <w:rsid w:val="00DA47CD"/>
    <w:rsid w:val="00DA61D6"/>
    <w:rsid w:val="00DA7748"/>
    <w:rsid w:val="00DB22B6"/>
    <w:rsid w:val="00DB4058"/>
    <w:rsid w:val="00DB586C"/>
    <w:rsid w:val="00DB708B"/>
    <w:rsid w:val="00DC2456"/>
    <w:rsid w:val="00DC5189"/>
    <w:rsid w:val="00DC5249"/>
    <w:rsid w:val="00DD4DFE"/>
    <w:rsid w:val="00DD4F6E"/>
    <w:rsid w:val="00DD76D6"/>
    <w:rsid w:val="00DF05C3"/>
    <w:rsid w:val="00DF0C09"/>
    <w:rsid w:val="00DF105D"/>
    <w:rsid w:val="00DF1E3F"/>
    <w:rsid w:val="00DF79BE"/>
    <w:rsid w:val="00E01B0E"/>
    <w:rsid w:val="00E027BA"/>
    <w:rsid w:val="00E038BA"/>
    <w:rsid w:val="00E04209"/>
    <w:rsid w:val="00E0481C"/>
    <w:rsid w:val="00E06A78"/>
    <w:rsid w:val="00E10719"/>
    <w:rsid w:val="00E10F94"/>
    <w:rsid w:val="00E12615"/>
    <w:rsid w:val="00E202A9"/>
    <w:rsid w:val="00E22792"/>
    <w:rsid w:val="00E2603C"/>
    <w:rsid w:val="00E32B08"/>
    <w:rsid w:val="00E33294"/>
    <w:rsid w:val="00E35E3C"/>
    <w:rsid w:val="00E40A47"/>
    <w:rsid w:val="00E42717"/>
    <w:rsid w:val="00E46D5B"/>
    <w:rsid w:val="00E528D9"/>
    <w:rsid w:val="00E532B9"/>
    <w:rsid w:val="00E56040"/>
    <w:rsid w:val="00E639C9"/>
    <w:rsid w:val="00E63C04"/>
    <w:rsid w:val="00E6696D"/>
    <w:rsid w:val="00E70CA0"/>
    <w:rsid w:val="00E74376"/>
    <w:rsid w:val="00E75D24"/>
    <w:rsid w:val="00E75E95"/>
    <w:rsid w:val="00E76AB7"/>
    <w:rsid w:val="00E81061"/>
    <w:rsid w:val="00E82C21"/>
    <w:rsid w:val="00E849B0"/>
    <w:rsid w:val="00E93677"/>
    <w:rsid w:val="00E96D53"/>
    <w:rsid w:val="00EA0144"/>
    <w:rsid w:val="00EA0749"/>
    <w:rsid w:val="00EA20F9"/>
    <w:rsid w:val="00EA2BB3"/>
    <w:rsid w:val="00EA31DF"/>
    <w:rsid w:val="00EA4544"/>
    <w:rsid w:val="00EA4CC6"/>
    <w:rsid w:val="00EA5474"/>
    <w:rsid w:val="00EA6D63"/>
    <w:rsid w:val="00EA758C"/>
    <w:rsid w:val="00EB23D4"/>
    <w:rsid w:val="00EB43E7"/>
    <w:rsid w:val="00EB4AB3"/>
    <w:rsid w:val="00EB7B44"/>
    <w:rsid w:val="00EC4191"/>
    <w:rsid w:val="00EC5090"/>
    <w:rsid w:val="00EC7C87"/>
    <w:rsid w:val="00ED1113"/>
    <w:rsid w:val="00ED1DDF"/>
    <w:rsid w:val="00ED3047"/>
    <w:rsid w:val="00ED553C"/>
    <w:rsid w:val="00ED5908"/>
    <w:rsid w:val="00ED6255"/>
    <w:rsid w:val="00ED70A2"/>
    <w:rsid w:val="00ED7840"/>
    <w:rsid w:val="00EE215F"/>
    <w:rsid w:val="00EE2717"/>
    <w:rsid w:val="00EE5CC5"/>
    <w:rsid w:val="00EE74D3"/>
    <w:rsid w:val="00EE7C20"/>
    <w:rsid w:val="00EF0929"/>
    <w:rsid w:val="00EF2645"/>
    <w:rsid w:val="00EF375C"/>
    <w:rsid w:val="00EF3970"/>
    <w:rsid w:val="00F00DB8"/>
    <w:rsid w:val="00F010EF"/>
    <w:rsid w:val="00F01292"/>
    <w:rsid w:val="00F03299"/>
    <w:rsid w:val="00F058D8"/>
    <w:rsid w:val="00F059B9"/>
    <w:rsid w:val="00F05CB5"/>
    <w:rsid w:val="00F05F28"/>
    <w:rsid w:val="00F06368"/>
    <w:rsid w:val="00F13A14"/>
    <w:rsid w:val="00F16BDD"/>
    <w:rsid w:val="00F22875"/>
    <w:rsid w:val="00F234A6"/>
    <w:rsid w:val="00F23FA9"/>
    <w:rsid w:val="00F25E38"/>
    <w:rsid w:val="00F26B0E"/>
    <w:rsid w:val="00F311ED"/>
    <w:rsid w:val="00F33EB8"/>
    <w:rsid w:val="00F342A6"/>
    <w:rsid w:val="00F342E8"/>
    <w:rsid w:val="00F37BA6"/>
    <w:rsid w:val="00F402A0"/>
    <w:rsid w:val="00F455DC"/>
    <w:rsid w:val="00F45DB2"/>
    <w:rsid w:val="00F52409"/>
    <w:rsid w:val="00F5431A"/>
    <w:rsid w:val="00F55859"/>
    <w:rsid w:val="00F5667F"/>
    <w:rsid w:val="00F579DA"/>
    <w:rsid w:val="00F60197"/>
    <w:rsid w:val="00F628F4"/>
    <w:rsid w:val="00F646F2"/>
    <w:rsid w:val="00F6656D"/>
    <w:rsid w:val="00F74E3A"/>
    <w:rsid w:val="00F756FC"/>
    <w:rsid w:val="00F81968"/>
    <w:rsid w:val="00F843EB"/>
    <w:rsid w:val="00F84B51"/>
    <w:rsid w:val="00F86718"/>
    <w:rsid w:val="00F86AAB"/>
    <w:rsid w:val="00F9086D"/>
    <w:rsid w:val="00F91EA3"/>
    <w:rsid w:val="00F93E23"/>
    <w:rsid w:val="00FA17C7"/>
    <w:rsid w:val="00FA2529"/>
    <w:rsid w:val="00FA562A"/>
    <w:rsid w:val="00FA6670"/>
    <w:rsid w:val="00FA6F2F"/>
    <w:rsid w:val="00FB48D8"/>
    <w:rsid w:val="00FC70C7"/>
    <w:rsid w:val="00FD1439"/>
    <w:rsid w:val="00FD1474"/>
    <w:rsid w:val="00FD1BF4"/>
    <w:rsid w:val="00FD5F0E"/>
    <w:rsid w:val="00FD65E9"/>
    <w:rsid w:val="00FD7A4C"/>
    <w:rsid w:val="00FE0EFD"/>
    <w:rsid w:val="00FE29C1"/>
    <w:rsid w:val="00FE4182"/>
    <w:rsid w:val="00FF6164"/>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semiHidden/>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semiHidden/>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hyperlink" Target="https://reflectoring.io/circuitbreaker-with-resilience4j/" TargetMode="External"/><Relationship Id="rId50" Type="http://schemas.openxmlformats.org/officeDocument/2006/relationships/hyperlink" Target="https://www.microservice-api-patterns.org/patterns/quality/qualityManagementAndGovernance/RateLimit" TargetMode="External"/><Relationship Id="rId55" Type="http://schemas.openxmlformats.org/officeDocument/2006/relationships/hyperlink" Target="http://123.123.123.123:8081/besucher/" TargetMode="External"/><Relationship Id="rId63"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de-de/dotnet/architecture/microservices/architect-microservice-container-applications/asynchronous-message-based-communication" TargetMode="Externa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yperlink" Target="https://www.jaegertracing.io" TargetMode="External"/><Relationship Id="rId37" Type="http://schemas.openxmlformats.org/officeDocument/2006/relationships/image" Target="media/image18.png"/><Relationship Id="rId40" Type="http://schemas.openxmlformats.org/officeDocument/2006/relationships/hyperlink" Target="https://spring.io/guides/gs/maven/" TargetMode="External"/><Relationship Id="rId45" Type="http://schemas.openxmlformats.org/officeDocument/2006/relationships/image" Target="media/image22.png"/><Relationship Id="rId53" Type="http://schemas.openxmlformats.org/officeDocument/2006/relationships/hyperlink" Target="https://docs.docker.com/get-docker/" TargetMode="External"/><Relationship Id="rId58" Type="http://schemas.openxmlformats.org/officeDocument/2006/relationships/hyperlink" Target="https://www.dev-insider.de/was-ist-docker-a-733683/"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image" Target="media/image4.png"/><Relationship Id="rId14" Type="http://schemas.openxmlformats.org/officeDocument/2006/relationships/hyperlink" Target="https://www.hosteurope.de/blog/microservices-grundlagen-und-technologien-von-verteilter-architektur/"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hyperlink" Target="https://resilience4j.readme.io/docs/circuitbreake" TargetMode="External"/><Relationship Id="rId56" Type="http://schemas.openxmlformats.org/officeDocument/2006/relationships/hyperlink" Target="http://www.ai-it-kom/besucher/" TargetMode="External"/><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blog.codecentric.de/en/2019/06/resilience-design-patterns-retry-fallback-timeout-circuit-breaker/"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hatis.techtarget.com/de/definition/Advanced-Message-Queuing-Protocol-AMQP" TargetMode="External"/><Relationship Id="rId25" Type="http://schemas.openxmlformats.org/officeDocument/2006/relationships/hyperlink" Target="https://developer.okta.com/blog/2019/10/21/illustrated-guide-to-oauth-and-oidc" TargetMode="External"/><Relationship Id="rId33" Type="http://schemas.openxmlformats.org/officeDocument/2006/relationships/image" Target="media/image14.png"/><Relationship Id="rId38" Type="http://schemas.openxmlformats.org/officeDocument/2006/relationships/hyperlink" Target="https://start.spring.io/" TargetMode="External"/><Relationship Id="rId46" Type="http://schemas.openxmlformats.org/officeDocument/2006/relationships/hyperlink" Target="https://www.keycloak.org/docs/latest/server_admin/" TargetMode="External"/><Relationship Id="rId59" Type="http://schemas.openxmlformats.org/officeDocument/2006/relationships/hyperlink" Target="http://localhost:16686/search" TargetMode="External"/><Relationship Id="rId20" Type="http://schemas.openxmlformats.org/officeDocument/2006/relationships/image" Target="media/image5.png"/><Relationship Id="rId41" Type="http://schemas.openxmlformats.org/officeDocument/2006/relationships/hyperlink" Target="https://www.dev-insider.de/was-ist-ein-build-a-702737/" TargetMode="External"/><Relationship Id="rId54" Type="http://schemas.openxmlformats.org/officeDocument/2006/relationships/hyperlink" Target="http://localhost:8081/besucher/" TargetMode="External"/><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3.png"/><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hyperlink" Target="https://www.graylog.org" TargetMode="External"/><Relationship Id="rId44" Type="http://schemas.openxmlformats.org/officeDocument/2006/relationships/hyperlink" Target="http://localhost:8080/auth/admin" TargetMode="External"/><Relationship Id="rId52" Type="http://schemas.openxmlformats.org/officeDocument/2006/relationships/hyperlink" Target="https://docs.microsoft.com/de-de/azure/architecture/patterns/bulkhead" TargetMode="External"/><Relationship Id="rId60" Type="http://schemas.openxmlformats.org/officeDocument/2006/relationships/image" Target="media/image2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3.png"/><Relationship Id="rId39"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b:Tag>
    <b:SourceType>BookSection</b:SourceType>
    <b:Guid>{D9FAA5EB-12A8-467D-ACB8-1B576324FC30}</b:Guid>
    <b:Title>Das Microservices Praxisbuch</b:Title>
    <b:Year>2018</b:Year>
    <b:City>Heidelberg</b:City>
    <b:Publisher>dpunkt.verlag GmbH</b:Publisher>
    <b:Author>
      <b:Author>
        <b:NameList>
          <b:Person>
            <b:Last>Wolff</b:Last>
            <b:First>Eberhard</b:First>
          </b:Person>
        </b:NameList>
      </b:Author>
    </b:Author>
    <b:Pages>4</b:Pages>
    <b:RefOrder>3</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4</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5</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6</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7</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8</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9</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10</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11</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12</b:RefOrder>
  </b:Source>
  <b:Source>
    <b:Tag>Wol184</b:Tag>
    <b:SourceType>BookSection</b:SourceType>
    <b:Guid>{36D9CC70-9E96-42A7-8924-745FB2AAB4A5}</b:Guid>
    <b:Title>Das Microservices Praxisbuch</b:Title>
    <b:Year>2018</b:Year>
    <b:Author>
      <b:Author>
        <b:NameList>
          <b:Person>
            <b:Last>Wolff</b:Last>
            <b:First>Eberhard</b:First>
          </b:Person>
        </b:NameList>
      </b:Author>
    </b:Author>
    <b:City>Heidelberg</b:City>
    <b:Publisher>dpunkt.verlag Gmbh</b:Publisher>
    <b:Pages>96-97</b:Pages>
    <b:RefOrder>13</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14</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15</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16</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17</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18</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19</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20</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21</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22</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23</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24</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25</b:RefOrder>
  </b:Source>
</b:Sources>
</file>

<file path=customXml/itemProps1.xml><?xml version="1.0" encoding="utf-8"?>
<ds:datastoreItem xmlns:ds="http://schemas.openxmlformats.org/officeDocument/2006/customXml" ds:itemID="{AAB5F831-1061-4C1F-A930-EF2BB11CA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13249</Words>
  <Characters>83473</Characters>
  <Application>Microsoft Office Word</Application>
  <DocSecurity>0</DocSecurity>
  <Lines>695</Lines>
  <Paragraphs>193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96529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122</cp:revision>
  <cp:lastPrinted>2021-10-06T13:09:00Z</cp:lastPrinted>
  <dcterms:created xsi:type="dcterms:W3CDTF">2021-08-01T12:15:00Z</dcterms:created>
  <dcterms:modified xsi:type="dcterms:W3CDTF">2021-10-11T16:47:00Z</dcterms:modified>
</cp:coreProperties>
</file>