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B121A3"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764148" w:history="1">
            <w:r w:rsidR="00B121A3" w:rsidRPr="00C742AF">
              <w:rPr>
                <w:rStyle w:val="Hyperlink"/>
                <w:noProof/>
              </w:rPr>
              <w:t>I.</w:t>
            </w:r>
            <w:r w:rsidR="00B121A3">
              <w:rPr>
                <w:rFonts w:asciiTheme="minorHAnsi" w:eastAsiaTheme="minorEastAsia" w:hAnsiTheme="minorHAnsi"/>
                <w:noProof/>
                <w:sz w:val="22"/>
                <w:lang w:eastAsia="de-DE"/>
              </w:rPr>
              <w:tab/>
            </w:r>
            <w:r w:rsidR="00B121A3" w:rsidRPr="00C742AF">
              <w:rPr>
                <w:rStyle w:val="Hyperlink"/>
                <w:noProof/>
              </w:rPr>
              <w:t>Kurzfassung</w:t>
            </w:r>
            <w:r w:rsidR="00B121A3">
              <w:rPr>
                <w:noProof/>
                <w:webHidden/>
              </w:rPr>
              <w:tab/>
            </w:r>
            <w:r w:rsidR="00B121A3">
              <w:rPr>
                <w:noProof/>
                <w:webHidden/>
              </w:rPr>
              <w:fldChar w:fldCharType="begin"/>
            </w:r>
            <w:r w:rsidR="00B121A3">
              <w:rPr>
                <w:noProof/>
                <w:webHidden/>
              </w:rPr>
              <w:instrText xml:space="preserve"> PAGEREF _Toc41764148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49" w:history="1">
            <w:r w:rsidR="00B121A3" w:rsidRPr="00C742AF">
              <w:rPr>
                <w:rStyle w:val="Hyperlink"/>
                <w:noProof/>
              </w:rPr>
              <w:t>II.</w:t>
            </w:r>
            <w:r w:rsidR="00B121A3">
              <w:rPr>
                <w:rFonts w:asciiTheme="minorHAnsi" w:eastAsiaTheme="minorEastAsia" w:hAnsiTheme="minorHAnsi"/>
                <w:noProof/>
                <w:sz w:val="22"/>
                <w:lang w:eastAsia="de-DE"/>
              </w:rPr>
              <w:tab/>
            </w:r>
            <w:r w:rsidR="00B121A3" w:rsidRPr="00C742AF">
              <w:rPr>
                <w:rStyle w:val="Hyperlink"/>
                <w:noProof/>
              </w:rPr>
              <w:t>Abstract</w:t>
            </w:r>
            <w:r w:rsidR="00B121A3">
              <w:rPr>
                <w:noProof/>
                <w:webHidden/>
              </w:rPr>
              <w:tab/>
            </w:r>
            <w:r w:rsidR="00B121A3">
              <w:rPr>
                <w:noProof/>
                <w:webHidden/>
              </w:rPr>
              <w:fldChar w:fldCharType="begin"/>
            </w:r>
            <w:r w:rsidR="00B121A3">
              <w:rPr>
                <w:noProof/>
                <w:webHidden/>
              </w:rPr>
              <w:instrText xml:space="preserve"> PAGEREF _Toc41764149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50" w:history="1">
            <w:r w:rsidR="00B121A3" w:rsidRPr="00C742AF">
              <w:rPr>
                <w:rStyle w:val="Hyperlink"/>
                <w:noProof/>
              </w:rPr>
              <w:t>III.</w:t>
            </w:r>
            <w:r w:rsidR="00B121A3">
              <w:rPr>
                <w:rFonts w:asciiTheme="minorHAnsi" w:eastAsiaTheme="minorEastAsia" w:hAnsiTheme="minorHAnsi"/>
                <w:noProof/>
                <w:sz w:val="22"/>
                <w:lang w:eastAsia="de-DE"/>
              </w:rPr>
              <w:tab/>
            </w:r>
            <w:r w:rsidR="00B121A3" w:rsidRPr="00C742AF">
              <w:rPr>
                <w:rStyle w:val="Hyperlink"/>
                <w:noProof/>
              </w:rPr>
              <w:t>Aufgabenstellung</w:t>
            </w:r>
            <w:r w:rsidR="00B121A3">
              <w:rPr>
                <w:noProof/>
                <w:webHidden/>
              </w:rPr>
              <w:tab/>
            </w:r>
            <w:r w:rsidR="00B121A3">
              <w:rPr>
                <w:noProof/>
                <w:webHidden/>
              </w:rPr>
              <w:fldChar w:fldCharType="begin"/>
            </w:r>
            <w:r w:rsidR="00B121A3">
              <w:rPr>
                <w:noProof/>
                <w:webHidden/>
              </w:rPr>
              <w:instrText xml:space="preserve"> PAGEREF _Toc41764150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51" w:history="1">
            <w:r w:rsidR="00B121A3" w:rsidRPr="00C742AF">
              <w:rPr>
                <w:rStyle w:val="Hyperlink"/>
                <w:noProof/>
              </w:rPr>
              <w:t>IV.</w:t>
            </w:r>
            <w:r w:rsidR="00B121A3">
              <w:rPr>
                <w:rFonts w:asciiTheme="minorHAnsi" w:eastAsiaTheme="minorEastAsia" w:hAnsiTheme="minorHAnsi"/>
                <w:noProof/>
                <w:sz w:val="22"/>
                <w:lang w:eastAsia="de-DE"/>
              </w:rPr>
              <w:tab/>
            </w:r>
            <w:r w:rsidR="00B121A3" w:rsidRPr="00C742AF">
              <w:rPr>
                <w:rStyle w:val="Hyperlink"/>
                <w:noProof/>
              </w:rPr>
              <w:t>Abbildungs- und Tabellenverzeichnis</w:t>
            </w:r>
            <w:r w:rsidR="00B121A3">
              <w:rPr>
                <w:noProof/>
                <w:webHidden/>
              </w:rPr>
              <w:tab/>
            </w:r>
            <w:r w:rsidR="00B121A3">
              <w:rPr>
                <w:noProof/>
                <w:webHidden/>
              </w:rPr>
              <w:fldChar w:fldCharType="begin"/>
            </w:r>
            <w:r w:rsidR="00B121A3">
              <w:rPr>
                <w:noProof/>
                <w:webHidden/>
              </w:rPr>
              <w:instrText xml:space="preserve"> PAGEREF _Toc41764151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52" w:history="1">
            <w:r w:rsidR="00B121A3" w:rsidRPr="00C742AF">
              <w:rPr>
                <w:rStyle w:val="Hyperlink"/>
                <w:noProof/>
              </w:rPr>
              <w:t>1</w:t>
            </w:r>
            <w:r w:rsidR="00B121A3">
              <w:rPr>
                <w:rFonts w:asciiTheme="minorHAnsi" w:eastAsiaTheme="minorEastAsia" w:hAnsiTheme="minorHAnsi"/>
                <w:noProof/>
                <w:sz w:val="22"/>
                <w:lang w:eastAsia="de-DE"/>
              </w:rPr>
              <w:tab/>
            </w:r>
            <w:r w:rsidR="00B121A3" w:rsidRPr="00C742AF">
              <w:rPr>
                <w:rStyle w:val="Hyperlink"/>
                <w:noProof/>
              </w:rPr>
              <w:t>Einleitung</w:t>
            </w:r>
            <w:r w:rsidR="00B121A3">
              <w:rPr>
                <w:noProof/>
                <w:webHidden/>
              </w:rPr>
              <w:tab/>
            </w:r>
            <w:r w:rsidR="00B121A3">
              <w:rPr>
                <w:noProof/>
                <w:webHidden/>
              </w:rPr>
              <w:fldChar w:fldCharType="begin"/>
            </w:r>
            <w:r w:rsidR="00B121A3">
              <w:rPr>
                <w:noProof/>
                <w:webHidden/>
              </w:rPr>
              <w:instrText xml:space="preserve"> PAGEREF _Toc41764152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53" w:history="1">
            <w:r w:rsidR="00B121A3" w:rsidRPr="00C742AF">
              <w:rPr>
                <w:rStyle w:val="Hyperlink"/>
                <w:noProof/>
              </w:rPr>
              <w:t>1.1</w:t>
            </w:r>
            <w:r w:rsidR="00B121A3">
              <w:rPr>
                <w:rFonts w:asciiTheme="minorHAnsi" w:eastAsiaTheme="minorEastAsia" w:hAnsiTheme="minorHAnsi"/>
                <w:noProof/>
                <w:sz w:val="22"/>
                <w:lang w:eastAsia="de-DE"/>
              </w:rPr>
              <w:tab/>
            </w:r>
            <w:r w:rsidR="00B121A3" w:rsidRPr="00C742AF">
              <w:rPr>
                <w:rStyle w:val="Hyperlink"/>
                <w:noProof/>
              </w:rPr>
              <w:t>Begrifserklärung eTourism</w:t>
            </w:r>
            <w:r w:rsidR="00B121A3">
              <w:rPr>
                <w:noProof/>
                <w:webHidden/>
              </w:rPr>
              <w:tab/>
            </w:r>
            <w:r w:rsidR="00B121A3">
              <w:rPr>
                <w:noProof/>
                <w:webHidden/>
              </w:rPr>
              <w:fldChar w:fldCharType="begin"/>
            </w:r>
            <w:r w:rsidR="00B121A3">
              <w:rPr>
                <w:noProof/>
                <w:webHidden/>
              </w:rPr>
              <w:instrText xml:space="preserve"> PAGEREF _Toc41764153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54" w:history="1">
            <w:r w:rsidR="00B121A3" w:rsidRPr="00C742AF">
              <w:rPr>
                <w:rStyle w:val="Hyperlink"/>
                <w:noProof/>
              </w:rPr>
              <w:t>1.2</w:t>
            </w:r>
            <w:r w:rsidR="00B121A3">
              <w:rPr>
                <w:rFonts w:asciiTheme="minorHAnsi" w:eastAsiaTheme="minorEastAsia" w:hAnsiTheme="minorHAnsi"/>
                <w:noProof/>
                <w:sz w:val="22"/>
                <w:lang w:eastAsia="de-DE"/>
              </w:rPr>
              <w:tab/>
            </w:r>
            <w:r w:rsidR="00B121A3" w:rsidRPr="00C742AF">
              <w:rPr>
                <w:rStyle w:val="Hyperlink"/>
                <w:noProof/>
              </w:rPr>
              <w:t>Problemstellung aus der Sicht des Reisenden (Kunde)</w:t>
            </w:r>
            <w:r w:rsidR="00B121A3">
              <w:rPr>
                <w:noProof/>
                <w:webHidden/>
              </w:rPr>
              <w:tab/>
            </w:r>
            <w:r w:rsidR="00B121A3">
              <w:rPr>
                <w:noProof/>
                <w:webHidden/>
              </w:rPr>
              <w:fldChar w:fldCharType="begin"/>
            </w:r>
            <w:r w:rsidR="00B121A3">
              <w:rPr>
                <w:noProof/>
                <w:webHidden/>
              </w:rPr>
              <w:instrText xml:space="preserve"> PAGEREF _Toc41764154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55" w:history="1">
            <w:r w:rsidR="00B121A3" w:rsidRPr="00C742AF">
              <w:rPr>
                <w:rStyle w:val="Hyperlink"/>
                <w:noProof/>
              </w:rPr>
              <w:t>1.3</w:t>
            </w:r>
            <w:r w:rsidR="00B121A3">
              <w:rPr>
                <w:rFonts w:asciiTheme="minorHAnsi" w:eastAsiaTheme="minorEastAsia" w:hAnsiTheme="minorHAnsi"/>
                <w:noProof/>
                <w:sz w:val="22"/>
                <w:lang w:eastAsia="de-DE"/>
              </w:rPr>
              <w:tab/>
            </w:r>
            <w:r w:rsidR="00B121A3" w:rsidRPr="00C742AF">
              <w:rPr>
                <w:rStyle w:val="Hyperlink"/>
                <w:noProof/>
              </w:rPr>
              <w:t>Problemstellung aus der Sicht des Veranstalters (Dienstleistungsunternehmen)</w:t>
            </w:r>
            <w:r w:rsidR="00B121A3">
              <w:rPr>
                <w:noProof/>
                <w:webHidden/>
              </w:rPr>
              <w:tab/>
            </w:r>
            <w:r w:rsidR="00B121A3">
              <w:rPr>
                <w:noProof/>
                <w:webHidden/>
              </w:rPr>
              <w:fldChar w:fldCharType="begin"/>
            </w:r>
            <w:r w:rsidR="00B121A3">
              <w:rPr>
                <w:noProof/>
                <w:webHidden/>
              </w:rPr>
              <w:instrText xml:space="preserve"> PAGEREF _Toc41764155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56" w:history="1">
            <w:r w:rsidR="00B121A3" w:rsidRPr="00C742AF">
              <w:rPr>
                <w:rStyle w:val="Hyperlink"/>
                <w:noProof/>
              </w:rPr>
              <w:t>1.4</w:t>
            </w:r>
            <w:r w:rsidR="00B121A3">
              <w:rPr>
                <w:rFonts w:asciiTheme="minorHAnsi" w:eastAsiaTheme="minorEastAsia" w:hAnsiTheme="minorHAnsi"/>
                <w:noProof/>
                <w:sz w:val="22"/>
                <w:lang w:eastAsia="de-DE"/>
              </w:rPr>
              <w:tab/>
            </w:r>
            <w:r w:rsidR="00B121A3" w:rsidRPr="00C742AF">
              <w:rPr>
                <w:rStyle w:val="Hyperlink"/>
                <w:noProof/>
              </w:rPr>
              <w:t>Einteilung Tourismus</w:t>
            </w:r>
            <w:r w:rsidR="00B121A3">
              <w:rPr>
                <w:noProof/>
                <w:webHidden/>
              </w:rPr>
              <w:tab/>
            </w:r>
            <w:r w:rsidR="00B121A3">
              <w:rPr>
                <w:noProof/>
                <w:webHidden/>
              </w:rPr>
              <w:fldChar w:fldCharType="begin"/>
            </w:r>
            <w:r w:rsidR="00B121A3">
              <w:rPr>
                <w:noProof/>
                <w:webHidden/>
              </w:rPr>
              <w:instrText xml:space="preserve"> PAGEREF _Toc41764156 \h </w:instrText>
            </w:r>
            <w:r w:rsidR="00B121A3">
              <w:rPr>
                <w:noProof/>
                <w:webHidden/>
              </w:rPr>
            </w:r>
            <w:r w:rsidR="00B121A3">
              <w:rPr>
                <w:noProof/>
                <w:webHidden/>
              </w:rPr>
              <w:fldChar w:fldCharType="separate"/>
            </w:r>
            <w:r w:rsidR="00B121A3">
              <w:rPr>
                <w:noProof/>
                <w:webHidden/>
              </w:rPr>
              <w:t>6</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57" w:history="1">
            <w:r w:rsidR="00B121A3" w:rsidRPr="00C742AF">
              <w:rPr>
                <w:rStyle w:val="Hyperlink"/>
                <w:noProof/>
              </w:rPr>
              <w:t>2</w:t>
            </w:r>
            <w:r w:rsidR="00B121A3">
              <w:rPr>
                <w:rFonts w:asciiTheme="minorHAnsi" w:eastAsiaTheme="minorEastAsia" w:hAnsiTheme="minorHAnsi"/>
                <w:noProof/>
                <w:sz w:val="22"/>
                <w:lang w:eastAsia="de-DE"/>
              </w:rPr>
              <w:tab/>
            </w:r>
            <w:r w:rsidR="00B121A3" w:rsidRPr="00C742AF">
              <w:rPr>
                <w:rStyle w:val="Hyperlink"/>
                <w:noProof/>
              </w:rPr>
              <w:t>Systeme für Leistungsanbieter</w:t>
            </w:r>
            <w:r w:rsidR="00B121A3">
              <w:rPr>
                <w:noProof/>
                <w:webHidden/>
              </w:rPr>
              <w:tab/>
            </w:r>
            <w:r w:rsidR="00B121A3">
              <w:rPr>
                <w:noProof/>
                <w:webHidden/>
              </w:rPr>
              <w:fldChar w:fldCharType="begin"/>
            </w:r>
            <w:r w:rsidR="00B121A3">
              <w:rPr>
                <w:noProof/>
                <w:webHidden/>
              </w:rPr>
              <w:instrText xml:space="preserve"> PAGEREF _Toc41764157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58" w:history="1">
            <w:r w:rsidR="00B121A3" w:rsidRPr="00C742AF">
              <w:rPr>
                <w:rStyle w:val="Hyperlink"/>
                <w:noProof/>
              </w:rPr>
              <w:t>2.1</w:t>
            </w:r>
            <w:r w:rsidR="00B121A3">
              <w:rPr>
                <w:rFonts w:asciiTheme="minorHAnsi" w:eastAsiaTheme="minorEastAsia" w:hAnsiTheme="minorHAnsi"/>
                <w:noProof/>
                <w:sz w:val="22"/>
                <w:lang w:eastAsia="de-DE"/>
              </w:rPr>
              <w:tab/>
            </w:r>
            <w:r w:rsidR="00B121A3" w:rsidRPr="00C742AF">
              <w:rPr>
                <w:rStyle w:val="Hyperlink"/>
                <w:noProof/>
              </w:rPr>
              <w:t>Systeme für Fluggesellschaften</w:t>
            </w:r>
            <w:r w:rsidR="00B121A3">
              <w:rPr>
                <w:noProof/>
                <w:webHidden/>
              </w:rPr>
              <w:tab/>
            </w:r>
            <w:r w:rsidR="00B121A3">
              <w:rPr>
                <w:noProof/>
                <w:webHidden/>
              </w:rPr>
              <w:fldChar w:fldCharType="begin"/>
            </w:r>
            <w:r w:rsidR="00B121A3">
              <w:rPr>
                <w:noProof/>
                <w:webHidden/>
              </w:rPr>
              <w:instrText xml:space="preserve"> PAGEREF _Toc41764158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FB02BB">
          <w:pPr>
            <w:pStyle w:val="Verzeichnis3"/>
            <w:tabs>
              <w:tab w:val="left" w:pos="1100"/>
              <w:tab w:val="right" w:leader="dot" w:pos="9062"/>
            </w:tabs>
            <w:rPr>
              <w:rFonts w:asciiTheme="minorHAnsi" w:eastAsiaTheme="minorEastAsia" w:hAnsiTheme="minorHAnsi"/>
              <w:noProof/>
              <w:sz w:val="22"/>
              <w:lang w:eastAsia="de-DE"/>
            </w:rPr>
          </w:pPr>
          <w:hyperlink w:anchor="_Toc41764159" w:history="1">
            <w:r w:rsidR="00B121A3" w:rsidRPr="00C742AF">
              <w:rPr>
                <w:rStyle w:val="Hyperlink"/>
                <w:noProof/>
              </w:rPr>
              <w:t>2.1.1</w:t>
            </w:r>
            <w:r w:rsidR="00B121A3">
              <w:rPr>
                <w:rFonts w:asciiTheme="minorHAnsi" w:eastAsiaTheme="minorEastAsia" w:hAnsiTheme="minorHAnsi"/>
                <w:noProof/>
                <w:sz w:val="22"/>
                <w:lang w:eastAsia="de-DE"/>
              </w:rPr>
              <w:tab/>
            </w:r>
            <w:r w:rsidR="00B121A3" w:rsidRPr="00C742AF">
              <w:rPr>
                <w:rStyle w:val="Hyperlink"/>
                <w:noProof/>
              </w:rPr>
              <w:t>Inflight Systeme</w:t>
            </w:r>
            <w:r w:rsidR="00B121A3">
              <w:rPr>
                <w:noProof/>
                <w:webHidden/>
              </w:rPr>
              <w:tab/>
            </w:r>
            <w:r w:rsidR="00B121A3">
              <w:rPr>
                <w:noProof/>
                <w:webHidden/>
              </w:rPr>
              <w:fldChar w:fldCharType="begin"/>
            </w:r>
            <w:r w:rsidR="00B121A3">
              <w:rPr>
                <w:noProof/>
                <w:webHidden/>
              </w:rPr>
              <w:instrText xml:space="preserve"> PAGEREF _Toc41764159 \h </w:instrText>
            </w:r>
            <w:r w:rsidR="00B121A3">
              <w:rPr>
                <w:noProof/>
                <w:webHidden/>
              </w:rPr>
            </w:r>
            <w:r w:rsidR="00B121A3">
              <w:rPr>
                <w:noProof/>
                <w:webHidden/>
              </w:rPr>
              <w:fldChar w:fldCharType="separate"/>
            </w:r>
            <w:r w:rsidR="00B121A3">
              <w:rPr>
                <w:noProof/>
                <w:webHidden/>
              </w:rPr>
              <w:t>8</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0" w:history="1">
            <w:r w:rsidR="00B121A3" w:rsidRPr="00C742AF">
              <w:rPr>
                <w:rStyle w:val="Hyperlink"/>
                <w:noProof/>
              </w:rPr>
              <w:t>2.2</w:t>
            </w:r>
            <w:r w:rsidR="00B121A3">
              <w:rPr>
                <w:rFonts w:asciiTheme="minorHAnsi" w:eastAsiaTheme="minorEastAsia" w:hAnsiTheme="minorHAnsi"/>
                <w:noProof/>
                <w:sz w:val="22"/>
                <w:lang w:eastAsia="de-DE"/>
              </w:rPr>
              <w:tab/>
            </w:r>
            <w:r w:rsidR="00B121A3" w:rsidRPr="00C742AF">
              <w:rPr>
                <w:rStyle w:val="Hyperlink"/>
                <w:noProof/>
              </w:rPr>
              <w:t>Flughafen</w:t>
            </w:r>
            <w:r w:rsidR="00B121A3">
              <w:rPr>
                <w:noProof/>
                <w:webHidden/>
              </w:rPr>
              <w:tab/>
            </w:r>
            <w:r w:rsidR="00B121A3">
              <w:rPr>
                <w:noProof/>
                <w:webHidden/>
              </w:rPr>
              <w:fldChar w:fldCharType="begin"/>
            </w:r>
            <w:r w:rsidR="00B121A3">
              <w:rPr>
                <w:noProof/>
                <w:webHidden/>
              </w:rPr>
              <w:instrText xml:space="preserve"> PAGEREF _Toc41764160 \h </w:instrText>
            </w:r>
            <w:r w:rsidR="00B121A3">
              <w:rPr>
                <w:noProof/>
                <w:webHidden/>
              </w:rPr>
            </w:r>
            <w:r w:rsidR="00B121A3">
              <w:rPr>
                <w:noProof/>
                <w:webHidden/>
              </w:rPr>
              <w:fldChar w:fldCharType="separate"/>
            </w:r>
            <w:r w:rsidR="00B121A3">
              <w:rPr>
                <w:noProof/>
                <w:webHidden/>
              </w:rPr>
              <w:t>9</w:t>
            </w:r>
            <w:r w:rsidR="00B121A3">
              <w:rPr>
                <w:noProof/>
                <w:webHidden/>
              </w:rPr>
              <w:fldChar w:fldCharType="end"/>
            </w:r>
          </w:hyperlink>
        </w:p>
        <w:p w:rsidR="00B121A3" w:rsidRDefault="00FB02BB">
          <w:pPr>
            <w:pStyle w:val="Verzeichnis3"/>
            <w:tabs>
              <w:tab w:val="left" w:pos="1100"/>
              <w:tab w:val="right" w:leader="dot" w:pos="9062"/>
            </w:tabs>
            <w:rPr>
              <w:rFonts w:asciiTheme="minorHAnsi" w:eastAsiaTheme="minorEastAsia" w:hAnsiTheme="minorHAnsi"/>
              <w:noProof/>
              <w:sz w:val="22"/>
              <w:lang w:eastAsia="de-DE"/>
            </w:rPr>
          </w:pPr>
          <w:hyperlink w:anchor="_Toc41764161" w:history="1">
            <w:r w:rsidR="00B121A3" w:rsidRPr="00C742AF">
              <w:rPr>
                <w:rStyle w:val="Hyperlink"/>
                <w:noProof/>
              </w:rPr>
              <w:t>2.2.1</w:t>
            </w:r>
            <w:r w:rsidR="00B121A3">
              <w:rPr>
                <w:rFonts w:asciiTheme="minorHAnsi" w:eastAsiaTheme="minorEastAsia" w:hAnsiTheme="minorHAnsi"/>
                <w:noProof/>
                <w:sz w:val="22"/>
                <w:lang w:eastAsia="de-DE"/>
              </w:rPr>
              <w:tab/>
            </w:r>
            <w:r w:rsidR="00B121A3" w:rsidRPr="00C742AF">
              <w:rPr>
                <w:rStyle w:val="Hyperlink"/>
                <w:noProof/>
              </w:rPr>
              <w:t>Privatvermittlung</w:t>
            </w:r>
            <w:r w:rsidR="00B121A3">
              <w:rPr>
                <w:noProof/>
                <w:webHidden/>
              </w:rPr>
              <w:tab/>
            </w:r>
            <w:r w:rsidR="00B121A3">
              <w:rPr>
                <w:noProof/>
                <w:webHidden/>
              </w:rPr>
              <w:fldChar w:fldCharType="begin"/>
            </w:r>
            <w:r w:rsidR="00B121A3">
              <w:rPr>
                <w:noProof/>
                <w:webHidden/>
              </w:rPr>
              <w:instrText xml:space="preserve"> PAGEREF _Toc41764161 \h </w:instrText>
            </w:r>
            <w:r w:rsidR="00B121A3">
              <w:rPr>
                <w:noProof/>
                <w:webHidden/>
              </w:rPr>
            </w:r>
            <w:r w:rsidR="00B121A3">
              <w:rPr>
                <w:noProof/>
                <w:webHidden/>
              </w:rPr>
              <w:fldChar w:fldCharType="separate"/>
            </w:r>
            <w:r w:rsidR="00B121A3">
              <w:rPr>
                <w:noProof/>
                <w:webHidden/>
              </w:rPr>
              <w:t>10</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2" w:history="1">
            <w:r w:rsidR="00B121A3" w:rsidRPr="00C742AF">
              <w:rPr>
                <w:rStyle w:val="Hyperlink"/>
                <w:noProof/>
              </w:rPr>
              <w:t>2.3</w:t>
            </w:r>
            <w:r w:rsidR="00B121A3">
              <w:rPr>
                <w:rFonts w:asciiTheme="minorHAnsi" w:eastAsiaTheme="minorEastAsia" w:hAnsiTheme="minorHAnsi"/>
                <w:noProof/>
                <w:sz w:val="22"/>
                <w:lang w:eastAsia="de-DE"/>
              </w:rPr>
              <w:tab/>
            </w:r>
            <w:r w:rsidR="00B121A3" w:rsidRPr="00C742AF">
              <w:rPr>
                <w:rStyle w:val="Hyperlink"/>
                <w:noProof/>
              </w:rPr>
              <w:t>Hotel und Gastronomie</w:t>
            </w:r>
            <w:r w:rsidR="00B121A3">
              <w:rPr>
                <w:noProof/>
                <w:webHidden/>
              </w:rPr>
              <w:tab/>
            </w:r>
            <w:r w:rsidR="00B121A3">
              <w:rPr>
                <w:noProof/>
                <w:webHidden/>
              </w:rPr>
              <w:fldChar w:fldCharType="begin"/>
            </w:r>
            <w:r w:rsidR="00B121A3">
              <w:rPr>
                <w:noProof/>
                <w:webHidden/>
              </w:rPr>
              <w:instrText xml:space="preserve"> PAGEREF _Toc41764162 \h </w:instrText>
            </w:r>
            <w:r w:rsidR="00B121A3">
              <w:rPr>
                <w:noProof/>
                <w:webHidden/>
              </w:rPr>
            </w:r>
            <w:r w:rsidR="00B121A3">
              <w:rPr>
                <w:noProof/>
                <w:webHidden/>
              </w:rPr>
              <w:fldChar w:fldCharType="separate"/>
            </w:r>
            <w:r w:rsidR="00B121A3">
              <w:rPr>
                <w:noProof/>
                <w:webHidden/>
              </w:rPr>
              <w:t>11</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63" w:history="1">
            <w:r w:rsidR="00B121A3" w:rsidRPr="00C742AF">
              <w:rPr>
                <w:rStyle w:val="Hyperlink"/>
                <w:noProof/>
              </w:rPr>
              <w:t>3</w:t>
            </w:r>
            <w:r w:rsidR="00B121A3">
              <w:rPr>
                <w:rFonts w:asciiTheme="minorHAnsi" w:eastAsiaTheme="minorEastAsia" w:hAnsiTheme="minorHAnsi"/>
                <w:noProof/>
                <w:sz w:val="22"/>
                <w:lang w:eastAsia="de-DE"/>
              </w:rPr>
              <w:tab/>
            </w:r>
            <w:r w:rsidR="00B121A3" w:rsidRPr="00C742AF">
              <w:rPr>
                <w:rStyle w:val="Hyperlink"/>
                <w:noProof/>
              </w:rPr>
              <w:t>Systeme für Reisemittler</w:t>
            </w:r>
            <w:r w:rsidR="00B121A3">
              <w:rPr>
                <w:noProof/>
                <w:webHidden/>
              </w:rPr>
              <w:tab/>
            </w:r>
            <w:r w:rsidR="00B121A3">
              <w:rPr>
                <w:noProof/>
                <w:webHidden/>
              </w:rPr>
              <w:fldChar w:fldCharType="begin"/>
            </w:r>
            <w:r w:rsidR="00B121A3">
              <w:rPr>
                <w:noProof/>
                <w:webHidden/>
              </w:rPr>
              <w:instrText xml:space="preserve"> PAGEREF _Toc41764163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4" w:history="1">
            <w:r w:rsidR="00B121A3" w:rsidRPr="00C742AF">
              <w:rPr>
                <w:rStyle w:val="Hyperlink"/>
                <w:noProof/>
                <w:lang w:val="en-GB"/>
              </w:rPr>
              <w:t>3.1</w:t>
            </w:r>
            <w:r w:rsidR="00B121A3">
              <w:rPr>
                <w:rFonts w:asciiTheme="minorHAnsi" w:eastAsiaTheme="minorEastAsia" w:hAnsiTheme="minorHAnsi"/>
                <w:noProof/>
                <w:sz w:val="22"/>
                <w:lang w:eastAsia="de-DE"/>
              </w:rPr>
              <w:tab/>
            </w:r>
            <w:r w:rsidR="00B121A3" w:rsidRPr="00C742AF">
              <w:rPr>
                <w:rStyle w:val="Hyperlink"/>
                <w:noProof/>
                <w:lang w:val="en-GB"/>
              </w:rPr>
              <w:t>Reisebüros</w:t>
            </w:r>
            <w:r w:rsidR="00B121A3">
              <w:rPr>
                <w:noProof/>
                <w:webHidden/>
              </w:rPr>
              <w:tab/>
            </w:r>
            <w:r w:rsidR="00B121A3">
              <w:rPr>
                <w:noProof/>
                <w:webHidden/>
              </w:rPr>
              <w:fldChar w:fldCharType="begin"/>
            </w:r>
            <w:r w:rsidR="00B121A3">
              <w:rPr>
                <w:noProof/>
                <w:webHidden/>
              </w:rPr>
              <w:instrText xml:space="preserve"> PAGEREF _Toc41764164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FB02BB">
          <w:pPr>
            <w:pStyle w:val="Verzeichnis3"/>
            <w:tabs>
              <w:tab w:val="left" w:pos="1100"/>
              <w:tab w:val="right" w:leader="dot" w:pos="9062"/>
            </w:tabs>
            <w:rPr>
              <w:rFonts w:asciiTheme="minorHAnsi" w:eastAsiaTheme="minorEastAsia" w:hAnsiTheme="minorHAnsi"/>
              <w:noProof/>
              <w:sz w:val="22"/>
              <w:lang w:eastAsia="de-DE"/>
            </w:rPr>
          </w:pPr>
          <w:hyperlink w:anchor="_Toc41764165" w:history="1">
            <w:r w:rsidR="00B121A3" w:rsidRPr="00C742AF">
              <w:rPr>
                <w:rStyle w:val="Hyperlink"/>
                <w:noProof/>
              </w:rPr>
              <w:t>3.1.1</w:t>
            </w:r>
            <w:r w:rsidR="00B121A3">
              <w:rPr>
                <w:rFonts w:asciiTheme="minorHAnsi" w:eastAsiaTheme="minorEastAsia" w:hAnsiTheme="minorHAnsi"/>
                <w:noProof/>
                <w:sz w:val="22"/>
                <w:lang w:eastAsia="de-DE"/>
              </w:rPr>
              <w:tab/>
            </w:r>
            <w:r w:rsidR="00B121A3" w:rsidRPr="00C742AF">
              <w:rPr>
                <w:rStyle w:val="Hyperlink"/>
                <w:noProof/>
              </w:rPr>
              <w:t>Onlinebuchung</w:t>
            </w:r>
            <w:r w:rsidR="00B121A3">
              <w:rPr>
                <w:noProof/>
                <w:webHidden/>
              </w:rPr>
              <w:tab/>
            </w:r>
            <w:r w:rsidR="00B121A3">
              <w:rPr>
                <w:noProof/>
                <w:webHidden/>
              </w:rPr>
              <w:fldChar w:fldCharType="begin"/>
            </w:r>
            <w:r w:rsidR="00B121A3">
              <w:rPr>
                <w:noProof/>
                <w:webHidden/>
              </w:rPr>
              <w:instrText xml:space="preserve"> PAGEREF _Toc41764165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6" w:history="1">
            <w:r w:rsidR="00B121A3" w:rsidRPr="00C742AF">
              <w:rPr>
                <w:rStyle w:val="Hyperlink"/>
                <w:noProof/>
              </w:rPr>
              <w:t>3.2</w:t>
            </w:r>
            <w:r w:rsidR="00B121A3">
              <w:rPr>
                <w:rFonts w:asciiTheme="minorHAnsi" w:eastAsiaTheme="minorEastAsia" w:hAnsiTheme="minorHAnsi"/>
                <w:noProof/>
                <w:sz w:val="22"/>
                <w:lang w:eastAsia="de-DE"/>
              </w:rPr>
              <w:tab/>
            </w:r>
            <w:r w:rsidR="00B121A3" w:rsidRPr="00C742AF">
              <w:rPr>
                <w:rStyle w:val="Hyperlink"/>
                <w:noProof/>
              </w:rPr>
              <w:t>Buisnesstravel</w:t>
            </w:r>
            <w:r w:rsidR="00B121A3">
              <w:rPr>
                <w:noProof/>
                <w:webHidden/>
              </w:rPr>
              <w:tab/>
            </w:r>
            <w:r w:rsidR="00B121A3">
              <w:rPr>
                <w:noProof/>
                <w:webHidden/>
              </w:rPr>
              <w:fldChar w:fldCharType="begin"/>
            </w:r>
            <w:r w:rsidR="00B121A3">
              <w:rPr>
                <w:noProof/>
                <w:webHidden/>
              </w:rPr>
              <w:instrText xml:space="preserve"> PAGEREF _Toc41764166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7" w:history="1">
            <w:r w:rsidR="00B121A3" w:rsidRPr="00C742AF">
              <w:rPr>
                <w:rStyle w:val="Hyperlink"/>
                <w:noProof/>
              </w:rPr>
              <w:t>3.3</w:t>
            </w:r>
            <w:r w:rsidR="00B121A3">
              <w:rPr>
                <w:rFonts w:asciiTheme="minorHAnsi" w:eastAsiaTheme="minorEastAsia" w:hAnsiTheme="minorHAnsi"/>
                <w:noProof/>
                <w:sz w:val="22"/>
                <w:lang w:eastAsia="de-DE"/>
              </w:rPr>
              <w:tab/>
            </w:r>
            <w:r w:rsidR="00B121A3" w:rsidRPr="00C742AF">
              <w:rPr>
                <w:rStyle w:val="Hyperlink"/>
                <w:noProof/>
              </w:rPr>
              <w:t>Global Distributionssysteme</w:t>
            </w:r>
            <w:r w:rsidR="00B121A3">
              <w:rPr>
                <w:noProof/>
                <w:webHidden/>
              </w:rPr>
              <w:tab/>
            </w:r>
            <w:r w:rsidR="00B121A3">
              <w:rPr>
                <w:noProof/>
                <w:webHidden/>
              </w:rPr>
              <w:fldChar w:fldCharType="begin"/>
            </w:r>
            <w:r w:rsidR="00B121A3">
              <w:rPr>
                <w:noProof/>
                <w:webHidden/>
              </w:rPr>
              <w:instrText xml:space="preserve"> PAGEREF _Toc41764167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68" w:history="1">
            <w:r w:rsidR="00B121A3" w:rsidRPr="00C742AF">
              <w:rPr>
                <w:rStyle w:val="Hyperlink"/>
                <w:noProof/>
              </w:rPr>
              <w:t>4</w:t>
            </w:r>
            <w:r w:rsidR="00B121A3">
              <w:rPr>
                <w:rFonts w:asciiTheme="minorHAnsi" w:eastAsiaTheme="minorEastAsia" w:hAnsiTheme="minorHAnsi"/>
                <w:noProof/>
                <w:sz w:val="22"/>
                <w:lang w:eastAsia="de-DE"/>
              </w:rPr>
              <w:tab/>
            </w:r>
            <w:r w:rsidR="00B121A3" w:rsidRPr="00C742AF">
              <w:rPr>
                <w:rStyle w:val="Hyperlink"/>
                <w:noProof/>
              </w:rPr>
              <w:t>Marketingsysteme</w:t>
            </w:r>
            <w:r w:rsidR="00B121A3">
              <w:rPr>
                <w:noProof/>
                <w:webHidden/>
              </w:rPr>
              <w:tab/>
            </w:r>
            <w:r w:rsidR="00B121A3">
              <w:rPr>
                <w:noProof/>
                <w:webHidden/>
              </w:rPr>
              <w:fldChar w:fldCharType="begin"/>
            </w:r>
            <w:r w:rsidR="00B121A3">
              <w:rPr>
                <w:noProof/>
                <w:webHidden/>
              </w:rPr>
              <w:instrText xml:space="preserve"> PAGEREF _Toc41764168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69" w:history="1">
            <w:r w:rsidR="00B121A3" w:rsidRPr="00C742AF">
              <w:rPr>
                <w:rStyle w:val="Hyperlink"/>
                <w:noProof/>
              </w:rPr>
              <w:t>4.1</w:t>
            </w:r>
            <w:r w:rsidR="00B121A3">
              <w:rPr>
                <w:rFonts w:asciiTheme="minorHAnsi" w:eastAsiaTheme="minorEastAsia" w:hAnsiTheme="minorHAnsi"/>
                <w:noProof/>
                <w:sz w:val="22"/>
                <w:lang w:eastAsia="de-DE"/>
              </w:rPr>
              <w:tab/>
            </w:r>
            <w:r w:rsidR="00B121A3" w:rsidRPr="00C742AF">
              <w:rPr>
                <w:rStyle w:val="Hyperlink"/>
                <w:noProof/>
              </w:rPr>
              <w:t>Yield Management</w:t>
            </w:r>
            <w:r w:rsidR="00B121A3">
              <w:rPr>
                <w:noProof/>
                <w:webHidden/>
              </w:rPr>
              <w:tab/>
            </w:r>
            <w:r w:rsidR="00B121A3">
              <w:rPr>
                <w:noProof/>
                <w:webHidden/>
              </w:rPr>
              <w:fldChar w:fldCharType="begin"/>
            </w:r>
            <w:r w:rsidR="00B121A3">
              <w:rPr>
                <w:noProof/>
                <w:webHidden/>
              </w:rPr>
              <w:instrText xml:space="preserve"> PAGEREF _Toc41764169 \h </w:instrText>
            </w:r>
            <w:r w:rsidR="00B121A3">
              <w:rPr>
                <w:noProof/>
                <w:webHidden/>
              </w:rPr>
            </w:r>
            <w:r w:rsidR="00B121A3">
              <w:rPr>
                <w:noProof/>
                <w:webHidden/>
              </w:rPr>
              <w:fldChar w:fldCharType="separate"/>
            </w:r>
            <w:r w:rsidR="00B121A3">
              <w:rPr>
                <w:noProof/>
                <w:webHidden/>
              </w:rPr>
              <w:t>14</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70" w:history="1">
            <w:r w:rsidR="00B121A3" w:rsidRPr="00C742AF">
              <w:rPr>
                <w:rStyle w:val="Hyperlink"/>
                <w:noProof/>
                <w:lang w:val="en-GB"/>
              </w:rPr>
              <w:t>5</w:t>
            </w:r>
            <w:r w:rsidR="00B121A3">
              <w:rPr>
                <w:rFonts w:asciiTheme="minorHAnsi" w:eastAsiaTheme="minorEastAsia" w:hAnsiTheme="minorHAnsi"/>
                <w:noProof/>
                <w:sz w:val="22"/>
                <w:lang w:eastAsia="de-DE"/>
              </w:rPr>
              <w:tab/>
            </w:r>
            <w:r w:rsidR="00B121A3" w:rsidRPr="00C742AF">
              <w:rPr>
                <w:rStyle w:val="Hyperlink"/>
                <w:noProof/>
                <w:lang w:val="en-GB"/>
              </w:rPr>
              <w:t>Systeme für Endkunden</w:t>
            </w:r>
            <w:r w:rsidR="00B121A3">
              <w:rPr>
                <w:noProof/>
                <w:webHidden/>
              </w:rPr>
              <w:tab/>
            </w:r>
            <w:r w:rsidR="00B121A3">
              <w:rPr>
                <w:noProof/>
                <w:webHidden/>
              </w:rPr>
              <w:fldChar w:fldCharType="begin"/>
            </w:r>
            <w:r w:rsidR="00B121A3">
              <w:rPr>
                <w:noProof/>
                <w:webHidden/>
              </w:rPr>
              <w:instrText xml:space="preserve"> PAGEREF _Toc41764170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71" w:history="1">
            <w:r w:rsidR="00B121A3" w:rsidRPr="00C742AF">
              <w:rPr>
                <w:rStyle w:val="Hyperlink"/>
                <w:noProof/>
              </w:rPr>
              <w:t>5.1</w:t>
            </w:r>
            <w:r w:rsidR="00B121A3">
              <w:rPr>
                <w:rFonts w:asciiTheme="minorHAnsi" w:eastAsiaTheme="minorEastAsia" w:hAnsiTheme="minorHAnsi"/>
                <w:noProof/>
                <w:sz w:val="22"/>
                <w:lang w:eastAsia="de-DE"/>
              </w:rPr>
              <w:tab/>
            </w:r>
            <w:r w:rsidR="00B121A3" w:rsidRPr="00C742AF">
              <w:rPr>
                <w:rStyle w:val="Hyperlink"/>
                <w:noProof/>
              </w:rPr>
              <w:t>Vergleichsportale</w:t>
            </w:r>
            <w:r w:rsidR="00B121A3">
              <w:rPr>
                <w:noProof/>
                <w:webHidden/>
              </w:rPr>
              <w:tab/>
            </w:r>
            <w:r w:rsidR="00B121A3">
              <w:rPr>
                <w:noProof/>
                <w:webHidden/>
              </w:rPr>
              <w:fldChar w:fldCharType="begin"/>
            </w:r>
            <w:r w:rsidR="00B121A3">
              <w:rPr>
                <w:noProof/>
                <w:webHidden/>
              </w:rPr>
              <w:instrText xml:space="preserve"> PAGEREF _Toc41764171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72" w:history="1">
            <w:r w:rsidR="00B121A3" w:rsidRPr="00C742AF">
              <w:rPr>
                <w:rStyle w:val="Hyperlink"/>
                <w:noProof/>
                <w:lang w:val="en-GB"/>
              </w:rPr>
              <w:t>6</w:t>
            </w:r>
            <w:r w:rsidR="00B121A3">
              <w:rPr>
                <w:rFonts w:asciiTheme="minorHAnsi" w:eastAsiaTheme="minorEastAsia" w:hAnsiTheme="minorHAnsi"/>
                <w:noProof/>
                <w:sz w:val="22"/>
                <w:lang w:eastAsia="de-DE"/>
              </w:rPr>
              <w:tab/>
            </w:r>
            <w:r w:rsidR="00B121A3" w:rsidRPr="00C742AF">
              <w:rPr>
                <w:rStyle w:val="Hyperlink"/>
                <w:noProof/>
                <w:lang w:val="en-GB"/>
              </w:rPr>
              <w:t>Zukunftsaussichten</w:t>
            </w:r>
            <w:r w:rsidR="00B121A3">
              <w:rPr>
                <w:noProof/>
                <w:webHidden/>
              </w:rPr>
              <w:tab/>
            </w:r>
            <w:r w:rsidR="00B121A3">
              <w:rPr>
                <w:noProof/>
                <w:webHidden/>
              </w:rPr>
              <w:fldChar w:fldCharType="begin"/>
            </w:r>
            <w:r w:rsidR="00B121A3">
              <w:rPr>
                <w:noProof/>
                <w:webHidden/>
              </w:rPr>
              <w:instrText xml:space="preserve"> PAGEREF _Toc41764172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73" w:history="1">
            <w:r w:rsidR="00B121A3" w:rsidRPr="00C742AF">
              <w:rPr>
                <w:rStyle w:val="Hyperlink"/>
                <w:noProof/>
                <w:lang w:val="en-GB"/>
              </w:rPr>
              <w:t>7</w:t>
            </w:r>
            <w:r w:rsidR="00B121A3">
              <w:rPr>
                <w:rFonts w:asciiTheme="minorHAnsi" w:eastAsiaTheme="minorEastAsia" w:hAnsiTheme="minorHAnsi"/>
                <w:noProof/>
                <w:sz w:val="22"/>
                <w:lang w:eastAsia="de-DE"/>
              </w:rPr>
              <w:tab/>
            </w:r>
            <w:r w:rsidR="00B121A3" w:rsidRPr="00C742AF">
              <w:rPr>
                <w:rStyle w:val="Hyperlink"/>
                <w:noProof/>
                <w:lang w:val="en-GB"/>
              </w:rPr>
              <w:t>Literaturverzeichnis</w:t>
            </w:r>
            <w:r w:rsidR="00B121A3">
              <w:rPr>
                <w:noProof/>
                <w:webHidden/>
              </w:rPr>
              <w:tab/>
            </w:r>
            <w:r w:rsidR="00B121A3">
              <w:rPr>
                <w:noProof/>
                <w:webHidden/>
              </w:rPr>
              <w:fldChar w:fldCharType="begin"/>
            </w:r>
            <w:r w:rsidR="00B121A3">
              <w:rPr>
                <w:noProof/>
                <w:webHidden/>
              </w:rPr>
              <w:instrText xml:space="preserve"> PAGEREF _Toc41764173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74" w:history="1">
            <w:r w:rsidR="00B121A3" w:rsidRPr="00C742AF">
              <w:rPr>
                <w:rStyle w:val="Hyperlink"/>
                <w:noProof/>
                <w:lang w:val="en-GB"/>
              </w:rPr>
              <w:t>8</w:t>
            </w:r>
            <w:r w:rsidR="00B121A3">
              <w:rPr>
                <w:rFonts w:asciiTheme="minorHAnsi" w:eastAsiaTheme="minorEastAsia" w:hAnsiTheme="minorHAnsi"/>
                <w:noProof/>
                <w:sz w:val="22"/>
                <w:lang w:eastAsia="de-DE"/>
              </w:rPr>
              <w:tab/>
            </w:r>
            <w:r w:rsidR="00B121A3" w:rsidRPr="00C742AF">
              <w:rPr>
                <w:rStyle w:val="Hyperlink"/>
                <w:noProof/>
                <w:lang w:val="en-GB"/>
              </w:rPr>
              <w:t>Anhang</w:t>
            </w:r>
            <w:r w:rsidR="00B121A3">
              <w:rPr>
                <w:noProof/>
                <w:webHidden/>
              </w:rPr>
              <w:tab/>
            </w:r>
            <w:r w:rsidR="00B121A3">
              <w:rPr>
                <w:noProof/>
                <w:webHidden/>
              </w:rPr>
              <w:fldChar w:fldCharType="begin"/>
            </w:r>
            <w:r w:rsidR="00B121A3">
              <w:rPr>
                <w:noProof/>
                <w:webHidden/>
              </w:rPr>
              <w:instrText xml:space="preserve"> PAGEREF _Toc41764174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FB02BB">
          <w:pPr>
            <w:pStyle w:val="Verzeichnis1"/>
            <w:rPr>
              <w:rFonts w:asciiTheme="minorHAnsi" w:eastAsiaTheme="minorEastAsia" w:hAnsiTheme="minorHAnsi"/>
              <w:noProof/>
              <w:sz w:val="22"/>
              <w:lang w:eastAsia="de-DE"/>
            </w:rPr>
          </w:pPr>
          <w:hyperlink w:anchor="_Toc41764175" w:history="1">
            <w:r w:rsidR="00B121A3" w:rsidRPr="00C742AF">
              <w:rPr>
                <w:rStyle w:val="Hyperlink"/>
                <w:noProof/>
                <w:lang w:val="en-GB"/>
              </w:rPr>
              <w:t>9</w:t>
            </w:r>
            <w:r w:rsidR="00B121A3">
              <w:rPr>
                <w:rFonts w:asciiTheme="minorHAnsi" w:eastAsiaTheme="minorEastAsia" w:hAnsiTheme="minorHAnsi"/>
                <w:noProof/>
                <w:sz w:val="22"/>
                <w:lang w:eastAsia="de-DE"/>
              </w:rPr>
              <w:tab/>
            </w:r>
            <w:r w:rsidR="00B121A3" w:rsidRPr="00C742AF">
              <w:rPr>
                <w:rStyle w:val="Hyperlink"/>
                <w:noProof/>
                <w:lang w:val="en-GB"/>
              </w:rPr>
              <w:t>Selbstständigkeitserklärung</w:t>
            </w:r>
            <w:r w:rsidR="00B121A3">
              <w:rPr>
                <w:noProof/>
                <w:webHidden/>
              </w:rPr>
              <w:tab/>
            </w:r>
            <w:r w:rsidR="00B121A3">
              <w:rPr>
                <w:noProof/>
                <w:webHidden/>
              </w:rPr>
              <w:fldChar w:fldCharType="begin"/>
            </w:r>
            <w:r w:rsidR="00B121A3">
              <w:rPr>
                <w:noProof/>
                <w:webHidden/>
              </w:rPr>
              <w:instrText xml:space="preserve"> PAGEREF _Toc41764175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76" w:history="1">
            <w:r w:rsidR="00B121A3" w:rsidRPr="00C742AF">
              <w:rPr>
                <w:rStyle w:val="Hyperlink"/>
                <w:noProof/>
              </w:rPr>
              <w:t>9.1</w:t>
            </w:r>
            <w:r w:rsidR="00B121A3">
              <w:rPr>
                <w:rFonts w:asciiTheme="minorHAnsi" w:eastAsiaTheme="minorEastAsia" w:hAnsiTheme="minorHAnsi"/>
                <w:noProof/>
                <w:sz w:val="22"/>
                <w:lang w:eastAsia="de-DE"/>
              </w:rPr>
              <w:tab/>
            </w:r>
            <w:r w:rsidR="00B121A3" w:rsidRPr="00C742AF">
              <w:rPr>
                <w:rStyle w:val="Hyperlink"/>
                <w:noProof/>
              </w:rPr>
              <w:t>Geoinformationssysteme</w:t>
            </w:r>
            <w:r w:rsidR="00B121A3">
              <w:rPr>
                <w:noProof/>
                <w:webHidden/>
              </w:rPr>
              <w:tab/>
            </w:r>
            <w:r w:rsidR="00B121A3">
              <w:rPr>
                <w:noProof/>
                <w:webHidden/>
              </w:rPr>
              <w:fldChar w:fldCharType="begin"/>
            </w:r>
            <w:r w:rsidR="00B121A3">
              <w:rPr>
                <w:noProof/>
                <w:webHidden/>
              </w:rPr>
              <w:instrText xml:space="preserve"> PAGEREF _Toc41764176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77" w:history="1">
            <w:r w:rsidR="00B121A3" w:rsidRPr="00C742AF">
              <w:rPr>
                <w:rStyle w:val="Hyperlink"/>
                <w:noProof/>
              </w:rPr>
              <w:t>9.2</w:t>
            </w:r>
            <w:r w:rsidR="00B121A3">
              <w:rPr>
                <w:rFonts w:asciiTheme="minorHAnsi" w:eastAsiaTheme="minorEastAsia" w:hAnsiTheme="minorHAnsi"/>
                <w:noProof/>
                <w:sz w:val="22"/>
                <w:lang w:eastAsia="de-DE"/>
              </w:rPr>
              <w:tab/>
            </w:r>
            <w:r w:rsidR="00B121A3" w:rsidRPr="00C742AF">
              <w:rPr>
                <w:rStyle w:val="Hyperlink"/>
                <w:noProof/>
              </w:rPr>
              <w:t>VR</w:t>
            </w:r>
            <w:r w:rsidR="00B121A3">
              <w:rPr>
                <w:noProof/>
                <w:webHidden/>
              </w:rPr>
              <w:tab/>
            </w:r>
            <w:r w:rsidR="00B121A3">
              <w:rPr>
                <w:noProof/>
                <w:webHidden/>
              </w:rPr>
              <w:fldChar w:fldCharType="begin"/>
            </w:r>
            <w:r w:rsidR="00B121A3">
              <w:rPr>
                <w:noProof/>
                <w:webHidden/>
              </w:rPr>
              <w:instrText xml:space="preserve"> PAGEREF _Toc41764177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FB02BB">
          <w:pPr>
            <w:pStyle w:val="Verzeichnis2"/>
            <w:tabs>
              <w:tab w:val="left" w:pos="880"/>
              <w:tab w:val="right" w:leader="dot" w:pos="9062"/>
            </w:tabs>
            <w:rPr>
              <w:rFonts w:asciiTheme="minorHAnsi" w:eastAsiaTheme="minorEastAsia" w:hAnsiTheme="minorHAnsi"/>
              <w:noProof/>
              <w:sz w:val="22"/>
              <w:lang w:eastAsia="de-DE"/>
            </w:rPr>
          </w:pPr>
          <w:hyperlink w:anchor="_Toc41764178" w:history="1">
            <w:r w:rsidR="00B121A3" w:rsidRPr="00C742AF">
              <w:rPr>
                <w:rStyle w:val="Hyperlink"/>
                <w:noProof/>
              </w:rPr>
              <w:t>9.3</w:t>
            </w:r>
            <w:r w:rsidR="00B121A3">
              <w:rPr>
                <w:rFonts w:asciiTheme="minorHAnsi" w:eastAsiaTheme="minorEastAsia" w:hAnsiTheme="minorHAnsi"/>
                <w:noProof/>
                <w:sz w:val="22"/>
                <w:lang w:eastAsia="de-DE"/>
              </w:rPr>
              <w:tab/>
            </w:r>
            <w:r w:rsidR="00B121A3" w:rsidRPr="00C742AF">
              <w:rPr>
                <w:rStyle w:val="Hyperlink"/>
                <w:noProof/>
              </w:rPr>
              <w:t>Komplettsysteme (WBS Blank Software Gmbh)</w:t>
            </w:r>
            <w:r w:rsidR="00B121A3">
              <w:rPr>
                <w:noProof/>
                <w:webHidden/>
              </w:rPr>
              <w:tab/>
            </w:r>
            <w:r w:rsidR="00B121A3">
              <w:rPr>
                <w:noProof/>
                <w:webHidden/>
              </w:rPr>
              <w:fldChar w:fldCharType="begin"/>
            </w:r>
            <w:r w:rsidR="00B121A3">
              <w:rPr>
                <w:noProof/>
                <w:webHidden/>
              </w:rPr>
              <w:instrText xml:space="preserve"> PAGEREF _Toc41764178 \h </w:instrText>
            </w:r>
            <w:r w:rsidR="00B121A3">
              <w:rPr>
                <w:noProof/>
                <w:webHidden/>
              </w:rPr>
            </w:r>
            <w:r w:rsidR="00B121A3">
              <w:rPr>
                <w:noProof/>
                <w:webHidden/>
              </w:rPr>
              <w:fldChar w:fldCharType="separate"/>
            </w:r>
            <w:r w:rsidR="00B121A3">
              <w:rPr>
                <w:noProof/>
                <w:webHidden/>
              </w:rPr>
              <w:t>17</w:t>
            </w:r>
            <w:r w:rsidR="00B121A3">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lastRenderedPageBreak/>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1764148"/>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 xml:space="preserve">egriff </w:t>
      </w:r>
      <w:proofErr w:type="spellStart"/>
      <w:r>
        <w:t>eTourism</w:t>
      </w:r>
      <w:proofErr w:type="spellEnd"/>
      <w:r>
        <w:t xml:space="preserve"> </w:t>
      </w:r>
      <w:proofErr w:type="spellStart"/>
      <w:r>
        <w:t>erkärt</w:t>
      </w:r>
      <w:proofErr w:type="spellEnd"/>
      <w:r>
        <w:t>.</w:t>
      </w:r>
      <w:r w:rsidR="009001A9">
        <w:t xml:space="preserve"> Der Tourismus wird in die Bereiche Leistungsanbieter, Marketingsysteme</w:t>
      </w:r>
      <w:r w:rsidR="00C54CA8">
        <w:t xml:space="preserve"> eingeteilt.</w:t>
      </w:r>
      <w:r>
        <w:t xml:space="preserve"> Es wird erläutert wie Informationssysteme den Tourismus geprägt haben und diesen weiterhin verändern werden. Dabei wird auf die verschiedenen Systeme</w:t>
      </w:r>
      <w:r w:rsidR="003E207D">
        <w:t xml:space="preserve"> und deren Verwendung und den Nutzen für die verschiedenen Teilnehmer im Tourismus</w:t>
      </w:r>
      <w:r>
        <w:t xml:space="preserve"> eingegangen</w:t>
      </w:r>
      <w:r w:rsidR="003E207D">
        <w:t>.</w:t>
      </w:r>
      <w:r w:rsidR="00BA2346">
        <w:t xml:space="preserve"> Auch auf Folgen und Nachteile wird </w:t>
      </w:r>
      <w:proofErr w:type="spellStart"/>
      <w:r w:rsidR="00BA2346">
        <w:t>eingegeangen</w:t>
      </w:r>
      <w:proofErr w:type="spellEnd"/>
      <w:r w:rsidR="00BA2346">
        <w:t>.</w:t>
      </w:r>
      <w:r w:rsidR="003E207D">
        <w:t xml:space="preserve"> Es werden Fachbegriffe </w:t>
      </w:r>
      <w:proofErr w:type="gramStart"/>
      <w:r w:rsidR="003E207D">
        <w:t>erklärt</w:t>
      </w:r>
      <w:proofErr w:type="gramEnd"/>
      <w:r w:rsidR="003E207D">
        <w:t xml:space="preserve"> um d</w:t>
      </w:r>
      <w:r w:rsidR="00347D3F">
        <w:t xml:space="preserve">ie </w:t>
      </w:r>
      <w:r w:rsidR="003E207D">
        <w:t>Komplexität</w:t>
      </w:r>
      <w:r w:rsidR="00347D3F">
        <w:t xml:space="preserve"> de</w:t>
      </w:r>
      <w:r w:rsidR="0003162B">
        <w:t>r Tourismusbranche</w:t>
      </w:r>
      <w:r w:rsidR="003E207D">
        <w:t xml:space="preserve"> besser zu verstehen</w:t>
      </w:r>
      <w:r w:rsidR="0003162B">
        <w:t>.</w:t>
      </w:r>
      <w:r w:rsidR="003E207D">
        <w:t xml:space="preserve"> Es wird beschrieben wie die Komplexen </w:t>
      </w:r>
      <w:r w:rsidR="00BA2346">
        <w:t>Systeme miteinander verbunden sind.</w:t>
      </w:r>
      <w:r w:rsidR="003E207D">
        <w:t xml:space="preserve"> </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1764149"/>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764150"/>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1764151"/>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1764152"/>
      <w:r>
        <w:t>Einleitung</w:t>
      </w:r>
      <w:bookmarkEnd w:id="4"/>
    </w:p>
    <w:p w:rsidR="00FA3653" w:rsidRPr="00FA3653" w:rsidRDefault="00FA3653" w:rsidP="00D03E63">
      <w:pPr>
        <w:spacing w:line="288" w:lineRule="auto"/>
      </w:pPr>
    </w:p>
    <w:p w:rsidR="00474ADF" w:rsidRDefault="00474ADF" w:rsidP="00D03E63">
      <w:pPr>
        <w:pStyle w:val="berschrift2"/>
        <w:spacing w:after="160" w:line="288" w:lineRule="auto"/>
      </w:pPr>
      <w:bookmarkStart w:id="5" w:name="_Toc41764153"/>
      <w:r>
        <w:t>Begrif</w:t>
      </w:r>
      <w:r w:rsidR="00942511">
        <w:t>f</w:t>
      </w:r>
      <w:r>
        <w:t xml:space="preserve">serklärung </w:t>
      </w:r>
      <w:proofErr w:type="spellStart"/>
      <w:r>
        <w:t>eTourism</w:t>
      </w:r>
      <w:bookmarkEnd w:id="5"/>
      <w:proofErr w:type="spellEnd"/>
    </w:p>
    <w:p w:rsidR="00325C3E" w:rsidRDefault="00325C3E" w:rsidP="00D03E63">
      <w:pPr>
        <w:spacing w:line="288" w:lineRule="auto"/>
      </w:pPr>
    </w:p>
    <w:p w:rsidR="008067EF" w:rsidRDefault="00942511" w:rsidP="00D03E63">
      <w:pPr>
        <w:spacing w:line="288" w:lineRule="auto"/>
      </w:pPr>
      <w:r>
        <w:t>Der</w:t>
      </w:r>
      <w:r w:rsidR="00325C3E">
        <w:t xml:space="preserve"> Begriff </w:t>
      </w:r>
      <w:proofErr w:type="spellStart"/>
      <w:r w:rsidR="00325C3E">
        <w:t>eTourism</w:t>
      </w:r>
      <w:proofErr w:type="spellEnd"/>
      <w:r w:rsidR="00325C3E">
        <w:t xml:space="preserve"> </w:t>
      </w:r>
      <w:r>
        <w:t>beschreibt</w:t>
      </w:r>
      <w:r w:rsidR="00325C3E">
        <w:t xml:space="preserve"> </w:t>
      </w:r>
      <w:r w:rsidR="00203D4B">
        <w:t xml:space="preserve">die </w:t>
      </w:r>
      <w:r>
        <w:t>Verknüpfung</w:t>
      </w:r>
      <w:r w:rsidR="00325C3E">
        <w:t xml:space="preserve"> von Systemen der Informations- und Kommunikationstechnik </w:t>
      </w:r>
      <w:r>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proofErr w:type="spellStart"/>
      <w:r w:rsidR="00D31271">
        <w:t>E</w:t>
      </w:r>
      <w:r>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t>stellt</w:t>
      </w:r>
      <w:r w:rsidR="007023BA">
        <w:t xml:space="preserve"> </w:t>
      </w:r>
      <w:r w:rsidR="002C07DF">
        <w:t xml:space="preserve">das </w:t>
      </w:r>
      <w:r>
        <w:t>Primäre</w:t>
      </w:r>
      <w:r w:rsidR="002C07DF">
        <w:t xml:space="preserve"> Ziel</w:t>
      </w:r>
      <w:r>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lastRenderedPageBreak/>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E44B82" w:rsidRDefault="006720BC" w:rsidP="00D03E63">
      <w:pPr>
        <w:spacing w:line="288" w:lineRule="auto"/>
      </w:pPr>
      <w:r>
        <w:t xml:space="preserve">Egal ob </w:t>
      </w:r>
      <w:r w:rsidR="006715AF">
        <w:t>man Privat bei der Planung einer Reise oder Beruflich in der Tourismusindustrie. Wer sich mit dem Touristischen Umfeld beschäftigt benötigt eine sehr große Menge an Informationen und man kommt mit einer Vielzahl von Akteuren in Verbindung. Folgender abschnitt soll die Problemstellung verdeutlichen.</w:t>
      </w:r>
    </w:p>
    <w:p w:rsidR="0039736F" w:rsidRPr="00D31271" w:rsidRDefault="0039736F" w:rsidP="00D03E63">
      <w:pPr>
        <w:spacing w:line="288" w:lineRule="auto"/>
      </w:pPr>
    </w:p>
    <w:p w:rsidR="002C07DF" w:rsidRDefault="008067EF" w:rsidP="00D03E63">
      <w:pPr>
        <w:pStyle w:val="berschrift2"/>
        <w:spacing w:after="160" w:line="288" w:lineRule="auto"/>
      </w:pPr>
      <w:bookmarkStart w:id="6" w:name="_Toc41764154"/>
      <w:r>
        <w:t>Problemstellung aus der Sicht des Reisenden (</w:t>
      </w:r>
      <w:r w:rsidR="00B85E8E">
        <w:t>Kunde</w:t>
      </w:r>
      <w:r>
        <w:t>)</w:t>
      </w:r>
      <w:bookmarkEnd w:id="6"/>
    </w:p>
    <w:p w:rsidR="008067EF" w:rsidRDefault="008067EF" w:rsidP="00D03E63">
      <w:pPr>
        <w:spacing w:line="288" w:lineRule="auto"/>
      </w:pPr>
    </w:p>
    <w:p w:rsidR="0056475E" w:rsidRDefault="006715AF" w:rsidP="00D03E63">
      <w:pPr>
        <w:spacing w:line="288" w:lineRule="auto"/>
      </w:pPr>
      <w:r>
        <w:t xml:space="preserve">Bei der Planung einer Reise </w:t>
      </w:r>
      <w:r w:rsidR="008067EF">
        <w:t>geht es</w:t>
      </w:r>
      <w:r>
        <w:t xml:space="preserve"> in der Regel</w:t>
      </w:r>
      <w:r w:rsidR="008067EF">
        <w:t xml:space="preserve"> als erstes darum ein entsprechendes Reiseziel </w:t>
      </w:r>
      <w:r w:rsidR="00B85E8E">
        <w:t>in</w:t>
      </w:r>
      <w:r w:rsidR="008067EF">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56475E" w:rsidRDefault="00CD3B3D" w:rsidP="00D03E63">
      <w:pPr>
        <w:spacing w:line="288" w:lineRule="auto"/>
      </w:pPr>
      <w:r>
        <w:t>Zum Reiseantrit</w:t>
      </w:r>
      <w:r w:rsidR="002A1437">
        <w:t>t fällt es einem nicht immer leicht unter Zeitdruck an Flughäfen oder Bahnh</w:t>
      </w:r>
      <w:r w:rsidR="0056475E">
        <w:t>o</w:t>
      </w:r>
      <w:r w:rsidR="002A1437">
        <w:t xml:space="preserve">f zurecht zu finden. Falsche Informationen können dann Schwerwiegende </w:t>
      </w:r>
      <w:r w:rsidR="00F90EBC">
        <w:t>Folgen</w:t>
      </w:r>
      <w:r w:rsidR="002A1437">
        <w:t xml:space="preserve"> haben. Niemand möchte zum Beispiel kurz vor dem Boarding am Falschen Gate stehen.</w:t>
      </w:r>
      <w:r w:rsidR="0056475E">
        <w:t xml:space="preserve"> Deshalb ist es wichtig das Passagiere möglichst schnell </w:t>
      </w:r>
      <w:r w:rsidR="00E37257">
        <w:t xml:space="preserve">über Änderungen des Transportplanes </w:t>
      </w:r>
      <w:r w:rsidR="00F90EBC">
        <w:t>informiert</w:t>
      </w:r>
      <w:r w:rsidR="00E37257">
        <w:t xml:space="preserve"> werden.</w:t>
      </w:r>
    </w:p>
    <w:p w:rsidR="00B85E8E" w:rsidRDefault="00F90EBC" w:rsidP="00D03E63">
      <w:pPr>
        <w:spacing w:line="288" w:lineRule="auto"/>
      </w:pPr>
      <w:r>
        <w:t xml:space="preserve">An Bord des </w:t>
      </w:r>
      <w:proofErr w:type="spellStart"/>
      <w:r>
        <w:t>Reisetranportmittels</w:t>
      </w:r>
      <w:proofErr w:type="spellEnd"/>
      <w:r>
        <w:t xml:space="preserve"> </w:t>
      </w:r>
      <w:r w:rsidR="002A1437">
        <w:t>möchte man dann ein möglichst angenehmes Reisegefühl erleben.</w:t>
      </w:r>
      <w:r w:rsidR="00AA6C26">
        <w:t xml:space="preserve"> Viele Menschen erleiden Angstsituationen beim Betreten eines Flugzeuges oder eines Schiffes.</w:t>
      </w:r>
      <w:r w:rsidR="002A1437">
        <w:t xml:space="preserve"> </w:t>
      </w:r>
      <w:r w:rsidR="00AA6C26">
        <w:t>V</w:t>
      </w:r>
      <w:r w:rsidR="00F04D99">
        <w:t xml:space="preserve">ernetzte Unterhaltungsgeräte </w:t>
      </w:r>
      <w:r w:rsidR="00AA6C26">
        <w:t>können dann für Ablenkung sorgen und der Gast erhält ein Gefühl der Normalität</w:t>
      </w:r>
      <w:r w:rsidR="00F04D99">
        <w:t xml:space="preserve">. </w:t>
      </w:r>
      <w:r w:rsidR="00AA6C26">
        <w:t>Vor Ort benötigt man dann zum Beispiel Informationen über Wegbeschreibungen</w:t>
      </w:r>
      <w:r w:rsidR="002C0FDC">
        <w:t xml:space="preserve"> und</w:t>
      </w:r>
      <w:r w:rsidR="00AA6C26">
        <w:t xml:space="preserve"> Standorte</w:t>
      </w:r>
      <w:r w:rsidR="002C0FDC">
        <w:t xml:space="preserve"> für Unterhaltungsmöglichkeiten</w:t>
      </w:r>
      <w:r w:rsidR="00AA6C26">
        <w:t>.</w:t>
      </w:r>
      <w:r w:rsidR="00845D74">
        <w:t xml:space="preserve"> Informationen in </w:t>
      </w:r>
      <w:proofErr w:type="spellStart"/>
      <w:r w:rsidR="00845D74">
        <w:t>Fremden</w:t>
      </w:r>
      <w:proofErr w:type="spellEnd"/>
      <w:r w:rsidR="00845D74">
        <w:t xml:space="preserve"> Sprachen können dann für weitere Probleme sorgen.</w:t>
      </w:r>
      <w:r w:rsidR="00AA6C26">
        <w:t xml:space="preserve"> </w:t>
      </w:r>
      <w:r w:rsidR="006E665C">
        <w:t xml:space="preserve">Nach der Reise bietet es sich an seine Kritik (positiv oder negativ) zu äußern. Dadurch können die Leistungsanbieter mit Anpassungen reagieren und der Kunde </w:t>
      </w:r>
      <w:r w:rsidR="006715AF">
        <w:t>profitiert</w:t>
      </w:r>
      <w:r w:rsidR="006E665C">
        <w:t xml:space="preserve"> davon.</w:t>
      </w:r>
    </w:p>
    <w:p w:rsidR="0009654D" w:rsidRDefault="0009654D" w:rsidP="00D03E63">
      <w:pPr>
        <w:spacing w:line="288" w:lineRule="auto"/>
      </w:pPr>
    </w:p>
    <w:p w:rsidR="0009654D" w:rsidRDefault="0009654D" w:rsidP="00D03E63">
      <w:pPr>
        <w:pStyle w:val="berschrift2"/>
        <w:spacing w:after="160" w:line="288" w:lineRule="auto"/>
      </w:pPr>
      <w:bookmarkStart w:id="7" w:name="_Toc41764155"/>
      <w:r>
        <w:t>Problemstellung aus der Sicht des Veranstalters (Dienstleistungsunternehmen)</w:t>
      </w:r>
      <w:bookmarkEnd w:id="7"/>
    </w:p>
    <w:p w:rsidR="0009654D" w:rsidRDefault="0009654D" w:rsidP="00D03E63">
      <w:pPr>
        <w:spacing w:line="288" w:lineRule="auto"/>
      </w:pPr>
    </w:p>
    <w:p w:rsidR="00B85E8E"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7C4296">
        <w:t xml:space="preserve">Dabei spielt die </w:t>
      </w:r>
      <w:r w:rsidR="005714BB">
        <w:t>Verbindung</w:t>
      </w:r>
      <w:r w:rsidR="007C4296">
        <w:t xml:space="preserve"> möglichst vieler Systeme per Web eine </w:t>
      </w:r>
      <w:r w:rsidR="005714BB">
        <w:t>große</w:t>
      </w:r>
      <w:r w:rsidR="007C4296">
        <w:t xml:space="preserve"> Rolle.</w:t>
      </w:r>
      <w:r w:rsidR="00922306">
        <w:t xml:space="preserve"> </w:t>
      </w:r>
      <w:r w:rsidR="00545FB7">
        <w:t>Es bietet sich an die Systeme von</w:t>
      </w:r>
      <w:r w:rsidR="007C4296">
        <w:t xml:space="preserve"> </w:t>
      </w:r>
      <w:r w:rsidR="00545FB7">
        <w:t xml:space="preserve">Hotels, </w:t>
      </w:r>
      <w:proofErr w:type="spellStart"/>
      <w:r w:rsidR="00545FB7">
        <w:t>Tansportgesellschaften</w:t>
      </w:r>
      <w:proofErr w:type="spellEnd"/>
      <w:r w:rsidR="00545FB7">
        <w:t>, Reisebüros</w:t>
      </w:r>
      <w:r w:rsidR="00922306">
        <w:t xml:space="preserve"> und</w:t>
      </w:r>
      <w:r w:rsidR="00545FB7">
        <w:t xml:space="preserve"> Tourismusgesellschaften miteinander zu vernetzen. Auch bei der </w:t>
      </w:r>
      <w:r w:rsidR="00922306">
        <w:t>Preisgestaltung</w:t>
      </w:r>
      <w:r w:rsidR="00545FB7">
        <w:t xml:space="preserve"> und Platzverteilung für eine Reise handelt es sich um einen Komplexen Prozess Beim Transport spielt </w:t>
      </w:r>
      <w:r w:rsidR="005714BB">
        <w:t>vor allem</w:t>
      </w:r>
      <w:r w:rsidR="00545FB7">
        <w:t xml:space="preserve"> </w:t>
      </w:r>
      <w:r w:rsidR="005714BB">
        <w:t>Sicherheit</w:t>
      </w:r>
      <w:r w:rsidR="00545FB7">
        <w:t xml:space="preserve"> eine </w:t>
      </w:r>
      <w:r w:rsidR="005714BB">
        <w:t xml:space="preserve">große Rolle. </w:t>
      </w:r>
      <w:r w:rsidR="00545FB7">
        <w:t>Techni</w:t>
      </w:r>
      <w:r w:rsidR="005714BB">
        <w:t>s</w:t>
      </w:r>
      <w:r w:rsidR="00545FB7">
        <w:t xml:space="preserve">che Systeme </w:t>
      </w:r>
      <w:r w:rsidR="0018506C">
        <w:t>können</w:t>
      </w:r>
      <w:r w:rsidR="00545FB7">
        <w:t xml:space="preserve"> </w:t>
      </w:r>
      <w:r w:rsidR="0018506C">
        <w:t>dazu beitragen diese zu erhöhen. Statistische Auswertung sind für die Veranstalter auch von Bedeutung</w:t>
      </w:r>
      <w:r w:rsidR="006715AF">
        <w:t>.</w:t>
      </w:r>
      <w:r w:rsidR="0018506C">
        <w:t xml:space="preserve">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r w:rsidR="00B85E8E">
        <w:t xml:space="preserve">Weiterhin bietet sich die Möglichkeit mit </w:t>
      </w:r>
      <w:r w:rsidR="008129F9">
        <w:t>der</w:t>
      </w:r>
      <w:r w:rsidR="00B85E8E">
        <w:t xml:space="preserve"> Auswertung </w:t>
      </w:r>
      <w:r w:rsidR="008129F9">
        <w:t>von</w:t>
      </w:r>
      <w:r w:rsidR="00B85E8E">
        <w:t xml:space="preserve"> </w:t>
      </w:r>
      <w:proofErr w:type="spellStart"/>
      <w:r w:rsidR="00B85E8E">
        <w:t>Clicks</w:t>
      </w:r>
      <w:proofErr w:type="spellEnd"/>
      <w:r w:rsidR="00B85E8E">
        <w:t xml:space="preserve">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FB02BB"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Pr="001F14A6" w:rsidRDefault="009C149A" w:rsidP="001F14A6">
      <w:pPr>
        <w:pStyle w:val="berschrift2"/>
        <w:spacing w:after="160" w:line="288" w:lineRule="auto"/>
      </w:pPr>
      <w:bookmarkStart w:id="8" w:name="_Toc41764156"/>
      <w:r>
        <w:t>Einteilung Tourismus</w:t>
      </w:r>
      <w:bookmarkEnd w:id="8"/>
    </w:p>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Daher lassen sich diese nur schwer in eigene Leistungsbereiche </w:t>
      </w:r>
      <w:r w:rsidR="007A7DFB">
        <w:t>einteilen</w:t>
      </w:r>
      <w:r>
        <w:t xml:space="preserve">. Eine </w:t>
      </w:r>
      <w:r w:rsidR="006119D2">
        <w:t>mögliche</w:t>
      </w:r>
      <w:r>
        <w:t xml:space="preserve"> Gliederung </w:t>
      </w:r>
      <w:r w:rsidR="006119D2">
        <w:t>wird in folgenden Abschnitt dargestellt</w:t>
      </w:r>
      <w:r>
        <w:t xml:space="preserve">.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D03E63">
      <w:pPr>
        <w:spacing w:line="288" w:lineRule="auto"/>
      </w:pPr>
      <w:proofErr w:type="spellStart"/>
      <w:r>
        <w:t>Reisemittler</w:t>
      </w:r>
      <w:proofErr w:type="spellEnd"/>
      <w:r>
        <w:t>:</w:t>
      </w:r>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lastRenderedPageBreak/>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9"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9"/>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1764157"/>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1764158"/>
      <w:r>
        <w:t>Systeme für Fluggesellschaften</w:t>
      </w:r>
      <w:bookmarkEnd w:id="11"/>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w:t>
      </w:r>
      <w:r w:rsidR="005714BB">
        <w:t>zum Beispiel</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xml:space="preserve">, welche den direkten Kundenkontakt unterstützen. Dabei wird eine Große </w:t>
      </w:r>
      <w:r>
        <w:lastRenderedPageBreak/>
        <w:t>Ansammlung von Daten und Transaktionen verarbeitet. Die Integrierung externer Sc</w:t>
      </w:r>
      <w:r w:rsidR="00F5550E">
        <w:t>h</w:t>
      </w:r>
      <w:r>
        <w:t xml:space="preserve">nittstellen spielt dabei eine große Rolle. Beispiele für solche Systeme </w:t>
      </w:r>
      <w:r w:rsidR="00F5550E">
        <w:t>findet man in den Bereichen</w:t>
      </w:r>
      <w:r>
        <w:t xml:space="preserve"> Passagierabwicklung, Kundenverwaltung und Reservierung. </w:t>
      </w:r>
      <w:r w:rsidR="005714BB">
        <w:br/>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1764159"/>
      <w:proofErr w:type="spellStart"/>
      <w:r>
        <w:t>Inflight</w:t>
      </w:r>
      <w:proofErr w:type="spellEnd"/>
      <w:r>
        <w:t xml:space="preserve"> Systeme</w:t>
      </w:r>
      <w:bookmarkEnd w:id="12"/>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Während des Fluges soll sich der Gast 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proofErr w:type="gramStart"/>
      <w:r>
        <w:t>Serien Angeboten</w:t>
      </w:r>
      <w:proofErr w:type="gramEnd"/>
      <w:r>
        <w:t xml:space="preserve"> </w:t>
      </w:r>
      <w:r>
        <w:lastRenderedPageBreak/>
        <w:t>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proofErr w:type="gramStart"/>
      <w:r>
        <w:t>alle halbe Jahre</w:t>
      </w:r>
      <w:proofErr w:type="gramEnd"/>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2"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FB02BB" w:rsidP="001F14A6">
      <w:hyperlink r:id="rId14"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1F14A6">
      <w:pPr>
        <w:pStyle w:val="berschrift2"/>
        <w:spacing w:after="160" w:line="288" w:lineRule="auto"/>
      </w:pPr>
      <w:bookmarkStart w:id="13" w:name="_Toc41764160"/>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4312A2" w:rsidRDefault="00FB02BB" w:rsidP="00D03E63">
      <w:pPr>
        <w:spacing w:line="288" w:lineRule="auto"/>
      </w:pPr>
      <w:hyperlink r:id="rId16"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1764161"/>
      <w:r>
        <w:t>Privatvermittlung</w:t>
      </w:r>
      <w:bookmarkEnd w:id="14"/>
    </w:p>
    <w:p w:rsidR="00DF177C" w:rsidRDefault="00DF177C" w:rsidP="00D03E63">
      <w:pPr>
        <w:spacing w:line="288" w:lineRule="auto"/>
      </w:pPr>
      <w:r>
        <w:t xml:space="preserve">Eines der bekanntesten </w:t>
      </w:r>
      <w:r w:rsidR="006D6056">
        <w:t>Portale,</w:t>
      </w:r>
      <w:r>
        <w:t xml:space="preserve"> wenn es</w:t>
      </w:r>
      <w:r w:rsidR="006D6056">
        <w:t xml:space="preserve"> </w:t>
      </w:r>
      <w:r>
        <w:t xml:space="preserve">um die </w:t>
      </w:r>
      <w:r w:rsidR="006D6056">
        <w:t>Reisevermittlung</w:t>
      </w:r>
      <w:r>
        <w:t xml:space="preserve"> </w:t>
      </w:r>
      <w:r w:rsidR="006D6056">
        <w:t>von</w:t>
      </w:r>
      <w:r>
        <w:t xml:space="preserve"> Privatvermietern geht ist </w:t>
      </w:r>
      <w:proofErr w:type="spellStart"/>
      <w:r>
        <w:t>Airbnb</w:t>
      </w:r>
      <w:proofErr w:type="spellEnd"/>
      <w:r>
        <w:t>.</w:t>
      </w:r>
      <w:r w:rsidR="004147BA">
        <w:t xml:space="preserve"> </w:t>
      </w:r>
      <w:proofErr w:type="spellStart"/>
      <w:r w:rsidR="004147BA">
        <w:t>AirBnB</w:t>
      </w:r>
      <w:proofErr w:type="spellEnd"/>
      <w:r w:rsidR="004147BA">
        <w:t xml:space="preserve"> steht dabei für </w:t>
      </w:r>
      <w:proofErr w:type="spellStart"/>
      <w:r w:rsidR="004147BA">
        <w:t>Airbed</w:t>
      </w:r>
      <w:proofErr w:type="spellEnd"/>
      <w:r w:rsidR="004147BA">
        <w:t xml:space="preserve"> &amp; Breakfest (übersetzt: Luftmatratze mit Frühstück).</w:t>
      </w:r>
      <w:r>
        <w:t xml:space="preserve"> Bei </w:t>
      </w:r>
      <w:proofErr w:type="spellStart"/>
      <w:r>
        <w:t>Airbnb</w:t>
      </w:r>
      <w:proofErr w:type="spellEnd"/>
      <w:r>
        <w:t xml:space="preserve">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w:t>
      </w:r>
      <w:r w:rsidR="006D6056">
        <w:t>Aufenthaltes</w:t>
      </w:r>
      <w:r>
        <w:t xml:space="preserve">, Unterkunftsart oder Buchungssumme. </w:t>
      </w:r>
      <w:r w:rsidR="006D6056">
        <w:t>Vor allem</w:t>
      </w:r>
      <w:r w:rsidR="00595849">
        <w:t xml:space="preserve"> bei jüngeren Menschen ist diese Art von Buchung sehr </w:t>
      </w:r>
      <w:r w:rsidR="00E61EF5">
        <w:t xml:space="preserve">beliebt. </w:t>
      </w:r>
      <w:r w:rsidR="00595849">
        <w:t>Mehr als jeder 2. Im Alter von 16-29 Jahren bucht</w:t>
      </w:r>
      <w:r w:rsidR="00E61EF5">
        <w:t>e laut Eurostat im Jahr 2017</w:t>
      </w:r>
      <w:r w:rsidR="00595849">
        <w:t xml:space="preserve"> seine Reise bei einem Privatvermittler.</w:t>
      </w:r>
    </w:p>
    <w:p w:rsidR="00DF177C" w:rsidRDefault="004147BA" w:rsidP="00D03E63">
      <w:pPr>
        <w:spacing w:line="288" w:lineRule="auto"/>
      </w:pPr>
      <w:r>
        <w:t xml:space="preserve">Laut Statista wurden im Januar 2020 über 500 Millionen Unterkünfte in 220 Ländern bei </w:t>
      </w:r>
      <w:proofErr w:type="spellStart"/>
      <w:r>
        <w:t>AirBnB</w:t>
      </w:r>
      <w:proofErr w:type="spellEnd"/>
      <w:r>
        <w:t xml:space="preserve"> angeboten.</w:t>
      </w:r>
    </w:p>
    <w:p w:rsidR="004147BA" w:rsidRDefault="004147BA" w:rsidP="00D03E63">
      <w:pPr>
        <w:spacing w:line="288" w:lineRule="auto"/>
      </w:pPr>
      <w:r>
        <w:lastRenderedPageBreak/>
        <w:t xml:space="preserve">07.06.2020 </w:t>
      </w:r>
    </w:p>
    <w:p w:rsidR="004147BA" w:rsidRDefault="004147BA" w:rsidP="00D03E63">
      <w:pPr>
        <w:spacing w:line="288" w:lineRule="auto"/>
      </w:pPr>
      <w:r w:rsidRPr="004147BA">
        <w:t>https://de.statista.com/statistik/daten/studie/419494/umfrage/globaler-ueberblick-von-airbnb/</w:t>
      </w:r>
    </w:p>
    <w:p w:rsidR="00DF177C" w:rsidRDefault="00DF177C" w:rsidP="00D03E63">
      <w:pPr>
        <w:spacing w:line="288" w:lineRule="auto"/>
      </w:pPr>
      <w:r>
        <w:t>21.05.2020</w:t>
      </w:r>
    </w:p>
    <w:p w:rsidR="00DF177C" w:rsidRDefault="00FB02BB" w:rsidP="00D03E63">
      <w:pPr>
        <w:spacing w:line="288" w:lineRule="auto"/>
      </w:pPr>
      <w:hyperlink r:id="rId17" w:history="1">
        <w:r w:rsidR="00DF177C" w:rsidRPr="00ED3361">
          <w:rPr>
            <w:rStyle w:val="Hyperlink"/>
          </w:rPr>
          <w:t>https://de.statista.com/infografik/12435/online-buchung-von-unterkuenften-bei-privatpesonen/</w:t>
        </w:r>
      </w:hyperlink>
    </w:p>
    <w:p w:rsidR="004312A2" w:rsidRDefault="00FB02BB" w:rsidP="00D03E63">
      <w:pPr>
        <w:spacing w:line="288" w:lineRule="auto"/>
      </w:pPr>
      <w:hyperlink r:id="rId18"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1764162"/>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lastRenderedPageBreak/>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FB02BB" w:rsidP="00D03E63">
      <w:pPr>
        <w:spacing w:line="288" w:lineRule="auto"/>
      </w:pPr>
      <w:hyperlink r:id="rId20" w:history="1">
        <w:r w:rsidR="00FF3382" w:rsidRPr="00D33A4F">
          <w:rPr>
            <w:rStyle w:val="Hyperlink"/>
          </w:rPr>
          <w:t>https://www.verticalbooking.com/de/CRS_central_reservation_system.htm</w:t>
        </w:r>
      </w:hyperlink>
    </w:p>
    <w:p w:rsidR="00FF3382" w:rsidRDefault="00FB02BB" w:rsidP="00D03E63">
      <w:pPr>
        <w:spacing w:line="288" w:lineRule="auto"/>
      </w:pPr>
      <w:hyperlink r:id="rId21"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9B60E4" w:rsidP="00D03E63">
      <w:pPr>
        <w:spacing w:line="288" w:lineRule="auto"/>
      </w:pPr>
      <w:r w:rsidRPr="009B60E4">
        <w:t>https://www.tourismus-grundlagen.de/verkehr-und-tourismus/schiffsverkehr/prozessmodell-schiff/kontrolle-steuerung/140-it-management</w:t>
      </w:r>
    </w:p>
    <w:p w:rsidR="00503C76" w:rsidRPr="00D73C43" w:rsidRDefault="00503C76" w:rsidP="00D03E63">
      <w:pPr>
        <w:spacing w:line="288" w:lineRule="auto"/>
      </w:pPr>
    </w:p>
    <w:p w:rsidR="00503C76" w:rsidRDefault="001F14A6" w:rsidP="00D03E63">
      <w:pPr>
        <w:pStyle w:val="berschrift1"/>
        <w:spacing w:after="160" w:line="288" w:lineRule="auto"/>
      </w:pPr>
      <w:bookmarkStart w:id="16" w:name="_Toc41764163"/>
      <w:r>
        <w:t xml:space="preserve">Systeme für </w:t>
      </w:r>
      <w:proofErr w:type="spellStart"/>
      <w:r>
        <w:t>Reisemittler</w:t>
      </w:r>
      <w:bookmarkEnd w:id="16"/>
      <w:proofErr w:type="spellEnd"/>
    </w:p>
    <w:p w:rsidR="001F14A6" w:rsidRDefault="001F14A6" w:rsidP="001F14A6">
      <w:pPr>
        <w:pStyle w:val="berschrift2"/>
        <w:spacing w:after="160" w:line="288" w:lineRule="auto"/>
        <w:rPr>
          <w:lang w:val="en-GB"/>
        </w:rPr>
      </w:pPr>
      <w:bookmarkStart w:id="17" w:name="_Toc41764164"/>
      <w:proofErr w:type="spellStart"/>
      <w:r>
        <w:rPr>
          <w:lang w:val="en-GB"/>
        </w:rPr>
        <w:t>Reisebüros</w:t>
      </w:r>
      <w:bookmarkEnd w:id="17"/>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proofErr w:type="gramStart"/>
      <w:r>
        <w:t>Leistungen</w:t>
      </w:r>
      <w:proofErr w:type="gramEnd"/>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 xml:space="preserve">Die Schnittstelle für das Front- und Back-Office bildet das Mid-Office. Es geht dabei um aufgaben mit Kundenbezug, welche aber nicht unmittelbar beim Kundenkontakt durchgeführt werden. Es geht dabei </w:t>
      </w:r>
      <w:r>
        <w:lastRenderedPageBreak/>
        <w:t>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FB02BB" w:rsidP="001F14A6">
      <w:pPr>
        <w:spacing w:line="288" w:lineRule="auto"/>
        <w:rPr>
          <w:color w:val="0563C1" w:themeColor="hyperlink"/>
        </w:rPr>
      </w:pPr>
      <w:hyperlink r:id="rId22"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8" w:name="_Toc41764165"/>
      <w:r>
        <w:t>Onlinebuchung</w:t>
      </w:r>
      <w:bookmarkEnd w:id="18"/>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19" w:name="_Toc41764166"/>
      <w:proofErr w:type="spellStart"/>
      <w:r>
        <w:lastRenderedPageBreak/>
        <w:t>Buisnesstravel</w:t>
      </w:r>
      <w:bookmarkEnd w:id="19"/>
      <w:proofErr w:type="spellEnd"/>
    </w:p>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FB02BB" w:rsidP="001F14A6">
      <w:pPr>
        <w:spacing w:line="288" w:lineRule="auto"/>
      </w:pPr>
      <w:hyperlink r:id="rId23"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FB02BB" w:rsidP="001F14A6">
      <w:pPr>
        <w:spacing w:line="288" w:lineRule="auto"/>
      </w:pPr>
      <w:hyperlink r:id="rId24"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0" w:name="_Toc41764167"/>
      <w:r>
        <w:t>Global Distributionssysteme</w:t>
      </w:r>
      <w:bookmarkEnd w:id="20"/>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lastRenderedPageBreak/>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1" w:name="_Toc41764168"/>
      <w:r>
        <w:t>Marketingsysteme</w:t>
      </w:r>
      <w:bookmarkEnd w:id="21"/>
    </w:p>
    <w:p w:rsidR="00097250" w:rsidRDefault="00097250" w:rsidP="00097250"/>
    <w:p w:rsidR="00097250" w:rsidRDefault="00097250" w:rsidP="00097250">
      <w:pPr>
        <w:pStyle w:val="berschrift2"/>
        <w:spacing w:after="160" w:line="288" w:lineRule="auto"/>
      </w:pPr>
      <w:bookmarkStart w:id="22" w:name="_Toc41764169"/>
      <w:proofErr w:type="spellStart"/>
      <w:r>
        <w:t>Yield</w:t>
      </w:r>
      <w:proofErr w:type="spellEnd"/>
      <w:r>
        <w:t xml:space="preserve"> Management</w:t>
      </w:r>
      <w:bookmarkEnd w:id="22"/>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w:t>
      </w:r>
      <w:r w:rsidR="00097250">
        <w:lastRenderedPageBreak/>
        <w:t xml:space="preserve">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FB02BB" w:rsidP="00097250">
      <w:hyperlink r:id="rId25" w:history="1">
        <w:r w:rsidR="00CC19CE" w:rsidRPr="00141644">
          <w:rPr>
            <w:rStyle w:val="Hyperlink"/>
          </w:rPr>
          <w:t>https://wirtschaftslexikon.gabler.de/definition/yield-management-50781</w:t>
        </w:r>
      </w:hyperlink>
    </w:p>
    <w:p w:rsidR="00CC19CE" w:rsidRDefault="00CC19CE" w:rsidP="00097250"/>
    <w:p w:rsidR="00CC19CE" w:rsidRDefault="00CC19CE" w:rsidP="00CC19CE">
      <w:pPr>
        <w:pStyle w:val="berschrift2"/>
      </w:pPr>
      <w:r>
        <w:t>Vertriebskanalmanagement</w:t>
      </w:r>
    </w:p>
    <w:p w:rsidR="003723B7" w:rsidRPr="003723B7" w:rsidRDefault="003723B7" w:rsidP="003723B7">
      <w:r>
        <w:t xml:space="preserve">Der </w:t>
      </w:r>
      <w:proofErr w:type="spellStart"/>
      <w:r>
        <w:t>begriff</w:t>
      </w:r>
      <w:proofErr w:type="spellEnd"/>
      <w:r>
        <w:t xml:space="preserve"> Vertriebskanal im Tourismus beschreibt den weg einer Dienstleistung vom Anbieter zum Endkunden. Die </w:t>
      </w:r>
      <w:proofErr w:type="gramStart"/>
      <w:r>
        <w:t>Wege</w:t>
      </w:r>
      <w:proofErr w:type="gramEnd"/>
      <w:r>
        <w:t xml:space="preserv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3" w:name="_Toc41764170"/>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3"/>
      <w:proofErr w:type="spellEnd"/>
    </w:p>
    <w:p w:rsidR="00097250" w:rsidRPr="00097250" w:rsidRDefault="00097250" w:rsidP="00097250">
      <w:pPr>
        <w:rPr>
          <w:lang w:val="en-GB"/>
        </w:rPr>
      </w:pPr>
    </w:p>
    <w:p w:rsidR="00097250" w:rsidRDefault="00097250" w:rsidP="00097250">
      <w:pPr>
        <w:pStyle w:val="berschrift2"/>
        <w:spacing w:after="160" w:line="288" w:lineRule="auto"/>
      </w:pPr>
      <w:bookmarkStart w:id="24" w:name="_Toc41764171"/>
      <w:r w:rsidRPr="00503C76">
        <w:t>Vergleichsportale</w:t>
      </w:r>
      <w:bookmarkEnd w:id="24"/>
    </w:p>
    <w:p w:rsidR="00DB7171" w:rsidRPr="00DB7171" w:rsidRDefault="00AE47DB" w:rsidP="00DB7171">
      <w:r>
        <w:t>Vergleichsportale</w:t>
      </w:r>
      <w:r w:rsidR="00532FCE">
        <w:t xml:space="preserve"> findet man heutzutage für alle Lebensbereichen</w:t>
      </w:r>
      <w:r w:rsidR="00F9408D">
        <w:t xml:space="preserve"> zum Beispiel Kredit oder </w:t>
      </w:r>
      <w:proofErr w:type="spellStart"/>
      <w:r w:rsidR="00F9408D">
        <w:t>Imobilienvergleich</w:t>
      </w:r>
      <w:proofErr w:type="spellEnd"/>
      <w:r w:rsidR="00F9408D">
        <w:t>.</w:t>
      </w:r>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proofErr w:type="spellStart"/>
      <w:r w:rsidR="00144FDB">
        <w:t>tool</w:t>
      </w:r>
      <w:proofErr w:type="spellEnd"/>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097250"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r w:rsidR="00E61EF5">
        <w:lastRenderedPageBreak/>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FB02BB" w:rsidP="00097250">
      <w:pPr>
        <w:spacing w:line="288" w:lineRule="auto"/>
      </w:pPr>
      <w:hyperlink r:id="rId26"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FB02BB" w:rsidP="00097250">
      <w:pPr>
        <w:spacing w:line="288" w:lineRule="auto"/>
      </w:pPr>
      <w:hyperlink r:id="rId27"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FB02BB" w:rsidP="00097250">
      <w:pPr>
        <w:spacing w:line="288" w:lineRule="auto"/>
      </w:pPr>
      <w:hyperlink r:id="rId28"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D1448C">
      <w:pPr>
        <w:pStyle w:val="berschrift2"/>
      </w:pPr>
      <w:r>
        <w:t xml:space="preserve">M-Commerce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 durch die Straßen einer Fremden Stadt</w:t>
      </w:r>
    </w:p>
    <w:p w:rsidR="00ED3EA2" w:rsidRDefault="00ED3EA2" w:rsidP="00D1448C">
      <w:r>
        <w:t>31.05.2020</w:t>
      </w:r>
    </w:p>
    <w:p w:rsidR="00ED3EA2" w:rsidRDefault="00FB02BB" w:rsidP="00D1448C">
      <w:hyperlink r:id="rId29"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786883">
      <w:pPr>
        <w:pStyle w:val="berschrift2"/>
      </w:pPr>
      <w:proofErr w:type="spellStart"/>
      <w:r>
        <w:t>Social</w:t>
      </w:r>
      <w:proofErr w:type="spellEnd"/>
      <w:r>
        <w:t xml:space="preserve"> Media im Tourismus</w:t>
      </w:r>
    </w:p>
    <w:p w:rsidR="00786883" w:rsidRDefault="00786883" w:rsidP="00786883"/>
    <w:p w:rsidR="00786883" w:rsidRDefault="00786883" w:rsidP="00786883">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seine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 einen </w:t>
      </w:r>
      <w:r w:rsidR="00E61EF5">
        <w:t>Nutzen</w:t>
      </w:r>
      <w:r>
        <w:t xml:space="preserve"> daraus zu ziehen. 2015 wurde in einer Umfrage Ferienhaus-</w:t>
      </w:r>
      <w:r>
        <w:lastRenderedPageBreak/>
        <w:t>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Pr="00786883" w:rsidRDefault="00D76BF2" w:rsidP="00786883">
      <w:r>
        <w:t xml:space="preserve">Für den Endkunden besteht die </w:t>
      </w:r>
      <w:r w:rsidR="00E61EF5">
        <w:t>Möglichkeit</w:t>
      </w:r>
      <w:r>
        <w:t xml:space="preserve"> dem </w:t>
      </w:r>
      <w:proofErr w:type="spellStart"/>
      <w:r>
        <w:t>Socialen</w:t>
      </w:r>
      <w:proofErr w:type="spellEnd"/>
      <w:r>
        <w:t xml:space="preserve"> </w:t>
      </w:r>
      <w:r w:rsidR="00E61EF5">
        <w:t>Umfeld</w:t>
      </w:r>
      <w:r>
        <w:t xml:space="preserve">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25" w:name="_Toc41764172"/>
      <w:proofErr w:type="spellStart"/>
      <w:r>
        <w:rPr>
          <w:lang w:val="en-GB"/>
        </w:rPr>
        <w:t>Zukunftsaussichten</w:t>
      </w:r>
      <w:bookmarkEnd w:id="25"/>
      <w:proofErr w:type="spellEnd"/>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proofErr w:type="spellStart"/>
      <w:r w:rsidR="005E39EC">
        <w:t>kommunikations</w:t>
      </w:r>
      <w:proofErr w:type="spellEnd"/>
      <w:r w:rsidR="005E39EC">
        <w:t xml:space="preserve"> </w:t>
      </w:r>
      <w:r w:rsidR="00E61EF5">
        <w:t>Möglichkeit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proofErr w:type="gramStart"/>
      <w:r w:rsidR="00B26EB0">
        <w:t>führen</w:t>
      </w:r>
      <w:proofErr w:type="gramEnd"/>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7124C4" w:rsidRPr="00AD74DB" w:rsidRDefault="007124C4" w:rsidP="007F3345">
      <w:r w:rsidRPr="00AD74DB">
        <w:t>-Mikro Influencer</w:t>
      </w:r>
    </w:p>
    <w:p w:rsidR="00BA2346" w:rsidRP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 auf Ihrem Kanal.</w:t>
      </w:r>
      <w:r w:rsidR="00B123F2">
        <w:t xml:space="preserve"> Diese Form der Vermarktung spielt auch zunehmend im Tourismus eine Rolle…</w:t>
      </w:r>
      <w:proofErr w:type="gramStart"/>
      <w:r w:rsidR="00B123F2">
        <w:t>…….</w:t>
      </w:r>
      <w:proofErr w:type="gramEnd"/>
      <w:r w:rsidR="00B123F2">
        <w:t>.</w:t>
      </w:r>
    </w:p>
    <w:p w:rsidR="007124C4" w:rsidRPr="00BA2346" w:rsidRDefault="007124C4" w:rsidP="007F3345"/>
    <w:p w:rsidR="007124C4" w:rsidRDefault="007124C4" w:rsidP="007F3345">
      <w:pPr>
        <w:rPr>
          <w:lang w:val="en-GB"/>
        </w:rPr>
      </w:pPr>
      <w:r w:rsidRPr="00292446">
        <w:rPr>
          <w:lang w:val="en-GB"/>
        </w:rPr>
        <w:t>-social listening</w:t>
      </w:r>
      <w:r w:rsidR="00B123F2">
        <w:rPr>
          <w:lang w:val="en-GB"/>
        </w:rPr>
        <w:t xml:space="preserve"> / social monitoring</w:t>
      </w:r>
    </w:p>
    <w:p w:rsidR="00BA2346" w:rsidRDefault="00BA2346" w:rsidP="007F3345">
      <w:pPr>
        <w:rPr>
          <w:lang w:val="en-GB"/>
        </w:rPr>
      </w:pPr>
    </w:p>
    <w:p w:rsidR="00BA2346" w:rsidRDefault="00BA2346" w:rsidP="007F3345">
      <w:pPr>
        <w:rPr>
          <w:lang w:val="en-GB"/>
        </w:rPr>
      </w:pPr>
      <w:r>
        <w:rPr>
          <w:lang w:val="en-GB"/>
        </w:rPr>
        <w:t>07.06.2020</w:t>
      </w:r>
    </w:p>
    <w:p w:rsidR="00BA2346" w:rsidRPr="00292446" w:rsidRDefault="00BA2346" w:rsidP="007F3345">
      <w:pPr>
        <w:rPr>
          <w:lang w:val="en-GB"/>
        </w:rPr>
      </w:pPr>
      <w:r w:rsidRPr="00BA2346">
        <w:rPr>
          <w:lang w:val="en-GB"/>
        </w:rPr>
        <w:t>https://unternehmer.de/lexikon/online-marketing-lexikon/micro-influencer</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47149" w:rsidRPr="00292446" w:rsidRDefault="00447149" w:rsidP="007F3345">
      <w:pPr>
        <w:rPr>
          <w:lang w:val="en-GB"/>
        </w:rPr>
      </w:pPr>
    </w:p>
    <w:p w:rsidR="00447149" w:rsidRDefault="00447149" w:rsidP="007F3345">
      <w:r>
        <w:rPr>
          <w:noProof/>
        </w:rPr>
        <w:lastRenderedPageBreak/>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bookmarkStart w:id="26" w:name="_GoBack"/>
      <w:bookmarkEnd w:id="26"/>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Pr="00E56EE5" w:rsidRDefault="005E39EC" w:rsidP="00D03E63">
      <w:pPr>
        <w:spacing w:line="288" w:lineRule="auto"/>
      </w:pPr>
      <w:r w:rsidRPr="005E39EC">
        <w:t>https://www.welt.de/wirtschaft/article175614936/Virtual-Reality-Die-Loesung-fuer-das-Platz-Problem-im-Flugzeug.html</w:t>
      </w:r>
    </w:p>
    <w:p w:rsidR="00474ADF" w:rsidRDefault="00474ADF" w:rsidP="00D03E63">
      <w:pPr>
        <w:pStyle w:val="berschrift1"/>
        <w:spacing w:after="160" w:line="288" w:lineRule="auto"/>
        <w:rPr>
          <w:lang w:val="en-GB"/>
        </w:rPr>
      </w:pPr>
      <w:bookmarkStart w:id="27" w:name="_Toc41764173"/>
      <w:proofErr w:type="spellStart"/>
      <w:r>
        <w:rPr>
          <w:lang w:val="en-GB"/>
        </w:rPr>
        <w:t>Literaturverzeichnis</w:t>
      </w:r>
      <w:bookmarkEnd w:id="27"/>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764174"/>
      <w:proofErr w:type="spellStart"/>
      <w:r>
        <w:rPr>
          <w:lang w:val="en-GB"/>
        </w:rPr>
        <w:t>Anhang</w:t>
      </w:r>
      <w:bookmarkEnd w:id="28"/>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9" w:name="_Toc41764175"/>
      <w:proofErr w:type="spellStart"/>
      <w:r>
        <w:rPr>
          <w:lang w:val="en-GB"/>
        </w:rPr>
        <w:t>Selbstständigkeitserklärung</w:t>
      </w:r>
      <w:bookmarkEnd w:id="29"/>
      <w:proofErr w:type="spellEnd"/>
    </w:p>
    <w:p w:rsidR="00DB6F7B" w:rsidRPr="00D73C43" w:rsidRDefault="00DB6F7B" w:rsidP="00DB6F7B">
      <w:pPr>
        <w:pStyle w:val="berschrift2"/>
        <w:spacing w:after="160" w:line="288" w:lineRule="auto"/>
      </w:pPr>
      <w:bookmarkStart w:id="30" w:name="_Toc41764176"/>
      <w:r w:rsidRPr="00D73C43">
        <w:t>Geoinformationssysteme</w:t>
      </w:r>
      <w:bookmarkEnd w:id="30"/>
    </w:p>
    <w:p w:rsidR="00DB6F7B" w:rsidRDefault="00DB6F7B" w:rsidP="00DB6F7B">
      <w:pPr>
        <w:pStyle w:val="berschrift2"/>
        <w:spacing w:after="160" w:line="288" w:lineRule="auto"/>
      </w:pPr>
      <w:bookmarkStart w:id="31" w:name="_Toc41764177"/>
      <w:r w:rsidRPr="00D73C43">
        <w:t>VR</w:t>
      </w:r>
      <w:bookmarkEnd w:id="31"/>
    </w:p>
    <w:p w:rsidR="00DB6F7B" w:rsidRDefault="00DB6F7B" w:rsidP="00DB6F7B">
      <w:pPr>
        <w:spacing w:line="288" w:lineRule="auto"/>
      </w:pPr>
    </w:p>
    <w:p w:rsidR="00DB6F7B" w:rsidRPr="00BF0BFB" w:rsidRDefault="00DB6F7B" w:rsidP="00DB6F7B">
      <w:pPr>
        <w:pStyle w:val="berschrift2"/>
        <w:spacing w:after="160" w:line="288" w:lineRule="auto"/>
      </w:pPr>
      <w:bookmarkStart w:id="32" w:name="_Toc41764178"/>
      <w:r>
        <w:t xml:space="preserve">Komplettsysteme (WBS Blank Software </w:t>
      </w:r>
      <w:proofErr w:type="spellStart"/>
      <w:r>
        <w:t>Gmbh</w:t>
      </w:r>
      <w:proofErr w:type="spellEnd"/>
      <w:r>
        <w:t>)</w:t>
      </w:r>
      <w:bookmarkEnd w:id="32"/>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lastRenderedPageBreak/>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FB02BB" w:rsidP="00DB6F7B">
      <w:pPr>
        <w:spacing w:line="288" w:lineRule="auto"/>
        <w:rPr>
          <w:rStyle w:val="Hyperlink"/>
        </w:rPr>
      </w:pPr>
      <w:hyperlink r:id="rId32"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DB6F7B" w:rsidRPr="00BF0BFB" w:rsidRDefault="00DB6F7B" w:rsidP="00DB6F7B">
      <w:pPr>
        <w:spacing w:line="288" w:lineRule="auto"/>
        <w:rPr>
          <w:rStyle w:val="Hyperlink"/>
          <w:color w:val="auto"/>
          <w:u w:val="none"/>
          <w:lang w:val="en-GB"/>
        </w:rPr>
      </w:pPr>
      <w:proofErr w:type="spellStart"/>
      <w:r w:rsidRPr="00BF0BFB">
        <w:rPr>
          <w:rStyle w:val="Hyperlink"/>
          <w:color w:val="auto"/>
          <w:u w:val="none"/>
          <w:lang w:val="en-GB"/>
        </w:rPr>
        <w:t>Referenzen</w:t>
      </w:r>
      <w:proofErr w:type="spellEnd"/>
      <w:r w:rsidRPr="00BF0BFB">
        <w:rPr>
          <w:rStyle w:val="Hyperlink"/>
          <w:color w:val="auto"/>
          <w:u w:val="none"/>
          <w:lang w:val="en-GB"/>
        </w:rPr>
        <w:t xml:space="preserve">: ITS, FTI voyages, </w:t>
      </w:r>
      <w:proofErr w:type="spellStart"/>
      <w:r w:rsidRPr="00BF0BFB">
        <w:rPr>
          <w:rStyle w:val="Hyperlink"/>
          <w:color w:val="auto"/>
          <w:u w:val="none"/>
          <w:lang w:val="en-GB"/>
        </w:rPr>
        <w:t>alltours</w:t>
      </w:r>
      <w:proofErr w:type="spellEnd"/>
      <w:r w:rsidRPr="00BF0BFB">
        <w:rPr>
          <w:rStyle w:val="Hyperlink"/>
          <w:color w:val="auto"/>
          <w:u w:val="none"/>
          <w:lang w:val="en-GB"/>
        </w:rPr>
        <w:t xml:space="preserve">, </w:t>
      </w:r>
      <w:proofErr w:type="spellStart"/>
      <w:r w:rsidRPr="00BF0BFB">
        <w:rPr>
          <w:rStyle w:val="Hyperlink"/>
          <w:color w:val="auto"/>
          <w:u w:val="none"/>
          <w:lang w:val="en-GB"/>
        </w:rPr>
        <w:t>Luxair</w:t>
      </w:r>
      <w:proofErr w:type="spellEnd"/>
      <w:r w:rsidRPr="00BF0BFB">
        <w:rPr>
          <w:rStyle w:val="Hyperlink"/>
          <w:color w:val="auto"/>
          <w:u w:val="none"/>
          <w:lang w:val="en-GB"/>
        </w:rPr>
        <w:t xml:space="preserve"> To</w:t>
      </w:r>
      <w:r>
        <w:rPr>
          <w:rStyle w:val="Hyperlink"/>
          <w:color w:val="auto"/>
          <w:u w:val="none"/>
          <w:lang w:val="en-GB"/>
        </w:rPr>
        <w:t>urs…</w:t>
      </w:r>
    </w:p>
    <w:p w:rsidR="00DB6F7B" w:rsidRPr="00DB6F7B" w:rsidRDefault="00DB6F7B" w:rsidP="00DB6F7B">
      <w:pPr>
        <w:rPr>
          <w:lang w:val="en-GB"/>
        </w:rPr>
      </w:pPr>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2BB" w:rsidRDefault="00FB02BB" w:rsidP="00503C76">
      <w:pPr>
        <w:spacing w:after="0" w:line="240" w:lineRule="auto"/>
      </w:pPr>
      <w:r>
        <w:separator/>
      </w:r>
    </w:p>
  </w:endnote>
  <w:endnote w:type="continuationSeparator" w:id="0">
    <w:p w:rsidR="00FB02BB" w:rsidRDefault="00FB02BB"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2BB" w:rsidRDefault="00FB02BB" w:rsidP="00503C76">
      <w:pPr>
        <w:spacing w:after="0" w:line="240" w:lineRule="auto"/>
      </w:pPr>
      <w:r>
        <w:separator/>
      </w:r>
    </w:p>
  </w:footnote>
  <w:footnote w:type="continuationSeparator" w:id="0">
    <w:p w:rsidR="00FB02BB" w:rsidRDefault="00FB02BB"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0BED"/>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76483"/>
    <w:rsid w:val="001816A0"/>
    <w:rsid w:val="0018506C"/>
    <w:rsid w:val="00192498"/>
    <w:rsid w:val="001B3EA8"/>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92446"/>
    <w:rsid w:val="002A1437"/>
    <w:rsid w:val="002A4F41"/>
    <w:rsid w:val="002C07DF"/>
    <w:rsid w:val="002C0FDC"/>
    <w:rsid w:val="002C3E29"/>
    <w:rsid w:val="002F4A1B"/>
    <w:rsid w:val="00325C3E"/>
    <w:rsid w:val="00343971"/>
    <w:rsid w:val="00347D3F"/>
    <w:rsid w:val="003602DA"/>
    <w:rsid w:val="003723B7"/>
    <w:rsid w:val="00376041"/>
    <w:rsid w:val="00391B8C"/>
    <w:rsid w:val="0039736F"/>
    <w:rsid w:val="003B6101"/>
    <w:rsid w:val="003D061F"/>
    <w:rsid w:val="003D6409"/>
    <w:rsid w:val="003E0C6E"/>
    <w:rsid w:val="003E207D"/>
    <w:rsid w:val="004007EB"/>
    <w:rsid w:val="00403B9F"/>
    <w:rsid w:val="00407BB6"/>
    <w:rsid w:val="004147BA"/>
    <w:rsid w:val="00427D54"/>
    <w:rsid w:val="004312A2"/>
    <w:rsid w:val="00437451"/>
    <w:rsid w:val="00441DB9"/>
    <w:rsid w:val="00447149"/>
    <w:rsid w:val="0045666F"/>
    <w:rsid w:val="00472696"/>
    <w:rsid w:val="00474ADF"/>
    <w:rsid w:val="00474FC5"/>
    <w:rsid w:val="0049503A"/>
    <w:rsid w:val="004A0FD6"/>
    <w:rsid w:val="004D7765"/>
    <w:rsid w:val="004E238C"/>
    <w:rsid w:val="004E3BFD"/>
    <w:rsid w:val="004E4A13"/>
    <w:rsid w:val="004F0E75"/>
    <w:rsid w:val="00503C76"/>
    <w:rsid w:val="0051398B"/>
    <w:rsid w:val="005178EC"/>
    <w:rsid w:val="005208D7"/>
    <w:rsid w:val="00524DA0"/>
    <w:rsid w:val="005252EA"/>
    <w:rsid w:val="0053020E"/>
    <w:rsid w:val="00532FCE"/>
    <w:rsid w:val="0054297F"/>
    <w:rsid w:val="00545FB7"/>
    <w:rsid w:val="00563879"/>
    <w:rsid w:val="0056475E"/>
    <w:rsid w:val="00566C3A"/>
    <w:rsid w:val="005714BB"/>
    <w:rsid w:val="00577023"/>
    <w:rsid w:val="00584D1B"/>
    <w:rsid w:val="00592FCB"/>
    <w:rsid w:val="005954DF"/>
    <w:rsid w:val="00595849"/>
    <w:rsid w:val="005A181B"/>
    <w:rsid w:val="005C2070"/>
    <w:rsid w:val="005C2612"/>
    <w:rsid w:val="005D2F2B"/>
    <w:rsid w:val="005E39EC"/>
    <w:rsid w:val="006119D2"/>
    <w:rsid w:val="00621189"/>
    <w:rsid w:val="00623E2F"/>
    <w:rsid w:val="00625EE8"/>
    <w:rsid w:val="0064051F"/>
    <w:rsid w:val="0064266C"/>
    <w:rsid w:val="00651E18"/>
    <w:rsid w:val="00653248"/>
    <w:rsid w:val="006603A9"/>
    <w:rsid w:val="0066125D"/>
    <w:rsid w:val="006715AF"/>
    <w:rsid w:val="006720BC"/>
    <w:rsid w:val="006803BF"/>
    <w:rsid w:val="00681321"/>
    <w:rsid w:val="006A12A9"/>
    <w:rsid w:val="006A1E24"/>
    <w:rsid w:val="006D0A04"/>
    <w:rsid w:val="006D6056"/>
    <w:rsid w:val="006E665C"/>
    <w:rsid w:val="007023BA"/>
    <w:rsid w:val="007124C4"/>
    <w:rsid w:val="00717A4E"/>
    <w:rsid w:val="00725B2C"/>
    <w:rsid w:val="00737B99"/>
    <w:rsid w:val="007435BC"/>
    <w:rsid w:val="0074510D"/>
    <w:rsid w:val="00750E91"/>
    <w:rsid w:val="007546C3"/>
    <w:rsid w:val="00761B65"/>
    <w:rsid w:val="007707B9"/>
    <w:rsid w:val="00776241"/>
    <w:rsid w:val="00776CFA"/>
    <w:rsid w:val="00786883"/>
    <w:rsid w:val="007A31ED"/>
    <w:rsid w:val="007A7DFB"/>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6D75"/>
    <w:rsid w:val="008E356A"/>
    <w:rsid w:val="008F399E"/>
    <w:rsid w:val="009001A9"/>
    <w:rsid w:val="00907D55"/>
    <w:rsid w:val="0091293F"/>
    <w:rsid w:val="009176B3"/>
    <w:rsid w:val="00922306"/>
    <w:rsid w:val="00932F82"/>
    <w:rsid w:val="00942511"/>
    <w:rsid w:val="009503BE"/>
    <w:rsid w:val="0096052E"/>
    <w:rsid w:val="009746A2"/>
    <w:rsid w:val="00980CA0"/>
    <w:rsid w:val="00987E26"/>
    <w:rsid w:val="009964EF"/>
    <w:rsid w:val="00996620"/>
    <w:rsid w:val="00996655"/>
    <w:rsid w:val="009B60E4"/>
    <w:rsid w:val="009C149A"/>
    <w:rsid w:val="009E3E71"/>
    <w:rsid w:val="00A254A3"/>
    <w:rsid w:val="00A4467D"/>
    <w:rsid w:val="00A52038"/>
    <w:rsid w:val="00A5223D"/>
    <w:rsid w:val="00A53A4C"/>
    <w:rsid w:val="00A608D8"/>
    <w:rsid w:val="00A62D72"/>
    <w:rsid w:val="00A635A6"/>
    <w:rsid w:val="00A8159C"/>
    <w:rsid w:val="00A81867"/>
    <w:rsid w:val="00A81D79"/>
    <w:rsid w:val="00A8489D"/>
    <w:rsid w:val="00A85D8A"/>
    <w:rsid w:val="00A92455"/>
    <w:rsid w:val="00A97B2C"/>
    <w:rsid w:val="00AA6C26"/>
    <w:rsid w:val="00AA76F5"/>
    <w:rsid w:val="00AC056A"/>
    <w:rsid w:val="00AC2578"/>
    <w:rsid w:val="00AC7FD4"/>
    <w:rsid w:val="00AD74DB"/>
    <w:rsid w:val="00AE47DB"/>
    <w:rsid w:val="00AF0B35"/>
    <w:rsid w:val="00B04F2A"/>
    <w:rsid w:val="00B121A3"/>
    <w:rsid w:val="00B123F2"/>
    <w:rsid w:val="00B16CA8"/>
    <w:rsid w:val="00B16D7D"/>
    <w:rsid w:val="00B261B5"/>
    <w:rsid w:val="00B26EB0"/>
    <w:rsid w:val="00B32C80"/>
    <w:rsid w:val="00B570A5"/>
    <w:rsid w:val="00B85E8E"/>
    <w:rsid w:val="00B865CC"/>
    <w:rsid w:val="00B95112"/>
    <w:rsid w:val="00BA2346"/>
    <w:rsid w:val="00BD6715"/>
    <w:rsid w:val="00BE5163"/>
    <w:rsid w:val="00BF0BFB"/>
    <w:rsid w:val="00C04874"/>
    <w:rsid w:val="00C06B3D"/>
    <w:rsid w:val="00C33AFF"/>
    <w:rsid w:val="00C37410"/>
    <w:rsid w:val="00C549CF"/>
    <w:rsid w:val="00C54CA8"/>
    <w:rsid w:val="00C56914"/>
    <w:rsid w:val="00C70F6D"/>
    <w:rsid w:val="00C73C21"/>
    <w:rsid w:val="00C93377"/>
    <w:rsid w:val="00CC19CE"/>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0064"/>
    <w:rsid w:val="00E31DD9"/>
    <w:rsid w:val="00E37257"/>
    <w:rsid w:val="00E40AE3"/>
    <w:rsid w:val="00E44B82"/>
    <w:rsid w:val="00E56EE5"/>
    <w:rsid w:val="00E61EF5"/>
    <w:rsid w:val="00E624EA"/>
    <w:rsid w:val="00EA4ADE"/>
    <w:rsid w:val="00EB33EF"/>
    <w:rsid w:val="00EC61E4"/>
    <w:rsid w:val="00ED1A24"/>
    <w:rsid w:val="00ED3EA2"/>
    <w:rsid w:val="00EE06DC"/>
    <w:rsid w:val="00EE2107"/>
    <w:rsid w:val="00EF5937"/>
    <w:rsid w:val="00F04D99"/>
    <w:rsid w:val="00F116D3"/>
    <w:rsid w:val="00F12466"/>
    <w:rsid w:val="00F3463D"/>
    <w:rsid w:val="00F5550E"/>
    <w:rsid w:val="00F754B1"/>
    <w:rsid w:val="00F90EBC"/>
    <w:rsid w:val="00F92575"/>
    <w:rsid w:val="00F9408D"/>
    <w:rsid w:val="00F95565"/>
    <w:rsid w:val="00FA3653"/>
    <w:rsid w:val="00FB02BB"/>
    <w:rsid w:val="00FB5423"/>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481"/>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airbnb.de/help/article/2503/was-bedeutet-airbnb-und-wie-funktioniert-es" TargetMode="External"/><Relationship Id="rId26" Type="http://schemas.openxmlformats.org/officeDocument/2006/relationships/hyperlink" Target="https://www.bitkom.org/Presse/Presseinformation/Digitaler-Tourismus-2020-So-smart-reisen-die-Deutschen" TargetMode="External"/><Relationship Id="rId3" Type="http://schemas.openxmlformats.org/officeDocument/2006/relationships/styles" Target="styles.xml"/><Relationship Id="rId21" Type="http://schemas.openxmlformats.org/officeDocument/2006/relationships/hyperlink" Target="https://www.verticalbooking.com/de/metasearch_manager.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irliners.de/air-berlin-lufthansa-inflight-internet-auch-lh-kontinentalflotte/22656" TargetMode="External"/><Relationship Id="rId17" Type="http://schemas.openxmlformats.org/officeDocument/2006/relationships/hyperlink" Target="https://de.statista.com/infografik/12435/online-buchung-von-unterkuenften-bei-privatpesonen/" TargetMode="External"/><Relationship Id="rId25" Type="http://schemas.openxmlformats.org/officeDocument/2006/relationships/hyperlink" Target="https://wirtschaftslexikon.gabler.de/definition/yield-management-507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urismus-it.de/it-systeme/anbieter-systeme/11-22-im-am-flughafen" TargetMode="External"/><Relationship Id="rId20" Type="http://schemas.openxmlformats.org/officeDocument/2006/relationships/hyperlink" Target="https://www.verticalbooking.com/de/CRS_central_reservation_system.htm" TargetMode="External"/><Relationship Id="rId29" Type="http://schemas.openxmlformats.org/officeDocument/2006/relationships/hyperlink" Target="https://www.tourobs.ch/de/artikel-und-news/artikeln/id-6287-aufschwung-des-smartphones-und-m-commerce-im-reisesek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statista.com/themen/821/geschaeftsreisen/" TargetMode="External"/><Relationship Id="rId32" Type="http://schemas.openxmlformats.org/officeDocument/2006/relationships/hyperlink" Target="https://www.wbs-blank.de/index.php/software/der-systemaufba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vw.de/biztravel/travelmanagement/geschaeftsreisen-planen-so-finden-sie-das-passende-reisebuero-192684" TargetMode="External"/><Relationship Id="rId28"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lugrevue.de/kampf-der-langeweile-inflight-entertainment-systems/" TargetMode="External"/><Relationship Id="rId22" Type="http://schemas.openxmlformats.org/officeDocument/2006/relationships/hyperlink" Target="https://www.tourismus-it.de/it-systeme/reisemittlersysteme/25-41-front-mid-und-back-office" TargetMode="External"/><Relationship Id="rId27" Type="http://schemas.openxmlformats.org/officeDocument/2006/relationships/hyperlink" Target="https://www.focus.de/reisen/diverses/tourismus-internet-vergleichsportale-im-reisemarkt-auf-wachstumskurs_id_4169592.html" TargetMode="External"/><Relationship Id="rId30" Type="http://schemas.openxmlformats.org/officeDocument/2006/relationships/image" Target="media/image7.jpeg"/><Relationship Id="rId8" Type="http://schemas.openxmlformats.org/officeDocument/2006/relationships/hyperlink" Target="https://www.gruenderszene.de/lexikon/begriffe/e-business?interstitial_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D5FA8-FBD3-45AB-9D38-BE5265BF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5554</Words>
  <Characters>34991</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99</cp:revision>
  <dcterms:created xsi:type="dcterms:W3CDTF">2020-05-18T08:23:00Z</dcterms:created>
  <dcterms:modified xsi:type="dcterms:W3CDTF">2020-06-07T21:06:00Z</dcterms:modified>
</cp:coreProperties>
</file>