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EE8" w:rsidRPr="00695D2A" w:rsidRDefault="00625EE8" w:rsidP="00623E2F">
      <w:pPr>
        <w:spacing w:line="288" w:lineRule="auto"/>
        <w:jc w:val="center"/>
        <w:rPr>
          <w:rFonts w:cs="Arial"/>
          <w:sz w:val="32"/>
          <w:szCs w:val="32"/>
        </w:rPr>
      </w:pPr>
      <w:r w:rsidRPr="00695D2A">
        <w:rPr>
          <w:rFonts w:cs="Arial"/>
          <w:sz w:val="32"/>
          <w:szCs w:val="32"/>
        </w:rPr>
        <w:t>Fachhochschule Erfurt</w:t>
      </w:r>
    </w:p>
    <w:p w:rsidR="00625EE8" w:rsidRPr="00695D2A" w:rsidRDefault="00625EE8" w:rsidP="00623E2F">
      <w:pPr>
        <w:spacing w:line="288" w:lineRule="auto"/>
        <w:jc w:val="center"/>
        <w:rPr>
          <w:rFonts w:cs="Arial"/>
          <w:sz w:val="32"/>
          <w:szCs w:val="32"/>
        </w:rPr>
      </w:pPr>
      <w:r w:rsidRPr="00695D2A">
        <w:rPr>
          <w:rFonts w:cs="Arial"/>
          <w:sz w:val="32"/>
          <w:szCs w:val="32"/>
        </w:rPr>
        <w:t>Fachbereich Energie und Gebäudetechnik</w:t>
      </w:r>
    </w:p>
    <w:p w:rsidR="00625EE8" w:rsidRDefault="00625EE8" w:rsidP="00623E2F">
      <w:pPr>
        <w:spacing w:line="288" w:lineRule="auto"/>
        <w:jc w:val="center"/>
        <w:rPr>
          <w:rFonts w:cs="Arial"/>
          <w:sz w:val="48"/>
          <w:szCs w:val="48"/>
        </w:rPr>
      </w:pPr>
    </w:p>
    <w:p w:rsidR="00625EE8" w:rsidRDefault="00625EE8" w:rsidP="00623E2F">
      <w:pPr>
        <w:spacing w:line="288" w:lineRule="auto"/>
        <w:jc w:val="center"/>
        <w:rPr>
          <w:rFonts w:cs="Arial"/>
          <w:b/>
          <w:bCs/>
          <w:sz w:val="48"/>
          <w:szCs w:val="48"/>
        </w:rPr>
      </w:pPr>
      <w:r w:rsidRPr="00695D2A">
        <w:rPr>
          <w:rFonts w:cs="Arial"/>
          <w:b/>
          <w:bCs/>
          <w:sz w:val="48"/>
          <w:szCs w:val="48"/>
        </w:rPr>
        <w:t>eTourism</w:t>
      </w:r>
    </w:p>
    <w:p w:rsidR="00625EE8" w:rsidRDefault="00625EE8" w:rsidP="00623E2F">
      <w:pPr>
        <w:spacing w:line="288" w:lineRule="auto"/>
        <w:jc w:val="center"/>
        <w:rPr>
          <w:rFonts w:cs="Arial"/>
          <w:b/>
          <w:bCs/>
          <w:sz w:val="48"/>
          <w:szCs w:val="48"/>
        </w:rPr>
      </w:pPr>
    </w:p>
    <w:p w:rsidR="00625EE8" w:rsidRPr="00695D2A" w:rsidRDefault="00625EE8" w:rsidP="00623E2F">
      <w:pPr>
        <w:spacing w:line="288" w:lineRule="auto"/>
        <w:jc w:val="center"/>
        <w:rPr>
          <w:rFonts w:cs="Arial"/>
          <w:b/>
          <w:bCs/>
          <w:sz w:val="40"/>
          <w:szCs w:val="40"/>
        </w:rPr>
      </w:pPr>
      <w:r w:rsidRPr="00695D2A">
        <w:rPr>
          <w:rFonts w:cs="Arial"/>
          <w:sz w:val="32"/>
          <w:szCs w:val="32"/>
        </w:rPr>
        <w:t>Hausarbeit für das</w:t>
      </w:r>
      <w:r>
        <w:rPr>
          <w:rFonts w:cs="Arial"/>
          <w:b/>
          <w:bCs/>
          <w:sz w:val="40"/>
          <w:szCs w:val="40"/>
        </w:rPr>
        <w:t xml:space="preserve"> </w:t>
      </w:r>
      <w:r>
        <w:rPr>
          <w:rFonts w:cs="Arial"/>
          <w:sz w:val="32"/>
          <w:szCs w:val="32"/>
        </w:rPr>
        <w:t>Fach Betriebsinformatik</w:t>
      </w:r>
      <w:r w:rsidRPr="00695D2A">
        <w:rPr>
          <w:rFonts w:cs="Arial"/>
          <w:b/>
          <w:bCs/>
          <w:sz w:val="40"/>
          <w:szCs w:val="40"/>
        </w:rPr>
        <w:t xml:space="preserve"> </w:t>
      </w:r>
    </w:p>
    <w:p w:rsidR="00625EE8" w:rsidRDefault="00625EE8" w:rsidP="00623E2F">
      <w:pPr>
        <w:spacing w:line="288" w:lineRule="auto"/>
        <w:jc w:val="center"/>
        <w:rPr>
          <w:rFonts w:cs="Arial"/>
          <w:b/>
          <w:bCs/>
          <w:sz w:val="40"/>
          <w:szCs w:val="40"/>
        </w:rPr>
      </w:pPr>
    </w:p>
    <w:p w:rsidR="00625EE8" w:rsidRPr="00695D2A" w:rsidRDefault="00625EE8" w:rsidP="00623E2F">
      <w:pPr>
        <w:spacing w:line="288" w:lineRule="auto"/>
        <w:jc w:val="center"/>
        <w:rPr>
          <w:rFonts w:cs="Arial"/>
          <w:b/>
          <w:bCs/>
          <w:sz w:val="40"/>
          <w:szCs w:val="40"/>
        </w:rPr>
      </w:pPr>
    </w:p>
    <w:p w:rsidR="00625EE8" w:rsidRDefault="00625EE8" w:rsidP="00623E2F">
      <w:pPr>
        <w:spacing w:line="288" w:lineRule="auto"/>
        <w:jc w:val="center"/>
        <w:rPr>
          <w:rFonts w:cs="Arial"/>
          <w:sz w:val="32"/>
          <w:szCs w:val="32"/>
        </w:rPr>
      </w:pPr>
      <w:r>
        <w:rPr>
          <w:rFonts w:cs="Arial"/>
          <w:sz w:val="32"/>
          <w:szCs w:val="32"/>
        </w:rPr>
        <w:t>Vorgelegt von:</w:t>
      </w:r>
    </w:p>
    <w:p w:rsidR="00625EE8" w:rsidRPr="00695D2A" w:rsidRDefault="00625EE8" w:rsidP="00623E2F">
      <w:pPr>
        <w:spacing w:line="288" w:lineRule="auto"/>
        <w:jc w:val="center"/>
        <w:rPr>
          <w:rFonts w:cs="Arial"/>
          <w:sz w:val="32"/>
          <w:szCs w:val="32"/>
        </w:rPr>
      </w:pPr>
    </w:p>
    <w:p w:rsidR="00625EE8" w:rsidRDefault="00625EE8" w:rsidP="00623E2F">
      <w:pPr>
        <w:spacing w:line="288" w:lineRule="auto"/>
        <w:jc w:val="center"/>
        <w:rPr>
          <w:rFonts w:cs="Arial"/>
          <w:sz w:val="32"/>
          <w:szCs w:val="32"/>
        </w:rPr>
      </w:pPr>
      <w:r w:rsidRPr="00695D2A">
        <w:rPr>
          <w:rFonts w:cs="Arial"/>
          <w:sz w:val="32"/>
          <w:szCs w:val="32"/>
        </w:rPr>
        <w:t>Benjamin Swarovsky</w:t>
      </w:r>
    </w:p>
    <w:p w:rsidR="00625EE8" w:rsidRDefault="00625EE8" w:rsidP="00623E2F">
      <w:pPr>
        <w:spacing w:line="288" w:lineRule="auto"/>
        <w:rPr>
          <w:rFonts w:cs="Arial"/>
          <w:sz w:val="32"/>
          <w:szCs w:val="32"/>
        </w:rPr>
      </w:pPr>
    </w:p>
    <w:p w:rsidR="00625EE8" w:rsidRDefault="00625EE8" w:rsidP="00623E2F">
      <w:pPr>
        <w:spacing w:line="288" w:lineRule="auto"/>
        <w:rPr>
          <w:rFonts w:cs="Arial"/>
          <w:sz w:val="32"/>
          <w:szCs w:val="32"/>
        </w:rPr>
      </w:pPr>
    </w:p>
    <w:p w:rsidR="00625EE8" w:rsidRDefault="00625EE8" w:rsidP="00623E2F">
      <w:pPr>
        <w:spacing w:line="288" w:lineRule="auto"/>
        <w:rPr>
          <w:rFonts w:cs="Arial"/>
          <w:sz w:val="32"/>
          <w:szCs w:val="32"/>
        </w:rPr>
      </w:pPr>
    </w:p>
    <w:p w:rsidR="00625EE8" w:rsidRDefault="00625EE8" w:rsidP="00623E2F">
      <w:pPr>
        <w:spacing w:line="288" w:lineRule="auto"/>
        <w:rPr>
          <w:rFonts w:cs="Arial"/>
          <w:sz w:val="32"/>
          <w:szCs w:val="32"/>
        </w:rPr>
      </w:pPr>
      <w:r>
        <w:rPr>
          <w:rFonts w:cs="Arial"/>
          <w:sz w:val="32"/>
          <w:szCs w:val="32"/>
        </w:rPr>
        <w:t xml:space="preserve">Bearbeitungszeit: </w:t>
      </w:r>
      <w:r>
        <w:rPr>
          <w:rFonts w:cs="Arial"/>
          <w:sz w:val="32"/>
          <w:szCs w:val="32"/>
        </w:rPr>
        <w:tab/>
        <w:t>von</w:t>
      </w:r>
      <w:r w:rsidR="00FA3653">
        <w:rPr>
          <w:rFonts w:cs="Arial"/>
          <w:sz w:val="32"/>
          <w:szCs w:val="32"/>
        </w:rPr>
        <w:t xml:space="preserve"> 07.Mai 2020</w:t>
      </w:r>
      <w:r>
        <w:rPr>
          <w:rFonts w:cs="Arial"/>
          <w:sz w:val="32"/>
          <w:szCs w:val="32"/>
        </w:rPr>
        <w:t xml:space="preserve"> bis 10. Juli 2020</w:t>
      </w:r>
    </w:p>
    <w:p w:rsidR="00625EE8" w:rsidRPr="00695D2A" w:rsidRDefault="00625EE8" w:rsidP="00623E2F">
      <w:pPr>
        <w:spacing w:line="288" w:lineRule="auto"/>
        <w:rPr>
          <w:rFonts w:cs="Arial"/>
          <w:sz w:val="32"/>
          <w:szCs w:val="32"/>
        </w:rPr>
      </w:pPr>
      <w:r>
        <w:rPr>
          <w:rFonts w:cs="Arial"/>
          <w:sz w:val="32"/>
          <w:szCs w:val="32"/>
        </w:rPr>
        <w:t xml:space="preserve">Betreuer: </w:t>
      </w:r>
      <w:r>
        <w:rPr>
          <w:rFonts w:cs="Arial"/>
          <w:sz w:val="32"/>
          <w:szCs w:val="32"/>
        </w:rPr>
        <w:tab/>
      </w:r>
      <w:r>
        <w:rPr>
          <w:rFonts w:cs="Arial"/>
          <w:sz w:val="32"/>
          <w:szCs w:val="32"/>
        </w:rPr>
        <w:tab/>
      </w:r>
      <w:r>
        <w:rPr>
          <w:rFonts w:cs="Arial"/>
          <w:sz w:val="32"/>
          <w:szCs w:val="32"/>
        </w:rPr>
        <w:tab/>
      </w:r>
      <w:r w:rsidRPr="005819EC">
        <w:rPr>
          <w:rFonts w:cs="Arial"/>
          <w:sz w:val="32"/>
          <w:szCs w:val="32"/>
        </w:rPr>
        <w:t>Prof. Volker Herwig</w:t>
      </w:r>
      <w:r>
        <w:rPr>
          <w:rFonts w:cs="Arial"/>
          <w:sz w:val="32"/>
          <w:szCs w:val="32"/>
        </w:rPr>
        <w:tab/>
      </w:r>
    </w:p>
    <w:p w:rsidR="00625EE8" w:rsidRDefault="00625EE8" w:rsidP="00623E2F">
      <w:pPr>
        <w:spacing w:after="240" w:line="288" w:lineRule="auto"/>
      </w:pPr>
    </w:p>
    <w:p w:rsidR="00625EE8" w:rsidRDefault="00625EE8" w:rsidP="00623E2F">
      <w:pPr>
        <w:spacing w:after="240" w:line="288" w:lineRule="auto"/>
      </w:pPr>
    </w:p>
    <w:p w:rsidR="00625EE8" w:rsidRDefault="00625EE8" w:rsidP="00623E2F">
      <w:pPr>
        <w:spacing w:after="240" w:line="288" w:lineRule="auto"/>
      </w:pPr>
    </w:p>
    <w:p w:rsidR="00503C76" w:rsidRPr="000732A8" w:rsidRDefault="00503C76" w:rsidP="00623E2F">
      <w:pPr>
        <w:pStyle w:val="standartAbsatz"/>
        <w:spacing w:line="288" w:lineRule="auto"/>
      </w:pPr>
    </w:p>
    <w:p w:rsidR="00503C76" w:rsidRPr="000732A8" w:rsidRDefault="00503C76" w:rsidP="00623E2F">
      <w:pPr>
        <w:pStyle w:val="standartAbsatz"/>
        <w:spacing w:line="288" w:lineRule="auto"/>
      </w:pPr>
    </w:p>
    <w:p w:rsidR="00503C76" w:rsidRPr="000732A8" w:rsidRDefault="00503C76" w:rsidP="00623E2F">
      <w:pPr>
        <w:pStyle w:val="standartAbsatz"/>
        <w:spacing w:line="288" w:lineRule="auto"/>
      </w:pPr>
    </w:p>
    <w:p w:rsidR="00503C76" w:rsidRPr="000732A8" w:rsidRDefault="00503C76" w:rsidP="00623E2F">
      <w:pPr>
        <w:pStyle w:val="standartAbsatz"/>
        <w:spacing w:line="288" w:lineRule="auto"/>
      </w:pPr>
    </w:p>
    <w:p w:rsidR="00503C76" w:rsidRPr="000732A8" w:rsidRDefault="00503C76" w:rsidP="00623E2F">
      <w:pPr>
        <w:pStyle w:val="standartAbsatz"/>
        <w:spacing w:line="288" w:lineRule="auto"/>
      </w:pPr>
    </w:p>
    <w:p w:rsidR="00503C76" w:rsidRPr="000732A8" w:rsidRDefault="00503C76" w:rsidP="00623E2F">
      <w:pPr>
        <w:pStyle w:val="standartAbsatz"/>
        <w:spacing w:line="288" w:lineRule="auto"/>
      </w:pPr>
    </w:p>
    <w:p w:rsidR="00503C76" w:rsidRPr="000732A8" w:rsidRDefault="00503C76" w:rsidP="00623E2F">
      <w:pPr>
        <w:pStyle w:val="standartAbsatz"/>
        <w:spacing w:line="288" w:lineRule="auto"/>
      </w:pPr>
    </w:p>
    <w:p w:rsidR="00503C76" w:rsidRPr="000732A8" w:rsidRDefault="00503C76" w:rsidP="00623E2F">
      <w:pPr>
        <w:pStyle w:val="standartAbsatz"/>
        <w:spacing w:line="288" w:lineRule="auto"/>
      </w:pPr>
    </w:p>
    <w:p w:rsidR="00503C76" w:rsidRPr="000732A8" w:rsidRDefault="00503C76" w:rsidP="00623E2F">
      <w:pPr>
        <w:pStyle w:val="standartAbsatz"/>
        <w:spacing w:line="288" w:lineRule="auto"/>
      </w:pPr>
    </w:p>
    <w:p w:rsidR="00503C76" w:rsidRPr="000732A8" w:rsidRDefault="00503C76" w:rsidP="00623E2F">
      <w:pPr>
        <w:pStyle w:val="standartAbsatz"/>
        <w:spacing w:line="288" w:lineRule="auto"/>
      </w:pPr>
    </w:p>
    <w:p w:rsidR="00503C76" w:rsidRPr="000732A8" w:rsidRDefault="00503C76" w:rsidP="00623E2F">
      <w:pPr>
        <w:pStyle w:val="standartAbsatz"/>
        <w:spacing w:line="288" w:lineRule="auto"/>
      </w:pPr>
    </w:p>
    <w:p w:rsidR="00503C76" w:rsidRPr="000732A8" w:rsidRDefault="00503C76" w:rsidP="00623E2F">
      <w:pPr>
        <w:pStyle w:val="standartAbsatz"/>
        <w:spacing w:line="288" w:lineRule="auto"/>
      </w:pPr>
    </w:p>
    <w:p w:rsidR="00503C76" w:rsidRPr="000732A8" w:rsidRDefault="00503C76" w:rsidP="00623E2F">
      <w:pPr>
        <w:pStyle w:val="standartAbsatz"/>
        <w:spacing w:line="288" w:lineRule="auto"/>
      </w:pPr>
    </w:p>
    <w:sdt>
      <w:sdtPr>
        <w:rPr>
          <w:rFonts w:ascii="Arial" w:eastAsiaTheme="minorHAnsi" w:hAnsi="Arial" w:cstheme="minorBidi"/>
          <w:color w:val="auto"/>
          <w:sz w:val="20"/>
          <w:szCs w:val="22"/>
          <w:lang w:eastAsia="en-US"/>
        </w:rPr>
        <w:id w:val="226892516"/>
        <w:docPartObj>
          <w:docPartGallery w:val="Table of Contents"/>
          <w:docPartUnique/>
        </w:docPartObj>
      </w:sdtPr>
      <w:sdtEndPr>
        <w:rPr>
          <w:b/>
          <w:bCs/>
        </w:rPr>
      </w:sdtEndPr>
      <w:sdtContent>
        <w:p w:rsidR="000732A8" w:rsidRDefault="000732A8" w:rsidP="00623E2F">
          <w:pPr>
            <w:pStyle w:val="Inhaltsverzeichnisberschrift"/>
            <w:spacing w:line="288" w:lineRule="auto"/>
          </w:pPr>
          <w:r>
            <w:t>Inhaltsverzeichnis</w:t>
          </w:r>
        </w:p>
        <w:p w:rsidR="00D17DFF" w:rsidRDefault="000732A8" w:rsidP="00623E2F">
          <w:pPr>
            <w:pStyle w:val="Verzeichnis1"/>
            <w:spacing w:line="288" w:lineRule="auto"/>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41127205" w:history="1">
            <w:r w:rsidR="00D17DFF" w:rsidRPr="004C14A7">
              <w:rPr>
                <w:rStyle w:val="Hyperlink"/>
                <w:noProof/>
              </w:rPr>
              <w:t>I.</w:t>
            </w:r>
            <w:r w:rsidR="00D17DFF">
              <w:rPr>
                <w:rFonts w:asciiTheme="minorHAnsi" w:eastAsiaTheme="minorEastAsia" w:hAnsiTheme="minorHAnsi"/>
                <w:noProof/>
                <w:sz w:val="22"/>
                <w:lang w:eastAsia="de-DE"/>
              </w:rPr>
              <w:tab/>
            </w:r>
            <w:r w:rsidR="00D17DFF" w:rsidRPr="004C14A7">
              <w:rPr>
                <w:rStyle w:val="Hyperlink"/>
                <w:noProof/>
              </w:rPr>
              <w:t>Kurzfassung</w:t>
            </w:r>
            <w:r w:rsidR="00D17DFF">
              <w:rPr>
                <w:noProof/>
                <w:webHidden/>
              </w:rPr>
              <w:tab/>
            </w:r>
            <w:r w:rsidR="00D17DFF">
              <w:rPr>
                <w:noProof/>
                <w:webHidden/>
              </w:rPr>
              <w:fldChar w:fldCharType="begin"/>
            </w:r>
            <w:r w:rsidR="00D17DFF">
              <w:rPr>
                <w:noProof/>
                <w:webHidden/>
              </w:rPr>
              <w:instrText xml:space="preserve"> PAGEREF _Toc41127205 \h </w:instrText>
            </w:r>
            <w:r w:rsidR="00D17DFF">
              <w:rPr>
                <w:noProof/>
                <w:webHidden/>
              </w:rPr>
            </w:r>
            <w:r w:rsidR="00D17DFF">
              <w:rPr>
                <w:noProof/>
                <w:webHidden/>
              </w:rPr>
              <w:fldChar w:fldCharType="separate"/>
            </w:r>
            <w:r w:rsidR="003E0C6E">
              <w:rPr>
                <w:noProof/>
                <w:webHidden/>
              </w:rPr>
              <w:t>3</w:t>
            </w:r>
            <w:r w:rsidR="00D17DFF">
              <w:rPr>
                <w:noProof/>
                <w:webHidden/>
              </w:rPr>
              <w:fldChar w:fldCharType="end"/>
            </w:r>
          </w:hyperlink>
        </w:p>
        <w:p w:rsidR="00D17DFF" w:rsidRDefault="00C33AFF" w:rsidP="00623E2F">
          <w:pPr>
            <w:pStyle w:val="Verzeichnis1"/>
            <w:spacing w:line="288" w:lineRule="auto"/>
            <w:rPr>
              <w:rFonts w:asciiTheme="minorHAnsi" w:eastAsiaTheme="minorEastAsia" w:hAnsiTheme="minorHAnsi"/>
              <w:noProof/>
              <w:sz w:val="22"/>
              <w:lang w:eastAsia="de-DE"/>
            </w:rPr>
          </w:pPr>
          <w:hyperlink w:anchor="_Toc41127206" w:history="1">
            <w:r w:rsidR="00D17DFF" w:rsidRPr="004C14A7">
              <w:rPr>
                <w:rStyle w:val="Hyperlink"/>
                <w:noProof/>
              </w:rPr>
              <w:t>II.</w:t>
            </w:r>
            <w:r w:rsidR="00D17DFF">
              <w:rPr>
                <w:rFonts w:asciiTheme="minorHAnsi" w:eastAsiaTheme="minorEastAsia" w:hAnsiTheme="minorHAnsi"/>
                <w:noProof/>
                <w:sz w:val="22"/>
                <w:lang w:eastAsia="de-DE"/>
              </w:rPr>
              <w:tab/>
            </w:r>
            <w:r w:rsidR="00D17DFF" w:rsidRPr="004C14A7">
              <w:rPr>
                <w:rStyle w:val="Hyperlink"/>
                <w:noProof/>
              </w:rPr>
              <w:t>Abstract</w:t>
            </w:r>
            <w:r w:rsidR="00D17DFF">
              <w:rPr>
                <w:noProof/>
                <w:webHidden/>
              </w:rPr>
              <w:tab/>
            </w:r>
            <w:r w:rsidR="00D17DFF">
              <w:rPr>
                <w:noProof/>
                <w:webHidden/>
              </w:rPr>
              <w:fldChar w:fldCharType="begin"/>
            </w:r>
            <w:r w:rsidR="00D17DFF">
              <w:rPr>
                <w:noProof/>
                <w:webHidden/>
              </w:rPr>
              <w:instrText xml:space="preserve"> PAGEREF _Toc41127206 \h </w:instrText>
            </w:r>
            <w:r w:rsidR="00D17DFF">
              <w:rPr>
                <w:noProof/>
                <w:webHidden/>
              </w:rPr>
            </w:r>
            <w:r w:rsidR="00D17DFF">
              <w:rPr>
                <w:noProof/>
                <w:webHidden/>
              </w:rPr>
              <w:fldChar w:fldCharType="separate"/>
            </w:r>
            <w:r w:rsidR="003E0C6E">
              <w:rPr>
                <w:noProof/>
                <w:webHidden/>
              </w:rPr>
              <w:t>3</w:t>
            </w:r>
            <w:r w:rsidR="00D17DFF">
              <w:rPr>
                <w:noProof/>
                <w:webHidden/>
              </w:rPr>
              <w:fldChar w:fldCharType="end"/>
            </w:r>
          </w:hyperlink>
        </w:p>
        <w:p w:rsidR="00D17DFF" w:rsidRDefault="00C33AFF" w:rsidP="00623E2F">
          <w:pPr>
            <w:pStyle w:val="Verzeichnis1"/>
            <w:spacing w:line="288" w:lineRule="auto"/>
            <w:rPr>
              <w:rFonts w:asciiTheme="minorHAnsi" w:eastAsiaTheme="minorEastAsia" w:hAnsiTheme="minorHAnsi"/>
              <w:noProof/>
              <w:sz w:val="22"/>
              <w:lang w:eastAsia="de-DE"/>
            </w:rPr>
          </w:pPr>
          <w:hyperlink w:anchor="_Toc41127207" w:history="1">
            <w:r w:rsidR="00D17DFF" w:rsidRPr="004C14A7">
              <w:rPr>
                <w:rStyle w:val="Hyperlink"/>
                <w:noProof/>
              </w:rPr>
              <w:t>III.</w:t>
            </w:r>
            <w:r w:rsidR="00D17DFF">
              <w:rPr>
                <w:rFonts w:asciiTheme="minorHAnsi" w:eastAsiaTheme="minorEastAsia" w:hAnsiTheme="minorHAnsi"/>
                <w:noProof/>
                <w:sz w:val="22"/>
                <w:lang w:eastAsia="de-DE"/>
              </w:rPr>
              <w:tab/>
            </w:r>
            <w:r w:rsidR="00D17DFF" w:rsidRPr="004C14A7">
              <w:rPr>
                <w:rStyle w:val="Hyperlink"/>
                <w:noProof/>
              </w:rPr>
              <w:t>Aufgabenstellung</w:t>
            </w:r>
            <w:r w:rsidR="00D17DFF">
              <w:rPr>
                <w:noProof/>
                <w:webHidden/>
              </w:rPr>
              <w:tab/>
            </w:r>
            <w:r w:rsidR="00D17DFF">
              <w:rPr>
                <w:noProof/>
                <w:webHidden/>
              </w:rPr>
              <w:fldChar w:fldCharType="begin"/>
            </w:r>
            <w:r w:rsidR="00D17DFF">
              <w:rPr>
                <w:noProof/>
                <w:webHidden/>
              </w:rPr>
              <w:instrText xml:space="preserve"> PAGEREF _Toc41127207 \h </w:instrText>
            </w:r>
            <w:r w:rsidR="00D17DFF">
              <w:rPr>
                <w:noProof/>
                <w:webHidden/>
              </w:rPr>
            </w:r>
            <w:r w:rsidR="00D17DFF">
              <w:rPr>
                <w:noProof/>
                <w:webHidden/>
              </w:rPr>
              <w:fldChar w:fldCharType="separate"/>
            </w:r>
            <w:r w:rsidR="003E0C6E">
              <w:rPr>
                <w:noProof/>
                <w:webHidden/>
              </w:rPr>
              <w:t>3</w:t>
            </w:r>
            <w:r w:rsidR="00D17DFF">
              <w:rPr>
                <w:noProof/>
                <w:webHidden/>
              </w:rPr>
              <w:fldChar w:fldCharType="end"/>
            </w:r>
          </w:hyperlink>
        </w:p>
        <w:p w:rsidR="00D17DFF" w:rsidRDefault="00C33AFF" w:rsidP="00623E2F">
          <w:pPr>
            <w:pStyle w:val="Verzeichnis1"/>
            <w:spacing w:line="288" w:lineRule="auto"/>
            <w:rPr>
              <w:rFonts w:asciiTheme="minorHAnsi" w:eastAsiaTheme="minorEastAsia" w:hAnsiTheme="minorHAnsi"/>
              <w:noProof/>
              <w:sz w:val="22"/>
              <w:lang w:eastAsia="de-DE"/>
            </w:rPr>
          </w:pPr>
          <w:hyperlink w:anchor="_Toc41127208" w:history="1">
            <w:r w:rsidR="00D17DFF" w:rsidRPr="004C14A7">
              <w:rPr>
                <w:rStyle w:val="Hyperlink"/>
                <w:noProof/>
              </w:rPr>
              <w:t>IV.</w:t>
            </w:r>
            <w:r w:rsidR="00D17DFF">
              <w:rPr>
                <w:rFonts w:asciiTheme="minorHAnsi" w:eastAsiaTheme="minorEastAsia" w:hAnsiTheme="minorHAnsi"/>
                <w:noProof/>
                <w:sz w:val="22"/>
                <w:lang w:eastAsia="de-DE"/>
              </w:rPr>
              <w:tab/>
            </w:r>
            <w:r w:rsidR="00D17DFF" w:rsidRPr="004C14A7">
              <w:rPr>
                <w:rStyle w:val="Hyperlink"/>
                <w:noProof/>
              </w:rPr>
              <w:t>Abbildungs- und Tabellenverzeichnis</w:t>
            </w:r>
            <w:r w:rsidR="00D17DFF">
              <w:rPr>
                <w:noProof/>
                <w:webHidden/>
              </w:rPr>
              <w:tab/>
            </w:r>
            <w:r w:rsidR="00D17DFF">
              <w:rPr>
                <w:noProof/>
                <w:webHidden/>
              </w:rPr>
              <w:fldChar w:fldCharType="begin"/>
            </w:r>
            <w:r w:rsidR="00D17DFF">
              <w:rPr>
                <w:noProof/>
                <w:webHidden/>
              </w:rPr>
              <w:instrText xml:space="preserve"> PAGEREF _Toc41127208 \h </w:instrText>
            </w:r>
            <w:r w:rsidR="00D17DFF">
              <w:rPr>
                <w:noProof/>
                <w:webHidden/>
              </w:rPr>
            </w:r>
            <w:r w:rsidR="00D17DFF">
              <w:rPr>
                <w:noProof/>
                <w:webHidden/>
              </w:rPr>
              <w:fldChar w:fldCharType="separate"/>
            </w:r>
            <w:r w:rsidR="003E0C6E">
              <w:rPr>
                <w:noProof/>
                <w:webHidden/>
              </w:rPr>
              <w:t>3</w:t>
            </w:r>
            <w:r w:rsidR="00D17DFF">
              <w:rPr>
                <w:noProof/>
                <w:webHidden/>
              </w:rPr>
              <w:fldChar w:fldCharType="end"/>
            </w:r>
          </w:hyperlink>
        </w:p>
        <w:p w:rsidR="00D17DFF" w:rsidRDefault="00C33AFF" w:rsidP="00623E2F">
          <w:pPr>
            <w:pStyle w:val="Verzeichnis1"/>
            <w:spacing w:line="288" w:lineRule="auto"/>
            <w:rPr>
              <w:rFonts w:asciiTheme="minorHAnsi" w:eastAsiaTheme="minorEastAsia" w:hAnsiTheme="minorHAnsi"/>
              <w:noProof/>
              <w:sz w:val="22"/>
              <w:lang w:eastAsia="de-DE"/>
            </w:rPr>
          </w:pPr>
          <w:hyperlink w:anchor="_Toc41127209" w:history="1">
            <w:r w:rsidR="00D17DFF" w:rsidRPr="004C14A7">
              <w:rPr>
                <w:rStyle w:val="Hyperlink"/>
                <w:noProof/>
              </w:rPr>
              <w:t>1</w:t>
            </w:r>
            <w:r w:rsidR="00D17DFF">
              <w:rPr>
                <w:rFonts w:asciiTheme="minorHAnsi" w:eastAsiaTheme="minorEastAsia" w:hAnsiTheme="minorHAnsi"/>
                <w:noProof/>
                <w:sz w:val="22"/>
                <w:lang w:eastAsia="de-DE"/>
              </w:rPr>
              <w:tab/>
            </w:r>
            <w:r w:rsidR="00D17DFF" w:rsidRPr="004C14A7">
              <w:rPr>
                <w:rStyle w:val="Hyperlink"/>
                <w:noProof/>
              </w:rPr>
              <w:t>Einleitung</w:t>
            </w:r>
            <w:r w:rsidR="00D17DFF">
              <w:rPr>
                <w:noProof/>
                <w:webHidden/>
              </w:rPr>
              <w:tab/>
            </w:r>
            <w:r w:rsidR="00D17DFF">
              <w:rPr>
                <w:noProof/>
                <w:webHidden/>
              </w:rPr>
              <w:fldChar w:fldCharType="begin"/>
            </w:r>
            <w:r w:rsidR="00D17DFF">
              <w:rPr>
                <w:noProof/>
                <w:webHidden/>
              </w:rPr>
              <w:instrText xml:space="preserve"> PAGEREF _Toc41127209 \h </w:instrText>
            </w:r>
            <w:r w:rsidR="00D17DFF">
              <w:rPr>
                <w:noProof/>
                <w:webHidden/>
              </w:rPr>
            </w:r>
            <w:r w:rsidR="00D17DFF">
              <w:rPr>
                <w:noProof/>
                <w:webHidden/>
              </w:rPr>
              <w:fldChar w:fldCharType="separate"/>
            </w:r>
            <w:r w:rsidR="003E0C6E">
              <w:rPr>
                <w:noProof/>
                <w:webHidden/>
              </w:rPr>
              <w:t>3</w:t>
            </w:r>
            <w:r w:rsidR="00D17DFF">
              <w:rPr>
                <w:noProof/>
                <w:webHidden/>
              </w:rPr>
              <w:fldChar w:fldCharType="end"/>
            </w:r>
          </w:hyperlink>
        </w:p>
        <w:p w:rsidR="00D17DFF" w:rsidRDefault="00C33AFF" w:rsidP="00623E2F">
          <w:pPr>
            <w:pStyle w:val="Verzeichnis2"/>
            <w:tabs>
              <w:tab w:val="left" w:pos="880"/>
              <w:tab w:val="right" w:leader="dot" w:pos="9062"/>
            </w:tabs>
            <w:spacing w:line="288" w:lineRule="auto"/>
            <w:rPr>
              <w:rFonts w:asciiTheme="minorHAnsi" w:eastAsiaTheme="minorEastAsia" w:hAnsiTheme="minorHAnsi"/>
              <w:noProof/>
              <w:sz w:val="22"/>
              <w:lang w:eastAsia="de-DE"/>
            </w:rPr>
          </w:pPr>
          <w:hyperlink w:anchor="_Toc41127210" w:history="1">
            <w:r w:rsidR="00D17DFF" w:rsidRPr="004C14A7">
              <w:rPr>
                <w:rStyle w:val="Hyperlink"/>
                <w:noProof/>
              </w:rPr>
              <w:t>1.1</w:t>
            </w:r>
            <w:r w:rsidR="00D17DFF">
              <w:rPr>
                <w:rFonts w:asciiTheme="minorHAnsi" w:eastAsiaTheme="minorEastAsia" w:hAnsiTheme="minorHAnsi"/>
                <w:noProof/>
                <w:sz w:val="22"/>
                <w:lang w:eastAsia="de-DE"/>
              </w:rPr>
              <w:tab/>
            </w:r>
            <w:r w:rsidR="00D17DFF" w:rsidRPr="004C14A7">
              <w:rPr>
                <w:rStyle w:val="Hyperlink"/>
                <w:noProof/>
              </w:rPr>
              <w:t>Begrifserklärung eTourism</w:t>
            </w:r>
            <w:r w:rsidR="00D17DFF">
              <w:rPr>
                <w:noProof/>
                <w:webHidden/>
              </w:rPr>
              <w:tab/>
            </w:r>
            <w:r w:rsidR="00D17DFF">
              <w:rPr>
                <w:noProof/>
                <w:webHidden/>
              </w:rPr>
              <w:fldChar w:fldCharType="begin"/>
            </w:r>
            <w:r w:rsidR="00D17DFF">
              <w:rPr>
                <w:noProof/>
                <w:webHidden/>
              </w:rPr>
              <w:instrText xml:space="preserve"> PAGEREF _Toc41127210 \h </w:instrText>
            </w:r>
            <w:r w:rsidR="00D17DFF">
              <w:rPr>
                <w:noProof/>
                <w:webHidden/>
              </w:rPr>
            </w:r>
            <w:r w:rsidR="00D17DFF">
              <w:rPr>
                <w:noProof/>
                <w:webHidden/>
              </w:rPr>
              <w:fldChar w:fldCharType="separate"/>
            </w:r>
            <w:r w:rsidR="003E0C6E">
              <w:rPr>
                <w:noProof/>
                <w:webHidden/>
              </w:rPr>
              <w:t>3</w:t>
            </w:r>
            <w:r w:rsidR="00D17DFF">
              <w:rPr>
                <w:noProof/>
                <w:webHidden/>
              </w:rPr>
              <w:fldChar w:fldCharType="end"/>
            </w:r>
          </w:hyperlink>
        </w:p>
        <w:p w:rsidR="00D17DFF" w:rsidRDefault="00C33AFF" w:rsidP="00623E2F">
          <w:pPr>
            <w:pStyle w:val="Verzeichnis2"/>
            <w:tabs>
              <w:tab w:val="left" w:pos="880"/>
              <w:tab w:val="right" w:leader="dot" w:pos="9062"/>
            </w:tabs>
            <w:spacing w:line="288" w:lineRule="auto"/>
            <w:rPr>
              <w:rFonts w:asciiTheme="minorHAnsi" w:eastAsiaTheme="minorEastAsia" w:hAnsiTheme="minorHAnsi"/>
              <w:noProof/>
              <w:sz w:val="22"/>
              <w:lang w:eastAsia="de-DE"/>
            </w:rPr>
          </w:pPr>
          <w:hyperlink w:anchor="_Toc41127211" w:history="1">
            <w:r w:rsidR="00D17DFF" w:rsidRPr="004C14A7">
              <w:rPr>
                <w:rStyle w:val="Hyperlink"/>
                <w:noProof/>
              </w:rPr>
              <w:t>1.2</w:t>
            </w:r>
            <w:r w:rsidR="00D17DFF">
              <w:rPr>
                <w:rFonts w:asciiTheme="minorHAnsi" w:eastAsiaTheme="minorEastAsia" w:hAnsiTheme="minorHAnsi"/>
                <w:noProof/>
                <w:sz w:val="22"/>
                <w:lang w:eastAsia="de-DE"/>
              </w:rPr>
              <w:tab/>
            </w:r>
            <w:r w:rsidR="00D17DFF" w:rsidRPr="004C14A7">
              <w:rPr>
                <w:rStyle w:val="Hyperlink"/>
                <w:noProof/>
              </w:rPr>
              <w:t>Problemstellung aus der Sicht des Reisenden (Kunde)</w:t>
            </w:r>
            <w:r w:rsidR="00D17DFF">
              <w:rPr>
                <w:noProof/>
                <w:webHidden/>
              </w:rPr>
              <w:tab/>
            </w:r>
            <w:r w:rsidR="00D17DFF">
              <w:rPr>
                <w:noProof/>
                <w:webHidden/>
              </w:rPr>
              <w:fldChar w:fldCharType="begin"/>
            </w:r>
            <w:r w:rsidR="00D17DFF">
              <w:rPr>
                <w:noProof/>
                <w:webHidden/>
              </w:rPr>
              <w:instrText xml:space="preserve"> PAGEREF _Toc41127211 \h </w:instrText>
            </w:r>
            <w:r w:rsidR="00D17DFF">
              <w:rPr>
                <w:noProof/>
                <w:webHidden/>
              </w:rPr>
            </w:r>
            <w:r w:rsidR="00D17DFF">
              <w:rPr>
                <w:noProof/>
                <w:webHidden/>
              </w:rPr>
              <w:fldChar w:fldCharType="separate"/>
            </w:r>
            <w:r w:rsidR="003E0C6E">
              <w:rPr>
                <w:noProof/>
                <w:webHidden/>
              </w:rPr>
              <w:t>4</w:t>
            </w:r>
            <w:r w:rsidR="00D17DFF">
              <w:rPr>
                <w:noProof/>
                <w:webHidden/>
              </w:rPr>
              <w:fldChar w:fldCharType="end"/>
            </w:r>
          </w:hyperlink>
        </w:p>
        <w:p w:rsidR="00D17DFF" w:rsidRDefault="00C33AFF" w:rsidP="00623E2F">
          <w:pPr>
            <w:pStyle w:val="Verzeichnis2"/>
            <w:tabs>
              <w:tab w:val="left" w:pos="880"/>
              <w:tab w:val="right" w:leader="dot" w:pos="9062"/>
            </w:tabs>
            <w:spacing w:line="288" w:lineRule="auto"/>
            <w:rPr>
              <w:rFonts w:asciiTheme="minorHAnsi" w:eastAsiaTheme="minorEastAsia" w:hAnsiTheme="minorHAnsi"/>
              <w:noProof/>
              <w:sz w:val="22"/>
              <w:lang w:eastAsia="de-DE"/>
            </w:rPr>
          </w:pPr>
          <w:hyperlink w:anchor="_Toc41127212" w:history="1">
            <w:r w:rsidR="00D17DFF" w:rsidRPr="004C14A7">
              <w:rPr>
                <w:rStyle w:val="Hyperlink"/>
                <w:noProof/>
              </w:rPr>
              <w:t>1.3</w:t>
            </w:r>
            <w:r w:rsidR="00D17DFF">
              <w:rPr>
                <w:rFonts w:asciiTheme="minorHAnsi" w:eastAsiaTheme="minorEastAsia" w:hAnsiTheme="minorHAnsi"/>
                <w:noProof/>
                <w:sz w:val="22"/>
                <w:lang w:eastAsia="de-DE"/>
              </w:rPr>
              <w:tab/>
            </w:r>
            <w:r w:rsidR="00D17DFF" w:rsidRPr="004C14A7">
              <w:rPr>
                <w:rStyle w:val="Hyperlink"/>
                <w:noProof/>
              </w:rPr>
              <w:t>Problemstellung aus der Sicht des Veranstalters (Dienstleistungsunternehmen)</w:t>
            </w:r>
            <w:r w:rsidR="00D17DFF">
              <w:rPr>
                <w:noProof/>
                <w:webHidden/>
              </w:rPr>
              <w:tab/>
            </w:r>
            <w:r w:rsidR="00D17DFF">
              <w:rPr>
                <w:noProof/>
                <w:webHidden/>
              </w:rPr>
              <w:fldChar w:fldCharType="begin"/>
            </w:r>
            <w:r w:rsidR="00D17DFF">
              <w:rPr>
                <w:noProof/>
                <w:webHidden/>
              </w:rPr>
              <w:instrText xml:space="preserve"> PAGEREF _Toc41127212 \h </w:instrText>
            </w:r>
            <w:r w:rsidR="00D17DFF">
              <w:rPr>
                <w:noProof/>
                <w:webHidden/>
              </w:rPr>
            </w:r>
            <w:r w:rsidR="00D17DFF">
              <w:rPr>
                <w:noProof/>
                <w:webHidden/>
              </w:rPr>
              <w:fldChar w:fldCharType="separate"/>
            </w:r>
            <w:r w:rsidR="003E0C6E">
              <w:rPr>
                <w:noProof/>
                <w:webHidden/>
              </w:rPr>
              <w:t>4</w:t>
            </w:r>
            <w:r w:rsidR="00D17DFF">
              <w:rPr>
                <w:noProof/>
                <w:webHidden/>
              </w:rPr>
              <w:fldChar w:fldCharType="end"/>
            </w:r>
          </w:hyperlink>
        </w:p>
        <w:p w:rsidR="00D17DFF" w:rsidRDefault="00C33AFF" w:rsidP="00623E2F">
          <w:pPr>
            <w:pStyle w:val="Verzeichnis2"/>
            <w:tabs>
              <w:tab w:val="left" w:pos="880"/>
              <w:tab w:val="right" w:leader="dot" w:pos="9062"/>
            </w:tabs>
            <w:spacing w:line="288" w:lineRule="auto"/>
            <w:rPr>
              <w:rFonts w:asciiTheme="minorHAnsi" w:eastAsiaTheme="minorEastAsia" w:hAnsiTheme="minorHAnsi"/>
              <w:noProof/>
              <w:sz w:val="22"/>
              <w:lang w:eastAsia="de-DE"/>
            </w:rPr>
          </w:pPr>
          <w:hyperlink w:anchor="_Toc41127213" w:history="1">
            <w:r w:rsidR="00D17DFF" w:rsidRPr="004C14A7">
              <w:rPr>
                <w:rStyle w:val="Hyperlink"/>
                <w:noProof/>
              </w:rPr>
              <w:t>1.4</w:t>
            </w:r>
            <w:r w:rsidR="00D17DFF">
              <w:rPr>
                <w:rFonts w:asciiTheme="minorHAnsi" w:eastAsiaTheme="minorEastAsia" w:hAnsiTheme="minorHAnsi"/>
                <w:noProof/>
                <w:sz w:val="22"/>
                <w:lang w:eastAsia="de-DE"/>
              </w:rPr>
              <w:tab/>
            </w:r>
            <w:r w:rsidR="00D17DFF" w:rsidRPr="004C14A7">
              <w:rPr>
                <w:rStyle w:val="Hyperlink"/>
                <w:noProof/>
              </w:rPr>
              <w:t>Einteilung Tourismus</w:t>
            </w:r>
            <w:r w:rsidR="00D17DFF">
              <w:rPr>
                <w:noProof/>
                <w:webHidden/>
              </w:rPr>
              <w:tab/>
            </w:r>
            <w:r w:rsidR="00D17DFF">
              <w:rPr>
                <w:noProof/>
                <w:webHidden/>
              </w:rPr>
              <w:fldChar w:fldCharType="begin"/>
            </w:r>
            <w:r w:rsidR="00D17DFF">
              <w:rPr>
                <w:noProof/>
                <w:webHidden/>
              </w:rPr>
              <w:instrText xml:space="preserve"> PAGEREF _Toc41127213 \h </w:instrText>
            </w:r>
            <w:r w:rsidR="00D17DFF">
              <w:rPr>
                <w:noProof/>
                <w:webHidden/>
              </w:rPr>
            </w:r>
            <w:r w:rsidR="00D17DFF">
              <w:rPr>
                <w:noProof/>
                <w:webHidden/>
              </w:rPr>
              <w:fldChar w:fldCharType="separate"/>
            </w:r>
            <w:r w:rsidR="003E0C6E">
              <w:rPr>
                <w:noProof/>
                <w:webHidden/>
              </w:rPr>
              <w:t>5</w:t>
            </w:r>
            <w:r w:rsidR="00D17DFF">
              <w:rPr>
                <w:noProof/>
                <w:webHidden/>
              </w:rPr>
              <w:fldChar w:fldCharType="end"/>
            </w:r>
          </w:hyperlink>
        </w:p>
        <w:p w:rsidR="00D17DFF" w:rsidRDefault="00C33AFF" w:rsidP="00623E2F">
          <w:pPr>
            <w:pStyle w:val="Verzeichnis1"/>
            <w:spacing w:line="288" w:lineRule="auto"/>
            <w:rPr>
              <w:rFonts w:asciiTheme="minorHAnsi" w:eastAsiaTheme="minorEastAsia" w:hAnsiTheme="minorHAnsi"/>
              <w:noProof/>
              <w:sz w:val="22"/>
              <w:lang w:eastAsia="de-DE"/>
            </w:rPr>
          </w:pPr>
          <w:hyperlink w:anchor="_Toc41127214" w:history="1">
            <w:r w:rsidR="00D17DFF" w:rsidRPr="004C14A7">
              <w:rPr>
                <w:rStyle w:val="Hyperlink"/>
                <w:noProof/>
              </w:rPr>
              <w:t>2</w:t>
            </w:r>
            <w:r w:rsidR="00D17DFF">
              <w:rPr>
                <w:rFonts w:asciiTheme="minorHAnsi" w:eastAsiaTheme="minorEastAsia" w:hAnsiTheme="minorHAnsi"/>
                <w:noProof/>
                <w:sz w:val="22"/>
                <w:lang w:eastAsia="de-DE"/>
              </w:rPr>
              <w:tab/>
            </w:r>
            <w:r w:rsidR="00D17DFF" w:rsidRPr="004C14A7">
              <w:rPr>
                <w:rStyle w:val="Hyperlink"/>
                <w:noProof/>
              </w:rPr>
              <w:t>Systeme</w:t>
            </w:r>
            <w:r w:rsidR="00D17DFF">
              <w:rPr>
                <w:noProof/>
                <w:webHidden/>
              </w:rPr>
              <w:tab/>
            </w:r>
            <w:r w:rsidR="00D17DFF">
              <w:rPr>
                <w:noProof/>
                <w:webHidden/>
              </w:rPr>
              <w:fldChar w:fldCharType="begin"/>
            </w:r>
            <w:r w:rsidR="00D17DFF">
              <w:rPr>
                <w:noProof/>
                <w:webHidden/>
              </w:rPr>
              <w:instrText xml:space="preserve"> PAGEREF _Toc41127214 \h </w:instrText>
            </w:r>
            <w:r w:rsidR="00D17DFF">
              <w:rPr>
                <w:noProof/>
                <w:webHidden/>
              </w:rPr>
            </w:r>
            <w:r w:rsidR="00D17DFF">
              <w:rPr>
                <w:noProof/>
                <w:webHidden/>
              </w:rPr>
              <w:fldChar w:fldCharType="separate"/>
            </w:r>
            <w:r w:rsidR="003E0C6E">
              <w:rPr>
                <w:noProof/>
                <w:webHidden/>
              </w:rPr>
              <w:t>5</w:t>
            </w:r>
            <w:r w:rsidR="00D17DFF">
              <w:rPr>
                <w:noProof/>
                <w:webHidden/>
              </w:rPr>
              <w:fldChar w:fldCharType="end"/>
            </w:r>
          </w:hyperlink>
        </w:p>
        <w:p w:rsidR="00D17DFF" w:rsidRDefault="00C33AFF" w:rsidP="00623E2F">
          <w:pPr>
            <w:pStyle w:val="Verzeichnis2"/>
            <w:tabs>
              <w:tab w:val="left" w:pos="880"/>
              <w:tab w:val="right" w:leader="dot" w:pos="9062"/>
            </w:tabs>
            <w:spacing w:line="288" w:lineRule="auto"/>
            <w:rPr>
              <w:rFonts w:asciiTheme="minorHAnsi" w:eastAsiaTheme="minorEastAsia" w:hAnsiTheme="minorHAnsi"/>
              <w:noProof/>
              <w:sz w:val="22"/>
              <w:lang w:eastAsia="de-DE"/>
            </w:rPr>
          </w:pPr>
          <w:hyperlink w:anchor="_Toc41127215" w:history="1">
            <w:r w:rsidR="00D17DFF" w:rsidRPr="004C14A7">
              <w:rPr>
                <w:rStyle w:val="Hyperlink"/>
                <w:noProof/>
                <w:lang w:val="en-GB"/>
              </w:rPr>
              <w:t>2.1</w:t>
            </w:r>
            <w:r w:rsidR="00D17DFF">
              <w:rPr>
                <w:rFonts w:asciiTheme="minorHAnsi" w:eastAsiaTheme="minorEastAsia" w:hAnsiTheme="minorHAnsi"/>
                <w:noProof/>
                <w:sz w:val="22"/>
                <w:lang w:eastAsia="de-DE"/>
              </w:rPr>
              <w:tab/>
            </w:r>
            <w:r w:rsidR="00D17DFF" w:rsidRPr="004C14A7">
              <w:rPr>
                <w:rStyle w:val="Hyperlink"/>
                <w:noProof/>
                <w:lang w:val="en-GB"/>
              </w:rPr>
              <w:t>Reisebüros</w:t>
            </w:r>
            <w:r w:rsidR="00D17DFF">
              <w:rPr>
                <w:noProof/>
                <w:webHidden/>
              </w:rPr>
              <w:tab/>
            </w:r>
            <w:r w:rsidR="00D17DFF">
              <w:rPr>
                <w:noProof/>
                <w:webHidden/>
              </w:rPr>
              <w:fldChar w:fldCharType="begin"/>
            </w:r>
            <w:r w:rsidR="00D17DFF">
              <w:rPr>
                <w:noProof/>
                <w:webHidden/>
              </w:rPr>
              <w:instrText xml:space="preserve"> PAGEREF _Toc41127215 \h </w:instrText>
            </w:r>
            <w:r w:rsidR="00D17DFF">
              <w:rPr>
                <w:noProof/>
                <w:webHidden/>
              </w:rPr>
            </w:r>
            <w:r w:rsidR="00D17DFF">
              <w:rPr>
                <w:noProof/>
                <w:webHidden/>
              </w:rPr>
              <w:fldChar w:fldCharType="separate"/>
            </w:r>
            <w:r w:rsidR="003E0C6E">
              <w:rPr>
                <w:noProof/>
                <w:webHidden/>
              </w:rPr>
              <w:t>6</w:t>
            </w:r>
            <w:r w:rsidR="00D17DFF">
              <w:rPr>
                <w:noProof/>
                <w:webHidden/>
              </w:rPr>
              <w:fldChar w:fldCharType="end"/>
            </w:r>
          </w:hyperlink>
        </w:p>
        <w:p w:rsidR="00D17DFF" w:rsidRDefault="00C33AFF" w:rsidP="00623E2F">
          <w:pPr>
            <w:pStyle w:val="Verzeichnis2"/>
            <w:tabs>
              <w:tab w:val="left" w:pos="880"/>
              <w:tab w:val="right" w:leader="dot" w:pos="9062"/>
            </w:tabs>
            <w:spacing w:line="288" w:lineRule="auto"/>
            <w:rPr>
              <w:rFonts w:asciiTheme="minorHAnsi" w:eastAsiaTheme="minorEastAsia" w:hAnsiTheme="minorHAnsi"/>
              <w:noProof/>
              <w:sz w:val="22"/>
              <w:lang w:eastAsia="de-DE"/>
            </w:rPr>
          </w:pPr>
          <w:hyperlink w:anchor="_Toc41127216" w:history="1">
            <w:r w:rsidR="00D17DFF" w:rsidRPr="004C14A7">
              <w:rPr>
                <w:rStyle w:val="Hyperlink"/>
                <w:noProof/>
              </w:rPr>
              <w:t>2.2</w:t>
            </w:r>
            <w:r w:rsidR="00D17DFF">
              <w:rPr>
                <w:rFonts w:asciiTheme="minorHAnsi" w:eastAsiaTheme="minorEastAsia" w:hAnsiTheme="minorHAnsi"/>
                <w:noProof/>
                <w:sz w:val="22"/>
                <w:lang w:eastAsia="de-DE"/>
              </w:rPr>
              <w:tab/>
            </w:r>
            <w:r w:rsidR="00D17DFF" w:rsidRPr="004C14A7">
              <w:rPr>
                <w:rStyle w:val="Hyperlink"/>
                <w:noProof/>
              </w:rPr>
              <w:t>Buisnessreisebüros</w:t>
            </w:r>
            <w:r w:rsidR="00D17DFF">
              <w:rPr>
                <w:noProof/>
                <w:webHidden/>
              </w:rPr>
              <w:tab/>
            </w:r>
            <w:r w:rsidR="00D17DFF">
              <w:rPr>
                <w:noProof/>
                <w:webHidden/>
              </w:rPr>
              <w:fldChar w:fldCharType="begin"/>
            </w:r>
            <w:r w:rsidR="00D17DFF">
              <w:rPr>
                <w:noProof/>
                <w:webHidden/>
              </w:rPr>
              <w:instrText xml:space="preserve"> PAGEREF _Toc41127216 \h </w:instrText>
            </w:r>
            <w:r w:rsidR="00D17DFF">
              <w:rPr>
                <w:noProof/>
                <w:webHidden/>
              </w:rPr>
            </w:r>
            <w:r w:rsidR="00D17DFF">
              <w:rPr>
                <w:noProof/>
                <w:webHidden/>
              </w:rPr>
              <w:fldChar w:fldCharType="separate"/>
            </w:r>
            <w:r w:rsidR="003E0C6E">
              <w:rPr>
                <w:noProof/>
                <w:webHidden/>
              </w:rPr>
              <w:t>6</w:t>
            </w:r>
            <w:r w:rsidR="00D17DFF">
              <w:rPr>
                <w:noProof/>
                <w:webHidden/>
              </w:rPr>
              <w:fldChar w:fldCharType="end"/>
            </w:r>
          </w:hyperlink>
        </w:p>
        <w:p w:rsidR="00D17DFF" w:rsidRDefault="00C33AFF" w:rsidP="00623E2F">
          <w:pPr>
            <w:pStyle w:val="Verzeichnis2"/>
            <w:tabs>
              <w:tab w:val="left" w:pos="880"/>
              <w:tab w:val="right" w:leader="dot" w:pos="9062"/>
            </w:tabs>
            <w:spacing w:line="288" w:lineRule="auto"/>
            <w:rPr>
              <w:rFonts w:asciiTheme="minorHAnsi" w:eastAsiaTheme="minorEastAsia" w:hAnsiTheme="minorHAnsi"/>
              <w:noProof/>
              <w:sz w:val="22"/>
              <w:lang w:eastAsia="de-DE"/>
            </w:rPr>
          </w:pPr>
          <w:hyperlink w:anchor="_Toc41127217" w:history="1">
            <w:r w:rsidR="00D17DFF" w:rsidRPr="004C14A7">
              <w:rPr>
                <w:rStyle w:val="Hyperlink"/>
                <w:noProof/>
              </w:rPr>
              <w:t>2.3</w:t>
            </w:r>
            <w:r w:rsidR="00D17DFF">
              <w:rPr>
                <w:rFonts w:asciiTheme="minorHAnsi" w:eastAsiaTheme="minorEastAsia" w:hAnsiTheme="minorHAnsi"/>
                <w:noProof/>
                <w:sz w:val="22"/>
                <w:lang w:eastAsia="de-DE"/>
              </w:rPr>
              <w:tab/>
            </w:r>
            <w:r w:rsidR="00D17DFF" w:rsidRPr="004C14A7">
              <w:rPr>
                <w:rStyle w:val="Hyperlink"/>
                <w:noProof/>
              </w:rPr>
              <w:t>Vergleichsportale</w:t>
            </w:r>
            <w:r w:rsidR="00D17DFF">
              <w:rPr>
                <w:noProof/>
                <w:webHidden/>
              </w:rPr>
              <w:tab/>
            </w:r>
            <w:r w:rsidR="00D17DFF">
              <w:rPr>
                <w:noProof/>
                <w:webHidden/>
              </w:rPr>
              <w:fldChar w:fldCharType="begin"/>
            </w:r>
            <w:r w:rsidR="00D17DFF">
              <w:rPr>
                <w:noProof/>
                <w:webHidden/>
              </w:rPr>
              <w:instrText xml:space="preserve"> PAGEREF _Toc41127217 \h </w:instrText>
            </w:r>
            <w:r w:rsidR="00D17DFF">
              <w:rPr>
                <w:noProof/>
                <w:webHidden/>
              </w:rPr>
            </w:r>
            <w:r w:rsidR="00D17DFF">
              <w:rPr>
                <w:noProof/>
                <w:webHidden/>
              </w:rPr>
              <w:fldChar w:fldCharType="separate"/>
            </w:r>
            <w:r w:rsidR="003E0C6E">
              <w:rPr>
                <w:noProof/>
                <w:webHidden/>
              </w:rPr>
              <w:t>7</w:t>
            </w:r>
            <w:r w:rsidR="00D17DFF">
              <w:rPr>
                <w:noProof/>
                <w:webHidden/>
              </w:rPr>
              <w:fldChar w:fldCharType="end"/>
            </w:r>
          </w:hyperlink>
        </w:p>
        <w:p w:rsidR="00D17DFF" w:rsidRDefault="00C33AFF" w:rsidP="00623E2F">
          <w:pPr>
            <w:pStyle w:val="Verzeichnis2"/>
            <w:tabs>
              <w:tab w:val="left" w:pos="880"/>
              <w:tab w:val="right" w:leader="dot" w:pos="9062"/>
            </w:tabs>
            <w:spacing w:line="288" w:lineRule="auto"/>
            <w:rPr>
              <w:rFonts w:asciiTheme="minorHAnsi" w:eastAsiaTheme="minorEastAsia" w:hAnsiTheme="minorHAnsi"/>
              <w:noProof/>
              <w:sz w:val="22"/>
              <w:lang w:eastAsia="de-DE"/>
            </w:rPr>
          </w:pPr>
          <w:hyperlink w:anchor="_Toc41127218" w:history="1">
            <w:r w:rsidR="00D17DFF" w:rsidRPr="004C14A7">
              <w:rPr>
                <w:rStyle w:val="Hyperlink"/>
                <w:noProof/>
              </w:rPr>
              <w:t>2.4</w:t>
            </w:r>
            <w:r w:rsidR="00D17DFF">
              <w:rPr>
                <w:rFonts w:asciiTheme="minorHAnsi" w:eastAsiaTheme="minorEastAsia" w:hAnsiTheme="minorHAnsi"/>
                <w:noProof/>
                <w:sz w:val="22"/>
                <w:lang w:eastAsia="de-DE"/>
              </w:rPr>
              <w:tab/>
            </w:r>
            <w:r w:rsidR="00D17DFF" w:rsidRPr="004C14A7">
              <w:rPr>
                <w:rStyle w:val="Hyperlink"/>
                <w:noProof/>
              </w:rPr>
              <w:t>Buchungssysteme</w:t>
            </w:r>
            <w:r w:rsidR="00D17DFF">
              <w:rPr>
                <w:noProof/>
                <w:webHidden/>
              </w:rPr>
              <w:tab/>
            </w:r>
            <w:r w:rsidR="00D17DFF">
              <w:rPr>
                <w:noProof/>
                <w:webHidden/>
              </w:rPr>
              <w:fldChar w:fldCharType="begin"/>
            </w:r>
            <w:r w:rsidR="00D17DFF">
              <w:rPr>
                <w:noProof/>
                <w:webHidden/>
              </w:rPr>
              <w:instrText xml:space="preserve"> PAGEREF _Toc41127218 \h </w:instrText>
            </w:r>
            <w:r w:rsidR="00D17DFF">
              <w:rPr>
                <w:noProof/>
                <w:webHidden/>
              </w:rPr>
            </w:r>
            <w:r w:rsidR="00D17DFF">
              <w:rPr>
                <w:noProof/>
                <w:webHidden/>
              </w:rPr>
              <w:fldChar w:fldCharType="separate"/>
            </w:r>
            <w:r w:rsidR="003E0C6E">
              <w:rPr>
                <w:noProof/>
                <w:webHidden/>
              </w:rPr>
              <w:t>7</w:t>
            </w:r>
            <w:r w:rsidR="00D17DFF">
              <w:rPr>
                <w:noProof/>
                <w:webHidden/>
              </w:rPr>
              <w:fldChar w:fldCharType="end"/>
            </w:r>
          </w:hyperlink>
        </w:p>
        <w:p w:rsidR="00D17DFF" w:rsidRDefault="00C33AFF" w:rsidP="00623E2F">
          <w:pPr>
            <w:pStyle w:val="Verzeichnis3"/>
            <w:tabs>
              <w:tab w:val="left" w:pos="1100"/>
              <w:tab w:val="right" w:leader="dot" w:pos="9062"/>
            </w:tabs>
            <w:spacing w:line="288" w:lineRule="auto"/>
            <w:rPr>
              <w:rFonts w:asciiTheme="minorHAnsi" w:eastAsiaTheme="minorEastAsia" w:hAnsiTheme="minorHAnsi"/>
              <w:noProof/>
              <w:sz w:val="22"/>
              <w:lang w:eastAsia="de-DE"/>
            </w:rPr>
          </w:pPr>
          <w:hyperlink w:anchor="_Toc41127219" w:history="1">
            <w:r w:rsidR="00D17DFF" w:rsidRPr="004C14A7">
              <w:rPr>
                <w:rStyle w:val="Hyperlink"/>
                <w:noProof/>
              </w:rPr>
              <w:t>2.4.1</w:t>
            </w:r>
            <w:r w:rsidR="00D17DFF">
              <w:rPr>
                <w:rFonts w:asciiTheme="minorHAnsi" w:eastAsiaTheme="minorEastAsia" w:hAnsiTheme="minorHAnsi"/>
                <w:noProof/>
                <w:sz w:val="22"/>
                <w:lang w:eastAsia="de-DE"/>
              </w:rPr>
              <w:tab/>
            </w:r>
            <w:r w:rsidR="00D17DFF" w:rsidRPr="004C14A7">
              <w:rPr>
                <w:rStyle w:val="Hyperlink"/>
                <w:noProof/>
              </w:rPr>
              <w:t>Privatvermittlung</w:t>
            </w:r>
            <w:r w:rsidR="00D17DFF">
              <w:rPr>
                <w:noProof/>
                <w:webHidden/>
              </w:rPr>
              <w:tab/>
            </w:r>
            <w:r w:rsidR="00D17DFF">
              <w:rPr>
                <w:noProof/>
                <w:webHidden/>
              </w:rPr>
              <w:fldChar w:fldCharType="begin"/>
            </w:r>
            <w:r w:rsidR="00D17DFF">
              <w:rPr>
                <w:noProof/>
                <w:webHidden/>
              </w:rPr>
              <w:instrText xml:space="preserve"> PAGEREF _Toc41127219 \h </w:instrText>
            </w:r>
            <w:r w:rsidR="00D17DFF">
              <w:rPr>
                <w:noProof/>
                <w:webHidden/>
              </w:rPr>
            </w:r>
            <w:r w:rsidR="00D17DFF">
              <w:rPr>
                <w:noProof/>
                <w:webHidden/>
              </w:rPr>
              <w:fldChar w:fldCharType="separate"/>
            </w:r>
            <w:r w:rsidR="003E0C6E">
              <w:rPr>
                <w:noProof/>
                <w:webHidden/>
              </w:rPr>
              <w:t>7</w:t>
            </w:r>
            <w:r w:rsidR="00D17DFF">
              <w:rPr>
                <w:noProof/>
                <w:webHidden/>
              </w:rPr>
              <w:fldChar w:fldCharType="end"/>
            </w:r>
          </w:hyperlink>
        </w:p>
        <w:p w:rsidR="00D17DFF" w:rsidRDefault="00C33AFF" w:rsidP="00623E2F">
          <w:pPr>
            <w:pStyle w:val="Verzeichnis2"/>
            <w:tabs>
              <w:tab w:val="left" w:pos="880"/>
              <w:tab w:val="right" w:leader="dot" w:pos="9062"/>
            </w:tabs>
            <w:spacing w:line="288" w:lineRule="auto"/>
            <w:rPr>
              <w:rFonts w:asciiTheme="minorHAnsi" w:eastAsiaTheme="minorEastAsia" w:hAnsiTheme="minorHAnsi"/>
              <w:noProof/>
              <w:sz w:val="22"/>
              <w:lang w:eastAsia="de-DE"/>
            </w:rPr>
          </w:pPr>
          <w:hyperlink w:anchor="_Toc41127220" w:history="1">
            <w:r w:rsidR="00D17DFF" w:rsidRPr="004C14A7">
              <w:rPr>
                <w:rStyle w:val="Hyperlink"/>
                <w:noProof/>
              </w:rPr>
              <w:t>2.5</w:t>
            </w:r>
            <w:r w:rsidR="00D17DFF">
              <w:rPr>
                <w:rFonts w:asciiTheme="minorHAnsi" w:eastAsiaTheme="minorEastAsia" w:hAnsiTheme="minorHAnsi"/>
                <w:noProof/>
                <w:sz w:val="22"/>
                <w:lang w:eastAsia="de-DE"/>
              </w:rPr>
              <w:tab/>
            </w:r>
            <w:r w:rsidR="00D17DFF" w:rsidRPr="004C14A7">
              <w:rPr>
                <w:rStyle w:val="Hyperlink"/>
                <w:noProof/>
              </w:rPr>
              <w:t>Systeme für Fluggesellschaften</w:t>
            </w:r>
            <w:r w:rsidR="00D17DFF">
              <w:rPr>
                <w:noProof/>
                <w:webHidden/>
              </w:rPr>
              <w:tab/>
            </w:r>
            <w:r w:rsidR="00D17DFF">
              <w:rPr>
                <w:noProof/>
                <w:webHidden/>
              </w:rPr>
              <w:fldChar w:fldCharType="begin"/>
            </w:r>
            <w:r w:rsidR="00D17DFF">
              <w:rPr>
                <w:noProof/>
                <w:webHidden/>
              </w:rPr>
              <w:instrText xml:space="preserve"> PAGEREF _Toc41127220 \h </w:instrText>
            </w:r>
            <w:r w:rsidR="00D17DFF">
              <w:rPr>
                <w:noProof/>
                <w:webHidden/>
              </w:rPr>
            </w:r>
            <w:r w:rsidR="00D17DFF">
              <w:rPr>
                <w:noProof/>
                <w:webHidden/>
              </w:rPr>
              <w:fldChar w:fldCharType="separate"/>
            </w:r>
            <w:r w:rsidR="003E0C6E">
              <w:rPr>
                <w:noProof/>
                <w:webHidden/>
              </w:rPr>
              <w:t>8</w:t>
            </w:r>
            <w:r w:rsidR="00D17DFF">
              <w:rPr>
                <w:noProof/>
                <w:webHidden/>
              </w:rPr>
              <w:fldChar w:fldCharType="end"/>
            </w:r>
          </w:hyperlink>
        </w:p>
        <w:p w:rsidR="00D17DFF" w:rsidRDefault="00C33AFF" w:rsidP="00623E2F">
          <w:pPr>
            <w:pStyle w:val="Verzeichnis2"/>
            <w:tabs>
              <w:tab w:val="left" w:pos="880"/>
              <w:tab w:val="right" w:leader="dot" w:pos="9062"/>
            </w:tabs>
            <w:spacing w:line="288" w:lineRule="auto"/>
            <w:rPr>
              <w:rFonts w:asciiTheme="minorHAnsi" w:eastAsiaTheme="minorEastAsia" w:hAnsiTheme="minorHAnsi"/>
              <w:noProof/>
              <w:sz w:val="22"/>
              <w:lang w:eastAsia="de-DE"/>
            </w:rPr>
          </w:pPr>
          <w:hyperlink w:anchor="_Toc41127221" w:history="1">
            <w:r w:rsidR="00D17DFF" w:rsidRPr="004C14A7">
              <w:rPr>
                <w:rStyle w:val="Hyperlink"/>
                <w:noProof/>
              </w:rPr>
              <w:t>2.6</w:t>
            </w:r>
            <w:r w:rsidR="00D17DFF">
              <w:rPr>
                <w:rFonts w:asciiTheme="minorHAnsi" w:eastAsiaTheme="minorEastAsia" w:hAnsiTheme="minorHAnsi"/>
                <w:noProof/>
                <w:sz w:val="22"/>
                <w:lang w:eastAsia="de-DE"/>
              </w:rPr>
              <w:tab/>
            </w:r>
            <w:r w:rsidR="00D17DFF" w:rsidRPr="004C14A7">
              <w:rPr>
                <w:rStyle w:val="Hyperlink"/>
                <w:noProof/>
              </w:rPr>
              <w:t>Flughafen</w:t>
            </w:r>
            <w:r w:rsidR="00D17DFF">
              <w:rPr>
                <w:noProof/>
                <w:webHidden/>
              </w:rPr>
              <w:tab/>
            </w:r>
            <w:r w:rsidR="00D17DFF">
              <w:rPr>
                <w:noProof/>
                <w:webHidden/>
              </w:rPr>
              <w:fldChar w:fldCharType="begin"/>
            </w:r>
            <w:r w:rsidR="00D17DFF">
              <w:rPr>
                <w:noProof/>
                <w:webHidden/>
              </w:rPr>
              <w:instrText xml:space="preserve"> PAGEREF _Toc41127221 \h </w:instrText>
            </w:r>
            <w:r w:rsidR="00D17DFF">
              <w:rPr>
                <w:noProof/>
                <w:webHidden/>
              </w:rPr>
            </w:r>
            <w:r w:rsidR="00D17DFF">
              <w:rPr>
                <w:noProof/>
                <w:webHidden/>
              </w:rPr>
              <w:fldChar w:fldCharType="separate"/>
            </w:r>
            <w:r w:rsidR="003E0C6E">
              <w:rPr>
                <w:noProof/>
                <w:webHidden/>
              </w:rPr>
              <w:t>8</w:t>
            </w:r>
            <w:r w:rsidR="00D17DFF">
              <w:rPr>
                <w:noProof/>
                <w:webHidden/>
              </w:rPr>
              <w:fldChar w:fldCharType="end"/>
            </w:r>
          </w:hyperlink>
        </w:p>
        <w:p w:rsidR="00D17DFF" w:rsidRDefault="00C33AFF" w:rsidP="00623E2F">
          <w:pPr>
            <w:pStyle w:val="Verzeichnis2"/>
            <w:tabs>
              <w:tab w:val="left" w:pos="880"/>
              <w:tab w:val="right" w:leader="dot" w:pos="9062"/>
            </w:tabs>
            <w:spacing w:line="288" w:lineRule="auto"/>
            <w:rPr>
              <w:rFonts w:asciiTheme="minorHAnsi" w:eastAsiaTheme="minorEastAsia" w:hAnsiTheme="minorHAnsi"/>
              <w:noProof/>
              <w:sz w:val="22"/>
              <w:lang w:eastAsia="de-DE"/>
            </w:rPr>
          </w:pPr>
          <w:hyperlink w:anchor="_Toc41127222" w:history="1">
            <w:r w:rsidR="00D17DFF" w:rsidRPr="004C14A7">
              <w:rPr>
                <w:rStyle w:val="Hyperlink"/>
                <w:noProof/>
              </w:rPr>
              <w:t>2.7</w:t>
            </w:r>
            <w:r w:rsidR="00D17DFF">
              <w:rPr>
                <w:rFonts w:asciiTheme="minorHAnsi" w:eastAsiaTheme="minorEastAsia" w:hAnsiTheme="minorHAnsi"/>
                <w:noProof/>
                <w:sz w:val="22"/>
                <w:lang w:eastAsia="de-DE"/>
              </w:rPr>
              <w:tab/>
            </w:r>
            <w:r w:rsidR="00D17DFF" w:rsidRPr="004C14A7">
              <w:rPr>
                <w:rStyle w:val="Hyperlink"/>
                <w:noProof/>
              </w:rPr>
              <w:t>Geoinformationssysteme</w:t>
            </w:r>
            <w:r w:rsidR="00D17DFF">
              <w:rPr>
                <w:noProof/>
                <w:webHidden/>
              </w:rPr>
              <w:tab/>
            </w:r>
            <w:r w:rsidR="00D17DFF">
              <w:rPr>
                <w:noProof/>
                <w:webHidden/>
              </w:rPr>
              <w:fldChar w:fldCharType="begin"/>
            </w:r>
            <w:r w:rsidR="00D17DFF">
              <w:rPr>
                <w:noProof/>
                <w:webHidden/>
              </w:rPr>
              <w:instrText xml:space="preserve"> PAGEREF _Toc41127222 \h </w:instrText>
            </w:r>
            <w:r w:rsidR="00D17DFF">
              <w:rPr>
                <w:noProof/>
                <w:webHidden/>
              </w:rPr>
            </w:r>
            <w:r w:rsidR="00D17DFF">
              <w:rPr>
                <w:noProof/>
                <w:webHidden/>
              </w:rPr>
              <w:fldChar w:fldCharType="separate"/>
            </w:r>
            <w:r w:rsidR="003E0C6E">
              <w:rPr>
                <w:noProof/>
                <w:webHidden/>
              </w:rPr>
              <w:t>9</w:t>
            </w:r>
            <w:r w:rsidR="00D17DFF">
              <w:rPr>
                <w:noProof/>
                <w:webHidden/>
              </w:rPr>
              <w:fldChar w:fldCharType="end"/>
            </w:r>
          </w:hyperlink>
        </w:p>
        <w:p w:rsidR="00D17DFF" w:rsidRDefault="00C33AFF" w:rsidP="00623E2F">
          <w:pPr>
            <w:pStyle w:val="Verzeichnis2"/>
            <w:tabs>
              <w:tab w:val="left" w:pos="880"/>
              <w:tab w:val="right" w:leader="dot" w:pos="9062"/>
            </w:tabs>
            <w:spacing w:line="288" w:lineRule="auto"/>
            <w:rPr>
              <w:rFonts w:asciiTheme="minorHAnsi" w:eastAsiaTheme="minorEastAsia" w:hAnsiTheme="minorHAnsi"/>
              <w:noProof/>
              <w:sz w:val="22"/>
              <w:lang w:eastAsia="de-DE"/>
            </w:rPr>
          </w:pPr>
          <w:hyperlink w:anchor="_Toc41127223" w:history="1">
            <w:r w:rsidR="00D17DFF" w:rsidRPr="004C14A7">
              <w:rPr>
                <w:rStyle w:val="Hyperlink"/>
                <w:noProof/>
              </w:rPr>
              <w:t>2.8</w:t>
            </w:r>
            <w:r w:rsidR="00D17DFF">
              <w:rPr>
                <w:rFonts w:asciiTheme="minorHAnsi" w:eastAsiaTheme="minorEastAsia" w:hAnsiTheme="minorHAnsi"/>
                <w:noProof/>
                <w:sz w:val="22"/>
                <w:lang w:eastAsia="de-DE"/>
              </w:rPr>
              <w:tab/>
            </w:r>
            <w:r w:rsidR="00D17DFF" w:rsidRPr="004C14A7">
              <w:rPr>
                <w:rStyle w:val="Hyperlink"/>
                <w:noProof/>
              </w:rPr>
              <w:t>VR</w:t>
            </w:r>
            <w:r w:rsidR="00D17DFF">
              <w:rPr>
                <w:noProof/>
                <w:webHidden/>
              </w:rPr>
              <w:tab/>
            </w:r>
            <w:r w:rsidR="00D17DFF">
              <w:rPr>
                <w:noProof/>
                <w:webHidden/>
              </w:rPr>
              <w:fldChar w:fldCharType="begin"/>
            </w:r>
            <w:r w:rsidR="00D17DFF">
              <w:rPr>
                <w:noProof/>
                <w:webHidden/>
              </w:rPr>
              <w:instrText xml:space="preserve"> PAGEREF _Toc41127223 \h </w:instrText>
            </w:r>
            <w:r w:rsidR="00D17DFF">
              <w:rPr>
                <w:noProof/>
                <w:webHidden/>
              </w:rPr>
            </w:r>
            <w:r w:rsidR="00D17DFF">
              <w:rPr>
                <w:noProof/>
                <w:webHidden/>
              </w:rPr>
              <w:fldChar w:fldCharType="separate"/>
            </w:r>
            <w:r w:rsidR="003E0C6E">
              <w:rPr>
                <w:noProof/>
                <w:webHidden/>
              </w:rPr>
              <w:t>9</w:t>
            </w:r>
            <w:r w:rsidR="00D17DFF">
              <w:rPr>
                <w:noProof/>
                <w:webHidden/>
              </w:rPr>
              <w:fldChar w:fldCharType="end"/>
            </w:r>
          </w:hyperlink>
        </w:p>
        <w:p w:rsidR="00D17DFF" w:rsidRDefault="00C33AFF" w:rsidP="00623E2F">
          <w:pPr>
            <w:pStyle w:val="Verzeichnis2"/>
            <w:tabs>
              <w:tab w:val="left" w:pos="880"/>
              <w:tab w:val="right" w:leader="dot" w:pos="9062"/>
            </w:tabs>
            <w:spacing w:line="288" w:lineRule="auto"/>
            <w:rPr>
              <w:rFonts w:asciiTheme="minorHAnsi" w:eastAsiaTheme="minorEastAsia" w:hAnsiTheme="minorHAnsi"/>
              <w:noProof/>
              <w:sz w:val="22"/>
              <w:lang w:eastAsia="de-DE"/>
            </w:rPr>
          </w:pPr>
          <w:hyperlink w:anchor="_Toc41127224" w:history="1">
            <w:r w:rsidR="00D17DFF" w:rsidRPr="004C14A7">
              <w:rPr>
                <w:rStyle w:val="Hyperlink"/>
                <w:noProof/>
              </w:rPr>
              <w:t>2.9</w:t>
            </w:r>
            <w:r w:rsidR="00D17DFF">
              <w:rPr>
                <w:rFonts w:asciiTheme="minorHAnsi" w:eastAsiaTheme="minorEastAsia" w:hAnsiTheme="minorHAnsi"/>
                <w:noProof/>
                <w:sz w:val="22"/>
                <w:lang w:eastAsia="de-DE"/>
              </w:rPr>
              <w:tab/>
            </w:r>
            <w:r w:rsidR="00D17DFF" w:rsidRPr="004C14A7">
              <w:rPr>
                <w:rStyle w:val="Hyperlink"/>
                <w:noProof/>
              </w:rPr>
              <w:t>Komplettsysteme (WBS Blank Software Gmbh)</w:t>
            </w:r>
            <w:r w:rsidR="00D17DFF">
              <w:rPr>
                <w:noProof/>
                <w:webHidden/>
              </w:rPr>
              <w:tab/>
            </w:r>
            <w:r w:rsidR="00D17DFF">
              <w:rPr>
                <w:noProof/>
                <w:webHidden/>
              </w:rPr>
              <w:fldChar w:fldCharType="begin"/>
            </w:r>
            <w:r w:rsidR="00D17DFF">
              <w:rPr>
                <w:noProof/>
                <w:webHidden/>
              </w:rPr>
              <w:instrText xml:space="preserve"> PAGEREF _Toc41127224 \h </w:instrText>
            </w:r>
            <w:r w:rsidR="00D17DFF">
              <w:rPr>
                <w:noProof/>
                <w:webHidden/>
              </w:rPr>
            </w:r>
            <w:r w:rsidR="00D17DFF">
              <w:rPr>
                <w:noProof/>
                <w:webHidden/>
              </w:rPr>
              <w:fldChar w:fldCharType="separate"/>
            </w:r>
            <w:r w:rsidR="003E0C6E">
              <w:rPr>
                <w:noProof/>
                <w:webHidden/>
              </w:rPr>
              <w:t>9</w:t>
            </w:r>
            <w:r w:rsidR="00D17DFF">
              <w:rPr>
                <w:noProof/>
                <w:webHidden/>
              </w:rPr>
              <w:fldChar w:fldCharType="end"/>
            </w:r>
          </w:hyperlink>
        </w:p>
        <w:p w:rsidR="00D17DFF" w:rsidRDefault="00C33AFF" w:rsidP="00623E2F">
          <w:pPr>
            <w:pStyle w:val="Verzeichnis1"/>
            <w:spacing w:line="288" w:lineRule="auto"/>
            <w:rPr>
              <w:rFonts w:asciiTheme="minorHAnsi" w:eastAsiaTheme="minorEastAsia" w:hAnsiTheme="minorHAnsi"/>
              <w:noProof/>
              <w:sz w:val="22"/>
              <w:lang w:eastAsia="de-DE"/>
            </w:rPr>
          </w:pPr>
          <w:hyperlink w:anchor="_Toc41127225" w:history="1">
            <w:r w:rsidR="00D17DFF" w:rsidRPr="004C14A7">
              <w:rPr>
                <w:rStyle w:val="Hyperlink"/>
                <w:noProof/>
              </w:rPr>
              <w:t>3</w:t>
            </w:r>
            <w:r w:rsidR="00D17DFF">
              <w:rPr>
                <w:rFonts w:asciiTheme="minorHAnsi" w:eastAsiaTheme="minorEastAsia" w:hAnsiTheme="minorHAnsi"/>
                <w:noProof/>
                <w:sz w:val="22"/>
                <w:lang w:eastAsia="de-DE"/>
              </w:rPr>
              <w:tab/>
            </w:r>
            <w:r w:rsidR="00D17DFF" w:rsidRPr="004C14A7">
              <w:rPr>
                <w:rStyle w:val="Hyperlink"/>
                <w:noProof/>
              </w:rPr>
              <w:t>Rechtliche probleme</w:t>
            </w:r>
            <w:r w:rsidR="00D17DFF">
              <w:rPr>
                <w:noProof/>
                <w:webHidden/>
              </w:rPr>
              <w:tab/>
            </w:r>
            <w:r w:rsidR="00D17DFF">
              <w:rPr>
                <w:noProof/>
                <w:webHidden/>
              </w:rPr>
              <w:fldChar w:fldCharType="begin"/>
            </w:r>
            <w:r w:rsidR="00D17DFF">
              <w:rPr>
                <w:noProof/>
                <w:webHidden/>
              </w:rPr>
              <w:instrText xml:space="preserve"> PAGEREF _Toc41127225 \h </w:instrText>
            </w:r>
            <w:r w:rsidR="00D17DFF">
              <w:rPr>
                <w:noProof/>
                <w:webHidden/>
              </w:rPr>
            </w:r>
            <w:r w:rsidR="00D17DFF">
              <w:rPr>
                <w:noProof/>
                <w:webHidden/>
              </w:rPr>
              <w:fldChar w:fldCharType="separate"/>
            </w:r>
            <w:r w:rsidR="003E0C6E">
              <w:rPr>
                <w:noProof/>
                <w:webHidden/>
              </w:rPr>
              <w:t>10</w:t>
            </w:r>
            <w:r w:rsidR="00D17DFF">
              <w:rPr>
                <w:noProof/>
                <w:webHidden/>
              </w:rPr>
              <w:fldChar w:fldCharType="end"/>
            </w:r>
          </w:hyperlink>
        </w:p>
        <w:p w:rsidR="00D17DFF" w:rsidRDefault="00C33AFF" w:rsidP="00623E2F">
          <w:pPr>
            <w:pStyle w:val="Verzeichnis1"/>
            <w:spacing w:line="288" w:lineRule="auto"/>
            <w:rPr>
              <w:rFonts w:asciiTheme="minorHAnsi" w:eastAsiaTheme="minorEastAsia" w:hAnsiTheme="minorHAnsi"/>
              <w:noProof/>
              <w:sz w:val="22"/>
              <w:lang w:eastAsia="de-DE"/>
            </w:rPr>
          </w:pPr>
          <w:hyperlink w:anchor="_Toc41127226" w:history="1">
            <w:r w:rsidR="00D17DFF" w:rsidRPr="004C14A7">
              <w:rPr>
                <w:rStyle w:val="Hyperlink"/>
                <w:noProof/>
                <w:lang w:val="en-GB"/>
              </w:rPr>
              <w:t>4</w:t>
            </w:r>
            <w:r w:rsidR="00D17DFF">
              <w:rPr>
                <w:rFonts w:asciiTheme="minorHAnsi" w:eastAsiaTheme="minorEastAsia" w:hAnsiTheme="minorHAnsi"/>
                <w:noProof/>
                <w:sz w:val="22"/>
                <w:lang w:eastAsia="de-DE"/>
              </w:rPr>
              <w:tab/>
            </w:r>
            <w:r w:rsidR="00D17DFF" w:rsidRPr="004C14A7">
              <w:rPr>
                <w:rStyle w:val="Hyperlink"/>
                <w:noProof/>
                <w:lang w:val="en-GB"/>
              </w:rPr>
              <w:t>Zukunftsaussichten</w:t>
            </w:r>
            <w:r w:rsidR="00D17DFF">
              <w:rPr>
                <w:noProof/>
                <w:webHidden/>
              </w:rPr>
              <w:tab/>
            </w:r>
            <w:r w:rsidR="00D17DFF">
              <w:rPr>
                <w:noProof/>
                <w:webHidden/>
              </w:rPr>
              <w:fldChar w:fldCharType="begin"/>
            </w:r>
            <w:r w:rsidR="00D17DFF">
              <w:rPr>
                <w:noProof/>
                <w:webHidden/>
              </w:rPr>
              <w:instrText xml:space="preserve"> PAGEREF _Toc41127226 \h </w:instrText>
            </w:r>
            <w:r w:rsidR="00D17DFF">
              <w:rPr>
                <w:noProof/>
                <w:webHidden/>
              </w:rPr>
            </w:r>
            <w:r w:rsidR="00D17DFF">
              <w:rPr>
                <w:noProof/>
                <w:webHidden/>
              </w:rPr>
              <w:fldChar w:fldCharType="separate"/>
            </w:r>
            <w:r w:rsidR="003E0C6E">
              <w:rPr>
                <w:noProof/>
                <w:webHidden/>
              </w:rPr>
              <w:t>10</w:t>
            </w:r>
            <w:r w:rsidR="00D17DFF">
              <w:rPr>
                <w:noProof/>
                <w:webHidden/>
              </w:rPr>
              <w:fldChar w:fldCharType="end"/>
            </w:r>
          </w:hyperlink>
        </w:p>
        <w:p w:rsidR="00D17DFF" w:rsidRDefault="00C33AFF" w:rsidP="00623E2F">
          <w:pPr>
            <w:pStyle w:val="Verzeichnis1"/>
            <w:spacing w:line="288" w:lineRule="auto"/>
            <w:rPr>
              <w:rFonts w:asciiTheme="minorHAnsi" w:eastAsiaTheme="minorEastAsia" w:hAnsiTheme="minorHAnsi"/>
              <w:noProof/>
              <w:sz w:val="22"/>
              <w:lang w:eastAsia="de-DE"/>
            </w:rPr>
          </w:pPr>
          <w:hyperlink w:anchor="_Toc41127227" w:history="1">
            <w:r w:rsidR="00D17DFF" w:rsidRPr="004C14A7">
              <w:rPr>
                <w:rStyle w:val="Hyperlink"/>
                <w:noProof/>
                <w:lang w:val="en-GB"/>
              </w:rPr>
              <w:t>5</w:t>
            </w:r>
            <w:r w:rsidR="00D17DFF">
              <w:rPr>
                <w:rFonts w:asciiTheme="minorHAnsi" w:eastAsiaTheme="minorEastAsia" w:hAnsiTheme="minorHAnsi"/>
                <w:noProof/>
                <w:sz w:val="22"/>
                <w:lang w:eastAsia="de-DE"/>
              </w:rPr>
              <w:tab/>
            </w:r>
            <w:r w:rsidR="00D17DFF" w:rsidRPr="004C14A7">
              <w:rPr>
                <w:rStyle w:val="Hyperlink"/>
                <w:noProof/>
                <w:lang w:val="en-GB"/>
              </w:rPr>
              <w:t>Fazit</w:t>
            </w:r>
            <w:r w:rsidR="00D17DFF">
              <w:rPr>
                <w:noProof/>
                <w:webHidden/>
              </w:rPr>
              <w:tab/>
            </w:r>
            <w:r w:rsidR="00D17DFF">
              <w:rPr>
                <w:noProof/>
                <w:webHidden/>
              </w:rPr>
              <w:fldChar w:fldCharType="begin"/>
            </w:r>
            <w:r w:rsidR="00D17DFF">
              <w:rPr>
                <w:noProof/>
                <w:webHidden/>
              </w:rPr>
              <w:instrText xml:space="preserve"> PAGEREF _Toc41127227 \h </w:instrText>
            </w:r>
            <w:r w:rsidR="00D17DFF">
              <w:rPr>
                <w:noProof/>
                <w:webHidden/>
              </w:rPr>
            </w:r>
            <w:r w:rsidR="00D17DFF">
              <w:rPr>
                <w:noProof/>
                <w:webHidden/>
              </w:rPr>
              <w:fldChar w:fldCharType="separate"/>
            </w:r>
            <w:r w:rsidR="003E0C6E">
              <w:rPr>
                <w:noProof/>
                <w:webHidden/>
              </w:rPr>
              <w:t>10</w:t>
            </w:r>
            <w:r w:rsidR="00D17DFF">
              <w:rPr>
                <w:noProof/>
                <w:webHidden/>
              </w:rPr>
              <w:fldChar w:fldCharType="end"/>
            </w:r>
          </w:hyperlink>
        </w:p>
        <w:p w:rsidR="00D17DFF" w:rsidRDefault="00C33AFF" w:rsidP="00623E2F">
          <w:pPr>
            <w:pStyle w:val="Verzeichnis1"/>
            <w:spacing w:line="288" w:lineRule="auto"/>
            <w:rPr>
              <w:rFonts w:asciiTheme="minorHAnsi" w:eastAsiaTheme="minorEastAsia" w:hAnsiTheme="minorHAnsi"/>
              <w:noProof/>
              <w:sz w:val="22"/>
              <w:lang w:eastAsia="de-DE"/>
            </w:rPr>
          </w:pPr>
          <w:hyperlink w:anchor="_Toc41127228" w:history="1">
            <w:r w:rsidR="00D17DFF" w:rsidRPr="004C14A7">
              <w:rPr>
                <w:rStyle w:val="Hyperlink"/>
                <w:noProof/>
                <w:lang w:val="en-GB"/>
              </w:rPr>
              <w:t>6</w:t>
            </w:r>
            <w:r w:rsidR="00D17DFF">
              <w:rPr>
                <w:rFonts w:asciiTheme="minorHAnsi" w:eastAsiaTheme="minorEastAsia" w:hAnsiTheme="minorHAnsi"/>
                <w:noProof/>
                <w:sz w:val="22"/>
                <w:lang w:eastAsia="de-DE"/>
              </w:rPr>
              <w:tab/>
            </w:r>
            <w:r w:rsidR="00D17DFF" w:rsidRPr="004C14A7">
              <w:rPr>
                <w:rStyle w:val="Hyperlink"/>
                <w:noProof/>
                <w:lang w:val="en-GB"/>
              </w:rPr>
              <w:t>Literaturverzeichnis</w:t>
            </w:r>
            <w:r w:rsidR="00D17DFF">
              <w:rPr>
                <w:noProof/>
                <w:webHidden/>
              </w:rPr>
              <w:tab/>
            </w:r>
            <w:r w:rsidR="00D17DFF">
              <w:rPr>
                <w:noProof/>
                <w:webHidden/>
              </w:rPr>
              <w:fldChar w:fldCharType="begin"/>
            </w:r>
            <w:r w:rsidR="00D17DFF">
              <w:rPr>
                <w:noProof/>
                <w:webHidden/>
              </w:rPr>
              <w:instrText xml:space="preserve"> PAGEREF _Toc41127228 \h </w:instrText>
            </w:r>
            <w:r w:rsidR="00D17DFF">
              <w:rPr>
                <w:noProof/>
                <w:webHidden/>
              </w:rPr>
            </w:r>
            <w:r w:rsidR="00D17DFF">
              <w:rPr>
                <w:noProof/>
                <w:webHidden/>
              </w:rPr>
              <w:fldChar w:fldCharType="separate"/>
            </w:r>
            <w:r w:rsidR="003E0C6E">
              <w:rPr>
                <w:noProof/>
                <w:webHidden/>
              </w:rPr>
              <w:t>10</w:t>
            </w:r>
            <w:r w:rsidR="00D17DFF">
              <w:rPr>
                <w:noProof/>
                <w:webHidden/>
              </w:rPr>
              <w:fldChar w:fldCharType="end"/>
            </w:r>
          </w:hyperlink>
        </w:p>
        <w:p w:rsidR="00D17DFF" w:rsidRDefault="00C33AFF" w:rsidP="00623E2F">
          <w:pPr>
            <w:pStyle w:val="Verzeichnis1"/>
            <w:spacing w:line="288" w:lineRule="auto"/>
            <w:rPr>
              <w:rFonts w:asciiTheme="minorHAnsi" w:eastAsiaTheme="minorEastAsia" w:hAnsiTheme="minorHAnsi"/>
              <w:noProof/>
              <w:sz w:val="22"/>
              <w:lang w:eastAsia="de-DE"/>
            </w:rPr>
          </w:pPr>
          <w:hyperlink w:anchor="_Toc41127229" w:history="1">
            <w:r w:rsidR="00D17DFF" w:rsidRPr="004C14A7">
              <w:rPr>
                <w:rStyle w:val="Hyperlink"/>
                <w:noProof/>
                <w:lang w:val="en-GB"/>
              </w:rPr>
              <w:t>7</w:t>
            </w:r>
            <w:r w:rsidR="00D17DFF">
              <w:rPr>
                <w:rFonts w:asciiTheme="minorHAnsi" w:eastAsiaTheme="minorEastAsia" w:hAnsiTheme="minorHAnsi"/>
                <w:noProof/>
                <w:sz w:val="22"/>
                <w:lang w:eastAsia="de-DE"/>
              </w:rPr>
              <w:tab/>
            </w:r>
            <w:r w:rsidR="00D17DFF" w:rsidRPr="004C14A7">
              <w:rPr>
                <w:rStyle w:val="Hyperlink"/>
                <w:noProof/>
                <w:lang w:val="en-GB"/>
              </w:rPr>
              <w:t>Anhang</w:t>
            </w:r>
            <w:r w:rsidR="00D17DFF">
              <w:rPr>
                <w:noProof/>
                <w:webHidden/>
              </w:rPr>
              <w:tab/>
            </w:r>
            <w:r w:rsidR="00D17DFF">
              <w:rPr>
                <w:noProof/>
                <w:webHidden/>
              </w:rPr>
              <w:fldChar w:fldCharType="begin"/>
            </w:r>
            <w:r w:rsidR="00D17DFF">
              <w:rPr>
                <w:noProof/>
                <w:webHidden/>
              </w:rPr>
              <w:instrText xml:space="preserve"> PAGEREF _Toc41127229 \h </w:instrText>
            </w:r>
            <w:r w:rsidR="00D17DFF">
              <w:rPr>
                <w:noProof/>
                <w:webHidden/>
              </w:rPr>
            </w:r>
            <w:r w:rsidR="00D17DFF">
              <w:rPr>
                <w:noProof/>
                <w:webHidden/>
              </w:rPr>
              <w:fldChar w:fldCharType="separate"/>
            </w:r>
            <w:r w:rsidR="003E0C6E">
              <w:rPr>
                <w:noProof/>
                <w:webHidden/>
              </w:rPr>
              <w:t>10</w:t>
            </w:r>
            <w:r w:rsidR="00D17DFF">
              <w:rPr>
                <w:noProof/>
                <w:webHidden/>
              </w:rPr>
              <w:fldChar w:fldCharType="end"/>
            </w:r>
          </w:hyperlink>
        </w:p>
        <w:p w:rsidR="00D17DFF" w:rsidRDefault="00C33AFF" w:rsidP="00623E2F">
          <w:pPr>
            <w:pStyle w:val="Verzeichnis1"/>
            <w:spacing w:line="288" w:lineRule="auto"/>
            <w:rPr>
              <w:rFonts w:asciiTheme="minorHAnsi" w:eastAsiaTheme="minorEastAsia" w:hAnsiTheme="minorHAnsi"/>
              <w:noProof/>
              <w:sz w:val="22"/>
              <w:lang w:eastAsia="de-DE"/>
            </w:rPr>
          </w:pPr>
          <w:hyperlink w:anchor="_Toc41127230" w:history="1">
            <w:r w:rsidR="00D17DFF" w:rsidRPr="004C14A7">
              <w:rPr>
                <w:rStyle w:val="Hyperlink"/>
                <w:noProof/>
                <w:lang w:val="en-GB"/>
              </w:rPr>
              <w:t>8</w:t>
            </w:r>
            <w:r w:rsidR="00D17DFF">
              <w:rPr>
                <w:rFonts w:asciiTheme="minorHAnsi" w:eastAsiaTheme="minorEastAsia" w:hAnsiTheme="minorHAnsi"/>
                <w:noProof/>
                <w:sz w:val="22"/>
                <w:lang w:eastAsia="de-DE"/>
              </w:rPr>
              <w:tab/>
            </w:r>
            <w:r w:rsidR="00D17DFF" w:rsidRPr="004C14A7">
              <w:rPr>
                <w:rStyle w:val="Hyperlink"/>
                <w:noProof/>
                <w:lang w:val="en-GB"/>
              </w:rPr>
              <w:t>Selbstständigkeitserklärung</w:t>
            </w:r>
            <w:r w:rsidR="00D17DFF">
              <w:rPr>
                <w:noProof/>
                <w:webHidden/>
              </w:rPr>
              <w:tab/>
            </w:r>
            <w:r w:rsidR="00D17DFF">
              <w:rPr>
                <w:noProof/>
                <w:webHidden/>
              </w:rPr>
              <w:fldChar w:fldCharType="begin"/>
            </w:r>
            <w:r w:rsidR="00D17DFF">
              <w:rPr>
                <w:noProof/>
                <w:webHidden/>
              </w:rPr>
              <w:instrText xml:space="preserve"> PAGEREF _Toc41127230 \h </w:instrText>
            </w:r>
            <w:r w:rsidR="00D17DFF">
              <w:rPr>
                <w:noProof/>
                <w:webHidden/>
              </w:rPr>
            </w:r>
            <w:r w:rsidR="00D17DFF">
              <w:rPr>
                <w:noProof/>
                <w:webHidden/>
              </w:rPr>
              <w:fldChar w:fldCharType="separate"/>
            </w:r>
            <w:r w:rsidR="003E0C6E">
              <w:rPr>
                <w:noProof/>
                <w:webHidden/>
              </w:rPr>
              <w:t>10</w:t>
            </w:r>
            <w:r w:rsidR="00D17DFF">
              <w:rPr>
                <w:noProof/>
                <w:webHidden/>
              </w:rPr>
              <w:fldChar w:fldCharType="end"/>
            </w:r>
          </w:hyperlink>
        </w:p>
        <w:p w:rsidR="000732A8" w:rsidRDefault="000732A8" w:rsidP="00623E2F">
          <w:pPr>
            <w:spacing w:line="288" w:lineRule="auto"/>
          </w:pPr>
          <w:r>
            <w:rPr>
              <w:b/>
              <w:bCs/>
            </w:rPr>
            <w:fldChar w:fldCharType="end"/>
          </w:r>
        </w:p>
      </w:sdtContent>
    </w:sdt>
    <w:p w:rsidR="007E0264" w:rsidRDefault="007E0264" w:rsidP="00623E2F">
      <w:pPr>
        <w:spacing w:line="288" w:lineRule="auto"/>
      </w:pPr>
    </w:p>
    <w:p w:rsidR="007E0264" w:rsidRDefault="007E0264" w:rsidP="00623E2F">
      <w:pPr>
        <w:spacing w:line="288" w:lineRule="auto"/>
      </w:pPr>
    </w:p>
    <w:p w:rsidR="007E0264" w:rsidRDefault="007E0264" w:rsidP="00623E2F">
      <w:pPr>
        <w:spacing w:line="288" w:lineRule="auto"/>
      </w:pPr>
    </w:p>
    <w:p w:rsidR="007E0264" w:rsidRDefault="007E0264" w:rsidP="00623E2F">
      <w:pPr>
        <w:spacing w:line="288" w:lineRule="auto"/>
      </w:pPr>
    </w:p>
    <w:p w:rsidR="00503C76" w:rsidRDefault="00503C76" w:rsidP="00623E2F">
      <w:pPr>
        <w:pStyle w:val="berschrift1"/>
        <w:numPr>
          <w:ilvl w:val="0"/>
          <w:numId w:val="12"/>
        </w:numPr>
        <w:spacing w:line="288" w:lineRule="auto"/>
      </w:pPr>
      <w:bookmarkStart w:id="0" w:name="_Toc41127205"/>
      <w:r w:rsidRPr="00503C76">
        <w:lastRenderedPageBreak/>
        <w:t>Kurz</w:t>
      </w:r>
      <w:r>
        <w:t>fassung</w:t>
      </w:r>
      <w:bookmarkEnd w:id="0"/>
    </w:p>
    <w:p w:rsidR="00A254A3" w:rsidRDefault="00A254A3" w:rsidP="00623E2F">
      <w:pPr>
        <w:spacing w:line="288" w:lineRule="auto"/>
      </w:pPr>
    </w:p>
    <w:p w:rsidR="00A254A3" w:rsidRPr="00A254A3" w:rsidRDefault="00A254A3" w:rsidP="00623E2F">
      <w:pPr>
        <w:spacing w:line="288" w:lineRule="auto"/>
      </w:pPr>
      <w:r>
        <w:t>In der Hausarbeit wird der begriff eTourism erkärt. Es wird erläutert wie Informationssysteme den Tourismus geprägt haben und diesen weiterhin verändern werden. Dabei wird auf die verschiedenen Systeme eingegangen</w:t>
      </w:r>
      <w:r w:rsidR="007023BA">
        <w:t>. Es wird beschrieben</w:t>
      </w:r>
      <w:r>
        <w:t xml:space="preserve"> wie diese dem reisenden und Reiseveranstalter von </w:t>
      </w:r>
      <w:r w:rsidR="007023BA">
        <w:t>Nutzen</w:t>
      </w:r>
      <w:r>
        <w:t xml:space="preserve"> sind.</w:t>
      </w:r>
      <w:r w:rsidR="00347D3F">
        <w:t xml:space="preserve"> Die komplexität de</w:t>
      </w:r>
      <w:r w:rsidR="0003162B">
        <w:t>r Tourismusbranche wird dargestellt.</w:t>
      </w:r>
      <w:r w:rsidR="00DB0B98">
        <w:t xml:space="preserve"> Es werden Rechtliche Probleme erläutert. Am Ende werden die vor und Nachteile der Digitalisierung im Tourismus zusammengefasst und ausgewertet.</w:t>
      </w:r>
    </w:p>
    <w:p w:rsidR="00503C76" w:rsidRDefault="00503C76" w:rsidP="00623E2F">
      <w:pPr>
        <w:spacing w:line="288" w:lineRule="auto"/>
      </w:pPr>
    </w:p>
    <w:p w:rsidR="00503C76" w:rsidRDefault="00503C76" w:rsidP="00623E2F">
      <w:pPr>
        <w:pStyle w:val="berschrift1"/>
        <w:numPr>
          <w:ilvl w:val="0"/>
          <w:numId w:val="12"/>
        </w:numPr>
        <w:spacing w:line="288" w:lineRule="auto"/>
      </w:pPr>
      <w:bookmarkStart w:id="1" w:name="_Toc41127206"/>
      <w:r>
        <w:t>Abstract</w:t>
      </w:r>
      <w:bookmarkEnd w:id="1"/>
    </w:p>
    <w:p w:rsidR="00503C76" w:rsidRDefault="00503C76" w:rsidP="00623E2F">
      <w:pPr>
        <w:spacing w:line="288" w:lineRule="auto"/>
      </w:pPr>
    </w:p>
    <w:p w:rsidR="00503C76" w:rsidRDefault="00503C76" w:rsidP="00623E2F">
      <w:pPr>
        <w:pStyle w:val="berschrift1"/>
        <w:numPr>
          <w:ilvl w:val="0"/>
          <w:numId w:val="12"/>
        </w:numPr>
        <w:spacing w:line="288" w:lineRule="auto"/>
      </w:pPr>
      <w:bookmarkStart w:id="2" w:name="_Toc41127207"/>
      <w:r>
        <w:t>Aufgabenstellung</w:t>
      </w:r>
      <w:bookmarkEnd w:id="2"/>
    </w:p>
    <w:p w:rsidR="0039736F" w:rsidRPr="0039736F" w:rsidRDefault="0039736F" w:rsidP="00623E2F">
      <w:pPr>
        <w:spacing w:line="288" w:lineRule="auto"/>
      </w:pPr>
    </w:p>
    <w:p w:rsidR="007E0264" w:rsidRDefault="007E0264" w:rsidP="00623E2F">
      <w:pPr>
        <w:spacing w:line="288" w:lineRule="auto"/>
      </w:pPr>
    </w:p>
    <w:p w:rsidR="007E0264" w:rsidRPr="007E0264" w:rsidRDefault="007E0264" w:rsidP="00623E2F">
      <w:pPr>
        <w:pStyle w:val="berschrift1"/>
        <w:numPr>
          <w:ilvl w:val="0"/>
          <w:numId w:val="12"/>
        </w:numPr>
        <w:spacing w:line="288" w:lineRule="auto"/>
      </w:pPr>
      <w:bookmarkStart w:id="3" w:name="_Toc41127208"/>
      <w:r>
        <w:t>Abbildungs- und Tabellenverzeichnis</w:t>
      </w:r>
      <w:bookmarkEnd w:id="3"/>
    </w:p>
    <w:p w:rsidR="00503C76" w:rsidRPr="00503C76" w:rsidRDefault="00503C76" w:rsidP="00623E2F">
      <w:pPr>
        <w:spacing w:line="288" w:lineRule="auto"/>
      </w:pPr>
    </w:p>
    <w:p w:rsidR="00474ADF" w:rsidRDefault="00474ADF" w:rsidP="00623E2F">
      <w:pPr>
        <w:pStyle w:val="berschrift1"/>
        <w:numPr>
          <w:ilvl w:val="0"/>
          <w:numId w:val="13"/>
        </w:numPr>
        <w:spacing w:line="288" w:lineRule="auto"/>
      </w:pPr>
      <w:bookmarkStart w:id="4" w:name="_Toc41127209"/>
      <w:r>
        <w:t>Einleitung</w:t>
      </w:r>
      <w:bookmarkEnd w:id="4"/>
    </w:p>
    <w:p w:rsidR="00FA3653" w:rsidRPr="00FA3653" w:rsidRDefault="00FA3653" w:rsidP="00623E2F">
      <w:pPr>
        <w:spacing w:line="288" w:lineRule="auto"/>
      </w:pPr>
    </w:p>
    <w:p w:rsidR="00474ADF" w:rsidRDefault="00474ADF" w:rsidP="00623E2F">
      <w:pPr>
        <w:pStyle w:val="berschrift2"/>
        <w:spacing w:line="288" w:lineRule="auto"/>
      </w:pPr>
      <w:bookmarkStart w:id="5" w:name="_Toc41127210"/>
      <w:r>
        <w:t>Begrifserklärung eTourism</w:t>
      </w:r>
      <w:bookmarkEnd w:id="5"/>
    </w:p>
    <w:p w:rsidR="00325C3E" w:rsidRDefault="00325C3E" w:rsidP="00623E2F">
      <w:pPr>
        <w:spacing w:line="288" w:lineRule="auto"/>
      </w:pPr>
    </w:p>
    <w:p w:rsidR="00325C3E" w:rsidRDefault="00325C3E" w:rsidP="00623E2F">
      <w:pPr>
        <w:spacing w:line="288" w:lineRule="auto"/>
      </w:pPr>
      <w:r>
        <w:t>Bei dem Begriff eTourism handelt es sich um einbringung von Systemen der Informations- und Kommunikationstechnik im Tourismus</w:t>
      </w:r>
      <w:r w:rsidR="002C07DF">
        <w:t>. Es werden dabei Anwendungsfelder wie zum Beispiel E-Buissnes</w:t>
      </w:r>
      <w:r w:rsidR="00A8489D">
        <w:t xml:space="preserve"> (elektronisch gesteuerte Geschäftsprozesse)</w:t>
      </w:r>
      <w:r w:rsidR="002C07DF">
        <w:t xml:space="preserve"> und E-Government</w:t>
      </w:r>
      <w:r w:rsidR="00A8489D">
        <w:t xml:space="preserve"> (</w:t>
      </w:r>
      <w:r w:rsidR="000350A3">
        <w:t>das erledigen der Behördengänge im Internet</w:t>
      </w:r>
      <w:r w:rsidR="00A8489D">
        <w:t>)</w:t>
      </w:r>
      <w:r w:rsidR="002C07DF">
        <w:t xml:space="preserve"> mit eingeschlossen.</w:t>
      </w:r>
    </w:p>
    <w:p w:rsidR="008067EF" w:rsidRDefault="00D31271" w:rsidP="00623E2F">
      <w:pPr>
        <w:spacing w:line="288" w:lineRule="auto"/>
      </w:pPr>
      <w:r>
        <w:t>Etourism bildet eine Schnittmenge aus der Tourismusbranche, Felder der Betriebswirtschaft in der Tourismusindustrie und die gegebene Informations und Kommunikationstechnologie.</w:t>
      </w:r>
      <w:r w:rsidR="007023BA">
        <w:t xml:space="preserve"> </w:t>
      </w:r>
      <w:r w:rsidR="002C07DF">
        <w:t xml:space="preserve">Die Digitalisierung der Touristischen Wertschöpfungskette ist </w:t>
      </w:r>
      <w:r w:rsidR="007023BA">
        <w:t xml:space="preserve">dabei </w:t>
      </w:r>
      <w:r w:rsidR="002C07DF">
        <w:t>das Zentrale Ziel.</w:t>
      </w:r>
      <w:r w:rsidR="007023BA">
        <w:t xml:space="preserve"> </w:t>
      </w:r>
      <w:r w:rsidR="000350A3">
        <w:t xml:space="preserve">Die Touristischen Leistungsträger werden </w:t>
      </w:r>
      <w:r w:rsidR="007023BA">
        <w:t>in diesen</w:t>
      </w:r>
      <w:r w:rsidR="000350A3">
        <w:t xml:space="preserve"> Prozess mit eingebracht</w:t>
      </w:r>
      <w:r w:rsidR="007023BA">
        <w:t xml:space="preserve">. </w:t>
      </w:r>
      <w:r w:rsidR="000350A3">
        <w:t>Dies führt letztendlich zur Steigerung der Wettbewerbsfähigkeit der Tourismusindustrie</w:t>
      </w:r>
      <w:r w:rsidR="007023BA">
        <w:t xml:space="preserve">. </w:t>
      </w:r>
      <w:bookmarkStart w:id="6" w:name="_GoBack"/>
      <w:bookmarkEnd w:id="6"/>
      <w:r w:rsidR="00E44B82">
        <w:t>Mit dem einbringen Digitaler Systeme in den Tourismus lässt sich folgendes erreichen:</w:t>
      </w:r>
    </w:p>
    <w:p w:rsidR="008067EF" w:rsidRDefault="00E44B82" w:rsidP="00623E2F">
      <w:pPr>
        <w:spacing w:line="288" w:lineRule="auto"/>
      </w:pPr>
      <w:r>
        <w:t>Informationen können schnell bereitgestellt werden</w:t>
      </w:r>
    </w:p>
    <w:p w:rsidR="00E44B82" w:rsidRDefault="00E44B82" w:rsidP="00623E2F">
      <w:pPr>
        <w:spacing w:line="288" w:lineRule="auto"/>
      </w:pPr>
      <w:r>
        <w:t>Das Informationsangebot wird umfangreicher</w:t>
      </w:r>
    </w:p>
    <w:p w:rsidR="00E44B82" w:rsidRDefault="00E44B82" w:rsidP="00623E2F">
      <w:pPr>
        <w:spacing w:line="288" w:lineRule="auto"/>
      </w:pPr>
      <w:r>
        <w:t>Informationen können g</w:t>
      </w:r>
      <w:r w:rsidR="00F95565">
        <w:t>e</w:t>
      </w:r>
      <w:r>
        <w:t xml:space="preserve">zielt abgefragt </w:t>
      </w:r>
      <w:r w:rsidR="00F95565">
        <w:t>und speziell den einzelnen Kunden bereitgestellt werden</w:t>
      </w:r>
    </w:p>
    <w:p w:rsidR="00F95565" w:rsidRDefault="00F95565" w:rsidP="00623E2F">
      <w:pPr>
        <w:spacing w:line="288" w:lineRule="auto"/>
      </w:pPr>
      <w:r>
        <w:t>Das Verhalten des Kunden kann besser ausgewertet werden.</w:t>
      </w:r>
    </w:p>
    <w:p w:rsidR="00F95565" w:rsidRDefault="00F95565" w:rsidP="00623E2F">
      <w:pPr>
        <w:spacing w:line="288" w:lineRule="auto"/>
      </w:pPr>
      <w:r>
        <w:t>Das angebot kann besser an die wünsche des Kunden angepasst werdern</w:t>
      </w:r>
    </w:p>
    <w:p w:rsidR="00E44B82" w:rsidRDefault="00E44B82" w:rsidP="00623E2F">
      <w:pPr>
        <w:spacing w:line="288" w:lineRule="auto"/>
      </w:pPr>
    </w:p>
    <w:p w:rsidR="00E44B82" w:rsidRDefault="00E44B82" w:rsidP="00623E2F">
      <w:pPr>
        <w:spacing w:line="288" w:lineRule="auto"/>
      </w:pPr>
    </w:p>
    <w:p w:rsidR="00E44B82" w:rsidRDefault="00E44B82" w:rsidP="00623E2F">
      <w:pPr>
        <w:spacing w:line="288" w:lineRule="auto"/>
      </w:pPr>
    </w:p>
    <w:p w:rsidR="0039736F" w:rsidRPr="00D31271" w:rsidRDefault="0039736F" w:rsidP="00623E2F">
      <w:pPr>
        <w:spacing w:line="288" w:lineRule="auto"/>
      </w:pPr>
    </w:p>
    <w:p w:rsidR="002C07DF" w:rsidRDefault="008067EF" w:rsidP="00623E2F">
      <w:pPr>
        <w:pStyle w:val="berschrift2"/>
        <w:spacing w:line="288" w:lineRule="auto"/>
      </w:pPr>
      <w:bookmarkStart w:id="7" w:name="_Toc41127211"/>
      <w:r>
        <w:t>Problemstellung aus der Sicht des Reisenden (</w:t>
      </w:r>
      <w:r w:rsidR="00B85E8E">
        <w:t>Kunde</w:t>
      </w:r>
      <w:r>
        <w:t>)</w:t>
      </w:r>
      <w:bookmarkEnd w:id="7"/>
    </w:p>
    <w:p w:rsidR="008067EF" w:rsidRDefault="008067EF" w:rsidP="00623E2F">
      <w:pPr>
        <w:spacing w:line="288" w:lineRule="auto"/>
      </w:pPr>
    </w:p>
    <w:p w:rsidR="008067EF" w:rsidRDefault="008067EF" w:rsidP="00623E2F">
      <w:pPr>
        <w:spacing w:line="288" w:lineRule="auto"/>
      </w:pPr>
      <w:r>
        <w:t xml:space="preserve">Um eine Reise zu planen und durchzuführen benötigt man eine Menge Informationen. In der Regel geht es als erstes darum ein entsprechendes Reiseziel </w:t>
      </w:r>
      <w:r w:rsidR="00B85E8E">
        <w:t>in</w:t>
      </w:r>
      <w:r>
        <w:t xml:space="preserve"> einem bestimmten Zeitraum </w:t>
      </w:r>
      <w:r w:rsidR="004E238C">
        <w:t xml:space="preserve">zu einem bestimmten Preis zu wählen. Danach selektiert man nach weiteren </w:t>
      </w:r>
      <w:r w:rsidR="00B85E8E">
        <w:t>Gegebenheiten</w:t>
      </w:r>
      <w:r w:rsidR="004E238C">
        <w:t xml:space="preserve"> wie zum Beispiel</w:t>
      </w:r>
      <w:r w:rsidR="005D2F2B">
        <w:t xml:space="preserve"> </w:t>
      </w:r>
      <w:r w:rsidR="00B85E8E">
        <w:t>Verpflegung</w:t>
      </w:r>
      <w:r w:rsidR="005D2F2B">
        <w:t>,</w:t>
      </w:r>
      <w:r w:rsidR="004E238C">
        <w:t xml:space="preserve"> Strandnähe, Familien</w:t>
      </w:r>
      <w:r w:rsidR="005D2F2B">
        <w:t>freundlichkeit</w:t>
      </w:r>
      <w:r w:rsidR="004E238C">
        <w:t>, Anzahl der Betten</w:t>
      </w:r>
      <w:r w:rsidR="005D2F2B">
        <w:t xml:space="preserve">. Weitere </w:t>
      </w:r>
      <w:r w:rsidR="00B85E8E">
        <w:t>Faktoren,</w:t>
      </w:r>
      <w:r w:rsidR="005D2F2B">
        <w:t xml:space="preserve"> die eine Rolle spielen sind Klimatische </w:t>
      </w:r>
      <w:r w:rsidR="00B85E8E">
        <w:t>Bedingungen</w:t>
      </w:r>
      <w:r w:rsidR="005D2F2B">
        <w:t xml:space="preserve"> (</w:t>
      </w:r>
      <w:r w:rsidR="00B85E8E">
        <w:t xml:space="preserve">z.B. </w:t>
      </w:r>
      <w:r w:rsidR="005D2F2B">
        <w:t>Regen oder Trockenzeit), Einreisebestimmungen des Landes</w:t>
      </w:r>
      <w:r w:rsidR="0009654D">
        <w:t>, Wahl des Transportmittels.</w:t>
      </w:r>
      <w:r w:rsidR="00244358">
        <w:t xml:space="preserve"> </w:t>
      </w:r>
    </w:p>
    <w:p w:rsidR="00B85E8E" w:rsidRDefault="00B85E8E" w:rsidP="00623E2F">
      <w:pPr>
        <w:spacing w:line="288" w:lineRule="auto"/>
      </w:pPr>
      <w:r>
        <w:t>Aus dem eTourismus entstehen Vorteile für den Kunden welcher z.B. durch Vergleichs- und Bewertungsportale besser einschätzen kann ob das vorliegende Angebot seinen Erwartungen entspricht.</w:t>
      </w:r>
    </w:p>
    <w:p w:rsidR="00B85E8E" w:rsidRDefault="00B85E8E" w:rsidP="00623E2F">
      <w:pPr>
        <w:spacing w:line="288" w:lineRule="auto"/>
      </w:pPr>
    </w:p>
    <w:p w:rsidR="0009654D" w:rsidRDefault="0009654D" w:rsidP="00623E2F">
      <w:pPr>
        <w:spacing w:line="288" w:lineRule="auto"/>
      </w:pPr>
    </w:p>
    <w:p w:rsidR="0009654D" w:rsidRDefault="0009654D" w:rsidP="00623E2F">
      <w:pPr>
        <w:pStyle w:val="berschrift2"/>
        <w:spacing w:line="288" w:lineRule="auto"/>
      </w:pPr>
      <w:bookmarkStart w:id="8" w:name="_Toc41127212"/>
      <w:r>
        <w:t>Problemstellung aus der Sicht des Veranstalters (Dienstleistungsunternehmen)</w:t>
      </w:r>
      <w:bookmarkEnd w:id="8"/>
    </w:p>
    <w:p w:rsidR="0009654D" w:rsidRDefault="0009654D" w:rsidP="00623E2F">
      <w:pPr>
        <w:spacing w:line="288" w:lineRule="auto"/>
      </w:pPr>
    </w:p>
    <w:p w:rsidR="0009654D" w:rsidRDefault="0009654D" w:rsidP="00623E2F">
      <w:pPr>
        <w:spacing w:line="288" w:lineRule="auto"/>
      </w:pPr>
      <w:r>
        <w:t xml:space="preserve">Für den </w:t>
      </w:r>
      <w:r w:rsidR="00257064">
        <w:t>Dienstleister</w:t>
      </w:r>
      <w:r>
        <w:t xml:space="preserve"> spielt es eine große Rolle </w:t>
      </w:r>
      <w:r w:rsidR="00257064">
        <w:t xml:space="preserve">ein möglichst breites Angebot an Informationen zu Erhalten </w:t>
      </w:r>
      <w:r>
        <w:t xml:space="preserve">und diese schnell und gezielt auswerten zu können. </w:t>
      </w:r>
      <w:r w:rsidR="00257064">
        <w:t xml:space="preserve">Es geht zum Beispiel darum </w:t>
      </w:r>
      <w:r w:rsidR="00B85E8E">
        <w:t>Kenntnisse</w:t>
      </w:r>
      <w:r w:rsidR="00257064">
        <w:t xml:space="preserve"> über das Image eine</w:t>
      </w:r>
      <w:r w:rsidR="008129F9">
        <w:t>r Region</w:t>
      </w:r>
      <w:r w:rsidR="00257064">
        <w:t xml:space="preserve"> zu erlangen, um in der nächsten Saison darauf reagieren zu können. </w:t>
      </w:r>
    </w:p>
    <w:p w:rsidR="00B85E8E" w:rsidRDefault="00B85E8E" w:rsidP="00623E2F">
      <w:pPr>
        <w:spacing w:line="288" w:lineRule="auto"/>
      </w:pPr>
      <w:r>
        <w:t xml:space="preserve">Weiterhin bietet sich die Möglichkeit mit </w:t>
      </w:r>
      <w:r w:rsidR="008129F9">
        <w:t>der</w:t>
      </w:r>
      <w:r>
        <w:t xml:space="preserve"> Auswertung </w:t>
      </w:r>
      <w:r w:rsidR="008129F9">
        <w:t>von</w:t>
      </w:r>
      <w:r>
        <w:t xml:space="preserve"> Clicks und Buchungen eine schnelle Übersicht über die Nachfrage einzelner Angebote zu erhalten.    </w:t>
      </w:r>
    </w:p>
    <w:p w:rsidR="00B85E8E" w:rsidRDefault="00B85E8E" w:rsidP="00623E2F">
      <w:pPr>
        <w:spacing w:line="288" w:lineRule="auto"/>
      </w:pPr>
    </w:p>
    <w:p w:rsidR="008067EF" w:rsidRDefault="008067EF" w:rsidP="00623E2F">
      <w:pPr>
        <w:spacing w:line="288" w:lineRule="auto"/>
      </w:pPr>
    </w:p>
    <w:p w:rsidR="008067EF" w:rsidRDefault="008067EF" w:rsidP="00623E2F">
      <w:pPr>
        <w:spacing w:line="288" w:lineRule="auto"/>
      </w:pPr>
    </w:p>
    <w:p w:rsidR="00325C3E" w:rsidRDefault="00A8489D" w:rsidP="00623E2F">
      <w:pPr>
        <w:spacing w:line="288" w:lineRule="auto"/>
      </w:pPr>
      <w:r>
        <w:t>18.05</w:t>
      </w:r>
    </w:p>
    <w:p w:rsidR="00D31271" w:rsidRDefault="00D31271" w:rsidP="00623E2F">
      <w:pPr>
        <w:spacing w:line="288" w:lineRule="auto"/>
      </w:pPr>
      <w:r w:rsidRPr="00D31271">
        <w:t>https://books.google.de/books?id=DBOeAwAAQBAJ&amp;pg=PA79&amp;lpg=PA79&amp;dq=e-tourismus+definition&amp;source=bl&amp;ots=tromroGH9J&amp;sig=ACfU3U357ULYaxS0zFJQed0I9MUMimHNEw&amp;hl=de&amp;sa=X&amp;ved=2ahUKEwiwqv_j4L3pAhXNzKQKHUl7BZYQ6AEwB3oECBEQAQ#v=onepage&amp;q=e-tourismus%20definition&amp;f=false</w:t>
      </w:r>
    </w:p>
    <w:p w:rsidR="000350A3" w:rsidRDefault="000350A3" w:rsidP="00623E2F">
      <w:pPr>
        <w:spacing w:line="288" w:lineRule="auto"/>
      </w:pPr>
      <w:r w:rsidRPr="000350A3">
        <w:t>http://www.web-tourismus.de/tips/tourismus-definitionen.aspx</w:t>
      </w:r>
    </w:p>
    <w:p w:rsidR="00325C3E" w:rsidRDefault="00A8489D" w:rsidP="00623E2F">
      <w:pPr>
        <w:spacing w:line="288" w:lineRule="auto"/>
      </w:pPr>
      <w:r w:rsidRPr="00A8489D">
        <w:t>https://www.virtuelleshaus.at/digipedia/details/71d894d4-5f04-4573-8a04-3da76815bcf6</w:t>
      </w:r>
    </w:p>
    <w:p w:rsidR="00325C3E" w:rsidRDefault="00C33AFF" w:rsidP="00623E2F">
      <w:pPr>
        <w:spacing w:line="288" w:lineRule="auto"/>
      </w:pPr>
      <w:hyperlink r:id="rId8" w:history="1">
        <w:r w:rsidR="00A8489D" w:rsidRPr="00E15EA9">
          <w:rPr>
            <w:rStyle w:val="Hyperlink"/>
          </w:rPr>
          <w:t>https://www.gruenderszene.de/lexikon/begriffe/e-business?interstitial_click</w:t>
        </w:r>
      </w:hyperlink>
    </w:p>
    <w:p w:rsidR="00A8489D" w:rsidRDefault="00A8489D" w:rsidP="00623E2F">
      <w:pPr>
        <w:spacing w:line="288" w:lineRule="auto"/>
      </w:pPr>
      <w:r w:rsidRPr="00A8489D">
        <w:t>https://www.bmi.bund.de/DE/themen/moderne-verwaltung/e-government/e-government-node.html</w:t>
      </w:r>
    </w:p>
    <w:p w:rsidR="00325C3E" w:rsidRDefault="00325C3E" w:rsidP="00623E2F">
      <w:pPr>
        <w:spacing w:line="288" w:lineRule="auto"/>
      </w:pPr>
    </w:p>
    <w:p w:rsidR="00325C3E" w:rsidRPr="00325C3E" w:rsidRDefault="00325C3E" w:rsidP="00623E2F">
      <w:pPr>
        <w:spacing w:line="288" w:lineRule="auto"/>
      </w:pPr>
    </w:p>
    <w:p w:rsidR="00474ADF" w:rsidRDefault="00474ADF" w:rsidP="00623E2F">
      <w:pPr>
        <w:spacing w:line="288" w:lineRule="auto"/>
      </w:pPr>
    </w:p>
    <w:p w:rsidR="009C149A" w:rsidRDefault="009C149A" w:rsidP="00623E2F">
      <w:pPr>
        <w:pStyle w:val="berschrift2"/>
        <w:spacing w:line="288" w:lineRule="auto"/>
      </w:pPr>
      <w:bookmarkStart w:id="9" w:name="_Toc41127213"/>
      <w:r>
        <w:lastRenderedPageBreak/>
        <w:t>Einteilung Tourismus</w:t>
      </w:r>
      <w:bookmarkEnd w:id="9"/>
    </w:p>
    <w:p w:rsidR="009C149A" w:rsidRDefault="009C149A" w:rsidP="00623E2F">
      <w:pPr>
        <w:spacing w:line="288" w:lineRule="auto"/>
      </w:pPr>
      <w:r>
        <w:t>Der Tourismus lässt sich in seiner Wertschöpfungskette wie folgt gliedern</w:t>
      </w:r>
    </w:p>
    <w:p w:rsidR="009C149A" w:rsidRDefault="009C149A" w:rsidP="00623E2F">
      <w:pPr>
        <w:spacing w:line="288" w:lineRule="auto"/>
      </w:pPr>
    </w:p>
    <w:p w:rsidR="009C149A" w:rsidRDefault="009C149A" w:rsidP="00623E2F">
      <w:pPr>
        <w:spacing w:line="288" w:lineRule="auto"/>
      </w:pPr>
      <w:r>
        <w:t>Leistungsanbieter:</w:t>
      </w:r>
    </w:p>
    <w:p w:rsidR="009C149A" w:rsidRDefault="009C149A" w:rsidP="00623E2F">
      <w:pPr>
        <w:spacing w:line="288" w:lineRule="auto"/>
      </w:pPr>
      <w:r>
        <w:t>Sie stellen die Leistungen bereit wie zum Beispiel Gastronomie, Wellnesangebote, Führungen, Tranport und Sportprogramme. Dabei sichern und verantworten sie ihr Angebot gegenüber dem Endkunden. Die Leistungen werden über den Reisemittler an den Endkunden vertrieben. Zu den Anbietern gehören unter anderem Flug- und Bahngesellschaften, Hottel- und Gastronomiebetriebe und Reiseveranstalter.</w:t>
      </w:r>
    </w:p>
    <w:p w:rsidR="009C149A" w:rsidRDefault="009C149A" w:rsidP="00623E2F">
      <w:pPr>
        <w:spacing w:line="288" w:lineRule="auto"/>
      </w:pPr>
    </w:p>
    <w:p w:rsidR="009C149A" w:rsidRDefault="009C149A" w:rsidP="00623E2F">
      <w:pPr>
        <w:spacing w:line="288" w:lineRule="auto"/>
      </w:pPr>
      <w:r>
        <w:t xml:space="preserve"> Reisemittler:</w:t>
      </w:r>
    </w:p>
    <w:p w:rsidR="009C149A" w:rsidRDefault="009C149A" w:rsidP="00623E2F">
      <w:pPr>
        <w:spacing w:line="288" w:lineRule="auto"/>
      </w:pPr>
      <w:r>
        <w:t xml:space="preserve">Sie vermitteln Kunden an den Leinstungsanbieter gegen eine Provision. Andersherum werden dem Kunden die Leistungen des Leistungsanbieters gegen Gebühren (zum Beispiel Buchungsgebühren) vom Reisemittler vermittelt. Üblicherweise beziehen Händler die Flugtickets von Großhändlern zum Nettopreis und verkaufen diese gegen einen Aufschlag an die Kunden weiter. Der Vertrieb von Reisemittlern erfolgt dann über Online-Reisebüros (Webshops) oder Klassische Stationäre Reisebüros (Ladengeschäfte) oder Call Center. Tourismusorganisationen der Destinationen (Regionen wie z.B. Städte oder Länder) können ebenfalls Ihre Angebote vermitteln und zählen deshalb auch zu den Reisemittlerrn. </w:t>
      </w:r>
    </w:p>
    <w:p w:rsidR="001F7CD6" w:rsidRDefault="001F7CD6" w:rsidP="00623E2F">
      <w:pPr>
        <w:spacing w:line="288" w:lineRule="auto"/>
      </w:pPr>
      <w:r>
        <w:t>Marketingsysteme:</w:t>
      </w:r>
    </w:p>
    <w:p w:rsidR="009C149A" w:rsidRDefault="001F7CD6" w:rsidP="00623E2F">
      <w:pPr>
        <w:spacing w:line="288" w:lineRule="auto"/>
      </w:pPr>
      <w:r>
        <w:t xml:space="preserve">Für die typischen </w:t>
      </w:r>
      <w:r w:rsidR="002142F3">
        <w:t xml:space="preserve">Informationsmanagement Probleme aller Akteure im Touristischen Umfeld </w:t>
      </w:r>
      <w:r w:rsidR="00D96C1A">
        <w:t xml:space="preserve">denen keine einzelne Perspektive zugeordnet werden, kommen Marketingsysteme zum Einsatz. Wichtige bereiche Stellt hierbei unter anderen das Yield Management (…..), Vertriebskanalmanagement und E-Learningsysteme </w:t>
      </w:r>
    </w:p>
    <w:p w:rsidR="009C149A" w:rsidRDefault="009C149A" w:rsidP="00623E2F">
      <w:pPr>
        <w:spacing w:line="288" w:lineRule="auto"/>
      </w:pPr>
      <w:r>
        <w:rPr>
          <w:noProof/>
        </w:rPr>
        <w:drawing>
          <wp:inline distT="0" distB="0" distL="0" distR="0" wp14:anchorId="4E80C30E" wp14:editId="3CC7CEA5">
            <wp:extent cx="859840" cy="467832"/>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898071" cy="488633"/>
                    </a:xfrm>
                    <a:prstGeom prst="rect">
                      <a:avLst/>
                    </a:prstGeom>
                    <a:noFill/>
                    <a:ln>
                      <a:noFill/>
                    </a:ln>
                  </pic:spPr>
                </pic:pic>
              </a:graphicData>
            </a:graphic>
          </wp:inline>
        </w:drawing>
      </w:r>
    </w:p>
    <w:p w:rsidR="000566E1" w:rsidRDefault="000566E1" w:rsidP="00623E2F">
      <w:pPr>
        <w:spacing w:line="288" w:lineRule="auto"/>
      </w:pPr>
    </w:p>
    <w:p w:rsidR="000566E1" w:rsidRDefault="000566E1" w:rsidP="00623E2F">
      <w:pPr>
        <w:spacing w:line="288" w:lineRule="auto"/>
      </w:pPr>
      <w:r>
        <w:t>22.05.2020</w:t>
      </w:r>
    </w:p>
    <w:p w:rsidR="000566E1" w:rsidRPr="00441DB9" w:rsidRDefault="000566E1" w:rsidP="00623E2F">
      <w:pPr>
        <w:spacing w:line="288" w:lineRule="auto"/>
      </w:pPr>
      <w:r w:rsidRPr="000566E1">
        <w:t>https://www.tourismus-it.de/</w:t>
      </w:r>
    </w:p>
    <w:p w:rsidR="00244358" w:rsidRDefault="00244358" w:rsidP="00623E2F">
      <w:pPr>
        <w:spacing w:line="288" w:lineRule="auto"/>
      </w:pPr>
    </w:p>
    <w:p w:rsidR="0039736F" w:rsidRDefault="0039736F" w:rsidP="00623E2F">
      <w:pPr>
        <w:spacing w:line="288" w:lineRule="auto"/>
      </w:pPr>
    </w:p>
    <w:p w:rsidR="0039736F" w:rsidRDefault="0039736F" w:rsidP="00623E2F">
      <w:pPr>
        <w:spacing w:line="288" w:lineRule="auto"/>
      </w:pPr>
    </w:p>
    <w:p w:rsidR="0039736F" w:rsidRDefault="0039736F" w:rsidP="00623E2F">
      <w:pPr>
        <w:spacing w:line="288" w:lineRule="auto"/>
      </w:pPr>
    </w:p>
    <w:p w:rsidR="0039736F" w:rsidRDefault="001B3EA8" w:rsidP="00623E2F">
      <w:pPr>
        <w:pStyle w:val="berschrift1"/>
        <w:spacing w:line="288" w:lineRule="auto"/>
      </w:pPr>
      <w:bookmarkStart w:id="10" w:name="_Toc41127214"/>
      <w:r>
        <w:t>Systeme</w:t>
      </w:r>
      <w:bookmarkEnd w:id="10"/>
    </w:p>
    <w:p w:rsidR="00441DB9" w:rsidRDefault="00441DB9" w:rsidP="00623E2F">
      <w:pPr>
        <w:spacing w:line="288" w:lineRule="auto"/>
      </w:pPr>
    </w:p>
    <w:p w:rsidR="00996655" w:rsidRDefault="00996655" w:rsidP="00623E2F">
      <w:pPr>
        <w:spacing w:line="288" w:lineRule="auto"/>
      </w:pPr>
    </w:p>
    <w:p w:rsidR="00996655" w:rsidRDefault="000A3BA8" w:rsidP="00623E2F">
      <w:pPr>
        <w:pStyle w:val="berschrift2"/>
        <w:spacing w:line="288" w:lineRule="auto"/>
        <w:rPr>
          <w:lang w:val="en-GB"/>
        </w:rPr>
      </w:pPr>
      <w:bookmarkStart w:id="11" w:name="_Toc41127215"/>
      <w:r>
        <w:rPr>
          <w:lang w:val="en-GB"/>
        </w:rPr>
        <w:t>Reisebüros</w:t>
      </w:r>
      <w:bookmarkEnd w:id="11"/>
    </w:p>
    <w:p w:rsidR="00996655" w:rsidRPr="00996655" w:rsidRDefault="00996655" w:rsidP="00623E2F">
      <w:pPr>
        <w:spacing w:line="288" w:lineRule="auto"/>
        <w:rPr>
          <w:lang w:val="en-GB"/>
        </w:rPr>
      </w:pPr>
    </w:p>
    <w:p w:rsidR="000A3BA8" w:rsidRDefault="00204C1C" w:rsidP="00623E2F">
      <w:pPr>
        <w:tabs>
          <w:tab w:val="left" w:pos="3450"/>
        </w:tabs>
        <w:spacing w:line="288" w:lineRule="auto"/>
        <w:rPr>
          <w:lang w:val="en-GB"/>
        </w:rPr>
      </w:pPr>
      <w:r>
        <w:rPr>
          <w:lang w:val="en-GB"/>
        </w:rPr>
        <w:lastRenderedPageBreak/>
        <w:tab/>
      </w:r>
    </w:p>
    <w:p w:rsidR="000A3BA8" w:rsidRDefault="00D17DFF" w:rsidP="00623E2F">
      <w:pPr>
        <w:spacing w:line="288" w:lineRule="auto"/>
      </w:pPr>
      <w:r>
        <w:t xml:space="preserve">Die Systeme der Reisebüros lassen sich einteilen in die Bereiche Front- Mid- und Backoffice. </w:t>
      </w:r>
      <w:r w:rsidR="000A3BA8" w:rsidRPr="000A3BA8">
        <w:t xml:space="preserve">Der </w:t>
      </w:r>
      <w:r w:rsidR="00204C1C">
        <w:t>F</w:t>
      </w:r>
      <w:r w:rsidR="000A3BA8" w:rsidRPr="000A3BA8">
        <w:t>ront-</w:t>
      </w:r>
      <w:r w:rsidR="00204C1C">
        <w:t>O</w:t>
      </w:r>
      <w:r w:rsidR="000A3BA8" w:rsidRPr="000A3BA8">
        <w:t xml:space="preserve">ffice </w:t>
      </w:r>
      <w:r w:rsidR="00204C1C" w:rsidRPr="000A3BA8">
        <w:t>Bereich</w:t>
      </w:r>
      <w:r w:rsidR="000A3BA8" w:rsidRPr="000A3BA8">
        <w:t xml:space="preserve"> e</w:t>
      </w:r>
      <w:r w:rsidR="000A3BA8">
        <w:t xml:space="preserve">nthält alle </w:t>
      </w:r>
      <w:r w:rsidR="00204C1C">
        <w:t>Leistungen</w:t>
      </w:r>
      <w:r w:rsidR="000A3BA8">
        <w:t xml:space="preserve"> welche mit dem direkten Kundenkontakt in </w:t>
      </w:r>
      <w:r w:rsidR="00204C1C">
        <w:t>Verbindung</w:t>
      </w:r>
      <w:r w:rsidR="000A3BA8">
        <w:t xml:space="preserve"> gebracht werden. Hierbei geht es unter anderen um die Bereiche</w:t>
      </w:r>
      <w:r w:rsidR="00050DFD">
        <w:t xml:space="preserve"> Beratung und Information, Preisermittlung und Buchung/Optionsbuchung.</w:t>
      </w:r>
      <w:r w:rsidR="000A3BA8">
        <w:t xml:space="preserve"> </w:t>
      </w:r>
      <w:r w:rsidR="00050DFD">
        <w:t>Diese Systeme sollen für den Kunden eine übersichtliche, leicht zu bedienende und schnell navigierbare Benutzeroberfläche bieten.</w:t>
      </w:r>
    </w:p>
    <w:p w:rsidR="00050DFD" w:rsidRDefault="00050DFD" w:rsidP="00623E2F">
      <w:pPr>
        <w:spacing w:line="288" w:lineRule="auto"/>
      </w:pPr>
      <w:r>
        <w:t>Das Back-Office stellt eine Intelligente Lösung für die Verwaltung des Reisebüros bereit.</w:t>
      </w:r>
      <w:r w:rsidR="00CE5089">
        <w:t xml:space="preserve"> </w:t>
      </w:r>
      <w:r>
        <w:t xml:space="preserve">Dieser </w:t>
      </w:r>
      <w:r w:rsidR="00CE5089">
        <w:t>Bereich</w:t>
      </w:r>
      <w:r>
        <w:t xml:space="preserve"> bleibt dem Kunden verborgen. Es </w:t>
      </w:r>
      <w:r w:rsidR="00044A34">
        <w:t>geht dabei um das Durchführen von Buchungen und Controlling.</w:t>
      </w:r>
    </w:p>
    <w:p w:rsidR="00996655" w:rsidRDefault="00044A34" w:rsidP="00623E2F">
      <w:pPr>
        <w:spacing w:line="288" w:lineRule="auto"/>
      </w:pPr>
      <w:r>
        <w:t xml:space="preserve">Die Schnittstelle für das Front- und Back-Office bildet das Mid-Office. </w:t>
      </w:r>
      <w:r w:rsidR="000F21B0">
        <w:t>Es geht dabei um aufgaben mit Kundenbezug, welche aber nicht unmittelbar beim Kundenkontakt durchgeführt werden. Es geht dabei unter anderem um die Bereiche Zahlungsverkehr, Dokumentenerstellung und CRM. Das Mid-Office lässt sich vom Front- und Back-Office oft nicht eindeutig abgrenzen.</w:t>
      </w:r>
    </w:p>
    <w:p w:rsidR="00204C1C" w:rsidRDefault="00D17DFF" w:rsidP="00623E2F">
      <w:pPr>
        <w:spacing w:line="288" w:lineRule="auto"/>
      </w:pPr>
      <w:r>
        <w:t xml:space="preserve">Bekannte </w:t>
      </w:r>
      <w:r w:rsidR="000A3BA8">
        <w:t>Entwickler solcher Systeme sind Amadeus IT Group, Sabre Corperation und Travelport</w:t>
      </w:r>
    </w:p>
    <w:p w:rsidR="00204C1C" w:rsidRDefault="00204C1C" w:rsidP="00623E2F">
      <w:pPr>
        <w:spacing w:line="288" w:lineRule="auto"/>
      </w:pPr>
      <w:r>
        <w:t>22.05.2020</w:t>
      </w:r>
    </w:p>
    <w:p w:rsidR="00110677" w:rsidRPr="00110677" w:rsidRDefault="00C33AFF" w:rsidP="00623E2F">
      <w:pPr>
        <w:spacing w:line="288" w:lineRule="auto"/>
        <w:rPr>
          <w:color w:val="0563C1" w:themeColor="hyperlink"/>
        </w:rPr>
      </w:pPr>
      <w:hyperlink r:id="rId10" w:history="1">
        <w:r w:rsidR="000B0B7C" w:rsidRPr="002A43E3">
          <w:rPr>
            <w:rStyle w:val="Hyperlink"/>
          </w:rPr>
          <w:t>https://www.tourismus-it.de/it-systeme/reisemittlersysteme/25-41-front-mid-und-back-office</w:t>
        </w:r>
      </w:hyperlink>
    </w:p>
    <w:p w:rsidR="000B0B7C" w:rsidRDefault="000B0B7C" w:rsidP="00623E2F">
      <w:pPr>
        <w:spacing w:line="288" w:lineRule="auto"/>
      </w:pPr>
    </w:p>
    <w:p w:rsidR="00110677" w:rsidRDefault="00110677" w:rsidP="00110677">
      <w:pPr>
        <w:pStyle w:val="berschrift3"/>
      </w:pPr>
      <w:r>
        <w:t>Onlinebuchung</w:t>
      </w:r>
    </w:p>
    <w:p w:rsidR="00110677" w:rsidRDefault="00110677" w:rsidP="00623E2F">
      <w:pPr>
        <w:spacing w:line="288" w:lineRule="auto"/>
      </w:pPr>
    </w:p>
    <w:p w:rsidR="00110677" w:rsidRDefault="00110677" w:rsidP="00623E2F">
      <w:pPr>
        <w:spacing w:line="288" w:lineRule="auto"/>
      </w:pPr>
      <w:r>
        <w:t xml:space="preserve">Onlinereisebüros haben den Vorteil jederzeit und von jedem Ort aus erreichbar zu sein. Jeder dritte Deutsche ist laut einer Umfrage (Bitkom) der Meinung das es günstiger sei seine Reise im Internet zu Buchen. Und eine bessere Vergleichbarkeit der Angebote wird weiterhin geschätzt. </w:t>
      </w:r>
      <w:r w:rsidR="004E4A13">
        <w:t xml:space="preserve">Ein Nachteil von Onlinebuchungen ist, dass viele Menschen der Glaubwürdigkeit von Angeboten im Internet kein vertrauen schenken. Hinzu kommt oft die Unsicherheit beim Preisgeben von Persönlichen Daten. Was besonders bei Anbietern aus dem Ausland bei denen es keinen direkten Ansprechpartner gibt Sorgen bereiten kann.    </w:t>
      </w:r>
    </w:p>
    <w:p w:rsidR="00110677" w:rsidRDefault="00110677" w:rsidP="00623E2F">
      <w:pPr>
        <w:spacing w:line="288" w:lineRule="auto"/>
      </w:pPr>
    </w:p>
    <w:p w:rsidR="00110677" w:rsidRDefault="00110677" w:rsidP="00623E2F">
      <w:pPr>
        <w:spacing w:line="288" w:lineRule="auto"/>
      </w:pPr>
      <w:r>
        <w:t>26.05.2020</w:t>
      </w:r>
    </w:p>
    <w:p w:rsidR="00110677" w:rsidRDefault="00110677" w:rsidP="00623E2F">
      <w:pPr>
        <w:spacing w:line="288" w:lineRule="auto"/>
      </w:pPr>
      <w:r w:rsidRPr="00110677">
        <w:t>https://www.bitkom.org/Presse/Presseinformation/Digitaler-Tourismus-2020-So-smart-reisen-die-Deutschen</w:t>
      </w:r>
    </w:p>
    <w:p w:rsidR="00110677" w:rsidRDefault="00110677" w:rsidP="00623E2F">
      <w:pPr>
        <w:spacing w:line="288" w:lineRule="auto"/>
      </w:pPr>
    </w:p>
    <w:p w:rsidR="000B0B7C" w:rsidRDefault="000B0B7C" w:rsidP="00623E2F">
      <w:pPr>
        <w:pStyle w:val="berschrift2"/>
        <w:spacing w:line="288" w:lineRule="auto"/>
      </w:pPr>
      <w:bookmarkStart w:id="12" w:name="_Toc41127216"/>
      <w:r>
        <w:t>Buisness</w:t>
      </w:r>
      <w:bookmarkEnd w:id="12"/>
      <w:r w:rsidR="00932F82">
        <w:t>travel</w:t>
      </w:r>
    </w:p>
    <w:p w:rsidR="00D17DFF" w:rsidRDefault="007D6F5B" w:rsidP="00623E2F">
      <w:pPr>
        <w:spacing w:line="288" w:lineRule="auto"/>
      </w:pPr>
      <w:r>
        <w:t xml:space="preserve">Zu Geschäftsreisen zählen alle reisen aus Beruflichen zweck wie zum Beispiel die Reise eines Vertriebsmittarbeiters zum Kunden oder die Reise der Mitarbeiter mehrerer Firmenstandorte zu einer gemeinsamen Mitarbeiterversammlung. </w:t>
      </w:r>
      <w:r w:rsidR="00D17DFF">
        <w:t>Im Jahr 201</w:t>
      </w:r>
      <w:r>
        <w:t>8</w:t>
      </w:r>
      <w:r w:rsidR="00D17DFF">
        <w:t xml:space="preserve"> wurden ca. 18</w:t>
      </w:r>
      <w:r>
        <w:t>9</w:t>
      </w:r>
      <w:r w:rsidR="00D17DFF">
        <w:t xml:space="preserve"> Millionen Geschäftsreisen </w:t>
      </w:r>
      <w:r w:rsidR="0045666F">
        <w:t>allein</w:t>
      </w:r>
      <w:r w:rsidR="00D17DFF">
        <w:t xml:space="preserve"> von Deutschen Unternehmen durchgeführt. Der Umsatz für den Business-Travelmarkt betrug dabei mehr als 5</w:t>
      </w:r>
      <w:r>
        <w:t>3</w:t>
      </w:r>
      <w:r w:rsidR="00D17DFF">
        <w:t xml:space="preserve"> Milliarden Euro. </w:t>
      </w:r>
      <w:r w:rsidR="008E356A">
        <w:t>Unternehmen mit hohen ausgaben für Geschäftsreisen befassen sich zunehmend mit dem Thema des Geschäftsreisemanagements. Dabei kommen Buisness Travel Management Systeme zum einsatz.</w:t>
      </w:r>
      <w:r w:rsidR="00584D1B">
        <w:t xml:space="preserve"> Diese verbinden die verschiedenen Bereiche des Buisness Travel Management wie zum Beispiel Reiseplanung</w:t>
      </w:r>
      <w:r w:rsidR="008A5440">
        <w:t>, Fuhrparkmanagement</w:t>
      </w:r>
      <w:r w:rsidR="00584D1B">
        <w:t xml:space="preserve"> und Reisekostenabrechnung in einem System. Das Controlling erhält dabei eine gute Statistik über das Einkaufsvolumen. Dadurch kann zum Beispiel auf das Reiseverhalten der Mitarbeiter in Form von Preisverhandlungen mit Übernachtungs- und Transportanbietern</w:t>
      </w:r>
      <w:r w:rsidR="00254ECA">
        <w:t xml:space="preserve"> reagiert werden.</w:t>
      </w:r>
      <w:r w:rsidR="008E356A">
        <w:t xml:space="preserve"> </w:t>
      </w:r>
      <w:r w:rsidR="00584D1B">
        <w:t>Die Systeme</w:t>
      </w:r>
      <w:r w:rsidR="008E356A">
        <w:t xml:space="preserve"> bieten vorallem gut </w:t>
      </w:r>
      <w:r w:rsidR="008E356A">
        <w:lastRenderedPageBreak/>
        <w:t>eigenschaften in Datenschutz, sicherheit der Zahlungsmittel und technische erreichbarkeit: Dadurch soll unter anderem der Schutz der Mitarbeiterdaten gewährleistet oder Kreditkartenbetrug ausgeschlossen werden.</w:t>
      </w:r>
      <w:r w:rsidR="008A5440">
        <w:t xml:space="preserve"> Nachteile solcher Systeme stellt die oft schwerfällige und damit teure Integrierung in Firmeninterne Systeme wie ein SAP-System. Bekannte Systeme sind unter anderem Atlatos und I-FAO</w:t>
      </w:r>
    </w:p>
    <w:p w:rsidR="00D17DFF" w:rsidRDefault="00D17DFF" w:rsidP="00623E2F">
      <w:pPr>
        <w:spacing w:line="288" w:lineRule="auto"/>
      </w:pPr>
      <w:r>
        <w:t>.</w:t>
      </w:r>
    </w:p>
    <w:p w:rsidR="00D17DFF" w:rsidRDefault="00D17DFF" w:rsidP="00623E2F">
      <w:pPr>
        <w:spacing w:line="288" w:lineRule="auto"/>
      </w:pPr>
      <w:r>
        <w:t>22.05.2020</w:t>
      </w:r>
    </w:p>
    <w:p w:rsidR="00584D1B" w:rsidRDefault="00584D1B" w:rsidP="00623E2F">
      <w:pPr>
        <w:spacing w:line="288" w:lineRule="auto"/>
      </w:pPr>
      <w:r w:rsidRPr="00584D1B">
        <w:t>https://www.fvw.de/biztravel/travelmanagement/lueckenloses-reisemanagement-travel-management-systeme-98883</w:t>
      </w:r>
    </w:p>
    <w:p w:rsidR="008E356A" w:rsidRDefault="008E356A" w:rsidP="00623E2F">
      <w:pPr>
        <w:spacing w:line="288" w:lineRule="auto"/>
      </w:pPr>
      <w:r w:rsidRPr="008E356A">
        <w:t>https://intertours.de/inhalte/was-muss-ein-travel-management-system-koennen.html</w:t>
      </w:r>
    </w:p>
    <w:p w:rsidR="00D17DFF" w:rsidRDefault="00C33AFF" w:rsidP="00623E2F">
      <w:pPr>
        <w:spacing w:line="288" w:lineRule="auto"/>
      </w:pPr>
      <w:hyperlink r:id="rId11" w:history="1">
        <w:r w:rsidR="007D6F5B" w:rsidRPr="00460DF7">
          <w:rPr>
            <w:rStyle w:val="Hyperlink"/>
          </w:rPr>
          <w:t>https://www.fvw.de/biztravel/travelmanagement/geschaeftsreisen-planen-so-finden-sie-das-passende-reisebuero-192684</w:t>
        </w:r>
      </w:hyperlink>
    </w:p>
    <w:p w:rsidR="007D6F5B" w:rsidRDefault="007D6F5B" w:rsidP="00623E2F">
      <w:pPr>
        <w:spacing w:line="288" w:lineRule="auto"/>
      </w:pPr>
    </w:p>
    <w:p w:rsidR="007D6F5B" w:rsidRDefault="007D6F5B" w:rsidP="00623E2F">
      <w:pPr>
        <w:spacing w:line="288" w:lineRule="auto"/>
      </w:pPr>
      <w:r>
        <w:t>26.052020</w:t>
      </w:r>
    </w:p>
    <w:p w:rsidR="007D6F5B" w:rsidRPr="000B0B7C" w:rsidRDefault="007D6F5B" w:rsidP="00623E2F">
      <w:pPr>
        <w:spacing w:line="288" w:lineRule="auto"/>
      </w:pPr>
      <w:r w:rsidRPr="007D6F5B">
        <w:t>https://de.statista.com/themen/821/geschaeftsreisen/</w:t>
      </w:r>
    </w:p>
    <w:p w:rsidR="00D17DFF" w:rsidRPr="00D17DFF" w:rsidRDefault="00D17DFF" w:rsidP="00623E2F">
      <w:pPr>
        <w:spacing w:line="288" w:lineRule="auto"/>
      </w:pPr>
    </w:p>
    <w:p w:rsidR="00244358" w:rsidRPr="000A3BA8" w:rsidRDefault="00244358" w:rsidP="00623E2F">
      <w:pPr>
        <w:spacing w:line="288" w:lineRule="auto"/>
      </w:pPr>
    </w:p>
    <w:p w:rsidR="00503C76" w:rsidRDefault="00503C76" w:rsidP="00623E2F">
      <w:pPr>
        <w:pStyle w:val="berschrift2"/>
        <w:spacing w:line="288" w:lineRule="auto"/>
      </w:pPr>
      <w:bookmarkStart w:id="13" w:name="_Toc41127217"/>
      <w:r w:rsidRPr="00503C76">
        <w:t>Vergleichsportale</w:t>
      </w:r>
      <w:bookmarkEnd w:id="13"/>
    </w:p>
    <w:p w:rsidR="00D17DFF" w:rsidRDefault="00D17DFF" w:rsidP="00623E2F">
      <w:pPr>
        <w:spacing w:line="288" w:lineRule="auto"/>
      </w:pPr>
    </w:p>
    <w:p w:rsidR="00D17DFF" w:rsidRPr="00D17DFF" w:rsidRDefault="00D17DFF" w:rsidP="00623E2F">
      <w:pPr>
        <w:spacing w:line="288" w:lineRule="auto"/>
      </w:pPr>
    </w:p>
    <w:p w:rsidR="00FA3653" w:rsidRPr="00B04F2A" w:rsidRDefault="00B04F2A" w:rsidP="00623E2F">
      <w:pPr>
        <w:spacing w:line="288" w:lineRule="auto"/>
      </w:pPr>
      <w:r>
        <w:t xml:space="preserve">Die große </w:t>
      </w:r>
      <w:r w:rsidR="00FA3653">
        <w:t>Ansammlung</w:t>
      </w:r>
      <w:r>
        <w:t xml:space="preserve"> an Kriterien welche für die Buchung eine rolle spielen führt dazu, dass ein objektiver Reisevergleich kaum möglich ist und sich eine Pauschalreise kaum </w:t>
      </w:r>
      <w:r w:rsidR="00FA3653">
        <w:t>standardisieren</w:t>
      </w:r>
      <w:r>
        <w:t xml:space="preserve"> lässt.</w:t>
      </w:r>
      <w:r w:rsidR="00D17DFF">
        <w:t xml:space="preserve"> </w:t>
      </w:r>
      <w:r>
        <w:t>Vergleichsportale erzielen ihre Einkünfte hauptsächlich durch Werbung und Provision</w:t>
      </w:r>
      <w:r w:rsidR="00FA3653">
        <w:t>.</w:t>
      </w:r>
      <w:r w:rsidR="00D17DFF">
        <w:t xml:space="preserve"> </w:t>
      </w:r>
      <w:r w:rsidR="00FA3653">
        <w:t>2014 betrug die durchschnittliche Provision für die Vermittlung von Pauschalreisen ca. 5-13 Prozent.</w:t>
      </w:r>
      <w:r w:rsidR="00D17DFF">
        <w:t xml:space="preserve"> </w:t>
      </w:r>
      <w:r w:rsidR="00FA3653">
        <w:t>Für Flugreisen gibt es jedoch keine Vermittlungsgebühr.</w:t>
      </w:r>
      <w:r w:rsidR="00D17DFF">
        <w:t xml:space="preserve"> </w:t>
      </w:r>
      <w:r w:rsidR="00FA3653">
        <w:t>Im gleichen Jahr erlangte die Firma Check24 mit Ihrer Sparte für Reisevergleiche noch Verluste, was zeigt das es sich hierbei um kein einfaches Geschäftsmodell handelt.</w:t>
      </w:r>
      <w:r w:rsidR="00110677">
        <w:t xml:space="preserve"> </w:t>
      </w:r>
    </w:p>
    <w:p w:rsidR="00B04F2A" w:rsidRDefault="00B04F2A" w:rsidP="00623E2F">
      <w:pPr>
        <w:spacing w:line="288" w:lineRule="auto"/>
      </w:pPr>
    </w:p>
    <w:p w:rsidR="00110677" w:rsidRDefault="00110677" w:rsidP="00623E2F">
      <w:pPr>
        <w:spacing w:line="288" w:lineRule="auto"/>
      </w:pPr>
      <w:r>
        <w:t>26.05.2020</w:t>
      </w:r>
    </w:p>
    <w:p w:rsidR="00110677" w:rsidRDefault="00110677" w:rsidP="00623E2F">
      <w:pPr>
        <w:spacing w:line="288" w:lineRule="auto"/>
      </w:pPr>
      <w:r w:rsidRPr="00110677">
        <w:t>https://www.bitkom.org/Presse/Presseinformation/Digitaler-Tourismus-2020-So-smart-reisen-die-Deutschen</w:t>
      </w:r>
    </w:p>
    <w:p w:rsidR="00110677" w:rsidRDefault="00110677" w:rsidP="00623E2F">
      <w:pPr>
        <w:spacing w:line="288" w:lineRule="auto"/>
      </w:pPr>
    </w:p>
    <w:p w:rsidR="00B04F2A" w:rsidRDefault="00B04F2A" w:rsidP="00623E2F">
      <w:pPr>
        <w:spacing w:line="288" w:lineRule="auto"/>
      </w:pPr>
      <w:r>
        <w:t>20.05.2020</w:t>
      </w:r>
    </w:p>
    <w:p w:rsidR="00B04F2A" w:rsidRDefault="00B04F2A" w:rsidP="00623E2F">
      <w:pPr>
        <w:spacing w:line="288" w:lineRule="auto"/>
      </w:pPr>
      <w:r w:rsidRPr="00B04F2A">
        <w:t>https://www.focus.de/reisen/diverses/tourismus-internet-vergleichsportale-im-reisemarkt-auf-wachstumskurs_id_4169592.html</w:t>
      </w:r>
    </w:p>
    <w:p w:rsidR="0091293F" w:rsidRDefault="0091293F" w:rsidP="00623E2F">
      <w:pPr>
        <w:spacing w:line="288" w:lineRule="auto"/>
      </w:pPr>
    </w:p>
    <w:p w:rsidR="0091293F" w:rsidRDefault="0091293F" w:rsidP="00623E2F">
      <w:pPr>
        <w:pStyle w:val="berschrift2"/>
        <w:spacing w:line="288" w:lineRule="auto"/>
      </w:pPr>
      <w:bookmarkStart w:id="14" w:name="_Toc41127220"/>
      <w:r>
        <w:t>Systeme für Fluggesellschaften</w:t>
      </w:r>
      <w:bookmarkEnd w:id="14"/>
    </w:p>
    <w:p w:rsidR="0091293F" w:rsidRDefault="0091293F" w:rsidP="00623E2F">
      <w:pPr>
        <w:spacing w:line="288" w:lineRule="auto"/>
      </w:pPr>
    </w:p>
    <w:p w:rsidR="0091293F" w:rsidRDefault="0091293F" w:rsidP="00623E2F">
      <w:pPr>
        <w:spacing w:line="288" w:lineRule="auto"/>
      </w:pPr>
      <w:r>
        <w:lastRenderedPageBreak/>
        <w:t xml:space="preserve">Die Systeme von Fluggesellschaften bewegen sich in einem stark vernetzten Geschäftsumfeld und benötigen einen </w:t>
      </w:r>
      <w:r w:rsidR="00776CFA">
        <w:t>enormen Datenfluss</w:t>
      </w:r>
      <w:r>
        <w:t>.</w:t>
      </w:r>
      <w:r w:rsidR="00776CFA">
        <w:t xml:space="preserve"> </w:t>
      </w:r>
      <w:r w:rsidR="00A4467D">
        <w:t>Es gibt den Bereich Planungs – und Steuerungssysteme welcher unteranderem die Netzplanung, Flugplanung Ertragssteuerung umfasst. Dabei geht es vorrangig darum die gegebenen Ressourcen (Zum Beispiel Flugzeuge und Kabinencrew) optimal einzusetzen und ein bestmögliches Ergebniss zu erzielen.</w:t>
      </w:r>
      <w:r w:rsidR="00996620">
        <w:t xml:space="preserve"> Weiterhin gibt es den Bereich Passagier Service Systeme</w:t>
      </w:r>
      <w:r w:rsidR="00A81D79">
        <w:t xml:space="preserve"> (PPS)</w:t>
      </w:r>
      <w:r w:rsidR="00996620">
        <w:t>. Diese sind für die Verwaltung der Prozesse, welche mit den direkten Kundenkontakt unterstützen. Dabei wird eine Große Ansammlung von Daten und Transaktionen verarbeitet. Die Integrierung externer Scnittstellen spielt dabei eine große Rolle</w:t>
      </w:r>
      <w:r w:rsidR="00A81D79">
        <w:t xml:space="preserve">. Beispiele für solche Systeme sind Systeme für die Passagierabwicklung, </w:t>
      </w:r>
      <w:r w:rsidR="00115976">
        <w:t>Kundenverwaltung und Reservierung.</w:t>
      </w:r>
      <w:r w:rsidR="00E15AC0">
        <w:t xml:space="preserve"> Für die unterstützung der durchführung der Prozesse in der Flugdurchführung, Flug- vorbereitung und  Überwachung und Crewmanagement sind Operative Systeme zuständig. Es geht darum um den Zeitraum wenige Tage vor und am Flugtag.</w:t>
      </w:r>
      <w:r w:rsidR="00D32F9A">
        <w:t xml:space="preserve"> Für die allgemeine Verwaltung der Fluggesellschaften sind die Administrativen Systeme Zuständig. Der aufgabenbereich dieser Systeme liegt in der Verwaltung von Finanzen, Personal, Abrechnungs- und Ergebnisrechnung.</w:t>
      </w:r>
    </w:p>
    <w:p w:rsidR="00A4467D" w:rsidRDefault="00A4467D" w:rsidP="00623E2F">
      <w:pPr>
        <w:spacing w:line="288" w:lineRule="auto"/>
      </w:pPr>
    </w:p>
    <w:p w:rsidR="00A4467D" w:rsidRDefault="00A4467D" w:rsidP="00623E2F">
      <w:pPr>
        <w:spacing w:line="288" w:lineRule="auto"/>
      </w:pPr>
      <w:r>
        <w:t>22.05.2020</w:t>
      </w:r>
    </w:p>
    <w:p w:rsidR="00A4467D" w:rsidRPr="0091293F" w:rsidRDefault="00A4467D" w:rsidP="00623E2F">
      <w:pPr>
        <w:spacing w:line="288" w:lineRule="auto"/>
      </w:pPr>
      <w:r w:rsidRPr="00A4467D">
        <w:t>https://www.tourismus-it.de/it-systeme/anbieter-systeme/10-21-im-bei-fluggesellschaften</w:t>
      </w:r>
    </w:p>
    <w:p w:rsidR="00D55828" w:rsidRDefault="00D55828" w:rsidP="00623E2F">
      <w:pPr>
        <w:spacing w:line="288" w:lineRule="auto"/>
      </w:pPr>
    </w:p>
    <w:p w:rsidR="00D32F9A" w:rsidRDefault="00D32F9A" w:rsidP="00623E2F">
      <w:pPr>
        <w:spacing w:line="288" w:lineRule="auto"/>
      </w:pPr>
    </w:p>
    <w:p w:rsidR="00D32F9A" w:rsidRDefault="00D32F9A" w:rsidP="00623E2F">
      <w:pPr>
        <w:pStyle w:val="berschrift2"/>
        <w:spacing w:line="288" w:lineRule="auto"/>
      </w:pPr>
      <w:bookmarkStart w:id="15" w:name="_Toc41127221"/>
      <w:r>
        <w:t>Flughafen</w:t>
      </w:r>
      <w:bookmarkEnd w:id="15"/>
      <w:r>
        <w:t xml:space="preserve"> </w:t>
      </w:r>
    </w:p>
    <w:p w:rsidR="00192498" w:rsidRDefault="00192498" w:rsidP="00623E2F">
      <w:pPr>
        <w:spacing w:line="288" w:lineRule="auto"/>
      </w:pPr>
    </w:p>
    <w:p w:rsidR="008554DB" w:rsidRDefault="00192498" w:rsidP="00623E2F">
      <w:pPr>
        <w:spacing w:line="288" w:lineRule="auto"/>
      </w:pPr>
      <w:r>
        <w:t xml:space="preserve">Am Flughafen spielt der Reibungslose Ablauf eine große Rolle. Die Systeme müssen daher gut miteinander abgestimmt sein. Basisinfrastrukturdienste stellen dabei das Netzwerk der Telekommunikationseinrichtungen </w:t>
      </w:r>
      <w:r w:rsidR="004E3BFD">
        <w:t>sicher</w:t>
      </w:r>
      <w:r>
        <w:t xml:space="preserve">. Sie überwachen und steuern die Objekte und Anlagen auf den Flächen des Flughafens. </w:t>
      </w:r>
      <w:r w:rsidR="004E3BFD">
        <w:t>Die effiziente Ortung, Lokalisierung und Koordination von mobilen Objekten wie zum Beispiel Transportfahrzeuge</w:t>
      </w:r>
      <w:r w:rsidR="009746A2">
        <w:t>, Personal</w:t>
      </w:r>
      <w:r w:rsidR="004E3BFD">
        <w:t xml:space="preserve"> oder Flugzeuge wird als Computer Aided Facillity Management Bezeichnet.</w:t>
      </w:r>
      <w:r w:rsidR="008554DB">
        <w:t xml:space="preserve"> </w:t>
      </w:r>
      <w:r w:rsidR="002A4F41">
        <w:t xml:space="preserve">Weiterhin gibt es Systeme welche für die sichere Abfertigung von Passagier und Gepäck sorgen, Security Systeme sorgen dafür das sich auf allen Flächen nur </w:t>
      </w:r>
      <w:r w:rsidR="00427D54">
        <w:t>Autorisierte</w:t>
      </w:r>
      <w:r w:rsidR="002A4F41">
        <w:t xml:space="preserve"> Personen befinden. Der Passagierfluss durch den Flughafen wird von Passagierleitsystemen geregelt.</w:t>
      </w:r>
      <w:r w:rsidR="007F58FD">
        <w:t xml:space="preserve"> Dabei wird auch der Verkehr um den Flughafen mit betrachtet. So werden zum Beispiel am Berliner Flughafen Tegel unter dem Projektnamen ARVIS alle Verkehrsinformatonen aus Berlin, Brandenburg und des Flughafens in einen Datenpool zusammengefasst und ausgewertet. Dadurch kann die Verwaltung schnell auf änderung</w:t>
      </w:r>
      <w:r w:rsidR="00427D54">
        <w:t>en</w:t>
      </w:r>
      <w:r w:rsidR="007F58FD">
        <w:t xml:space="preserve"> der Verkehrsauslastung reagieren. So können zum Beispiel bei Gleisbehinderungen </w:t>
      </w:r>
      <w:r w:rsidR="00C37410">
        <w:t>Abreisende</w:t>
      </w:r>
      <w:r w:rsidR="007F58FD">
        <w:t xml:space="preserve"> Passagiere</w:t>
      </w:r>
      <w:r w:rsidR="00C37410">
        <w:t xml:space="preserve"> von S-Bahn</w:t>
      </w:r>
      <w:r w:rsidR="007F58FD">
        <w:t xml:space="preserve"> auf Busse</w:t>
      </w:r>
      <w:r w:rsidR="00C37410">
        <w:t>n schnellstmöglich weitergeleitet werden.</w:t>
      </w:r>
      <w:r w:rsidR="00427D54">
        <w:t xml:space="preserve"> </w:t>
      </w:r>
      <w:r w:rsidR="002A4F41">
        <w:t>Gepäcksysteme sorgen unter anderem durch Sortiersysteme dafür, dass jedes Gepäckstück auf dem schnellsten und einfachsten weg vom Schalter zum Flugzeug gelangt.</w:t>
      </w:r>
    </w:p>
    <w:p w:rsidR="00192498" w:rsidRDefault="008554DB" w:rsidP="00623E2F">
      <w:pPr>
        <w:spacing w:line="288" w:lineRule="auto"/>
      </w:pPr>
      <w:r>
        <w:t>Die Planung für Abläufe wie zum Beispiel für die Flugzeugabfertigung kommen sowohl kurz als auch Langfristig Planungs</w:t>
      </w:r>
      <w:r w:rsidR="002A4F41">
        <w:t>- Dispositions</w:t>
      </w:r>
      <w:r>
        <w:t xml:space="preserve"> und Administrationssystemen zum Einsatz.</w:t>
      </w:r>
    </w:p>
    <w:p w:rsidR="00192498" w:rsidRDefault="00192498" w:rsidP="00623E2F">
      <w:pPr>
        <w:spacing w:line="288" w:lineRule="auto"/>
      </w:pPr>
    </w:p>
    <w:p w:rsidR="00A608D8" w:rsidRDefault="00A608D8" w:rsidP="00623E2F">
      <w:pPr>
        <w:spacing w:line="288" w:lineRule="auto"/>
      </w:pPr>
      <w:r>
        <w:t>23.05.2020</w:t>
      </w:r>
    </w:p>
    <w:p w:rsidR="007F58FD" w:rsidRDefault="007F58FD" w:rsidP="00623E2F">
      <w:pPr>
        <w:spacing w:line="288" w:lineRule="auto"/>
      </w:pPr>
      <w:r w:rsidRPr="007F58FD">
        <w:t>https://www.luftfahrtmagazin.de/reisen/flughafen-tegel-mit-besucher-und-passagierleitsystem-187299.html</w:t>
      </w:r>
    </w:p>
    <w:p w:rsidR="00A608D8" w:rsidRDefault="00C33AFF" w:rsidP="00623E2F">
      <w:pPr>
        <w:spacing w:line="288" w:lineRule="auto"/>
      </w:pPr>
      <w:hyperlink r:id="rId12" w:history="1">
        <w:r w:rsidR="000C7B83" w:rsidRPr="00823DB6">
          <w:rPr>
            <w:rStyle w:val="Hyperlink"/>
          </w:rPr>
          <w:t>https://www.tourismus-it.de/it-systeme/anbieter-systeme/11-22-im-am-flughafen</w:t>
        </w:r>
      </w:hyperlink>
    </w:p>
    <w:p w:rsidR="000C7B83" w:rsidRDefault="000C7B83" w:rsidP="00623E2F">
      <w:pPr>
        <w:spacing w:line="288" w:lineRule="auto"/>
      </w:pPr>
    </w:p>
    <w:p w:rsidR="009503BE" w:rsidRDefault="009503BE" w:rsidP="009503BE">
      <w:pPr>
        <w:pStyle w:val="berschrift2"/>
      </w:pPr>
      <w:r>
        <w:t>Vertriebskanal Management</w:t>
      </w:r>
    </w:p>
    <w:p w:rsidR="004312A2" w:rsidRDefault="004312A2" w:rsidP="004312A2"/>
    <w:p w:rsidR="004312A2" w:rsidRPr="004312A2" w:rsidRDefault="004312A2" w:rsidP="004312A2"/>
    <w:p w:rsidR="009503BE" w:rsidRDefault="009503BE" w:rsidP="009503BE"/>
    <w:p w:rsidR="004312A2" w:rsidRDefault="004312A2" w:rsidP="004312A2">
      <w:pPr>
        <w:pStyle w:val="berschrift2"/>
      </w:pPr>
      <w:r>
        <w:t>Global Distributionssysteme</w:t>
      </w:r>
    </w:p>
    <w:p w:rsidR="004312A2" w:rsidRDefault="004312A2" w:rsidP="004312A2">
      <w:r>
        <w:t>Buchungssysteme im Touristischen Umfeld werden als Global Distributionssysteme bezeichnet. Diese bilden ein Netzwerk verschiedener Computereservierungssysteme</w:t>
      </w:r>
      <w:r w:rsidR="00403B9F">
        <w:t xml:space="preserve"> und bilden eine moderne Benutzeroberfläsche</w:t>
      </w:r>
      <w:r>
        <w:t>.</w:t>
      </w:r>
      <w:r w:rsidR="00403B9F">
        <w:t xml:space="preserve"> Die Nutzer dieser Systeme sind Reisemittler und durch Internet Booking Engines IBE auch zunehmend Endkunden.</w:t>
      </w:r>
      <w:r>
        <w:t xml:space="preserve"> </w:t>
      </w:r>
      <w:r w:rsidR="00403B9F">
        <w:t>Weiterhin</w:t>
      </w:r>
      <w:r w:rsidR="00E208A2">
        <w:t xml:space="preserve"> gibt es eine Vielzahl von Systemteilnehmern wie zum Beispiel Hotellketten, Mietwagenanbieter, Flug- oder Reisebusgesellschaften. Für die verbindung aller Teilnehmer verfügen die Systeme über eine weltweite Kommunikationszentrale. Obwohl diese Systeme ursprünglich von den Systemteilnehmern (Fluggesellschaften) entwickelt wurden, werden diese in der heutigen Zeit von eigenen Systembetreibern angeboten. Die Größten weltweiten </w:t>
      </w:r>
      <w:r w:rsidR="00403B9F">
        <w:t xml:space="preserve">Betreiber </w:t>
      </w:r>
      <w:r w:rsidR="00E208A2">
        <w:t xml:space="preserve">sind Amadeus, Sabre und Galileo/Travelport. </w:t>
      </w:r>
    </w:p>
    <w:p w:rsidR="00DF177C" w:rsidRDefault="00DF177C" w:rsidP="004312A2"/>
    <w:p w:rsidR="00DF177C" w:rsidRDefault="00DF177C" w:rsidP="004312A2"/>
    <w:p w:rsidR="00DF177C" w:rsidRDefault="00932F82" w:rsidP="004312A2">
      <w:r w:rsidRPr="00932F82">
        <w:t>https://www.tourismus-it.de/it-systeme/reisemittlersysteme/26-42-global-distribution-systeme-gds</w:t>
      </w:r>
    </w:p>
    <w:p w:rsidR="00DF177C" w:rsidRDefault="00DF177C" w:rsidP="00DF177C">
      <w:pPr>
        <w:pStyle w:val="berschrift3"/>
        <w:spacing w:line="288" w:lineRule="auto"/>
      </w:pPr>
      <w:bookmarkStart w:id="16" w:name="_Toc41127219"/>
      <w:r>
        <w:t>Privatvermittlung</w:t>
      </w:r>
      <w:bookmarkEnd w:id="16"/>
    </w:p>
    <w:p w:rsidR="00DF177C" w:rsidRDefault="00DF177C" w:rsidP="00DF177C">
      <w:pPr>
        <w:spacing w:line="288" w:lineRule="auto"/>
      </w:pPr>
    </w:p>
    <w:p w:rsidR="00DF177C" w:rsidRDefault="00DF177C" w:rsidP="00DF177C">
      <w:pPr>
        <w:spacing w:line="288" w:lineRule="auto"/>
      </w:pPr>
      <w:r>
        <w:t>Eines der bekanntesten Portale wenn es um wenn es um die reise bei Privatvermietern geht ist Airbnb. Bei Airbnb ist es möglich sich ein Konto als Gastgeber zu erstellen und sein privates Wohneigentum an Gäste zu vermitteln.</w:t>
      </w:r>
    </w:p>
    <w:p w:rsidR="00DF177C" w:rsidRDefault="00DF177C" w:rsidP="00DF177C">
      <w:pPr>
        <w:spacing w:line="288" w:lineRule="auto"/>
      </w:pPr>
      <w:r>
        <w:t>Ein intelligentes Nachrichtensystem regelt dabei die Kommunikation und Zahlungsabwicklung zwischen Gast und Gastgeber</w:t>
      </w:r>
    </w:p>
    <w:p w:rsidR="00DF177C" w:rsidRDefault="00DF177C" w:rsidP="00DF177C">
      <w:pPr>
        <w:spacing w:line="288" w:lineRule="auto"/>
      </w:pPr>
      <w:r>
        <w:t xml:space="preserve"> </w:t>
      </w:r>
    </w:p>
    <w:p w:rsidR="00DF177C" w:rsidRDefault="00DF177C" w:rsidP="00DF177C">
      <w:pPr>
        <w:spacing w:line="288" w:lineRule="auto"/>
      </w:pPr>
      <w:r>
        <w:t xml:space="preserve">Kosten für Gäste und Gastgeber: </w:t>
      </w:r>
    </w:p>
    <w:p w:rsidR="00DF177C" w:rsidRDefault="00DF177C" w:rsidP="00DF177C">
      <w:pPr>
        <w:spacing w:line="288" w:lineRule="auto"/>
      </w:pPr>
      <w:r>
        <w:t xml:space="preserve">Jeder Gastgeber bezahlt je nach Stornierungsart eine Gebühr zwischen 3 bis 5 Prozent (Inklusive Steuern). Gäste zahlen eine Service Gebühr zwischen 5 bis 15 Prozent. Diese errechnet sich unter anderen aus der Dauer des aufenthaltes, Unterkunftsart oder Buchungssumme. </w:t>
      </w:r>
    </w:p>
    <w:p w:rsidR="00DF177C" w:rsidRDefault="00DF177C" w:rsidP="00DF177C">
      <w:pPr>
        <w:spacing w:line="288" w:lineRule="auto"/>
      </w:pPr>
    </w:p>
    <w:p w:rsidR="00DF177C" w:rsidRDefault="00DF177C" w:rsidP="00DF177C">
      <w:pPr>
        <w:spacing w:line="288" w:lineRule="auto"/>
      </w:pPr>
      <w:r>
        <w:t>21.05.2020</w:t>
      </w:r>
    </w:p>
    <w:p w:rsidR="00DF177C" w:rsidRDefault="00C33AFF" w:rsidP="00DF177C">
      <w:pPr>
        <w:spacing w:line="288" w:lineRule="auto"/>
      </w:pPr>
      <w:hyperlink r:id="rId13" w:history="1">
        <w:r w:rsidR="00DF177C" w:rsidRPr="00ED3361">
          <w:rPr>
            <w:rStyle w:val="Hyperlink"/>
          </w:rPr>
          <w:t>https://de.statista.com/infografik/12435/online-buchung-von-unterkuenften-bei-privatpesonen/</w:t>
        </w:r>
      </w:hyperlink>
    </w:p>
    <w:p w:rsidR="00DF177C" w:rsidRDefault="00C33AFF" w:rsidP="00DF177C">
      <w:pPr>
        <w:spacing w:line="288" w:lineRule="auto"/>
      </w:pPr>
      <w:hyperlink r:id="rId14" w:history="1">
        <w:r w:rsidR="00DF177C" w:rsidRPr="00A0165D">
          <w:rPr>
            <w:rStyle w:val="Hyperlink"/>
          </w:rPr>
          <w:t>https://www.airbnb.de/help/article/2503/was-bedeutet-airbnb-und-wie-funktioniert-es</w:t>
        </w:r>
      </w:hyperlink>
    </w:p>
    <w:p w:rsidR="00DF177C" w:rsidRDefault="00DF177C" w:rsidP="004312A2"/>
    <w:p w:rsidR="004312A2" w:rsidRDefault="004312A2" w:rsidP="004312A2"/>
    <w:p w:rsidR="004312A2" w:rsidRDefault="004312A2" w:rsidP="004312A2"/>
    <w:p w:rsidR="004312A2" w:rsidRDefault="004312A2" w:rsidP="004312A2">
      <w:r>
        <w:t>24.05.2020</w:t>
      </w:r>
    </w:p>
    <w:p w:rsidR="004312A2" w:rsidRPr="004312A2" w:rsidRDefault="004312A2" w:rsidP="004312A2">
      <w:r w:rsidRPr="004312A2">
        <w:t>https://rhc.de/lexikon/gds-global-distribution-systenm/</w:t>
      </w:r>
    </w:p>
    <w:p w:rsidR="009503BE" w:rsidRDefault="009503BE" w:rsidP="00623E2F">
      <w:pPr>
        <w:spacing w:line="288" w:lineRule="auto"/>
      </w:pPr>
    </w:p>
    <w:p w:rsidR="000C7B83" w:rsidRDefault="000C7B83" w:rsidP="00623E2F">
      <w:pPr>
        <w:pStyle w:val="berschrift2"/>
        <w:spacing w:line="288" w:lineRule="auto"/>
      </w:pPr>
      <w:r>
        <w:lastRenderedPageBreak/>
        <w:t>Hotel und Gastronomie</w:t>
      </w:r>
    </w:p>
    <w:p w:rsidR="000C7B83" w:rsidRDefault="000C7B83" w:rsidP="00623E2F">
      <w:pPr>
        <w:spacing w:line="288" w:lineRule="auto"/>
      </w:pPr>
      <w:r>
        <w:t>Auch im Hotel oder Restaurant werden Informationssysteme breitflächig eingesetzt. So verfügen moderne Hotels oft über ein ausgebautes WLAN-Netz Beispielsweise für Bars</w:t>
      </w:r>
      <w:r w:rsidR="00A81867">
        <w:t>, Poolanlagen, oder Hotelzimmer um die Zufriedenheit des Kunden zu steigern. Für die zahlungsabwicklung kommen moderne Kassensysteme zum Beispiel G</w:t>
      </w:r>
      <w:r w:rsidR="00987E26">
        <w:t>ASTROFIX</w:t>
      </w:r>
      <w:r w:rsidR="00A81867">
        <w:t xml:space="preserve"> zum Einsatz. Bei einem solchen </w:t>
      </w:r>
      <w:r w:rsidR="00C04874">
        <w:t>System</w:t>
      </w:r>
      <w:r w:rsidR="00A81867">
        <w:t xml:space="preserve"> kann der Gast </w:t>
      </w:r>
      <w:r w:rsidR="00C04874">
        <w:t>seine Kosten an den verschieden verpflegungstellen direkt aufs Zimmer Buchen</w:t>
      </w:r>
      <w:r w:rsidR="00A81867">
        <w:t>.</w:t>
      </w:r>
      <w:r w:rsidR="00C04874">
        <w:t xml:space="preserve"> Das System bietet weiterhin möglichkeiten für Zeiterfassung der Mitarbeiter, Synchronisation in Echtzeit, frei Wählbare Zahlungsarten und Automatischen Tagesabschluss.</w:t>
      </w:r>
    </w:p>
    <w:p w:rsidR="00A81867" w:rsidRDefault="00A81867" w:rsidP="00623E2F">
      <w:pPr>
        <w:spacing w:line="288" w:lineRule="auto"/>
      </w:pPr>
    </w:p>
    <w:p w:rsidR="00A81867" w:rsidRDefault="00A81867" w:rsidP="00623E2F">
      <w:pPr>
        <w:spacing w:line="288" w:lineRule="auto"/>
      </w:pPr>
      <w:r w:rsidRPr="00A81867">
        <w:t>https://www.gastrofix.com/de/kassensystem-hotel/</w:t>
      </w:r>
    </w:p>
    <w:p w:rsidR="00A81867" w:rsidRDefault="00A81867" w:rsidP="00623E2F">
      <w:pPr>
        <w:spacing w:line="288" w:lineRule="auto"/>
      </w:pPr>
      <w:r>
        <w:t>23.05.2020</w:t>
      </w:r>
    </w:p>
    <w:p w:rsidR="005C2070" w:rsidRDefault="005C2070" w:rsidP="00623E2F">
      <w:pPr>
        <w:spacing w:line="288" w:lineRule="auto"/>
      </w:pPr>
    </w:p>
    <w:p w:rsidR="005C2070" w:rsidRDefault="005C2070" w:rsidP="00623E2F">
      <w:pPr>
        <w:pStyle w:val="berschrift2"/>
        <w:spacing w:line="288" w:lineRule="auto"/>
      </w:pPr>
      <w:r>
        <w:t>Yield Management</w:t>
      </w:r>
      <w:r w:rsidR="005252EA">
        <w:t xml:space="preserve"> </w:t>
      </w:r>
    </w:p>
    <w:p w:rsidR="005252EA" w:rsidRDefault="005252EA" w:rsidP="00623E2F">
      <w:pPr>
        <w:spacing w:line="288" w:lineRule="auto"/>
      </w:pPr>
    </w:p>
    <w:p w:rsidR="00623E2F" w:rsidRDefault="00B570A5" w:rsidP="00623E2F">
      <w:pPr>
        <w:spacing w:line="288" w:lineRule="auto"/>
      </w:pPr>
      <w:r>
        <w:t>Der Begriff Yieldmanagement stammt ursprünglich aus dem Linienflugverkehr, er ist aber mittlerweile auch in der Autovermietung</w:t>
      </w:r>
      <w:r w:rsidR="005208D7">
        <w:t xml:space="preserve">, bei Verkehrsbetrieben </w:t>
      </w:r>
      <w:r>
        <w:t>und im Hotelgewerbe weit verbreitet. Es geht darum durch Kapazitäts- und Preisanpassungen die Nachfrage zu Steuern und dadurch den Gewinn zu maximieren.</w:t>
      </w:r>
    </w:p>
    <w:p w:rsidR="003D6409" w:rsidRDefault="00577023" w:rsidP="00623E2F">
      <w:pPr>
        <w:spacing w:line="288" w:lineRule="auto"/>
      </w:pPr>
      <w:r>
        <w:t xml:space="preserve"> Yieldmanagement</w:t>
      </w:r>
      <w:r w:rsidR="005208D7">
        <w:t xml:space="preserve"> </w:t>
      </w:r>
      <w:r>
        <w:t xml:space="preserve">Systeme </w:t>
      </w:r>
      <w:r w:rsidR="005208D7">
        <w:t>t</w:t>
      </w:r>
      <w:r>
        <w:t xml:space="preserve">eilen den Markt in mehrere Segmente mit verschiedenen Buchungsklassen und Preisbereichen. Dies wird als Marktsegmentierung und Preisdifferenzierung bezeichnet. </w:t>
      </w:r>
      <w:r w:rsidR="005208D7">
        <w:t xml:space="preserve">Ein weiteres bestandteil des Systems stellt die Nachfragelenkung im Zeitverlauf dar. </w:t>
      </w:r>
      <w:r w:rsidR="007707B9">
        <w:t>Es hat sich herausgestellt das Buchungen mit Hochwertiger Nachfrage (zum Beispiel für Geschäftsreisende) oft erst kurz vor Ende des Angebotszeitraumes durchgeführt werden. Die Systeme</w:t>
      </w:r>
      <w:r w:rsidR="005208D7">
        <w:t xml:space="preserve"> gewährleistet das auch kurz vor </w:t>
      </w:r>
      <w:r w:rsidR="007707B9">
        <w:t>Ende eines Verkaufsangebotes noch Kontingente im hochwertigen bereich  verfügbar bleiben und diese nicht frühzeitig von interessenten mit niederwertiger Nachfrachge (zum Beispiel Pauschalreisende) zugebucht und damit verdrängt werden.</w:t>
      </w:r>
      <w:r w:rsidR="0074510D">
        <w:t xml:space="preserve"> Weiterhin befasst sich das Yield Management mit Überbuchungen. Ziel der Überbuchung ist es sicherzustellen das möglichst 100 Prozent des Kontingentes gebucht wird und damit die Auslastung (zum Beispiel im Hotel oder im Flugzeug) ihren maximalen wert erreicht. </w:t>
      </w:r>
      <w:r w:rsidR="00C06B3D">
        <w:t>Dabei gibt es dann mehr zum verkauf ausgeschriebene Plätze als Physisch verfügbare Plätze weil angenommen wird das nicht alle Gäste zum Reiseantritt vor Ort erscheinen werden. Bei einer zu niedrigen Überbuchungsquote entstehn freie Plätze (Spoilage), welche eine Minderung des Gewinns zur folge haben. Bei einer zu hohen Überbuchungsquote gibt es am Reisetermin zu wenig freie Plätze</w:t>
      </w:r>
      <w:r w:rsidR="003D6409">
        <w:t xml:space="preserve"> (Spill)</w:t>
      </w:r>
      <w:r w:rsidR="00C06B3D">
        <w:t xml:space="preserve"> und es müssen Kunden abgewies</w:t>
      </w:r>
      <w:r w:rsidR="003D6409">
        <w:t>en werden. Dadurch kann ein schlechtes Image für den Veranstalter entstehen. Daher ist es wichtig die Überbuchungsquote möglichst genau einzuschätzen und zu bestimmen. Eine übliche Überbuchungsquote beträgt 30 Prozent.</w:t>
      </w:r>
      <w:r w:rsidR="00347D3F">
        <w:t xml:space="preserve"> </w:t>
      </w:r>
    </w:p>
    <w:p w:rsidR="00347D3F" w:rsidRDefault="00347D3F" w:rsidP="00623E2F">
      <w:pPr>
        <w:spacing w:line="288" w:lineRule="auto"/>
      </w:pPr>
      <w:r>
        <w:t>Zur Bildung und Steuerung der Buchungsklassen unterteilt man die klassischen Buchungsklassen wie zum Beispiel Buisness Class oder Economy Class in weitere virtuelle Klassen mit eigenen Kontingenten und Preisen. Diese werden dann je nach Marktlage dynamisch erhöht oder verringert</w:t>
      </w:r>
    </w:p>
    <w:p w:rsidR="00347D3F" w:rsidRDefault="00347D3F" w:rsidP="00623E2F">
      <w:pPr>
        <w:spacing w:line="288" w:lineRule="auto"/>
      </w:pPr>
      <w:r>
        <w:t>Die Verschachtelung der Buchungsklassen ineinander wird als Nesting bezeichnet.</w:t>
      </w:r>
      <w:r w:rsidR="007A7E7A">
        <w:t xml:space="preserve"> Es können hochwertige Buchungsklassen automatisch auf die Kontingente der niederwertigen Klassen zugreifen. Jedoch haben niederwertige Buchungsklassen keinen zugriff auf die Kontingente höherwertiger Klassen.</w:t>
      </w:r>
    </w:p>
    <w:p w:rsidR="007A7E7A" w:rsidRDefault="007A7E7A" w:rsidP="00623E2F">
      <w:pPr>
        <w:spacing w:line="288" w:lineRule="auto"/>
      </w:pPr>
      <w:r>
        <w:t xml:space="preserve">Einen weiterer Bestandteil von Yield Managementsystemen wird als Verkehrstrombezogene Buchungsklassensteuerung bezeichnet. </w:t>
      </w:r>
      <w:r w:rsidR="00EC61E4">
        <w:t xml:space="preserve">Das Ziel ist hierbei die Gesammtumsatz steigerung des </w:t>
      </w:r>
      <w:r w:rsidR="00EC61E4">
        <w:lastRenderedPageBreak/>
        <w:t xml:space="preserve">Transportunternehmens. Dabei erhalten Sitzplätze des höherwertigen verkehrstromes gegenüber Plätzen des niederwertigeren verkersstromes einen Vorrang. So würde zum Beispiel ein Sitzplatz auf dem Flug von Dubai nach Bankog gesperrt werden um den Platz für einen Passagier von Düsseldorf über Dubai nach Bankog freizuhalten. </w:t>
      </w:r>
    </w:p>
    <w:p w:rsidR="00EC61E4" w:rsidRDefault="00BD6715" w:rsidP="00623E2F">
      <w:pPr>
        <w:spacing w:line="288" w:lineRule="auto"/>
      </w:pPr>
      <w:r>
        <w:t xml:space="preserve">In </w:t>
      </w:r>
      <w:r w:rsidR="00623E2F">
        <w:t xml:space="preserve">der Verkaufsursprungbezogenen Buchungsklassensteuerung geht es darum herauszufinden in welcher Geographischen Region sich die Höchsten Preise erwirtschaftet werden. Die Verfügbarkeit von Sitzplätzen wird dann unter Berücksichtigung dieser Daten angepasst. </w:t>
      </w:r>
      <w:r w:rsidR="00623E2F">
        <w:tab/>
      </w:r>
    </w:p>
    <w:p w:rsidR="005252EA" w:rsidRDefault="005252EA" w:rsidP="00623E2F">
      <w:pPr>
        <w:spacing w:line="288" w:lineRule="auto"/>
      </w:pPr>
    </w:p>
    <w:p w:rsidR="005252EA" w:rsidRDefault="005252EA" w:rsidP="00623E2F">
      <w:pPr>
        <w:spacing w:line="288" w:lineRule="auto"/>
      </w:pPr>
      <w:r>
        <w:t>23.05.2020</w:t>
      </w:r>
    </w:p>
    <w:p w:rsidR="007A7E7A" w:rsidRDefault="007A7E7A" w:rsidP="00623E2F">
      <w:pPr>
        <w:spacing w:line="288" w:lineRule="auto"/>
      </w:pPr>
      <w:r w:rsidRPr="007A7E7A">
        <w:t>https://wirtschaftslexikon.gabler.de/definition/yield-management-50781</w:t>
      </w:r>
    </w:p>
    <w:p w:rsidR="00D32F9A" w:rsidRPr="00D55828" w:rsidRDefault="00D32F9A" w:rsidP="00623E2F">
      <w:pPr>
        <w:spacing w:line="288" w:lineRule="auto"/>
      </w:pPr>
    </w:p>
    <w:p w:rsidR="00503C76" w:rsidRPr="00D73C43" w:rsidRDefault="00503C76" w:rsidP="00623E2F">
      <w:pPr>
        <w:pStyle w:val="berschrift2"/>
        <w:spacing w:line="288" w:lineRule="auto"/>
      </w:pPr>
      <w:bookmarkStart w:id="17" w:name="_Toc41127222"/>
      <w:r w:rsidRPr="00D73C43">
        <w:t>Geoinformationssysteme</w:t>
      </w:r>
      <w:bookmarkEnd w:id="17"/>
    </w:p>
    <w:p w:rsidR="00503C76" w:rsidRDefault="00503C76" w:rsidP="00623E2F">
      <w:pPr>
        <w:pStyle w:val="berschrift2"/>
        <w:spacing w:line="288" w:lineRule="auto"/>
      </w:pPr>
      <w:bookmarkStart w:id="18" w:name="_Toc41127223"/>
      <w:r w:rsidRPr="00D73C43">
        <w:t>VR</w:t>
      </w:r>
      <w:bookmarkEnd w:id="18"/>
    </w:p>
    <w:p w:rsidR="001B3EA8" w:rsidRDefault="001B3EA8" w:rsidP="00623E2F">
      <w:pPr>
        <w:spacing w:line="288" w:lineRule="auto"/>
      </w:pPr>
    </w:p>
    <w:p w:rsidR="001B3EA8" w:rsidRPr="00BF0BFB" w:rsidRDefault="001B3EA8" w:rsidP="00623E2F">
      <w:pPr>
        <w:pStyle w:val="berschrift2"/>
        <w:spacing w:line="288" w:lineRule="auto"/>
      </w:pPr>
      <w:bookmarkStart w:id="19" w:name="_Toc41127224"/>
      <w:r>
        <w:t>Komplettsysteme (WBS Blank Software Gmbh)</w:t>
      </w:r>
      <w:bookmarkEnd w:id="19"/>
    </w:p>
    <w:p w:rsidR="001B3EA8" w:rsidRDefault="001B3EA8" w:rsidP="00623E2F">
      <w:pPr>
        <w:spacing w:line="288" w:lineRule="auto"/>
      </w:pPr>
    </w:p>
    <w:p w:rsidR="001B3EA8" w:rsidRPr="0009654D" w:rsidRDefault="001B3EA8" w:rsidP="00623E2F">
      <w:pPr>
        <w:spacing w:line="288" w:lineRule="auto"/>
      </w:pPr>
      <w:r>
        <w:t xml:space="preserve">Systemaufbau </w:t>
      </w:r>
    </w:p>
    <w:p w:rsidR="001B3EA8" w:rsidRDefault="001B3EA8" w:rsidP="00623E2F">
      <w:pPr>
        <w:spacing w:line="288" w:lineRule="auto"/>
      </w:pPr>
      <w:r>
        <w:t>Abbildung 1</w:t>
      </w:r>
    </w:p>
    <w:p w:rsidR="001B3EA8" w:rsidRDefault="001B3EA8" w:rsidP="00623E2F">
      <w:pPr>
        <w:spacing w:line="288" w:lineRule="auto"/>
      </w:pPr>
      <w:r>
        <w:rPr>
          <w:noProof/>
        </w:rPr>
        <w:drawing>
          <wp:inline distT="0" distB="0" distL="0" distR="0" wp14:anchorId="0ECC6A11" wp14:editId="530DC180">
            <wp:extent cx="637954" cy="4784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4929" cy="491196"/>
                    </a:xfrm>
                    <a:prstGeom prst="rect">
                      <a:avLst/>
                    </a:prstGeom>
                    <a:noFill/>
                    <a:ln>
                      <a:noFill/>
                    </a:ln>
                  </pic:spPr>
                </pic:pic>
              </a:graphicData>
            </a:graphic>
          </wp:inline>
        </w:drawing>
      </w:r>
    </w:p>
    <w:p w:rsidR="001B3EA8" w:rsidRPr="0009654D" w:rsidRDefault="001B3EA8" w:rsidP="00623E2F">
      <w:pPr>
        <w:spacing w:line="288" w:lineRule="auto"/>
      </w:pPr>
      <w:r>
        <w:t>20.05.2020</w:t>
      </w:r>
    </w:p>
    <w:p w:rsidR="001B3EA8" w:rsidRDefault="00C33AFF" w:rsidP="00623E2F">
      <w:pPr>
        <w:spacing w:line="288" w:lineRule="auto"/>
        <w:rPr>
          <w:rStyle w:val="Hyperlink"/>
        </w:rPr>
      </w:pPr>
      <w:hyperlink r:id="rId16" w:history="1">
        <w:r w:rsidR="001B3EA8" w:rsidRPr="007D1330">
          <w:rPr>
            <w:rStyle w:val="Hyperlink"/>
          </w:rPr>
          <w:t>https://www.wbs-blank.de/index.php/software/der-systemaufbau</w:t>
        </w:r>
      </w:hyperlink>
    </w:p>
    <w:p w:rsidR="001B3EA8" w:rsidRDefault="001B3EA8" w:rsidP="00623E2F">
      <w:pPr>
        <w:spacing w:line="288" w:lineRule="auto"/>
        <w:rPr>
          <w:rStyle w:val="Hyperlink"/>
        </w:rPr>
      </w:pPr>
    </w:p>
    <w:p w:rsidR="001B3EA8" w:rsidRPr="00BF0BFB" w:rsidRDefault="001B3EA8" w:rsidP="00623E2F">
      <w:pPr>
        <w:spacing w:line="288" w:lineRule="auto"/>
        <w:rPr>
          <w:rStyle w:val="Hyperlink"/>
          <w:color w:val="auto"/>
          <w:u w:val="none"/>
          <w:lang w:val="en-GB"/>
        </w:rPr>
      </w:pPr>
      <w:r w:rsidRPr="00BF0BFB">
        <w:rPr>
          <w:rStyle w:val="Hyperlink"/>
          <w:color w:val="auto"/>
          <w:u w:val="none"/>
          <w:lang w:val="en-GB"/>
        </w:rPr>
        <w:t>Referenzen: ITS, FTI voyages, alltours, Luxair To</w:t>
      </w:r>
      <w:r>
        <w:rPr>
          <w:rStyle w:val="Hyperlink"/>
          <w:color w:val="auto"/>
          <w:u w:val="none"/>
          <w:lang w:val="en-GB"/>
        </w:rPr>
        <w:t>urs…</w:t>
      </w:r>
    </w:p>
    <w:p w:rsidR="001B3EA8" w:rsidRPr="001B3EA8" w:rsidRDefault="001B3EA8" w:rsidP="00623E2F">
      <w:pPr>
        <w:spacing w:line="288" w:lineRule="auto"/>
      </w:pPr>
    </w:p>
    <w:p w:rsidR="00503C76" w:rsidRPr="00D73C43" w:rsidRDefault="00503C76" w:rsidP="00623E2F">
      <w:pPr>
        <w:spacing w:line="288" w:lineRule="auto"/>
      </w:pPr>
    </w:p>
    <w:p w:rsidR="00503C76" w:rsidRPr="00D73C43" w:rsidRDefault="00503C76" w:rsidP="00623E2F">
      <w:pPr>
        <w:pStyle w:val="berschrift1"/>
        <w:spacing w:line="288" w:lineRule="auto"/>
      </w:pPr>
      <w:bookmarkStart w:id="20" w:name="_Toc41127225"/>
      <w:r w:rsidRPr="00D73C43">
        <w:t>Rechtliche probleme</w:t>
      </w:r>
      <w:bookmarkEnd w:id="20"/>
    </w:p>
    <w:p w:rsidR="00503C76" w:rsidRPr="00D73C43" w:rsidRDefault="00503C76" w:rsidP="00623E2F">
      <w:pPr>
        <w:spacing w:line="288" w:lineRule="auto"/>
      </w:pPr>
    </w:p>
    <w:p w:rsidR="00503C76" w:rsidRDefault="00503C76" w:rsidP="00623E2F">
      <w:pPr>
        <w:pStyle w:val="berschrift1"/>
        <w:spacing w:line="288" w:lineRule="auto"/>
        <w:rPr>
          <w:lang w:val="en-GB"/>
        </w:rPr>
      </w:pPr>
      <w:bookmarkStart w:id="21" w:name="_Toc41127226"/>
      <w:r>
        <w:rPr>
          <w:lang w:val="en-GB"/>
        </w:rPr>
        <w:t>Zukunftsaussichten</w:t>
      </w:r>
      <w:bookmarkEnd w:id="21"/>
    </w:p>
    <w:p w:rsidR="00503C76" w:rsidRDefault="00503C76" w:rsidP="00623E2F">
      <w:pPr>
        <w:spacing w:line="288" w:lineRule="auto"/>
        <w:rPr>
          <w:lang w:val="en-GB"/>
        </w:rPr>
      </w:pPr>
    </w:p>
    <w:p w:rsidR="00503C76" w:rsidRDefault="00503C76" w:rsidP="00623E2F">
      <w:pPr>
        <w:pStyle w:val="berschrift1"/>
        <w:spacing w:line="288" w:lineRule="auto"/>
        <w:rPr>
          <w:lang w:val="en-GB"/>
        </w:rPr>
      </w:pPr>
      <w:bookmarkStart w:id="22" w:name="_Toc41127227"/>
      <w:r>
        <w:rPr>
          <w:lang w:val="en-GB"/>
        </w:rPr>
        <w:t>Fa</w:t>
      </w:r>
      <w:r w:rsidR="00474ADF">
        <w:rPr>
          <w:lang w:val="en-GB"/>
        </w:rPr>
        <w:t>zit</w:t>
      </w:r>
      <w:bookmarkEnd w:id="22"/>
    </w:p>
    <w:p w:rsidR="00474ADF" w:rsidRDefault="00474ADF" w:rsidP="00623E2F">
      <w:pPr>
        <w:spacing w:line="288" w:lineRule="auto"/>
        <w:rPr>
          <w:lang w:val="en-GB"/>
        </w:rPr>
      </w:pPr>
    </w:p>
    <w:p w:rsidR="00474ADF" w:rsidRDefault="00474ADF" w:rsidP="00623E2F">
      <w:pPr>
        <w:pStyle w:val="berschrift1"/>
        <w:spacing w:line="288" w:lineRule="auto"/>
        <w:rPr>
          <w:lang w:val="en-GB"/>
        </w:rPr>
      </w:pPr>
      <w:bookmarkStart w:id="23" w:name="_Toc41127228"/>
      <w:r>
        <w:rPr>
          <w:lang w:val="en-GB"/>
        </w:rPr>
        <w:t>Literaturverzeichnis</w:t>
      </w:r>
      <w:bookmarkEnd w:id="23"/>
    </w:p>
    <w:p w:rsidR="00474ADF" w:rsidRDefault="00474ADF" w:rsidP="00623E2F">
      <w:pPr>
        <w:spacing w:line="288" w:lineRule="auto"/>
        <w:rPr>
          <w:lang w:val="en-GB"/>
        </w:rPr>
      </w:pPr>
    </w:p>
    <w:p w:rsidR="00474ADF" w:rsidRDefault="00474ADF" w:rsidP="00623E2F">
      <w:pPr>
        <w:pStyle w:val="berschrift1"/>
        <w:spacing w:line="288" w:lineRule="auto"/>
        <w:rPr>
          <w:lang w:val="en-GB"/>
        </w:rPr>
      </w:pPr>
      <w:bookmarkStart w:id="24" w:name="_Toc41127229"/>
      <w:r>
        <w:rPr>
          <w:lang w:val="en-GB"/>
        </w:rPr>
        <w:lastRenderedPageBreak/>
        <w:t>Anhang</w:t>
      </w:r>
      <w:bookmarkEnd w:id="24"/>
    </w:p>
    <w:p w:rsidR="00474ADF" w:rsidRDefault="00474ADF" w:rsidP="00623E2F">
      <w:pPr>
        <w:spacing w:line="288" w:lineRule="auto"/>
        <w:rPr>
          <w:lang w:val="en-GB"/>
        </w:rPr>
      </w:pPr>
    </w:p>
    <w:p w:rsidR="00474ADF" w:rsidRDefault="00474ADF" w:rsidP="00623E2F">
      <w:pPr>
        <w:pStyle w:val="berschrift1"/>
        <w:spacing w:line="288" w:lineRule="auto"/>
        <w:rPr>
          <w:lang w:val="en-GB"/>
        </w:rPr>
      </w:pPr>
      <w:bookmarkStart w:id="25" w:name="_Toc41127230"/>
      <w:r>
        <w:rPr>
          <w:lang w:val="en-GB"/>
        </w:rPr>
        <w:t>Selbstständigkeitserklärung</w:t>
      </w:r>
      <w:bookmarkEnd w:id="25"/>
    </w:p>
    <w:p w:rsidR="00D73C43" w:rsidRDefault="00D73C43" w:rsidP="00623E2F">
      <w:pPr>
        <w:spacing w:line="288" w:lineRule="auto"/>
        <w:rPr>
          <w:lang w:val="en-GB"/>
        </w:rPr>
      </w:pPr>
    </w:p>
    <w:p w:rsidR="00C70F6D" w:rsidRDefault="00C70F6D" w:rsidP="00623E2F">
      <w:pPr>
        <w:spacing w:line="288" w:lineRule="auto"/>
        <w:rPr>
          <w:lang w:val="en-GB"/>
        </w:rPr>
      </w:pPr>
    </w:p>
    <w:p w:rsidR="00C70F6D" w:rsidRDefault="00C70F6D" w:rsidP="00623E2F">
      <w:pPr>
        <w:spacing w:line="288" w:lineRule="auto"/>
        <w:rPr>
          <w:lang w:val="en-GB"/>
        </w:rPr>
      </w:pPr>
    </w:p>
    <w:p w:rsidR="00C70F6D" w:rsidRDefault="00C70F6D" w:rsidP="00623E2F">
      <w:pPr>
        <w:spacing w:line="288" w:lineRule="auto"/>
        <w:rPr>
          <w:lang w:val="en-GB"/>
        </w:rPr>
      </w:pPr>
    </w:p>
    <w:p w:rsidR="00C70F6D" w:rsidRDefault="00C70F6D" w:rsidP="00623E2F">
      <w:pPr>
        <w:spacing w:line="288" w:lineRule="auto"/>
        <w:rPr>
          <w:lang w:val="en-GB"/>
        </w:rPr>
      </w:pPr>
    </w:p>
    <w:p w:rsidR="00C70F6D" w:rsidRDefault="00C70F6D" w:rsidP="00623E2F">
      <w:pPr>
        <w:spacing w:line="288" w:lineRule="auto"/>
        <w:rPr>
          <w:lang w:val="en-GB"/>
        </w:rPr>
      </w:pPr>
    </w:p>
    <w:p w:rsidR="00C70F6D" w:rsidRPr="002F4A1B" w:rsidRDefault="00C70F6D" w:rsidP="00623E2F">
      <w:pPr>
        <w:spacing w:line="288" w:lineRule="auto"/>
        <w:rPr>
          <w:lang w:val="en-GB"/>
        </w:rPr>
      </w:pPr>
    </w:p>
    <w:sectPr w:rsidR="00C70F6D" w:rsidRPr="002F4A1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3AFF" w:rsidRDefault="00C33AFF" w:rsidP="00503C76">
      <w:pPr>
        <w:spacing w:after="0" w:line="240" w:lineRule="auto"/>
      </w:pPr>
      <w:r>
        <w:separator/>
      </w:r>
    </w:p>
  </w:endnote>
  <w:endnote w:type="continuationSeparator" w:id="0">
    <w:p w:rsidR="00C33AFF" w:rsidRDefault="00C33AFF" w:rsidP="0050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3AFF" w:rsidRDefault="00C33AFF" w:rsidP="00503C76">
      <w:pPr>
        <w:spacing w:after="0" w:line="240" w:lineRule="auto"/>
      </w:pPr>
      <w:r>
        <w:separator/>
      </w:r>
    </w:p>
  </w:footnote>
  <w:footnote w:type="continuationSeparator" w:id="0">
    <w:p w:rsidR="00C33AFF" w:rsidRDefault="00C33AFF" w:rsidP="00503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9907A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487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8ACA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C4B4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06EB0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5CE0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EE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84C9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3A66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8E3F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312FA6"/>
    <w:multiLevelType w:val="multilevel"/>
    <w:tmpl w:val="5F16546E"/>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6570530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1B"/>
    <w:rsid w:val="0003162B"/>
    <w:rsid w:val="000350A3"/>
    <w:rsid w:val="00041155"/>
    <w:rsid w:val="00044A34"/>
    <w:rsid w:val="00050DFD"/>
    <w:rsid w:val="000566E1"/>
    <w:rsid w:val="000732A8"/>
    <w:rsid w:val="0009654D"/>
    <w:rsid w:val="000A3BA8"/>
    <w:rsid w:val="000B0B7C"/>
    <w:rsid w:val="000B1684"/>
    <w:rsid w:val="000C7B83"/>
    <w:rsid w:val="000F21B0"/>
    <w:rsid w:val="000F5284"/>
    <w:rsid w:val="00110677"/>
    <w:rsid w:val="00115976"/>
    <w:rsid w:val="00176483"/>
    <w:rsid w:val="00192498"/>
    <w:rsid w:val="001B3EA8"/>
    <w:rsid w:val="001F0EFC"/>
    <w:rsid w:val="001F7CD6"/>
    <w:rsid w:val="00204C1C"/>
    <w:rsid w:val="002142F3"/>
    <w:rsid w:val="00244358"/>
    <w:rsid w:val="00254553"/>
    <w:rsid w:val="00254ECA"/>
    <w:rsid w:val="00257064"/>
    <w:rsid w:val="002A4F41"/>
    <w:rsid w:val="002C07DF"/>
    <w:rsid w:val="002F4A1B"/>
    <w:rsid w:val="00325C3E"/>
    <w:rsid w:val="00347D3F"/>
    <w:rsid w:val="00376041"/>
    <w:rsid w:val="0039736F"/>
    <w:rsid w:val="003D061F"/>
    <w:rsid w:val="003D6409"/>
    <w:rsid w:val="003E0C6E"/>
    <w:rsid w:val="00403B9F"/>
    <w:rsid w:val="00407BB6"/>
    <w:rsid w:val="00427D54"/>
    <w:rsid w:val="004312A2"/>
    <w:rsid w:val="00437451"/>
    <w:rsid w:val="00441DB9"/>
    <w:rsid w:val="0045666F"/>
    <w:rsid w:val="00472696"/>
    <w:rsid w:val="00474ADF"/>
    <w:rsid w:val="004E238C"/>
    <w:rsid w:val="004E3BFD"/>
    <w:rsid w:val="004E4A13"/>
    <w:rsid w:val="00503C76"/>
    <w:rsid w:val="0051398B"/>
    <w:rsid w:val="005208D7"/>
    <w:rsid w:val="00524DA0"/>
    <w:rsid w:val="005252EA"/>
    <w:rsid w:val="0054297F"/>
    <w:rsid w:val="00566C3A"/>
    <w:rsid w:val="00577023"/>
    <w:rsid w:val="00584D1B"/>
    <w:rsid w:val="005A181B"/>
    <w:rsid w:val="005C2070"/>
    <w:rsid w:val="005D2F2B"/>
    <w:rsid w:val="00621189"/>
    <w:rsid w:val="00623E2F"/>
    <w:rsid w:val="00625EE8"/>
    <w:rsid w:val="0064051F"/>
    <w:rsid w:val="0066125D"/>
    <w:rsid w:val="006803BF"/>
    <w:rsid w:val="006A12A9"/>
    <w:rsid w:val="006A1E24"/>
    <w:rsid w:val="007023BA"/>
    <w:rsid w:val="00737B99"/>
    <w:rsid w:val="0074510D"/>
    <w:rsid w:val="00761B65"/>
    <w:rsid w:val="007707B9"/>
    <w:rsid w:val="00776CFA"/>
    <w:rsid w:val="007A7E7A"/>
    <w:rsid w:val="007D6F5B"/>
    <w:rsid w:val="007E0264"/>
    <w:rsid w:val="007E50DA"/>
    <w:rsid w:val="007F58FD"/>
    <w:rsid w:val="008067EF"/>
    <w:rsid w:val="008129F9"/>
    <w:rsid w:val="008554DB"/>
    <w:rsid w:val="00860EA5"/>
    <w:rsid w:val="008A5440"/>
    <w:rsid w:val="008C1DF8"/>
    <w:rsid w:val="008C759D"/>
    <w:rsid w:val="008E356A"/>
    <w:rsid w:val="0091293F"/>
    <w:rsid w:val="00932F82"/>
    <w:rsid w:val="009503BE"/>
    <w:rsid w:val="0096052E"/>
    <w:rsid w:val="009746A2"/>
    <w:rsid w:val="00987E26"/>
    <w:rsid w:val="00996620"/>
    <w:rsid w:val="00996655"/>
    <w:rsid w:val="009C149A"/>
    <w:rsid w:val="009E3E71"/>
    <w:rsid w:val="00A254A3"/>
    <w:rsid w:val="00A4467D"/>
    <w:rsid w:val="00A5223D"/>
    <w:rsid w:val="00A608D8"/>
    <w:rsid w:val="00A62D72"/>
    <w:rsid w:val="00A8159C"/>
    <w:rsid w:val="00A81867"/>
    <w:rsid w:val="00A81D79"/>
    <w:rsid w:val="00A8489D"/>
    <w:rsid w:val="00A85D8A"/>
    <w:rsid w:val="00A92455"/>
    <w:rsid w:val="00AA76F5"/>
    <w:rsid w:val="00B04F2A"/>
    <w:rsid w:val="00B570A5"/>
    <w:rsid w:val="00B85E8E"/>
    <w:rsid w:val="00B865CC"/>
    <w:rsid w:val="00BD6715"/>
    <w:rsid w:val="00BF0BFB"/>
    <w:rsid w:val="00C04874"/>
    <w:rsid w:val="00C06B3D"/>
    <w:rsid w:val="00C33AFF"/>
    <w:rsid w:val="00C37410"/>
    <w:rsid w:val="00C70F6D"/>
    <w:rsid w:val="00C73C21"/>
    <w:rsid w:val="00CE5089"/>
    <w:rsid w:val="00D17DFF"/>
    <w:rsid w:val="00D31271"/>
    <w:rsid w:val="00D32F9A"/>
    <w:rsid w:val="00D55828"/>
    <w:rsid w:val="00D6534A"/>
    <w:rsid w:val="00D73C43"/>
    <w:rsid w:val="00D96C1A"/>
    <w:rsid w:val="00DA358C"/>
    <w:rsid w:val="00DB0950"/>
    <w:rsid w:val="00DB0B98"/>
    <w:rsid w:val="00DF177C"/>
    <w:rsid w:val="00E15AC0"/>
    <w:rsid w:val="00E208A2"/>
    <w:rsid w:val="00E44B82"/>
    <w:rsid w:val="00E624EA"/>
    <w:rsid w:val="00EA4ADE"/>
    <w:rsid w:val="00EB33EF"/>
    <w:rsid w:val="00EC61E4"/>
    <w:rsid w:val="00EE2107"/>
    <w:rsid w:val="00EF5937"/>
    <w:rsid w:val="00F12466"/>
    <w:rsid w:val="00F95565"/>
    <w:rsid w:val="00FA3653"/>
    <w:rsid w:val="00FB5423"/>
    <w:rsid w:val="00FE6F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151C9"/>
  <w15:chartTrackingRefBased/>
  <w15:docId w15:val="{6E0D9EA4-B996-4AAF-BE24-E680C530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73C43"/>
    <w:rPr>
      <w:rFonts w:ascii="Arial" w:hAnsi="Arial"/>
      <w:sz w:val="20"/>
    </w:rPr>
  </w:style>
  <w:style w:type="paragraph" w:styleId="berschrift1">
    <w:name w:val="heading 1"/>
    <w:basedOn w:val="Standard"/>
    <w:next w:val="Standard"/>
    <w:link w:val="berschrift1Zchn"/>
    <w:uiPriority w:val="9"/>
    <w:qFormat/>
    <w:rsid w:val="00D73C43"/>
    <w:pPr>
      <w:keepNext/>
      <w:keepLines/>
      <w:numPr>
        <w:numId w:val="1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D73C43"/>
    <w:pPr>
      <w:keepNext/>
      <w:keepLines/>
      <w:numPr>
        <w:ilvl w:val="1"/>
        <w:numId w:val="11"/>
      </w:numPr>
      <w:spacing w:before="40" w:after="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1B3EA8"/>
    <w:pPr>
      <w:keepNext/>
      <w:keepLines/>
      <w:numPr>
        <w:ilvl w:val="2"/>
        <w:numId w:val="11"/>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0732A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732A8"/>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732A8"/>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732A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732A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732A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tAbsatz">
    <w:name w:val="standartAbsatz"/>
    <w:basedOn w:val="Standard"/>
    <w:qFormat/>
    <w:rsid w:val="002F4A1B"/>
    <w:pPr>
      <w:spacing w:after="0"/>
      <w:jc w:val="both"/>
    </w:pPr>
  </w:style>
  <w:style w:type="paragraph" w:styleId="Kopfzeile">
    <w:name w:val="header"/>
    <w:basedOn w:val="Standard"/>
    <w:link w:val="KopfzeileZchn"/>
    <w:uiPriority w:val="99"/>
    <w:unhideWhenUsed/>
    <w:rsid w:val="00503C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3C76"/>
  </w:style>
  <w:style w:type="paragraph" w:styleId="Fuzeile">
    <w:name w:val="footer"/>
    <w:basedOn w:val="Standard"/>
    <w:link w:val="FuzeileZchn"/>
    <w:uiPriority w:val="99"/>
    <w:unhideWhenUsed/>
    <w:rsid w:val="00503C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3C76"/>
  </w:style>
  <w:style w:type="character" w:customStyle="1" w:styleId="berschrift1Zchn">
    <w:name w:val="Überschrift 1 Zchn"/>
    <w:basedOn w:val="Absatz-Standardschriftart"/>
    <w:link w:val="berschrift1"/>
    <w:uiPriority w:val="9"/>
    <w:rsid w:val="00D73C43"/>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D73C43"/>
    <w:rPr>
      <w:rFonts w:ascii="Arial" w:eastAsiaTheme="majorEastAsia" w:hAnsi="Arial" w:cstheme="majorBidi"/>
      <w:sz w:val="26"/>
      <w:szCs w:val="26"/>
    </w:rPr>
  </w:style>
  <w:style w:type="character" w:styleId="Zeilennummer">
    <w:name w:val="line number"/>
    <w:basedOn w:val="Absatz-Standardschriftart"/>
    <w:uiPriority w:val="99"/>
    <w:semiHidden/>
    <w:unhideWhenUsed/>
    <w:rsid w:val="00D73C43"/>
  </w:style>
  <w:style w:type="paragraph" w:styleId="Inhaltsverzeichnisberschrift">
    <w:name w:val="TOC Heading"/>
    <w:basedOn w:val="berschrift1"/>
    <w:next w:val="Standard"/>
    <w:uiPriority w:val="39"/>
    <w:unhideWhenUsed/>
    <w:qFormat/>
    <w:rsid w:val="007E0264"/>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732A8"/>
    <w:pPr>
      <w:tabs>
        <w:tab w:val="left" w:pos="440"/>
        <w:tab w:val="right" w:leader="dot" w:pos="9062"/>
      </w:tabs>
      <w:spacing w:after="100"/>
    </w:pPr>
  </w:style>
  <w:style w:type="paragraph" w:styleId="Verzeichnis2">
    <w:name w:val="toc 2"/>
    <w:basedOn w:val="Standard"/>
    <w:next w:val="Standard"/>
    <w:autoRedefine/>
    <w:uiPriority w:val="39"/>
    <w:unhideWhenUsed/>
    <w:rsid w:val="007E0264"/>
    <w:pPr>
      <w:spacing w:after="100"/>
      <w:ind w:left="200"/>
    </w:pPr>
  </w:style>
  <w:style w:type="character" w:styleId="Hyperlink">
    <w:name w:val="Hyperlink"/>
    <w:basedOn w:val="Absatz-Standardschriftart"/>
    <w:uiPriority w:val="99"/>
    <w:unhideWhenUsed/>
    <w:rsid w:val="007E0264"/>
    <w:rPr>
      <w:color w:val="0563C1" w:themeColor="hyperlink"/>
      <w:u w:val="single"/>
    </w:rPr>
  </w:style>
  <w:style w:type="character" w:customStyle="1" w:styleId="berschrift3Zchn">
    <w:name w:val="Überschrift 3 Zchn"/>
    <w:basedOn w:val="Absatz-Standardschriftart"/>
    <w:link w:val="berschrift3"/>
    <w:uiPriority w:val="9"/>
    <w:rsid w:val="001B3EA8"/>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0732A8"/>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0732A8"/>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0732A8"/>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0732A8"/>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0732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732A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A8489D"/>
    <w:rPr>
      <w:color w:val="605E5C"/>
      <w:shd w:val="clear" w:color="auto" w:fill="E1DFDD"/>
    </w:rPr>
  </w:style>
  <w:style w:type="paragraph" w:styleId="Verzeichnis3">
    <w:name w:val="toc 3"/>
    <w:basedOn w:val="Standard"/>
    <w:next w:val="Standard"/>
    <w:autoRedefine/>
    <w:uiPriority w:val="39"/>
    <w:unhideWhenUsed/>
    <w:rsid w:val="001B3EA8"/>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uenderszene.de/lexikon/begriffe/e-business?interstitial_click" TargetMode="External"/><Relationship Id="rId13" Type="http://schemas.openxmlformats.org/officeDocument/2006/relationships/hyperlink" Target="https://de.statista.com/infografik/12435/online-buchung-von-unterkuenften-bei-privatpesone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ourismus-it.de/it-systeme/anbieter-systeme/11-22-im-am-flughafe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bs-blank.de/index.php/software/der-systemaufba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vw.de/biztravel/travelmanagement/geschaeftsreisen-planen-so-finden-sie-das-passende-reisebuero-192684"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s://www.tourismus-it.de/it-systeme/reisemittlersysteme/25-41-front-mid-und-back-office"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irbnb.de/help/article/2503/was-bedeutet-airbnb-und-wie-funktioniert-e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9C051-0376-4D1C-A36D-B13AD7751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3102</Words>
  <Characters>19547</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51</cp:revision>
  <dcterms:created xsi:type="dcterms:W3CDTF">2020-05-18T08:23:00Z</dcterms:created>
  <dcterms:modified xsi:type="dcterms:W3CDTF">2020-05-26T13:38:00Z</dcterms:modified>
</cp:coreProperties>
</file>