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9E0FB6">
      <w:pPr>
        <w:spacing w:line="360" w:lineRule="auto"/>
        <w:jc w:val="center"/>
        <w:rPr>
          <w:rFonts w:cs="Arial"/>
          <w:sz w:val="32"/>
          <w:szCs w:val="32"/>
        </w:rPr>
      </w:pPr>
      <w:bookmarkStart w:id="0" w:name="_Hlk43809857"/>
      <w:r w:rsidRPr="00695D2A">
        <w:rPr>
          <w:rFonts w:cs="Arial"/>
          <w:sz w:val="32"/>
          <w:szCs w:val="32"/>
        </w:rPr>
        <w:t>Fachhochschule Erfurt</w:t>
      </w:r>
    </w:p>
    <w:p w:rsidR="00625EE8" w:rsidRPr="00695D2A" w:rsidRDefault="00625EE8" w:rsidP="009E0FB6">
      <w:pPr>
        <w:spacing w:line="360" w:lineRule="auto"/>
        <w:jc w:val="center"/>
        <w:rPr>
          <w:rFonts w:cs="Arial"/>
          <w:sz w:val="32"/>
          <w:szCs w:val="32"/>
        </w:rPr>
      </w:pPr>
      <w:r w:rsidRPr="00695D2A">
        <w:rPr>
          <w:rFonts w:cs="Arial"/>
          <w:sz w:val="32"/>
          <w:szCs w:val="32"/>
        </w:rPr>
        <w:t>Fachbereich Energie und Gebäudetechnik</w:t>
      </w:r>
    </w:p>
    <w:p w:rsidR="00625EE8" w:rsidRDefault="00625EE8" w:rsidP="009E0FB6">
      <w:pPr>
        <w:spacing w:line="360" w:lineRule="auto"/>
        <w:jc w:val="center"/>
        <w:rPr>
          <w:rFonts w:cs="Arial"/>
          <w:sz w:val="48"/>
          <w:szCs w:val="48"/>
        </w:rPr>
      </w:pPr>
    </w:p>
    <w:p w:rsidR="00625EE8" w:rsidRDefault="00625EE8" w:rsidP="009E0FB6">
      <w:pPr>
        <w:spacing w:line="360"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9E0FB6">
      <w:pPr>
        <w:spacing w:line="360" w:lineRule="auto"/>
        <w:jc w:val="center"/>
        <w:rPr>
          <w:rFonts w:cs="Arial"/>
          <w:b/>
          <w:bCs/>
          <w:sz w:val="48"/>
          <w:szCs w:val="48"/>
        </w:rPr>
      </w:pPr>
    </w:p>
    <w:p w:rsidR="00625EE8" w:rsidRPr="00695D2A" w:rsidRDefault="00625EE8" w:rsidP="009E0FB6">
      <w:pPr>
        <w:spacing w:line="360"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Pr="00695D2A" w:rsidRDefault="00625EE8" w:rsidP="00A728FD">
      <w:pPr>
        <w:spacing w:line="360" w:lineRule="auto"/>
        <w:rPr>
          <w:rFonts w:cs="Arial"/>
          <w:b/>
          <w:bCs/>
          <w:sz w:val="40"/>
          <w:szCs w:val="40"/>
        </w:rPr>
      </w:pPr>
    </w:p>
    <w:p w:rsidR="00625EE8" w:rsidRPr="00695D2A" w:rsidRDefault="00625EE8" w:rsidP="00A728FD">
      <w:pPr>
        <w:spacing w:line="360" w:lineRule="auto"/>
        <w:jc w:val="center"/>
        <w:rPr>
          <w:rFonts w:cs="Arial"/>
          <w:sz w:val="32"/>
          <w:szCs w:val="32"/>
        </w:rPr>
      </w:pPr>
      <w:r>
        <w:rPr>
          <w:rFonts w:cs="Arial"/>
          <w:sz w:val="32"/>
          <w:szCs w:val="32"/>
        </w:rPr>
        <w:t>Vorgelegt von:</w:t>
      </w:r>
    </w:p>
    <w:p w:rsidR="00625EE8" w:rsidRDefault="00625EE8" w:rsidP="009E0FB6">
      <w:pPr>
        <w:spacing w:line="360" w:lineRule="auto"/>
        <w:jc w:val="center"/>
        <w:rPr>
          <w:rFonts w:cs="Arial"/>
          <w:sz w:val="32"/>
          <w:szCs w:val="32"/>
        </w:rPr>
      </w:pPr>
      <w:r w:rsidRPr="00695D2A">
        <w:rPr>
          <w:rFonts w:cs="Arial"/>
          <w:sz w:val="32"/>
          <w:szCs w:val="32"/>
        </w:rPr>
        <w:t>Benjamin Swarovsky</w:t>
      </w:r>
    </w:p>
    <w:p w:rsidR="00625EE8" w:rsidRDefault="00625EE8" w:rsidP="009E0FB6">
      <w:pPr>
        <w:spacing w:line="360" w:lineRule="auto"/>
        <w:jc w:val="center"/>
        <w:rPr>
          <w:rFonts w:cs="Arial"/>
          <w:sz w:val="32"/>
          <w:szCs w:val="32"/>
        </w:rPr>
      </w:pPr>
    </w:p>
    <w:p w:rsidR="00625EE8" w:rsidRDefault="00625EE8" w:rsidP="009E0FB6">
      <w:pPr>
        <w:spacing w:line="360" w:lineRule="auto"/>
        <w:jc w:val="center"/>
        <w:rPr>
          <w:rFonts w:cs="Arial"/>
          <w:sz w:val="32"/>
          <w:szCs w:val="32"/>
        </w:rPr>
      </w:pPr>
    </w:p>
    <w:p w:rsidR="00625EE8" w:rsidRDefault="00625EE8" w:rsidP="009E0FB6">
      <w:pPr>
        <w:spacing w:line="360" w:lineRule="auto"/>
        <w:rPr>
          <w:rFonts w:cs="Arial"/>
          <w:sz w:val="32"/>
          <w:szCs w:val="32"/>
        </w:rPr>
      </w:pPr>
    </w:p>
    <w:p w:rsidR="00625EE8" w:rsidRDefault="00625EE8" w:rsidP="009E0FB6">
      <w:pPr>
        <w:spacing w:line="360"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9E0FB6">
      <w:pPr>
        <w:spacing w:line="360"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9E0FB6">
      <w:pPr>
        <w:spacing w:line="360" w:lineRule="auto"/>
        <w:jc w:val="both"/>
      </w:pPr>
    </w:p>
    <w:p w:rsidR="00625EE8" w:rsidRDefault="00625EE8" w:rsidP="009E0FB6">
      <w:pPr>
        <w:spacing w:line="360" w:lineRule="auto"/>
        <w:jc w:val="both"/>
      </w:pPr>
    </w:p>
    <w:p w:rsidR="00625EE8" w:rsidRDefault="00625EE8" w:rsidP="009E0FB6">
      <w:pPr>
        <w:spacing w:line="360" w:lineRule="auto"/>
        <w:jc w:val="both"/>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9E0FB6">
          <w:pPr>
            <w:pStyle w:val="Inhaltsverzeichnisberschrift"/>
            <w:spacing w:after="160" w:line="360" w:lineRule="auto"/>
            <w:jc w:val="both"/>
          </w:pPr>
          <w:r>
            <w:t>Inhaltsverzeichnis</w:t>
          </w:r>
        </w:p>
        <w:p w:rsidR="00EC4AC5"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3981785" w:history="1">
            <w:r w:rsidR="00EC4AC5" w:rsidRPr="00D62608">
              <w:rPr>
                <w:rStyle w:val="Hyperlink"/>
                <w:noProof/>
              </w:rPr>
              <w:t>I.</w:t>
            </w:r>
            <w:r w:rsidR="00EC4AC5">
              <w:rPr>
                <w:rFonts w:asciiTheme="minorHAnsi" w:eastAsiaTheme="minorEastAsia" w:hAnsiTheme="minorHAnsi"/>
                <w:noProof/>
                <w:sz w:val="22"/>
                <w:lang w:eastAsia="de-DE"/>
              </w:rPr>
              <w:tab/>
            </w:r>
            <w:r w:rsidR="00EC4AC5" w:rsidRPr="00D62608">
              <w:rPr>
                <w:rStyle w:val="Hyperlink"/>
                <w:noProof/>
              </w:rPr>
              <w:t>Kurzfassung</w:t>
            </w:r>
            <w:r w:rsidR="00EC4AC5">
              <w:rPr>
                <w:noProof/>
                <w:webHidden/>
              </w:rPr>
              <w:tab/>
            </w:r>
            <w:r w:rsidR="00EC4AC5">
              <w:rPr>
                <w:noProof/>
                <w:webHidden/>
              </w:rPr>
              <w:fldChar w:fldCharType="begin"/>
            </w:r>
            <w:r w:rsidR="00EC4AC5">
              <w:rPr>
                <w:noProof/>
                <w:webHidden/>
              </w:rPr>
              <w:instrText xml:space="preserve"> PAGEREF _Toc43981785 \h </w:instrText>
            </w:r>
            <w:r w:rsidR="00EC4AC5">
              <w:rPr>
                <w:noProof/>
                <w:webHidden/>
              </w:rPr>
            </w:r>
            <w:r w:rsidR="00EC4AC5">
              <w:rPr>
                <w:noProof/>
                <w:webHidden/>
              </w:rPr>
              <w:fldChar w:fldCharType="separate"/>
            </w:r>
            <w:r w:rsidR="00EC4AC5">
              <w:rPr>
                <w:noProof/>
                <w:webHidden/>
              </w:rPr>
              <w:t>3</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786" w:history="1">
            <w:r w:rsidR="00EC4AC5" w:rsidRPr="00D62608">
              <w:rPr>
                <w:rStyle w:val="Hyperlink"/>
                <w:noProof/>
              </w:rPr>
              <w:t>II.</w:t>
            </w:r>
            <w:r w:rsidR="00EC4AC5">
              <w:rPr>
                <w:rFonts w:asciiTheme="minorHAnsi" w:eastAsiaTheme="minorEastAsia" w:hAnsiTheme="minorHAnsi"/>
                <w:noProof/>
                <w:sz w:val="22"/>
                <w:lang w:eastAsia="de-DE"/>
              </w:rPr>
              <w:tab/>
            </w:r>
            <w:r w:rsidR="00EC4AC5" w:rsidRPr="00D62608">
              <w:rPr>
                <w:rStyle w:val="Hyperlink"/>
                <w:noProof/>
              </w:rPr>
              <w:t>Abstract</w:t>
            </w:r>
            <w:r w:rsidR="00EC4AC5">
              <w:rPr>
                <w:noProof/>
                <w:webHidden/>
              </w:rPr>
              <w:tab/>
            </w:r>
            <w:r w:rsidR="00EC4AC5">
              <w:rPr>
                <w:noProof/>
                <w:webHidden/>
              </w:rPr>
              <w:fldChar w:fldCharType="begin"/>
            </w:r>
            <w:r w:rsidR="00EC4AC5">
              <w:rPr>
                <w:noProof/>
                <w:webHidden/>
              </w:rPr>
              <w:instrText xml:space="preserve"> PAGEREF _Toc43981786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787" w:history="1">
            <w:r w:rsidR="00EC4AC5" w:rsidRPr="00D62608">
              <w:rPr>
                <w:rStyle w:val="Hyperlink"/>
                <w:noProof/>
              </w:rPr>
              <w:t>III.</w:t>
            </w:r>
            <w:r w:rsidR="00EC4AC5">
              <w:rPr>
                <w:rFonts w:asciiTheme="minorHAnsi" w:eastAsiaTheme="minorEastAsia" w:hAnsiTheme="minorHAnsi"/>
                <w:noProof/>
                <w:sz w:val="22"/>
                <w:lang w:eastAsia="de-DE"/>
              </w:rPr>
              <w:tab/>
            </w:r>
            <w:r w:rsidR="00EC4AC5" w:rsidRPr="00D62608">
              <w:rPr>
                <w:rStyle w:val="Hyperlink"/>
                <w:noProof/>
              </w:rPr>
              <w:t>Aufgabenstellung</w:t>
            </w:r>
            <w:r w:rsidR="00EC4AC5">
              <w:rPr>
                <w:noProof/>
                <w:webHidden/>
              </w:rPr>
              <w:tab/>
            </w:r>
            <w:r w:rsidR="00EC4AC5">
              <w:rPr>
                <w:noProof/>
                <w:webHidden/>
              </w:rPr>
              <w:fldChar w:fldCharType="begin"/>
            </w:r>
            <w:r w:rsidR="00EC4AC5">
              <w:rPr>
                <w:noProof/>
                <w:webHidden/>
              </w:rPr>
              <w:instrText xml:space="preserve"> PAGEREF _Toc43981787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788" w:history="1">
            <w:r w:rsidR="00EC4AC5" w:rsidRPr="00D62608">
              <w:rPr>
                <w:rStyle w:val="Hyperlink"/>
                <w:noProof/>
              </w:rPr>
              <w:t>IV.</w:t>
            </w:r>
            <w:r w:rsidR="00EC4AC5">
              <w:rPr>
                <w:rFonts w:asciiTheme="minorHAnsi" w:eastAsiaTheme="minorEastAsia" w:hAnsiTheme="minorHAnsi"/>
                <w:noProof/>
                <w:sz w:val="22"/>
                <w:lang w:eastAsia="de-DE"/>
              </w:rPr>
              <w:tab/>
            </w:r>
            <w:r w:rsidR="00EC4AC5" w:rsidRPr="00D62608">
              <w:rPr>
                <w:rStyle w:val="Hyperlink"/>
                <w:noProof/>
              </w:rPr>
              <w:t>Abbildungs- und Tabellenverzeichnis</w:t>
            </w:r>
            <w:r w:rsidR="00EC4AC5">
              <w:rPr>
                <w:noProof/>
                <w:webHidden/>
              </w:rPr>
              <w:tab/>
            </w:r>
            <w:r w:rsidR="00EC4AC5">
              <w:rPr>
                <w:noProof/>
                <w:webHidden/>
              </w:rPr>
              <w:fldChar w:fldCharType="begin"/>
            </w:r>
            <w:r w:rsidR="00EC4AC5">
              <w:rPr>
                <w:noProof/>
                <w:webHidden/>
              </w:rPr>
              <w:instrText xml:space="preserve"> PAGEREF _Toc43981788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789" w:history="1">
            <w:r w:rsidR="00EC4AC5" w:rsidRPr="00D62608">
              <w:rPr>
                <w:rStyle w:val="Hyperlink"/>
                <w:noProof/>
              </w:rPr>
              <w:t>1</w:t>
            </w:r>
            <w:r w:rsidR="00EC4AC5">
              <w:rPr>
                <w:rFonts w:asciiTheme="minorHAnsi" w:eastAsiaTheme="minorEastAsia" w:hAnsiTheme="minorHAnsi"/>
                <w:noProof/>
                <w:sz w:val="22"/>
                <w:lang w:eastAsia="de-DE"/>
              </w:rPr>
              <w:tab/>
            </w:r>
            <w:r w:rsidR="00EC4AC5" w:rsidRPr="00D62608">
              <w:rPr>
                <w:rStyle w:val="Hyperlink"/>
                <w:noProof/>
              </w:rPr>
              <w:t>Einleitung</w:t>
            </w:r>
            <w:r w:rsidR="00EC4AC5">
              <w:rPr>
                <w:noProof/>
                <w:webHidden/>
              </w:rPr>
              <w:tab/>
            </w:r>
            <w:r w:rsidR="00EC4AC5">
              <w:rPr>
                <w:noProof/>
                <w:webHidden/>
              </w:rPr>
              <w:fldChar w:fldCharType="begin"/>
            </w:r>
            <w:r w:rsidR="00EC4AC5">
              <w:rPr>
                <w:noProof/>
                <w:webHidden/>
              </w:rPr>
              <w:instrText xml:space="preserve"> PAGEREF _Toc43981789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790" w:history="1">
            <w:r w:rsidR="00EC4AC5" w:rsidRPr="00D62608">
              <w:rPr>
                <w:rStyle w:val="Hyperlink"/>
                <w:noProof/>
              </w:rPr>
              <w:t>2</w:t>
            </w:r>
            <w:r w:rsidR="00EC4AC5">
              <w:rPr>
                <w:rFonts w:asciiTheme="minorHAnsi" w:eastAsiaTheme="minorEastAsia" w:hAnsiTheme="minorHAnsi"/>
                <w:noProof/>
                <w:sz w:val="22"/>
                <w:lang w:eastAsia="de-DE"/>
              </w:rPr>
              <w:tab/>
            </w:r>
            <w:r w:rsidR="00EC4AC5" w:rsidRPr="00D62608">
              <w:rPr>
                <w:rStyle w:val="Hyperlink"/>
                <w:noProof/>
              </w:rPr>
              <w:t>Begriffserklärung eTourism</w:t>
            </w:r>
            <w:r w:rsidR="00EC4AC5">
              <w:rPr>
                <w:noProof/>
                <w:webHidden/>
              </w:rPr>
              <w:tab/>
            </w:r>
            <w:r w:rsidR="00EC4AC5">
              <w:rPr>
                <w:noProof/>
                <w:webHidden/>
              </w:rPr>
              <w:fldChar w:fldCharType="begin"/>
            </w:r>
            <w:r w:rsidR="00EC4AC5">
              <w:rPr>
                <w:noProof/>
                <w:webHidden/>
              </w:rPr>
              <w:instrText xml:space="preserve"> PAGEREF _Toc43981790 \h </w:instrText>
            </w:r>
            <w:r w:rsidR="00EC4AC5">
              <w:rPr>
                <w:noProof/>
                <w:webHidden/>
              </w:rPr>
            </w:r>
            <w:r w:rsidR="00EC4AC5">
              <w:rPr>
                <w:noProof/>
                <w:webHidden/>
              </w:rPr>
              <w:fldChar w:fldCharType="separate"/>
            </w:r>
            <w:r w:rsidR="00EC4AC5">
              <w:rPr>
                <w:noProof/>
                <w:webHidden/>
              </w:rPr>
              <w:t>6</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791" w:history="1">
            <w:r w:rsidR="00EC4AC5" w:rsidRPr="00D62608">
              <w:rPr>
                <w:rStyle w:val="Hyperlink"/>
                <w:noProof/>
              </w:rPr>
              <w:t>3</w:t>
            </w:r>
            <w:r w:rsidR="00EC4AC5">
              <w:rPr>
                <w:rFonts w:asciiTheme="minorHAnsi" w:eastAsiaTheme="minorEastAsia" w:hAnsiTheme="minorHAnsi"/>
                <w:noProof/>
                <w:sz w:val="22"/>
                <w:lang w:eastAsia="de-DE"/>
              </w:rPr>
              <w:tab/>
            </w:r>
            <w:r w:rsidR="00EC4AC5" w:rsidRPr="00D62608">
              <w:rPr>
                <w:rStyle w:val="Hyperlink"/>
                <w:noProof/>
              </w:rPr>
              <w:t>Einteilung Tourismus</w:t>
            </w:r>
            <w:r w:rsidR="00EC4AC5">
              <w:rPr>
                <w:noProof/>
                <w:webHidden/>
              </w:rPr>
              <w:tab/>
            </w:r>
            <w:r w:rsidR="00EC4AC5">
              <w:rPr>
                <w:noProof/>
                <w:webHidden/>
              </w:rPr>
              <w:fldChar w:fldCharType="begin"/>
            </w:r>
            <w:r w:rsidR="00EC4AC5">
              <w:rPr>
                <w:noProof/>
                <w:webHidden/>
              </w:rPr>
              <w:instrText xml:space="preserve"> PAGEREF _Toc43981791 \h </w:instrText>
            </w:r>
            <w:r w:rsidR="00EC4AC5">
              <w:rPr>
                <w:noProof/>
                <w:webHidden/>
              </w:rPr>
            </w:r>
            <w:r w:rsidR="00EC4AC5">
              <w:rPr>
                <w:noProof/>
                <w:webHidden/>
              </w:rPr>
              <w:fldChar w:fldCharType="separate"/>
            </w:r>
            <w:r w:rsidR="00EC4AC5">
              <w:rPr>
                <w:noProof/>
                <w:webHidden/>
              </w:rPr>
              <w:t>7</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792" w:history="1">
            <w:r w:rsidR="00EC4AC5" w:rsidRPr="00D62608">
              <w:rPr>
                <w:rStyle w:val="Hyperlink"/>
                <w:noProof/>
              </w:rPr>
              <w:t>4</w:t>
            </w:r>
            <w:r w:rsidR="00EC4AC5">
              <w:rPr>
                <w:rFonts w:asciiTheme="minorHAnsi" w:eastAsiaTheme="minorEastAsia" w:hAnsiTheme="minorHAnsi"/>
                <w:noProof/>
                <w:sz w:val="22"/>
                <w:lang w:eastAsia="de-DE"/>
              </w:rPr>
              <w:tab/>
            </w:r>
            <w:r w:rsidR="00EC4AC5" w:rsidRPr="00D62608">
              <w:rPr>
                <w:rStyle w:val="Hyperlink"/>
                <w:noProof/>
              </w:rPr>
              <w:t>Systeme</w:t>
            </w:r>
            <w:r w:rsidR="00EC4AC5">
              <w:rPr>
                <w:noProof/>
                <w:webHidden/>
              </w:rPr>
              <w:tab/>
            </w:r>
            <w:r w:rsidR="00EC4AC5">
              <w:rPr>
                <w:noProof/>
                <w:webHidden/>
              </w:rPr>
              <w:fldChar w:fldCharType="begin"/>
            </w:r>
            <w:r w:rsidR="00EC4AC5">
              <w:rPr>
                <w:noProof/>
                <w:webHidden/>
              </w:rPr>
              <w:instrText xml:space="preserve"> PAGEREF _Toc43981792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043782">
          <w:pPr>
            <w:pStyle w:val="Verzeichnis2"/>
            <w:tabs>
              <w:tab w:val="left" w:pos="880"/>
              <w:tab w:val="right" w:leader="dot" w:pos="9062"/>
            </w:tabs>
            <w:rPr>
              <w:rFonts w:asciiTheme="minorHAnsi" w:eastAsiaTheme="minorEastAsia" w:hAnsiTheme="minorHAnsi"/>
              <w:noProof/>
              <w:sz w:val="22"/>
              <w:lang w:eastAsia="de-DE"/>
            </w:rPr>
          </w:pPr>
          <w:hyperlink w:anchor="_Toc43981793" w:history="1">
            <w:r w:rsidR="00EC4AC5" w:rsidRPr="00D62608">
              <w:rPr>
                <w:rStyle w:val="Hyperlink"/>
                <w:noProof/>
              </w:rPr>
              <w:t>4.1</w:t>
            </w:r>
            <w:r w:rsidR="00EC4AC5">
              <w:rPr>
                <w:rFonts w:asciiTheme="minorHAnsi" w:eastAsiaTheme="minorEastAsia" w:hAnsiTheme="minorHAnsi"/>
                <w:noProof/>
                <w:sz w:val="22"/>
                <w:lang w:eastAsia="de-DE"/>
              </w:rPr>
              <w:tab/>
            </w:r>
            <w:r w:rsidR="00EC4AC5" w:rsidRPr="00D62608">
              <w:rPr>
                <w:rStyle w:val="Hyperlink"/>
                <w:noProof/>
              </w:rPr>
              <w:t>Leistungsanbieter</w:t>
            </w:r>
            <w:r w:rsidR="00EC4AC5">
              <w:rPr>
                <w:noProof/>
                <w:webHidden/>
              </w:rPr>
              <w:tab/>
            </w:r>
            <w:r w:rsidR="00EC4AC5">
              <w:rPr>
                <w:noProof/>
                <w:webHidden/>
              </w:rPr>
              <w:fldChar w:fldCharType="begin"/>
            </w:r>
            <w:r w:rsidR="00EC4AC5">
              <w:rPr>
                <w:noProof/>
                <w:webHidden/>
              </w:rPr>
              <w:instrText xml:space="preserve"> PAGEREF _Toc43981793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794" w:history="1">
            <w:r w:rsidR="00EC4AC5" w:rsidRPr="00D62608">
              <w:rPr>
                <w:rStyle w:val="Hyperlink"/>
                <w:noProof/>
              </w:rPr>
              <w:t>4.1.1</w:t>
            </w:r>
            <w:r w:rsidR="00EC4AC5">
              <w:rPr>
                <w:rFonts w:asciiTheme="minorHAnsi" w:eastAsiaTheme="minorEastAsia" w:hAnsiTheme="minorHAnsi"/>
                <w:noProof/>
                <w:sz w:val="22"/>
                <w:lang w:eastAsia="de-DE"/>
              </w:rPr>
              <w:tab/>
            </w:r>
            <w:r w:rsidR="00EC4AC5" w:rsidRPr="00D62608">
              <w:rPr>
                <w:rStyle w:val="Hyperlink"/>
                <w:noProof/>
              </w:rPr>
              <w:t>Reiseveranstalter</w:t>
            </w:r>
            <w:r w:rsidR="00EC4AC5">
              <w:rPr>
                <w:noProof/>
                <w:webHidden/>
              </w:rPr>
              <w:tab/>
            </w:r>
            <w:r w:rsidR="00EC4AC5">
              <w:rPr>
                <w:noProof/>
                <w:webHidden/>
              </w:rPr>
              <w:fldChar w:fldCharType="begin"/>
            </w:r>
            <w:r w:rsidR="00EC4AC5">
              <w:rPr>
                <w:noProof/>
                <w:webHidden/>
              </w:rPr>
              <w:instrText xml:space="preserve"> PAGEREF _Toc43981794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795" w:history="1">
            <w:r w:rsidR="00EC4AC5" w:rsidRPr="00D62608">
              <w:rPr>
                <w:rStyle w:val="Hyperlink"/>
                <w:noProof/>
              </w:rPr>
              <w:t>4.1.2</w:t>
            </w:r>
            <w:r w:rsidR="00EC4AC5">
              <w:rPr>
                <w:rFonts w:asciiTheme="minorHAnsi" w:eastAsiaTheme="minorEastAsia" w:hAnsiTheme="minorHAnsi"/>
                <w:noProof/>
                <w:sz w:val="22"/>
                <w:lang w:eastAsia="de-DE"/>
              </w:rPr>
              <w:tab/>
            </w:r>
            <w:r w:rsidR="00EC4AC5" w:rsidRPr="00D62608">
              <w:rPr>
                <w:rStyle w:val="Hyperlink"/>
                <w:noProof/>
              </w:rPr>
              <w:t>Fluggesellschaften</w:t>
            </w:r>
            <w:r w:rsidR="00EC4AC5">
              <w:rPr>
                <w:noProof/>
                <w:webHidden/>
              </w:rPr>
              <w:tab/>
            </w:r>
            <w:r w:rsidR="00EC4AC5">
              <w:rPr>
                <w:noProof/>
                <w:webHidden/>
              </w:rPr>
              <w:fldChar w:fldCharType="begin"/>
            </w:r>
            <w:r w:rsidR="00EC4AC5">
              <w:rPr>
                <w:noProof/>
                <w:webHidden/>
              </w:rPr>
              <w:instrText xml:space="preserve"> PAGEREF _Toc43981795 \h </w:instrText>
            </w:r>
            <w:r w:rsidR="00EC4AC5">
              <w:rPr>
                <w:noProof/>
                <w:webHidden/>
              </w:rPr>
            </w:r>
            <w:r w:rsidR="00EC4AC5">
              <w:rPr>
                <w:noProof/>
                <w:webHidden/>
              </w:rPr>
              <w:fldChar w:fldCharType="separate"/>
            </w:r>
            <w:r w:rsidR="00EC4AC5">
              <w:rPr>
                <w:noProof/>
                <w:webHidden/>
              </w:rPr>
              <w:t>10</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796" w:history="1">
            <w:r w:rsidR="00EC4AC5" w:rsidRPr="00D62608">
              <w:rPr>
                <w:rStyle w:val="Hyperlink"/>
                <w:noProof/>
              </w:rPr>
              <w:t>4.1.3</w:t>
            </w:r>
            <w:r w:rsidR="00EC4AC5">
              <w:rPr>
                <w:rFonts w:asciiTheme="minorHAnsi" w:eastAsiaTheme="minorEastAsia" w:hAnsiTheme="minorHAnsi"/>
                <w:noProof/>
                <w:sz w:val="22"/>
                <w:lang w:eastAsia="de-DE"/>
              </w:rPr>
              <w:tab/>
            </w:r>
            <w:r w:rsidR="00EC4AC5" w:rsidRPr="00D62608">
              <w:rPr>
                <w:rStyle w:val="Hyperlink"/>
                <w:noProof/>
              </w:rPr>
              <w:t>Inflight Systeme</w:t>
            </w:r>
            <w:r w:rsidR="00EC4AC5">
              <w:rPr>
                <w:noProof/>
                <w:webHidden/>
              </w:rPr>
              <w:tab/>
            </w:r>
            <w:r w:rsidR="00EC4AC5">
              <w:rPr>
                <w:noProof/>
                <w:webHidden/>
              </w:rPr>
              <w:fldChar w:fldCharType="begin"/>
            </w:r>
            <w:r w:rsidR="00EC4AC5">
              <w:rPr>
                <w:noProof/>
                <w:webHidden/>
              </w:rPr>
              <w:instrText xml:space="preserve"> PAGEREF _Toc43981796 \h </w:instrText>
            </w:r>
            <w:r w:rsidR="00EC4AC5">
              <w:rPr>
                <w:noProof/>
                <w:webHidden/>
              </w:rPr>
            </w:r>
            <w:r w:rsidR="00EC4AC5">
              <w:rPr>
                <w:noProof/>
                <w:webHidden/>
              </w:rPr>
              <w:fldChar w:fldCharType="separate"/>
            </w:r>
            <w:r w:rsidR="00EC4AC5">
              <w:rPr>
                <w:noProof/>
                <w:webHidden/>
              </w:rPr>
              <w:t>11</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797" w:history="1">
            <w:r w:rsidR="00EC4AC5" w:rsidRPr="00D62608">
              <w:rPr>
                <w:rStyle w:val="Hyperlink"/>
                <w:noProof/>
              </w:rPr>
              <w:t>4.1.4</w:t>
            </w:r>
            <w:r w:rsidR="00EC4AC5">
              <w:rPr>
                <w:rFonts w:asciiTheme="minorHAnsi" w:eastAsiaTheme="minorEastAsia" w:hAnsiTheme="minorHAnsi"/>
                <w:noProof/>
                <w:sz w:val="22"/>
                <w:lang w:eastAsia="de-DE"/>
              </w:rPr>
              <w:tab/>
            </w:r>
            <w:r w:rsidR="00EC4AC5" w:rsidRPr="00D62608">
              <w:rPr>
                <w:rStyle w:val="Hyperlink"/>
                <w:noProof/>
              </w:rPr>
              <w:t>Flughafen</w:t>
            </w:r>
            <w:r w:rsidR="00EC4AC5">
              <w:rPr>
                <w:noProof/>
                <w:webHidden/>
              </w:rPr>
              <w:tab/>
            </w:r>
            <w:r w:rsidR="00EC4AC5">
              <w:rPr>
                <w:noProof/>
                <w:webHidden/>
              </w:rPr>
              <w:fldChar w:fldCharType="begin"/>
            </w:r>
            <w:r w:rsidR="00EC4AC5">
              <w:rPr>
                <w:noProof/>
                <w:webHidden/>
              </w:rPr>
              <w:instrText xml:space="preserve"> PAGEREF _Toc43981797 \h </w:instrText>
            </w:r>
            <w:r w:rsidR="00EC4AC5">
              <w:rPr>
                <w:noProof/>
                <w:webHidden/>
              </w:rPr>
            </w:r>
            <w:r w:rsidR="00EC4AC5">
              <w:rPr>
                <w:noProof/>
                <w:webHidden/>
              </w:rPr>
              <w:fldChar w:fldCharType="separate"/>
            </w:r>
            <w:r w:rsidR="00EC4AC5">
              <w:rPr>
                <w:noProof/>
                <w:webHidden/>
              </w:rPr>
              <w:t>13</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798" w:history="1">
            <w:r w:rsidR="00EC4AC5" w:rsidRPr="00D62608">
              <w:rPr>
                <w:rStyle w:val="Hyperlink"/>
                <w:noProof/>
              </w:rPr>
              <w:t>4.1.5</w:t>
            </w:r>
            <w:r w:rsidR="00EC4AC5">
              <w:rPr>
                <w:rFonts w:asciiTheme="minorHAnsi" w:eastAsiaTheme="minorEastAsia" w:hAnsiTheme="minorHAnsi"/>
                <w:noProof/>
                <w:sz w:val="22"/>
                <w:lang w:eastAsia="de-DE"/>
              </w:rPr>
              <w:tab/>
            </w:r>
            <w:r w:rsidR="00EC4AC5" w:rsidRPr="00D62608">
              <w:rPr>
                <w:rStyle w:val="Hyperlink"/>
                <w:noProof/>
              </w:rPr>
              <w:t>Hotel und Gastronomie</w:t>
            </w:r>
            <w:r w:rsidR="00EC4AC5">
              <w:rPr>
                <w:noProof/>
                <w:webHidden/>
              </w:rPr>
              <w:tab/>
            </w:r>
            <w:r w:rsidR="00EC4AC5">
              <w:rPr>
                <w:noProof/>
                <w:webHidden/>
              </w:rPr>
              <w:fldChar w:fldCharType="begin"/>
            </w:r>
            <w:r w:rsidR="00EC4AC5">
              <w:rPr>
                <w:noProof/>
                <w:webHidden/>
              </w:rPr>
              <w:instrText xml:space="preserve"> PAGEREF _Toc43981798 \h </w:instrText>
            </w:r>
            <w:r w:rsidR="00EC4AC5">
              <w:rPr>
                <w:noProof/>
                <w:webHidden/>
              </w:rPr>
            </w:r>
            <w:r w:rsidR="00EC4AC5">
              <w:rPr>
                <w:noProof/>
                <w:webHidden/>
              </w:rPr>
              <w:fldChar w:fldCharType="separate"/>
            </w:r>
            <w:r w:rsidR="00EC4AC5">
              <w:rPr>
                <w:noProof/>
                <w:webHidden/>
              </w:rPr>
              <w:t>14</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799" w:history="1">
            <w:r w:rsidR="00EC4AC5" w:rsidRPr="00D62608">
              <w:rPr>
                <w:rStyle w:val="Hyperlink"/>
                <w:noProof/>
              </w:rPr>
              <w:t>4.1.6</w:t>
            </w:r>
            <w:r w:rsidR="00EC4AC5">
              <w:rPr>
                <w:rFonts w:asciiTheme="minorHAnsi" w:eastAsiaTheme="minorEastAsia" w:hAnsiTheme="minorHAnsi"/>
                <w:noProof/>
                <w:sz w:val="22"/>
                <w:lang w:eastAsia="de-DE"/>
              </w:rPr>
              <w:tab/>
            </w:r>
            <w:r w:rsidR="00EC4AC5" w:rsidRPr="00D62608">
              <w:rPr>
                <w:rStyle w:val="Hyperlink"/>
                <w:noProof/>
              </w:rPr>
              <w:t>Privatvermittlung</w:t>
            </w:r>
            <w:r w:rsidR="00EC4AC5">
              <w:rPr>
                <w:noProof/>
                <w:webHidden/>
              </w:rPr>
              <w:tab/>
            </w:r>
            <w:r w:rsidR="00EC4AC5">
              <w:rPr>
                <w:noProof/>
                <w:webHidden/>
              </w:rPr>
              <w:fldChar w:fldCharType="begin"/>
            </w:r>
            <w:r w:rsidR="00EC4AC5">
              <w:rPr>
                <w:noProof/>
                <w:webHidden/>
              </w:rPr>
              <w:instrText xml:space="preserve"> PAGEREF _Toc43981799 \h </w:instrText>
            </w:r>
            <w:r w:rsidR="00EC4AC5">
              <w:rPr>
                <w:noProof/>
                <w:webHidden/>
              </w:rPr>
            </w:r>
            <w:r w:rsidR="00EC4AC5">
              <w:rPr>
                <w:noProof/>
                <w:webHidden/>
              </w:rPr>
              <w:fldChar w:fldCharType="separate"/>
            </w:r>
            <w:r w:rsidR="00EC4AC5">
              <w:rPr>
                <w:noProof/>
                <w:webHidden/>
              </w:rPr>
              <w:t>16</w:t>
            </w:r>
            <w:r w:rsidR="00EC4AC5">
              <w:rPr>
                <w:noProof/>
                <w:webHidden/>
              </w:rPr>
              <w:fldChar w:fldCharType="end"/>
            </w:r>
          </w:hyperlink>
        </w:p>
        <w:p w:rsidR="00EC4AC5" w:rsidRDefault="00043782">
          <w:pPr>
            <w:pStyle w:val="Verzeichnis2"/>
            <w:tabs>
              <w:tab w:val="left" w:pos="880"/>
              <w:tab w:val="right" w:leader="dot" w:pos="9062"/>
            </w:tabs>
            <w:rPr>
              <w:rFonts w:asciiTheme="minorHAnsi" w:eastAsiaTheme="minorEastAsia" w:hAnsiTheme="minorHAnsi"/>
              <w:noProof/>
              <w:sz w:val="22"/>
              <w:lang w:eastAsia="de-DE"/>
            </w:rPr>
          </w:pPr>
          <w:hyperlink w:anchor="_Toc43981800" w:history="1">
            <w:r w:rsidR="00EC4AC5" w:rsidRPr="00D62608">
              <w:rPr>
                <w:rStyle w:val="Hyperlink"/>
                <w:noProof/>
              </w:rPr>
              <w:t>4.2</w:t>
            </w:r>
            <w:r w:rsidR="00EC4AC5">
              <w:rPr>
                <w:rFonts w:asciiTheme="minorHAnsi" w:eastAsiaTheme="minorEastAsia" w:hAnsiTheme="minorHAnsi"/>
                <w:noProof/>
                <w:sz w:val="22"/>
                <w:lang w:eastAsia="de-DE"/>
              </w:rPr>
              <w:tab/>
            </w:r>
            <w:r w:rsidR="00EC4AC5" w:rsidRPr="00D62608">
              <w:rPr>
                <w:rStyle w:val="Hyperlink"/>
                <w:noProof/>
              </w:rPr>
              <w:t>Systeme für Reisemittler</w:t>
            </w:r>
            <w:r w:rsidR="00EC4AC5">
              <w:rPr>
                <w:noProof/>
                <w:webHidden/>
              </w:rPr>
              <w:tab/>
            </w:r>
            <w:r w:rsidR="00EC4AC5">
              <w:rPr>
                <w:noProof/>
                <w:webHidden/>
              </w:rPr>
              <w:fldChar w:fldCharType="begin"/>
            </w:r>
            <w:r w:rsidR="00EC4AC5">
              <w:rPr>
                <w:noProof/>
                <w:webHidden/>
              </w:rPr>
              <w:instrText xml:space="preserve"> PAGEREF _Toc43981800 \h </w:instrText>
            </w:r>
            <w:r w:rsidR="00EC4AC5">
              <w:rPr>
                <w:noProof/>
                <w:webHidden/>
              </w:rPr>
            </w:r>
            <w:r w:rsidR="00EC4AC5">
              <w:rPr>
                <w:noProof/>
                <w:webHidden/>
              </w:rPr>
              <w:fldChar w:fldCharType="separate"/>
            </w:r>
            <w:r w:rsidR="00EC4AC5">
              <w:rPr>
                <w:noProof/>
                <w:webHidden/>
              </w:rPr>
              <w:t>16</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801" w:history="1">
            <w:r w:rsidR="00EC4AC5" w:rsidRPr="00D62608">
              <w:rPr>
                <w:rStyle w:val="Hyperlink"/>
                <w:noProof/>
                <w:lang w:val="en-GB"/>
              </w:rPr>
              <w:t>4.2.1</w:t>
            </w:r>
            <w:r w:rsidR="00EC4AC5">
              <w:rPr>
                <w:rFonts w:asciiTheme="minorHAnsi" w:eastAsiaTheme="minorEastAsia" w:hAnsiTheme="minorHAnsi"/>
                <w:noProof/>
                <w:sz w:val="22"/>
                <w:lang w:eastAsia="de-DE"/>
              </w:rPr>
              <w:tab/>
            </w:r>
            <w:r w:rsidR="00EC4AC5" w:rsidRPr="00D62608">
              <w:rPr>
                <w:rStyle w:val="Hyperlink"/>
                <w:noProof/>
                <w:lang w:val="en-GB"/>
              </w:rPr>
              <w:t>Reisebüros</w:t>
            </w:r>
            <w:r w:rsidR="00EC4AC5">
              <w:rPr>
                <w:noProof/>
                <w:webHidden/>
              </w:rPr>
              <w:tab/>
            </w:r>
            <w:r w:rsidR="00EC4AC5">
              <w:rPr>
                <w:noProof/>
                <w:webHidden/>
              </w:rPr>
              <w:fldChar w:fldCharType="begin"/>
            </w:r>
            <w:r w:rsidR="00EC4AC5">
              <w:rPr>
                <w:noProof/>
                <w:webHidden/>
              </w:rPr>
              <w:instrText xml:space="preserve"> PAGEREF _Toc43981801 \h </w:instrText>
            </w:r>
            <w:r w:rsidR="00EC4AC5">
              <w:rPr>
                <w:noProof/>
                <w:webHidden/>
              </w:rPr>
            </w:r>
            <w:r w:rsidR="00EC4AC5">
              <w:rPr>
                <w:noProof/>
                <w:webHidden/>
              </w:rPr>
              <w:fldChar w:fldCharType="separate"/>
            </w:r>
            <w:r w:rsidR="00EC4AC5">
              <w:rPr>
                <w:noProof/>
                <w:webHidden/>
              </w:rPr>
              <w:t>17</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802" w:history="1">
            <w:r w:rsidR="00EC4AC5" w:rsidRPr="00D62608">
              <w:rPr>
                <w:rStyle w:val="Hyperlink"/>
                <w:noProof/>
              </w:rPr>
              <w:t>4.2.2</w:t>
            </w:r>
            <w:r w:rsidR="00EC4AC5">
              <w:rPr>
                <w:rFonts w:asciiTheme="minorHAnsi" w:eastAsiaTheme="minorEastAsia" w:hAnsiTheme="minorHAnsi"/>
                <w:noProof/>
                <w:sz w:val="22"/>
                <w:lang w:eastAsia="de-DE"/>
              </w:rPr>
              <w:tab/>
            </w:r>
            <w:r w:rsidR="00EC4AC5" w:rsidRPr="00D62608">
              <w:rPr>
                <w:rStyle w:val="Hyperlink"/>
                <w:noProof/>
              </w:rPr>
              <w:t>Onlinebuchung</w:t>
            </w:r>
            <w:r w:rsidR="00EC4AC5">
              <w:rPr>
                <w:noProof/>
                <w:webHidden/>
              </w:rPr>
              <w:tab/>
            </w:r>
            <w:r w:rsidR="00EC4AC5">
              <w:rPr>
                <w:noProof/>
                <w:webHidden/>
              </w:rPr>
              <w:fldChar w:fldCharType="begin"/>
            </w:r>
            <w:r w:rsidR="00EC4AC5">
              <w:rPr>
                <w:noProof/>
                <w:webHidden/>
              </w:rPr>
              <w:instrText xml:space="preserve"> PAGEREF _Toc43981802 \h </w:instrText>
            </w:r>
            <w:r w:rsidR="00EC4AC5">
              <w:rPr>
                <w:noProof/>
                <w:webHidden/>
              </w:rPr>
            </w:r>
            <w:r w:rsidR="00EC4AC5">
              <w:rPr>
                <w:noProof/>
                <w:webHidden/>
              </w:rPr>
              <w:fldChar w:fldCharType="separate"/>
            </w:r>
            <w:r w:rsidR="00EC4AC5">
              <w:rPr>
                <w:noProof/>
                <w:webHidden/>
              </w:rPr>
              <w:t>17</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803" w:history="1">
            <w:r w:rsidR="00EC4AC5" w:rsidRPr="00D62608">
              <w:rPr>
                <w:rStyle w:val="Hyperlink"/>
                <w:noProof/>
              </w:rPr>
              <w:t>4.2.3</w:t>
            </w:r>
            <w:r w:rsidR="00EC4AC5">
              <w:rPr>
                <w:rFonts w:asciiTheme="minorHAnsi" w:eastAsiaTheme="minorEastAsia" w:hAnsiTheme="minorHAnsi"/>
                <w:noProof/>
                <w:sz w:val="22"/>
                <w:lang w:eastAsia="de-DE"/>
              </w:rPr>
              <w:tab/>
            </w:r>
            <w:r w:rsidR="00EC4AC5" w:rsidRPr="00D62608">
              <w:rPr>
                <w:rStyle w:val="Hyperlink"/>
                <w:noProof/>
              </w:rPr>
              <w:t>Buisnesstravel</w:t>
            </w:r>
            <w:r w:rsidR="00EC4AC5">
              <w:rPr>
                <w:noProof/>
                <w:webHidden/>
              </w:rPr>
              <w:tab/>
            </w:r>
            <w:r w:rsidR="00EC4AC5">
              <w:rPr>
                <w:noProof/>
                <w:webHidden/>
              </w:rPr>
              <w:fldChar w:fldCharType="begin"/>
            </w:r>
            <w:r w:rsidR="00EC4AC5">
              <w:rPr>
                <w:noProof/>
                <w:webHidden/>
              </w:rPr>
              <w:instrText xml:space="preserve"> PAGEREF _Toc43981803 \h </w:instrText>
            </w:r>
            <w:r w:rsidR="00EC4AC5">
              <w:rPr>
                <w:noProof/>
                <w:webHidden/>
              </w:rPr>
            </w:r>
            <w:r w:rsidR="00EC4AC5">
              <w:rPr>
                <w:noProof/>
                <w:webHidden/>
              </w:rPr>
              <w:fldChar w:fldCharType="separate"/>
            </w:r>
            <w:r w:rsidR="00EC4AC5">
              <w:rPr>
                <w:noProof/>
                <w:webHidden/>
              </w:rPr>
              <w:t>18</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804" w:history="1">
            <w:r w:rsidR="00EC4AC5" w:rsidRPr="00D62608">
              <w:rPr>
                <w:rStyle w:val="Hyperlink"/>
                <w:noProof/>
              </w:rPr>
              <w:t>4.2.4</w:t>
            </w:r>
            <w:r w:rsidR="00EC4AC5">
              <w:rPr>
                <w:rFonts w:asciiTheme="minorHAnsi" w:eastAsiaTheme="minorEastAsia" w:hAnsiTheme="minorHAnsi"/>
                <w:noProof/>
                <w:sz w:val="22"/>
                <w:lang w:eastAsia="de-DE"/>
              </w:rPr>
              <w:tab/>
            </w:r>
            <w:r w:rsidR="00EC4AC5" w:rsidRPr="00D62608">
              <w:rPr>
                <w:rStyle w:val="Hyperlink"/>
                <w:noProof/>
              </w:rPr>
              <w:t>Global Distributionssysteme</w:t>
            </w:r>
            <w:r w:rsidR="00EC4AC5">
              <w:rPr>
                <w:noProof/>
                <w:webHidden/>
              </w:rPr>
              <w:tab/>
            </w:r>
            <w:r w:rsidR="00EC4AC5">
              <w:rPr>
                <w:noProof/>
                <w:webHidden/>
              </w:rPr>
              <w:fldChar w:fldCharType="begin"/>
            </w:r>
            <w:r w:rsidR="00EC4AC5">
              <w:rPr>
                <w:noProof/>
                <w:webHidden/>
              </w:rPr>
              <w:instrText xml:space="preserve"> PAGEREF _Toc43981804 \h </w:instrText>
            </w:r>
            <w:r w:rsidR="00EC4AC5">
              <w:rPr>
                <w:noProof/>
                <w:webHidden/>
              </w:rPr>
            </w:r>
            <w:r w:rsidR="00EC4AC5">
              <w:rPr>
                <w:noProof/>
                <w:webHidden/>
              </w:rPr>
              <w:fldChar w:fldCharType="separate"/>
            </w:r>
            <w:r w:rsidR="00EC4AC5">
              <w:rPr>
                <w:noProof/>
                <w:webHidden/>
              </w:rPr>
              <w:t>19</w:t>
            </w:r>
            <w:r w:rsidR="00EC4AC5">
              <w:rPr>
                <w:noProof/>
                <w:webHidden/>
              </w:rPr>
              <w:fldChar w:fldCharType="end"/>
            </w:r>
          </w:hyperlink>
        </w:p>
        <w:p w:rsidR="00EC4AC5" w:rsidRDefault="00043782">
          <w:pPr>
            <w:pStyle w:val="Verzeichnis2"/>
            <w:tabs>
              <w:tab w:val="left" w:pos="880"/>
              <w:tab w:val="right" w:leader="dot" w:pos="9062"/>
            </w:tabs>
            <w:rPr>
              <w:rFonts w:asciiTheme="minorHAnsi" w:eastAsiaTheme="minorEastAsia" w:hAnsiTheme="minorHAnsi"/>
              <w:noProof/>
              <w:sz w:val="22"/>
              <w:lang w:eastAsia="de-DE"/>
            </w:rPr>
          </w:pPr>
          <w:hyperlink w:anchor="_Toc43981805" w:history="1">
            <w:r w:rsidR="00EC4AC5" w:rsidRPr="00D62608">
              <w:rPr>
                <w:rStyle w:val="Hyperlink"/>
                <w:noProof/>
              </w:rPr>
              <w:t>4.3</w:t>
            </w:r>
            <w:r w:rsidR="00EC4AC5">
              <w:rPr>
                <w:rFonts w:asciiTheme="minorHAnsi" w:eastAsiaTheme="minorEastAsia" w:hAnsiTheme="minorHAnsi"/>
                <w:noProof/>
                <w:sz w:val="22"/>
                <w:lang w:eastAsia="de-DE"/>
              </w:rPr>
              <w:tab/>
            </w:r>
            <w:r w:rsidR="00EC4AC5" w:rsidRPr="00D62608">
              <w:rPr>
                <w:rStyle w:val="Hyperlink"/>
                <w:noProof/>
              </w:rPr>
              <w:t>Marketing Managementsysteme</w:t>
            </w:r>
            <w:r w:rsidR="00EC4AC5">
              <w:rPr>
                <w:noProof/>
                <w:webHidden/>
              </w:rPr>
              <w:tab/>
            </w:r>
            <w:r w:rsidR="00EC4AC5">
              <w:rPr>
                <w:noProof/>
                <w:webHidden/>
              </w:rPr>
              <w:fldChar w:fldCharType="begin"/>
            </w:r>
            <w:r w:rsidR="00EC4AC5">
              <w:rPr>
                <w:noProof/>
                <w:webHidden/>
              </w:rPr>
              <w:instrText xml:space="preserve"> PAGEREF _Toc43981805 \h </w:instrText>
            </w:r>
            <w:r w:rsidR="00EC4AC5">
              <w:rPr>
                <w:noProof/>
                <w:webHidden/>
              </w:rPr>
            </w:r>
            <w:r w:rsidR="00EC4AC5">
              <w:rPr>
                <w:noProof/>
                <w:webHidden/>
              </w:rPr>
              <w:fldChar w:fldCharType="separate"/>
            </w:r>
            <w:r w:rsidR="00EC4AC5">
              <w:rPr>
                <w:noProof/>
                <w:webHidden/>
              </w:rPr>
              <w:t>20</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806" w:history="1">
            <w:r w:rsidR="00EC4AC5" w:rsidRPr="00D62608">
              <w:rPr>
                <w:rStyle w:val="Hyperlink"/>
                <w:noProof/>
              </w:rPr>
              <w:t>4.3.1</w:t>
            </w:r>
            <w:r w:rsidR="00EC4AC5">
              <w:rPr>
                <w:rFonts w:asciiTheme="minorHAnsi" w:eastAsiaTheme="minorEastAsia" w:hAnsiTheme="minorHAnsi"/>
                <w:noProof/>
                <w:sz w:val="22"/>
                <w:lang w:eastAsia="de-DE"/>
              </w:rPr>
              <w:tab/>
            </w:r>
            <w:r w:rsidR="00EC4AC5" w:rsidRPr="00D62608">
              <w:rPr>
                <w:rStyle w:val="Hyperlink"/>
                <w:noProof/>
              </w:rPr>
              <w:t>Yield Management</w:t>
            </w:r>
            <w:r w:rsidR="00EC4AC5">
              <w:rPr>
                <w:noProof/>
                <w:webHidden/>
              </w:rPr>
              <w:tab/>
            </w:r>
            <w:r w:rsidR="00EC4AC5">
              <w:rPr>
                <w:noProof/>
                <w:webHidden/>
              </w:rPr>
              <w:fldChar w:fldCharType="begin"/>
            </w:r>
            <w:r w:rsidR="00EC4AC5">
              <w:rPr>
                <w:noProof/>
                <w:webHidden/>
              </w:rPr>
              <w:instrText xml:space="preserve"> PAGEREF _Toc43981806 \h </w:instrText>
            </w:r>
            <w:r w:rsidR="00EC4AC5">
              <w:rPr>
                <w:noProof/>
                <w:webHidden/>
              </w:rPr>
            </w:r>
            <w:r w:rsidR="00EC4AC5">
              <w:rPr>
                <w:noProof/>
                <w:webHidden/>
              </w:rPr>
              <w:fldChar w:fldCharType="separate"/>
            </w:r>
            <w:r w:rsidR="00EC4AC5">
              <w:rPr>
                <w:noProof/>
                <w:webHidden/>
              </w:rPr>
              <w:t>20</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807" w:history="1">
            <w:r w:rsidR="00EC4AC5" w:rsidRPr="00D62608">
              <w:rPr>
                <w:rStyle w:val="Hyperlink"/>
                <w:noProof/>
              </w:rPr>
              <w:t>4.3.2</w:t>
            </w:r>
            <w:r w:rsidR="00EC4AC5">
              <w:rPr>
                <w:rFonts w:asciiTheme="minorHAnsi" w:eastAsiaTheme="minorEastAsia" w:hAnsiTheme="minorHAnsi"/>
                <w:noProof/>
                <w:sz w:val="22"/>
                <w:lang w:eastAsia="de-DE"/>
              </w:rPr>
              <w:tab/>
            </w:r>
            <w:r w:rsidR="00EC4AC5" w:rsidRPr="00D62608">
              <w:rPr>
                <w:rStyle w:val="Hyperlink"/>
                <w:noProof/>
              </w:rPr>
              <w:t>CRM</w:t>
            </w:r>
            <w:r w:rsidR="00EC4AC5">
              <w:rPr>
                <w:noProof/>
                <w:webHidden/>
              </w:rPr>
              <w:tab/>
            </w:r>
            <w:r w:rsidR="00EC4AC5">
              <w:rPr>
                <w:noProof/>
                <w:webHidden/>
              </w:rPr>
              <w:fldChar w:fldCharType="begin"/>
            </w:r>
            <w:r w:rsidR="00EC4AC5">
              <w:rPr>
                <w:noProof/>
                <w:webHidden/>
              </w:rPr>
              <w:instrText xml:space="preserve"> PAGEREF _Toc43981807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043782">
          <w:pPr>
            <w:pStyle w:val="Verzeichnis2"/>
            <w:tabs>
              <w:tab w:val="left" w:pos="880"/>
              <w:tab w:val="right" w:leader="dot" w:pos="9062"/>
            </w:tabs>
            <w:rPr>
              <w:rFonts w:asciiTheme="minorHAnsi" w:eastAsiaTheme="minorEastAsia" w:hAnsiTheme="minorHAnsi"/>
              <w:noProof/>
              <w:sz w:val="22"/>
              <w:lang w:eastAsia="de-DE"/>
            </w:rPr>
          </w:pPr>
          <w:hyperlink w:anchor="_Toc43981808" w:history="1">
            <w:r w:rsidR="00EC4AC5" w:rsidRPr="00D62608">
              <w:rPr>
                <w:rStyle w:val="Hyperlink"/>
                <w:noProof/>
                <w:lang w:val="en-GB"/>
              </w:rPr>
              <w:t>4.4</w:t>
            </w:r>
            <w:r w:rsidR="00EC4AC5">
              <w:rPr>
                <w:rFonts w:asciiTheme="minorHAnsi" w:eastAsiaTheme="minorEastAsia" w:hAnsiTheme="minorHAnsi"/>
                <w:noProof/>
                <w:sz w:val="22"/>
                <w:lang w:eastAsia="de-DE"/>
              </w:rPr>
              <w:tab/>
            </w:r>
            <w:r w:rsidR="00EC4AC5" w:rsidRPr="00D62608">
              <w:rPr>
                <w:rStyle w:val="Hyperlink"/>
                <w:noProof/>
                <w:lang w:val="en-GB"/>
              </w:rPr>
              <w:t>Systeme für Endkunden</w:t>
            </w:r>
            <w:r w:rsidR="00EC4AC5">
              <w:rPr>
                <w:noProof/>
                <w:webHidden/>
              </w:rPr>
              <w:tab/>
            </w:r>
            <w:r w:rsidR="00EC4AC5">
              <w:rPr>
                <w:noProof/>
                <w:webHidden/>
              </w:rPr>
              <w:fldChar w:fldCharType="begin"/>
            </w:r>
            <w:r w:rsidR="00EC4AC5">
              <w:rPr>
                <w:noProof/>
                <w:webHidden/>
              </w:rPr>
              <w:instrText xml:space="preserve"> PAGEREF _Toc43981808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809" w:history="1">
            <w:r w:rsidR="00EC4AC5" w:rsidRPr="00D62608">
              <w:rPr>
                <w:rStyle w:val="Hyperlink"/>
                <w:noProof/>
              </w:rPr>
              <w:t>4.4.1</w:t>
            </w:r>
            <w:r w:rsidR="00EC4AC5">
              <w:rPr>
                <w:rFonts w:asciiTheme="minorHAnsi" w:eastAsiaTheme="minorEastAsia" w:hAnsiTheme="minorHAnsi"/>
                <w:noProof/>
                <w:sz w:val="22"/>
                <w:lang w:eastAsia="de-DE"/>
              </w:rPr>
              <w:tab/>
            </w:r>
            <w:r w:rsidR="00EC4AC5" w:rsidRPr="00D62608">
              <w:rPr>
                <w:rStyle w:val="Hyperlink"/>
                <w:noProof/>
              </w:rPr>
              <w:t>Vergleichsportale</w:t>
            </w:r>
            <w:r w:rsidR="00EC4AC5">
              <w:rPr>
                <w:noProof/>
                <w:webHidden/>
              </w:rPr>
              <w:tab/>
            </w:r>
            <w:r w:rsidR="00EC4AC5">
              <w:rPr>
                <w:noProof/>
                <w:webHidden/>
              </w:rPr>
              <w:fldChar w:fldCharType="begin"/>
            </w:r>
            <w:r w:rsidR="00EC4AC5">
              <w:rPr>
                <w:noProof/>
                <w:webHidden/>
              </w:rPr>
              <w:instrText xml:space="preserve"> PAGEREF _Toc43981809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810" w:history="1">
            <w:r w:rsidR="00EC4AC5" w:rsidRPr="00D62608">
              <w:rPr>
                <w:rStyle w:val="Hyperlink"/>
                <w:noProof/>
              </w:rPr>
              <w:t>4.4.2</w:t>
            </w:r>
            <w:r w:rsidR="00EC4AC5">
              <w:rPr>
                <w:rFonts w:asciiTheme="minorHAnsi" w:eastAsiaTheme="minorEastAsia" w:hAnsiTheme="minorHAnsi"/>
                <w:noProof/>
                <w:sz w:val="22"/>
                <w:lang w:eastAsia="de-DE"/>
              </w:rPr>
              <w:tab/>
            </w:r>
            <w:r w:rsidR="00EC4AC5" w:rsidRPr="00D62608">
              <w:rPr>
                <w:rStyle w:val="Hyperlink"/>
                <w:noProof/>
              </w:rPr>
              <w:t>M-Commerce und Digitale Reiseführer</w:t>
            </w:r>
            <w:r w:rsidR="00EC4AC5">
              <w:rPr>
                <w:noProof/>
                <w:webHidden/>
              </w:rPr>
              <w:tab/>
            </w:r>
            <w:r w:rsidR="00EC4AC5">
              <w:rPr>
                <w:noProof/>
                <w:webHidden/>
              </w:rPr>
              <w:fldChar w:fldCharType="begin"/>
            </w:r>
            <w:r w:rsidR="00EC4AC5">
              <w:rPr>
                <w:noProof/>
                <w:webHidden/>
              </w:rPr>
              <w:instrText xml:space="preserve"> PAGEREF _Toc43981810 \h </w:instrText>
            </w:r>
            <w:r w:rsidR="00EC4AC5">
              <w:rPr>
                <w:noProof/>
                <w:webHidden/>
              </w:rPr>
            </w:r>
            <w:r w:rsidR="00EC4AC5">
              <w:rPr>
                <w:noProof/>
                <w:webHidden/>
              </w:rPr>
              <w:fldChar w:fldCharType="separate"/>
            </w:r>
            <w:r w:rsidR="00EC4AC5">
              <w:rPr>
                <w:noProof/>
                <w:webHidden/>
              </w:rPr>
              <w:t>23</w:t>
            </w:r>
            <w:r w:rsidR="00EC4AC5">
              <w:rPr>
                <w:noProof/>
                <w:webHidden/>
              </w:rPr>
              <w:fldChar w:fldCharType="end"/>
            </w:r>
          </w:hyperlink>
        </w:p>
        <w:p w:rsidR="00EC4AC5" w:rsidRDefault="00043782">
          <w:pPr>
            <w:pStyle w:val="Verzeichnis3"/>
            <w:tabs>
              <w:tab w:val="left" w:pos="1100"/>
              <w:tab w:val="right" w:leader="dot" w:pos="9062"/>
            </w:tabs>
            <w:rPr>
              <w:rFonts w:asciiTheme="minorHAnsi" w:eastAsiaTheme="minorEastAsia" w:hAnsiTheme="minorHAnsi"/>
              <w:noProof/>
              <w:sz w:val="22"/>
              <w:lang w:eastAsia="de-DE"/>
            </w:rPr>
          </w:pPr>
          <w:hyperlink w:anchor="_Toc43981811" w:history="1">
            <w:r w:rsidR="00EC4AC5" w:rsidRPr="00D62608">
              <w:rPr>
                <w:rStyle w:val="Hyperlink"/>
                <w:noProof/>
              </w:rPr>
              <w:t>4.4.3</w:t>
            </w:r>
            <w:r w:rsidR="00EC4AC5">
              <w:rPr>
                <w:rFonts w:asciiTheme="minorHAnsi" w:eastAsiaTheme="minorEastAsia" w:hAnsiTheme="minorHAnsi"/>
                <w:noProof/>
                <w:sz w:val="22"/>
                <w:lang w:eastAsia="de-DE"/>
              </w:rPr>
              <w:tab/>
            </w:r>
            <w:r w:rsidR="00EC4AC5" w:rsidRPr="00D62608">
              <w:rPr>
                <w:rStyle w:val="Hyperlink"/>
                <w:noProof/>
              </w:rPr>
              <w:t>Social Media im Tourismus</w:t>
            </w:r>
            <w:r w:rsidR="00EC4AC5">
              <w:rPr>
                <w:noProof/>
                <w:webHidden/>
              </w:rPr>
              <w:tab/>
            </w:r>
            <w:r w:rsidR="00EC4AC5">
              <w:rPr>
                <w:noProof/>
                <w:webHidden/>
              </w:rPr>
              <w:fldChar w:fldCharType="begin"/>
            </w:r>
            <w:r w:rsidR="00EC4AC5">
              <w:rPr>
                <w:noProof/>
                <w:webHidden/>
              </w:rPr>
              <w:instrText xml:space="preserve"> PAGEREF _Toc43981811 \h </w:instrText>
            </w:r>
            <w:r w:rsidR="00EC4AC5">
              <w:rPr>
                <w:noProof/>
                <w:webHidden/>
              </w:rPr>
            </w:r>
            <w:r w:rsidR="00EC4AC5">
              <w:rPr>
                <w:noProof/>
                <w:webHidden/>
              </w:rPr>
              <w:fldChar w:fldCharType="separate"/>
            </w:r>
            <w:r w:rsidR="00EC4AC5">
              <w:rPr>
                <w:noProof/>
                <w:webHidden/>
              </w:rPr>
              <w:t>24</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812" w:history="1">
            <w:r w:rsidR="00EC4AC5" w:rsidRPr="00D62608">
              <w:rPr>
                <w:rStyle w:val="Hyperlink"/>
                <w:noProof/>
                <w:lang w:val="en-GB"/>
              </w:rPr>
              <w:t>5</w:t>
            </w:r>
            <w:r w:rsidR="00EC4AC5">
              <w:rPr>
                <w:rFonts w:asciiTheme="minorHAnsi" w:eastAsiaTheme="minorEastAsia" w:hAnsiTheme="minorHAnsi"/>
                <w:noProof/>
                <w:sz w:val="22"/>
                <w:lang w:eastAsia="de-DE"/>
              </w:rPr>
              <w:tab/>
            </w:r>
            <w:r w:rsidR="00EC4AC5" w:rsidRPr="00D62608">
              <w:rPr>
                <w:rStyle w:val="Hyperlink"/>
                <w:noProof/>
                <w:lang w:val="en-GB"/>
              </w:rPr>
              <w:t>Zukunftsaussichten</w:t>
            </w:r>
            <w:r w:rsidR="00EC4AC5">
              <w:rPr>
                <w:noProof/>
                <w:webHidden/>
              </w:rPr>
              <w:tab/>
            </w:r>
            <w:r w:rsidR="00EC4AC5">
              <w:rPr>
                <w:noProof/>
                <w:webHidden/>
              </w:rPr>
              <w:fldChar w:fldCharType="begin"/>
            </w:r>
            <w:r w:rsidR="00EC4AC5">
              <w:rPr>
                <w:noProof/>
                <w:webHidden/>
              </w:rPr>
              <w:instrText xml:space="preserve"> PAGEREF _Toc43981812 \h </w:instrText>
            </w:r>
            <w:r w:rsidR="00EC4AC5">
              <w:rPr>
                <w:noProof/>
                <w:webHidden/>
              </w:rPr>
            </w:r>
            <w:r w:rsidR="00EC4AC5">
              <w:rPr>
                <w:noProof/>
                <w:webHidden/>
              </w:rPr>
              <w:fldChar w:fldCharType="separate"/>
            </w:r>
            <w:r w:rsidR="00EC4AC5">
              <w:rPr>
                <w:noProof/>
                <w:webHidden/>
              </w:rPr>
              <w:t>25</w:t>
            </w:r>
            <w:r w:rsidR="00EC4AC5">
              <w:rPr>
                <w:noProof/>
                <w:webHidden/>
              </w:rPr>
              <w:fldChar w:fldCharType="end"/>
            </w:r>
          </w:hyperlink>
        </w:p>
        <w:p w:rsidR="00EC4AC5" w:rsidRDefault="00043782">
          <w:pPr>
            <w:pStyle w:val="Verzeichnis2"/>
            <w:tabs>
              <w:tab w:val="left" w:pos="880"/>
              <w:tab w:val="right" w:leader="dot" w:pos="9062"/>
            </w:tabs>
            <w:rPr>
              <w:rFonts w:asciiTheme="minorHAnsi" w:eastAsiaTheme="minorEastAsia" w:hAnsiTheme="minorHAnsi"/>
              <w:noProof/>
              <w:sz w:val="22"/>
              <w:lang w:eastAsia="de-DE"/>
            </w:rPr>
          </w:pPr>
          <w:hyperlink w:anchor="_Toc43981813" w:history="1">
            <w:r w:rsidR="00EC4AC5" w:rsidRPr="00D62608">
              <w:rPr>
                <w:rStyle w:val="Hyperlink"/>
                <w:noProof/>
                <w:lang w:val="en-GB"/>
              </w:rPr>
              <w:t>5.1</w:t>
            </w:r>
            <w:r w:rsidR="00EC4AC5">
              <w:rPr>
                <w:rFonts w:asciiTheme="minorHAnsi" w:eastAsiaTheme="minorEastAsia" w:hAnsiTheme="minorHAnsi"/>
                <w:noProof/>
                <w:sz w:val="22"/>
                <w:lang w:eastAsia="de-DE"/>
              </w:rPr>
              <w:tab/>
            </w:r>
            <w:r w:rsidR="00EC4AC5" w:rsidRPr="00D62608">
              <w:rPr>
                <w:rStyle w:val="Hyperlink"/>
                <w:noProof/>
                <w:lang w:val="en-GB"/>
              </w:rPr>
              <w:t>VR</w:t>
            </w:r>
            <w:r w:rsidR="00EC4AC5">
              <w:rPr>
                <w:noProof/>
                <w:webHidden/>
              </w:rPr>
              <w:tab/>
            </w:r>
            <w:r w:rsidR="00EC4AC5">
              <w:rPr>
                <w:noProof/>
                <w:webHidden/>
              </w:rPr>
              <w:fldChar w:fldCharType="begin"/>
            </w:r>
            <w:r w:rsidR="00EC4AC5">
              <w:rPr>
                <w:noProof/>
                <w:webHidden/>
              </w:rPr>
              <w:instrText xml:space="preserve"> PAGEREF _Toc43981813 \h </w:instrText>
            </w:r>
            <w:r w:rsidR="00EC4AC5">
              <w:rPr>
                <w:noProof/>
                <w:webHidden/>
              </w:rPr>
            </w:r>
            <w:r w:rsidR="00EC4AC5">
              <w:rPr>
                <w:noProof/>
                <w:webHidden/>
              </w:rPr>
              <w:fldChar w:fldCharType="separate"/>
            </w:r>
            <w:r w:rsidR="00EC4AC5">
              <w:rPr>
                <w:noProof/>
                <w:webHidden/>
              </w:rPr>
              <w:t>25</w:t>
            </w:r>
            <w:r w:rsidR="00EC4AC5">
              <w:rPr>
                <w:noProof/>
                <w:webHidden/>
              </w:rPr>
              <w:fldChar w:fldCharType="end"/>
            </w:r>
          </w:hyperlink>
        </w:p>
        <w:p w:rsidR="00EC4AC5" w:rsidRDefault="00043782">
          <w:pPr>
            <w:pStyle w:val="Verzeichnis2"/>
            <w:tabs>
              <w:tab w:val="left" w:pos="880"/>
              <w:tab w:val="right" w:leader="dot" w:pos="9062"/>
            </w:tabs>
            <w:rPr>
              <w:rFonts w:asciiTheme="minorHAnsi" w:eastAsiaTheme="minorEastAsia" w:hAnsiTheme="minorHAnsi"/>
              <w:noProof/>
              <w:sz w:val="22"/>
              <w:lang w:eastAsia="de-DE"/>
            </w:rPr>
          </w:pPr>
          <w:hyperlink w:anchor="_Toc43981814" w:history="1">
            <w:r w:rsidR="00EC4AC5" w:rsidRPr="00D62608">
              <w:rPr>
                <w:rStyle w:val="Hyperlink"/>
                <w:noProof/>
              </w:rPr>
              <w:t>5.2</w:t>
            </w:r>
            <w:r w:rsidR="00EC4AC5">
              <w:rPr>
                <w:rFonts w:asciiTheme="minorHAnsi" w:eastAsiaTheme="minorEastAsia" w:hAnsiTheme="minorHAnsi"/>
                <w:noProof/>
                <w:sz w:val="22"/>
                <w:lang w:eastAsia="de-DE"/>
              </w:rPr>
              <w:tab/>
            </w:r>
            <w:r w:rsidR="00EC4AC5" w:rsidRPr="00D62608">
              <w:rPr>
                <w:rStyle w:val="Hyperlink"/>
                <w:noProof/>
              </w:rPr>
              <w:t>Influencer</w:t>
            </w:r>
            <w:r w:rsidR="00EC4AC5">
              <w:rPr>
                <w:noProof/>
                <w:webHidden/>
              </w:rPr>
              <w:tab/>
            </w:r>
            <w:r w:rsidR="00EC4AC5">
              <w:rPr>
                <w:noProof/>
                <w:webHidden/>
              </w:rPr>
              <w:fldChar w:fldCharType="begin"/>
            </w:r>
            <w:r w:rsidR="00EC4AC5">
              <w:rPr>
                <w:noProof/>
                <w:webHidden/>
              </w:rPr>
              <w:instrText xml:space="preserve"> PAGEREF _Toc43981814 \h </w:instrText>
            </w:r>
            <w:r w:rsidR="00EC4AC5">
              <w:rPr>
                <w:noProof/>
                <w:webHidden/>
              </w:rPr>
            </w:r>
            <w:r w:rsidR="00EC4AC5">
              <w:rPr>
                <w:noProof/>
                <w:webHidden/>
              </w:rPr>
              <w:fldChar w:fldCharType="separate"/>
            </w:r>
            <w:r w:rsidR="00EC4AC5">
              <w:rPr>
                <w:noProof/>
                <w:webHidden/>
              </w:rPr>
              <w:t>26</w:t>
            </w:r>
            <w:r w:rsidR="00EC4AC5">
              <w:rPr>
                <w:noProof/>
                <w:webHidden/>
              </w:rPr>
              <w:fldChar w:fldCharType="end"/>
            </w:r>
          </w:hyperlink>
        </w:p>
        <w:p w:rsidR="00EC4AC5" w:rsidRDefault="00043782">
          <w:pPr>
            <w:pStyle w:val="Verzeichnis2"/>
            <w:tabs>
              <w:tab w:val="left" w:pos="880"/>
              <w:tab w:val="right" w:leader="dot" w:pos="9062"/>
            </w:tabs>
            <w:rPr>
              <w:rFonts w:asciiTheme="minorHAnsi" w:eastAsiaTheme="minorEastAsia" w:hAnsiTheme="minorHAnsi"/>
              <w:noProof/>
              <w:sz w:val="22"/>
              <w:lang w:eastAsia="de-DE"/>
            </w:rPr>
          </w:pPr>
          <w:hyperlink w:anchor="_Toc43981815" w:history="1">
            <w:r w:rsidR="00EC4AC5" w:rsidRPr="00D62608">
              <w:rPr>
                <w:rStyle w:val="Hyperlink"/>
                <w:noProof/>
                <w:lang w:val="en-GB"/>
              </w:rPr>
              <w:t>5.3</w:t>
            </w:r>
            <w:r w:rsidR="00EC4AC5">
              <w:rPr>
                <w:rFonts w:asciiTheme="minorHAnsi" w:eastAsiaTheme="minorEastAsia" w:hAnsiTheme="minorHAnsi"/>
                <w:noProof/>
                <w:sz w:val="22"/>
                <w:lang w:eastAsia="de-DE"/>
              </w:rPr>
              <w:tab/>
            </w:r>
            <w:r w:rsidR="00EC4AC5" w:rsidRPr="00D62608">
              <w:rPr>
                <w:rStyle w:val="Hyperlink"/>
                <w:noProof/>
                <w:lang w:val="en-GB"/>
              </w:rPr>
              <w:t>Social Media Monitoring / Social Listening</w:t>
            </w:r>
            <w:r w:rsidR="00EC4AC5">
              <w:rPr>
                <w:noProof/>
                <w:webHidden/>
              </w:rPr>
              <w:tab/>
            </w:r>
            <w:r w:rsidR="00EC4AC5">
              <w:rPr>
                <w:noProof/>
                <w:webHidden/>
              </w:rPr>
              <w:fldChar w:fldCharType="begin"/>
            </w:r>
            <w:r w:rsidR="00EC4AC5">
              <w:rPr>
                <w:noProof/>
                <w:webHidden/>
              </w:rPr>
              <w:instrText xml:space="preserve"> PAGEREF _Toc43981815 \h </w:instrText>
            </w:r>
            <w:r w:rsidR="00EC4AC5">
              <w:rPr>
                <w:noProof/>
                <w:webHidden/>
              </w:rPr>
            </w:r>
            <w:r w:rsidR="00EC4AC5">
              <w:rPr>
                <w:noProof/>
                <w:webHidden/>
              </w:rPr>
              <w:fldChar w:fldCharType="separate"/>
            </w:r>
            <w:r w:rsidR="00EC4AC5">
              <w:rPr>
                <w:noProof/>
                <w:webHidden/>
              </w:rPr>
              <w:t>27</w:t>
            </w:r>
            <w:r w:rsidR="00EC4AC5">
              <w:rPr>
                <w:noProof/>
                <w:webHidden/>
              </w:rPr>
              <w:fldChar w:fldCharType="end"/>
            </w:r>
          </w:hyperlink>
        </w:p>
        <w:p w:rsidR="00EC4AC5" w:rsidRDefault="00043782">
          <w:pPr>
            <w:pStyle w:val="Verzeichnis2"/>
            <w:tabs>
              <w:tab w:val="left" w:pos="880"/>
              <w:tab w:val="right" w:leader="dot" w:pos="9062"/>
            </w:tabs>
            <w:rPr>
              <w:rFonts w:asciiTheme="minorHAnsi" w:eastAsiaTheme="minorEastAsia" w:hAnsiTheme="minorHAnsi"/>
              <w:noProof/>
              <w:sz w:val="22"/>
              <w:lang w:eastAsia="de-DE"/>
            </w:rPr>
          </w:pPr>
          <w:hyperlink w:anchor="_Toc43981816" w:history="1">
            <w:r w:rsidR="00EC4AC5" w:rsidRPr="00D62608">
              <w:rPr>
                <w:rStyle w:val="Hyperlink"/>
                <w:noProof/>
                <w:lang w:val="en-GB"/>
              </w:rPr>
              <w:t>5.4</w:t>
            </w:r>
            <w:r w:rsidR="00EC4AC5">
              <w:rPr>
                <w:rFonts w:asciiTheme="minorHAnsi" w:eastAsiaTheme="minorEastAsia" w:hAnsiTheme="minorHAnsi"/>
                <w:noProof/>
                <w:sz w:val="22"/>
                <w:lang w:eastAsia="de-DE"/>
              </w:rPr>
              <w:tab/>
            </w:r>
            <w:r w:rsidR="00EC4AC5" w:rsidRPr="00D62608">
              <w:rPr>
                <w:rStyle w:val="Hyperlink"/>
                <w:noProof/>
                <w:lang w:val="en-GB"/>
              </w:rPr>
              <w:t>Open Data</w:t>
            </w:r>
            <w:r w:rsidR="00EC4AC5">
              <w:rPr>
                <w:noProof/>
                <w:webHidden/>
              </w:rPr>
              <w:tab/>
            </w:r>
            <w:r w:rsidR="00EC4AC5">
              <w:rPr>
                <w:noProof/>
                <w:webHidden/>
              </w:rPr>
              <w:fldChar w:fldCharType="begin"/>
            </w:r>
            <w:r w:rsidR="00EC4AC5">
              <w:rPr>
                <w:noProof/>
                <w:webHidden/>
              </w:rPr>
              <w:instrText xml:space="preserve"> PAGEREF _Toc43981816 \h </w:instrText>
            </w:r>
            <w:r w:rsidR="00EC4AC5">
              <w:rPr>
                <w:noProof/>
                <w:webHidden/>
              </w:rPr>
            </w:r>
            <w:r w:rsidR="00EC4AC5">
              <w:rPr>
                <w:noProof/>
                <w:webHidden/>
              </w:rPr>
              <w:fldChar w:fldCharType="separate"/>
            </w:r>
            <w:r w:rsidR="00EC4AC5">
              <w:rPr>
                <w:noProof/>
                <w:webHidden/>
              </w:rPr>
              <w:t>27</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817" w:history="1">
            <w:r w:rsidR="00EC4AC5" w:rsidRPr="00D62608">
              <w:rPr>
                <w:rStyle w:val="Hyperlink"/>
                <w:noProof/>
              </w:rPr>
              <w:t>6</w:t>
            </w:r>
            <w:r w:rsidR="00EC4AC5">
              <w:rPr>
                <w:rFonts w:asciiTheme="minorHAnsi" w:eastAsiaTheme="minorEastAsia" w:hAnsiTheme="minorHAnsi"/>
                <w:noProof/>
                <w:sz w:val="22"/>
                <w:lang w:eastAsia="de-DE"/>
              </w:rPr>
              <w:tab/>
            </w:r>
            <w:r w:rsidR="00EC4AC5" w:rsidRPr="00D62608">
              <w:rPr>
                <w:rStyle w:val="Hyperlink"/>
                <w:noProof/>
              </w:rPr>
              <w:t>Fazit</w:t>
            </w:r>
            <w:r w:rsidR="00EC4AC5">
              <w:rPr>
                <w:noProof/>
                <w:webHidden/>
              </w:rPr>
              <w:tab/>
            </w:r>
            <w:r w:rsidR="00EC4AC5">
              <w:rPr>
                <w:noProof/>
                <w:webHidden/>
              </w:rPr>
              <w:fldChar w:fldCharType="begin"/>
            </w:r>
            <w:r w:rsidR="00EC4AC5">
              <w:rPr>
                <w:noProof/>
                <w:webHidden/>
              </w:rPr>
              <w:instrText xml:space="preserve"> PAGEREF _Toc43981817 \h </w:instrText>
            </w:r>
            <w:r w:rsidR="00EC4AC5">
              <w:rPr>
                <w:noProof/>
                <w:webHidden/>
              </w:rPr>
            </w:r>
            <w:r w:rsidR="00EC4AC5">
              <w:rPr>
                <w:noProof/>
                <w:webHidden/>
              </w:rPr>
              <w:fldChar w:fldCharType="separate"/>
            </w:r>
            <w:r w:rsidR="00EC4AC5">
              <w:rPr>
                <w:noProof/>
                <w:webHidden/>
              </w:rPr>
              <w:t>28</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818" w:history="1">
            <w:r w:rsidR="00EC4AC5" w:rsidRPr="00D62608">
              <w:rPr>
                <w:rStyle w:val="Hyperlink"/>
                <w:noProof/>
              </w:rPr>
              <w:t>7</w:t>
            </w:r>
            <w:r w:rsidR="00EC4AC5">
              <w:rPr>
                <w:rFonts w:asciiTheme="minorHAnsi" w:eastAsiaTheme="minorEastAsia" w:hAnsiTheme="minorHAnsi"/>
                <w:noProof/>
                <w:sz w:val="22"/>
                <w:lang w:eastAsia="de-DE"/>
              </w:rPr>
              <w:tab/>
            </w:r>
            <w:r w:rsidR="00EC4AC5" w:rsidRPr="00D62608">
              <w:rPr>
                <w:rStyle w:val="Hyperlink"/>
                <w:noProof/>
              </w:rPr>
              <w:t>Literaturverzeichnis</w:t>
            </w:r>
            <w:r w:rsidR="00EC4AC5">
              <w:rPr>
                <w:noProof/>
                <w:webHidden/>
              </w:rPr>
              <w:tab/>
            </w:r>
            <w:r w:rsidR="00EC4AC5">
              <w:rPr>
                <w:noProof/>
                <w:webHidden/>
              </w:rPr>
              <w:fldChar w:fldCharType="begin"/>
            </w:r>
            <w:r w:rsidR="00EC4AC5">
              <w:rPr>
                <w:noProof/>
                <w:webHidden/>
              </w:rPr>
              <w:instrText xml:space="preserve"> PAGEREF _Toc43981818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819" w:history="1">
            <w:r w:rsidR="00EC4AC5" w:rsidRPr="00D62608">
              <w:rPr>
                <w:rStyle w:val="Hyperlink"/>
                <w:noProof/>
                <w:lang w:val="en-GB"/>
              </w:rPr>
              <w:t>8</w:t>
            </w:r>
            <w:r w:rsidR="00EC4AC5">
              <w:rPr>
                <w:rFonts w:asciiTheme="minorHAnsi" w:eastAsiaTheme="minorEastAsia" w:hAnsiTheme="minorHAnsi"/>
                <w:noProof/>
                <w:sz w:val="22"/>
                <w:lang w:eastAsia="de-DE"/>
              </w:rPr>
              <w:tab/>
            </w:r>
            <w:r w:rsidR="00EC4AC5" w:rsidRPr="00D62608">
              <w:rPr>
                <w:rStyle w:val="Hyperlink"/>
                <w:noProof/>
                <w:lang w:val="en-GB"/>
              </w:rPr>
              <w:t>Anhang</w:t>
            </w:r>
            <w:r w:rsidR="00EC4AC5">
              <w:rPr>
                <w:noProof/>
                <w:webHidden/>
              </w:rPr>
              <w:tab/>
            </w:r>
            <w:r w:rsidR="00EC4AC5">
              <w:rPr>
                <w:noProof/>
                <w:webHidden/>
              </w:rPr>
              <w:fldChar w:fldCharType="begin"/>
            </w:r>
            <w:r w:rsidR="00EC4AC5">
              <w:rPr>
                <w:noProof/>
                <w:webHidden/>
              </w:rPr>
              <w:instrText xml:space="preserve"> PAGEREF _Toc43981819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EC4AC5" w:rsidRDefault="00043782">
          <w:pPr>
            <w:pStyle w:val="Verzeichnis1"/>
            <w:rPr>
              <w:rFonts w:asciiTheme="minorHAnsi" w:eastAsiaTheme="minorEastAsia" w:hAnsiTheme="minorHAnsi"/>
              <w:noProof/>
              <w:sz w:val="22"/>
              <w:lang w:eastAsia="de-DE"/>
            </w:rPr>
          </w:pPr>
          <w:hyperlink w:anchor="_Toc43981820" w:history="1">
            <w:r w:rsidR="00EC4AC5" w:rsidRPr="00D62608">
              <w:rPr>
                <w:rStyle w:val="Hyperlink"/>
                <w:noProof/>
                <w:lang w:val="en-GB"/>
              </w:rPr>
              <w:t>9</w:t>
            </w:r>
            <w:r w:rsidR="00EC4AC5">
              <w:rPr>
                <w:rFonts w:asciiTheme="minorHAnsi" w:eastAsiaTheme="minorEastAsia" w:hAnsiTheme="minorHAnsi"/>
                <w:noProof/>
                <w:sz w:val="22"/>
                <w:lang w:eastAsia="de-DE"/>
              </w:rPr>
              <w:tab/>
            </w:r>
            <w:r w:rsidR="00EC4AC5" w:rsidRPr="00D62608">
              <w:rPr>
                <w:rStyle w:val="Hyperlink"/>
                <w:noProof/>
                <w:lang w:val="en-GB"/>
              </w:rPr>
              <w:t>Selbstständigkeitserklärung</w:t>
            </w:r>
            <w:r w:rsidR="00EC4AC5">
              <w:rPr>
                <w:noProof/>
                <w:webHidden/>
              </w:rPr>
              <w:tab/>
            </w:r>
            <w:r w:rsidR="00EC4AC5">
              <w:rPr>
                <w:noProof/>
                <w:webHidden/>
              </w:rPr>
              <w:fldChar w:fldCharType="begin"/>
            </w:r>
            <w:r w:rsidR="00EC4AC5">
              <w:rPr>
                <w:noProof/>
                <w:webHidden/>
              </w:rPr>
              <w:instrText xml:space="preserve"> PAGEREF _Toc43981820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0732A8" w:rsidRDefault="000732A8" w:rsidP="009E0FB6">
          <w:pPr>
            <w:spacing w:line="360" w:lineRule="auto"/>
            <w:jc w:val="both"/>
          </w:pPr>
          <w:r>
            <w:rPr>
              <w:b/>
              <w:bCs/>
            </w:rPr>
            <w:lastRenderedPageBreak/>
            <w:fldChar w:fldCharType="end"/>
          </w:r>
        </w:p>
      </w:sdtContent>
    </w:sdt>
    <w:p w:rsidR="007E0264" w:rsidRDefault="007E0264" w:rsidP="009E0FB6">
      <w:pPr>
        <w:spacing w:line="360" w:lineRule="auto"/>
        <w:jc w:val="both"/>
      </w:pPr>
    </w:p>
    <w:p w:rsidR="007E0264" w:rsidRDefault="007E0264" w:rsidP="009E0FB6">
      <w:pPr>
        <w:spacing w:line="360" w:lineRule="auto"/>
        <w:jc w:val="both"/>
      </w:pPr>
    </w:p>
    <w:p w:rsidR="007E0264" w:rsidRDefault="007E0264" w:rsidP="009E0FB6">
      <w:pPr>
        <w:spacing w:line="360" w:lineRule="auto"/>
        <w:jc w:val="both"/>
      </w:pPr>
    </w:p>
    <w:p w:rsidR="007E0264" w:rsidRDefault="005A1DAF" w:rsidP="009E0FB6">
      <w:pPr>
        <w:spacing w:line="360" w:lineRule="auto"/>
        <w:jc w:val="both"/>
      </w:pPr>
      <w:r>
        <w:t>Abbildungsverzeichnis……………….</w:t>
      </w:r>
    </w:p>
    <w:p w:rsidR="00257F8A" w:rsidRDefault="00257F8A" w:rsidP="009E0FB6">
      <w:pPr>
        <w:spacing w:line="360" w:lineRule="auto"/>
        <w:jc w:val="both"/>
      </w:pPr>
    </w:p>
    <w:p w:rsidR="00257F8A" w:rsidRDefault="00257F8A" w:rsidP="009E0FB6">
      <w:pPr>
        <w:spacing w:line="360" w:lineRule="auto"/>
        <w:jc w:val="both"/>
      </w:pPr>
    </w:p>
    <w:p w:rsidR="005178EC" w:rsidRDefault="005178EC" w:rsidP="009E0FB6">
      <w:pPr>
        <w:pStyle w:val="Abbildungsverzeichnis"/>
        <w:tabs>
          <w:tab w:val="right" w:leader="dot" w:pos="9062"/>
        </w:tabs>
        <w:spacing w:line="360" w:lineRule="auto"/>
        <w:jc w:val="both"/>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9E0FB6">
      <w:pPr>
        <w:spacing w:line="360" w:lineRule="auto"/>
        <w:jc w:val="both"/>
      </w:pPr>
      <w:r>
        <w:fldChar w:fldCharType="end"/>
      </w: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503C76" w:rsidRDefault="00503C76" w:rsidP="009E0FB6">
      <w:pPr>
        <w:pStyle w:val="berschrift1"/>
        <w:numPr>
          <w:ilvl w:val="0"/>
          <w:numId w:val="12"/>
        </w:numPr>
        <w:spacing w:after="160" w:line="360" w:lineRule="auto"/>
        <w:jc w:val="both"/>
      </w:pPr>
      <w:bookmarkStart w:id="1" w:name="_Toc43981785"/>
      <w:r w:rsidRPr="00503C76">
        <w:t>Kurz</w:t>
      </w:r>
      <w:r>
        <w:t>fassung</w:t>
      </w:r>
      <w:bookmarkEnd w:id="1"/>
    </w:p>
    <w:p w:rsidR="00A254A3" w:rsidRDefault="00A254A3" w:rsidP="009E0FB6">
      <w:pPr>
        <w:spacing w:line="360" w:lineRule="auto"/>
        <w:jc w:val="both"/>
      </w:pPr>
    </w:p>
    <w:p w:rsidR="00DE0394" w:rsidRDefault="009E0AAB" w:rsidP="009E0FB6">
      <w:pPr>
        <w:spacing w:line="360" w:lineRule="auto"/>
        <w:jc w:val="both"/>
      </w:pPr>
      <w:r>
        <w:lastRenderedPageBreak/>
        <w:t xml:space="preserve">Ziel der Hausarbeit ist es zu </w:t>
      </w:r>
      <w:r w:rsidR="00CD133B">
        <w:t>zeigen</w:t>
      </w:r>
      <w:r>
        <w:t xml:space="preserve"> welche </w:t>
      </w:r>
      <w:r w:rsidR="00A728FD">
        <w:t>L</w:t>
      </w:r>
      <w:r>
        <w:t xml:space="preserve">ösungsansätze </w:t>
      </w:r>
      <w:proofErr w:type="spellStart"/>
      <w:r>
        <w:t>eTourism</w:t>
      </w:r>
      <w:proofErr w:type="spellEnd"/>
      <w:r>
        <w:t xml:space="preserve"> für </w:t>
      </w:r>
      <w:r w:rsidR="001B21FE">
        <w:t>Problemstellungen</w:t>
      </w:r>
      <w:r>
        <w:t xml:space="preserve"> </w:t>
      </w:r>
      <w:r w:rsidR="00A851D4">
        <w:t>der Akteure im Tourismus</w:t>
      </w:r>
      <w:r w:rsidR="001B21FE">
        <w:t xml:space="preserve"> bietet. Als erstes wird </w:t>
      </w:r>
      <w:r w:rsidR="00A254A3">
        <w:t xml:space="preserve">der </w:t>
      </w:r>
      <w:r w:rsidR="00B121A3">
        <w:t>B</w:t>
      </w:r>
      <w:r w:rsidR="00A254A3">
        <w:t xml:space="preserve">egriff </w:t>
      </w:r>
      <w:proofErr w:type="spellStart"/>
      <w:r w:rsidR="00A254A3">
        <w:t>eTourism</w:t>
      </w:r>
      <w:proofErr w:type="spellEnd"/>
      <w:r w:rsidR="00A254A3">
        <w:t xml:space="preserve"> erk</w:t>
      </w:r>
      <w:r w:rsidR="00C177F3">
        <w:t>l</w:t>
      </w:r>
      <w:r w:rsidR="00A254A3">
        <w:t>ärt.</w:t>
      </w:r>
      <w:r w:rsidR="001B21FE">
        <w:t xml:space="preserve"> Danach wird</w:t>
      </w:r>
      <w:r w:rsidR="009001A9">
        <w:t xml:space="preserve"> </w:t>
      </w:r>
      <w:r w:rsidR="001B21FE">
        <w:t>d</w:t>
      </w:r>
      <w:r w:rsidR="009001A9">
        <w:t>er Tourismus in die Bereiche Leistungsanbieter,</w:t>
      </w:r>
      <w:r w:rsidR="001C74B9">
        <w:t xml:space="preserve"> </w:t>
      </w:r>
      <w:proofErr w:type="spellStart"/>
      <w:r w:rsidR="001C74B9">
        <w:t>Reisemittler</w:t>
      </w:r>
      <w:proofErr w:type="spellEnd"/>
      <w:r w:rsidR="001C74B9">
        <w:t>,</w:t>
      </w:r>
      <w:r w:rsidR="009001A9">
        <w:t xml:space="preserve"> Marketing</w:t>
      </w:r>
      <w:r w:rsidR="00A341B7">
        <w:t xml:space="preserve"> Management</w:t>
      </w:r>
      <w:r w:rsidR="009001A9">
        <w:t>systeme</w:t>
      </w:r>
      <w:r w:rsidR="001C74B9">
        <w:t xml:space="preserve"> und En</w:t>
      </w:r>
      <w:r w:rsidR="00A341B7">
        <w:t>d</w:t>
      </w:r>
      <w:r w:rsidR="001C74B9">
        <w:t>kunden</w:t>
      </w:r>
      <w:r w:rsidR="00C54CA8">
        <w:t xml:space="preserve"> eingeteilt</w:t>
      </w:r>
      <w:r w:rsidR="00CF3208">
        <w:t>, welche jeweils genauer beschrieben werden</w:t>
      </w:r>
      <w:r w:rsidR="00D97B2D">
        <w:t>.</w:t>
      </w:r>
      <w:r w:rsidR="00DE0394">
        <w:t xml:space="preserve"> </w:t>
      </w:r>
      <w:r w:rsidR="00D97B2D">
        <w:t>Die</w:t>
      </w:r>
      <w:r w:rsidR="00DE0394">
        <w:t xml:space="preserve"> Komplexität der Tourismusbranche</w:t>
      </w:r>
      <w:r w:rsidR="00D97B2D">
        <w:t xml:space="preserve"> soll dadurch</w:t>
      </w:r>
      <w:r w:rsidR="00DE0394">
        <w:t xml:space="preserve"> besser </w:t>
      </w:r>
      <w:r w:rsidR="00D97B2D">
        <w:t>verstanden werden</w:t>
      </w:r>
      <w:r w:rsidR="00DE0394">
        <w:t xml:space="preserve">. </w:t>
      </w:r>
      <w:r w:rsidR="001C74B9">
        <w:t>Die verschiedenen</w:t>
      </w:r>
      <w:r w:rsidR="00CF3208">
        <w:t xml:space="preserve"> Informations- und Kommunikationssysteme</w:t>
      </w:r>
      <w:r w:rsidR="00A341B7">
        <w:t xml:space="preserve"> des Tou</w:t>
      </w:r>
      <w:r w:rsidR="00CF3208">
        <w:t>rismus</w:t>
      </w:r>
      <w:r w:rsidR="001C74B9">
        <w:t xml:space="preserve"> werden den einzelnen Bereichen zugeordnet. Es wird erläutert wie </w:t>
      </w:r>
      <w:r w:rsidR="00CF3208">
        <w:t>die Systeme</w:t>
      </w:r>
      <w:r w:rsidR="00C177F3">
        <w:t xml:space="preserve"> eingesetzt</w:t>
      </w:r>
      <w:r w:rsidR="00A341B7">
        <w:t xml:space="preserve"> w</w:t>
      </w:r>
      <w:r w:rsidR="00CF3208">
        <w:t>erden</w:t>
      </w:r>
      <w:r w:rsidR="001C74B9">
        <w:t xml:space="preserve"> und </w:t>
      </w:r>
      <w:r w:rsidR="00A341B7">
        <w:t>welche Vorteile</w:t>
      </w:r>
      <w:r w:rsidR="00DE0394">
        <w:t xml:space="preserve"> </w:t>
      </w:r>
      <w:r w:rsidR="00A341B7">
        <w:t>dadurch für den Benutzer entstehen</w:t>
      </w:r>
      <w:r w:rsidR="001C74B9">
        <w:t>.</w:t>
      </w:r>
      <w:r w:rsidR="00B83203">
        <w:t xml:space="preserve"> Es werden aber auch </w:t>
      </w:r>
      <w:r w:rsidR="001B21FE">
        <w:t>Probleme beschrieben,</w:t>
      </w:r>
      <w:r w:rsidR="00B83203">
        <w:t xml:space="preserve"> welche </w:t>
      </w:r>
      <w:r w:rsidR="00C177F3">
        <w:t>der technische Fortschritt</w:t>
      </w:r>
      <w:r w:rsidR="00B83203">
        <w:t xml:space="preserve"> </w:t>
      </w:r>
      <w:r w:rsidR="00DE0394">
        <w:t>mit sich bringt</w:t>
      </w:r>
      <w:r w:rsidR="00B83203">
        <w:t>.</w:t>
      </w:r>
      <w:r w:rsidR="001C74B9" w:rsidRPr="001C74B9">
        <w:t xml:space="preserve"> </w:t>
      </w:r>
      <w:r w:rsidR="00DE0394">
        <w:t>Weiterhin</w:t>
      </w:r>
      <w:r w:rsidR="001C74B9">
        <w:t xml:space="preserve"> wird darauf </w:t>
      </w:r>
      <w:r w:rsidR="00A341B7">
        <w:t>eingegangen</w:t>
      </w:r>
      <w:r w:rsidR="001C74B9">
        <w:t xml:space="preserve"> wie die </w:t>
      </w:r>
      <w:r w:rsidR="00A851D4">
        <w:t xml:space="preserve">Technischen </w:t>
      </w:r>
      <w:r w:rsidR="001C74B9">
        <w:t>Systeme miteinander Interagieren.</w:t>
      </w:r>
      <w:r w:rsidR="00B83203">
        <w:t xml:space="preserve"> Für ein besseres </w:t>
      </w:r>
      <w:r w:rsidR="00DE0394">
        <w:t>Verständnis</w:t>
      </w:r>
      <w:r w:rsidR="00B83203">
        <w:t xml:space="preserve"> werden</w:t>
      </w:r>
      <w:r w:rsidR="00DE0394">
        <w:t xml:space="preserve"> </w:t>
      </w:r>
      <w:r w:rsidR="00340289">
        <w:t xml:space="preserve">Beispiele </w:t>
      </w:r>
      <w:r w:rsidR="00B83203">
        <w:t xml:space="preserve">aus der Praxis </w:t>
      </w:r>
      <w:r w:rsidR="00340289">
        <w:t>genannt</w:t>
      </w:r>
      <w:r w:rsidR="00B83203">
        <w:t xml:space="preserve">. </w:t>
      </w:r>
      <w:r w:rsidR="00DE0394">
        <w:t>Zusätzlich</w:t>
      </w:r>
      <w:r w:rsidR="00B83203">
        <w:t xml:space="preserve"> werden auch die Namen der bekanntesten Hersteller erwähnt</w:t>
      </w:r>
      <w:r w:rsidR="00DE0394">
        <w:t xml:space="preserve">. Auch die neuesten Trends und Zukunftsaussichten werden Beschrieben. </w:t>
      </w:r>
      <w:r w:rsidR="00F02D45">
        <w:t xml:space="preserve">Am </w:t>
      </w:r>
      <w:r w:rsidR="00FF4674">
        <w:t>Ende</w:t>
      </w:r>
      <w:r w:rsidR="00F02D45">
        <w:t xml:space="preserve"> wird </w:t>
      </w:r>
      <w:r w:rsidR="001B21FE">
        <w:t xml:space="preserve">das </w:t>
      </w:r>
      <w:r w:rsidR="00C177F3">
        <w:t>Ergebnis</w:t>
      </w:r>
      <w:r w:rsidR="001B21FE">
        <w:t xml:space="preserve"> in einem Fazit </w:t>
      </w:r>
      <w:r w:rsidR="00C177F3">
        <w:t>zusammengefasst</w:t>
      </w:r>
      <w:r w:rsidR="001B21FE">
        <w:t>.</w:t>
      </w:r>
      <w:r>
        <w:t xml:space="preserve"> </w:t>
      </w:r>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2" w:name="_Toc43981786"/>
      <w:r>
        <w:t>Abstract</w:t>
      </w:r>
      <w:bookmarkEnd w:id="2"/>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3" w:name="_Toc43981787"/>
      <w:r>
        <w:t>Aufgabenstellung</w:t>
      </w:r>
      <w:bookmarkEnd w:id="3"/>
    </w:p>
    <w:p w:rsidR="0039736F" w:rsidRPr="0039736F" w:rsidRDefault="0039736F" w:rsidP="009E0FB6">
      <w:pPr>
        <w:spacing w:line="360" w:lineRule="auto"/>
        <w:jc w:val="both"/>
      </w:pPr>
    </w:p>
    <w:p w:rsidR="007E0264" w:rsidRDefault="007E0264" w:rsidP="009E0FB6">
      <w:pPr>
        <w:spacing w:line="360" w:lineRule="auto"/>
        <w:jc w:val="both"/>
      </w:pPr>
    </w:p>
    <w:p w:rsidR="007E0264" w:rsidRPr="007E0264" w:rsidRDefault="007E0264" w:rsidP="009E0FB6">
      <w:pPr>
        <w:pStyle w:val="berschrift1"/>
        <w:numPr>
          <w:ilvl w:val="0"/>
          <w:numId w:val="12"/>
        </w:numPr>
        <w:spacing w:after="160" w:line="360" w:lineRule="auto"/>
        <w:jc w:val="both"/>
      </w:pPr>
      <w:bookmarkStart w:id="4" w:name="_Toc43981788"/>
      <w:r>
        <w:t>Abbildungs- und Tabellenverzeichnis</w:t>
      </w:r>
      <w:bookmarkEnd w:id="4"/>
    </w:p>
    <w:p w:rsidR="00503C76" w:rsidRDefault="00503C76"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Pr="00503C76" w:rsidRDefault="00A728FD" w:rsidP="009E0FB6">
      <w:pPr>
        <w:spacing w:line="360" w:lineRule="auto"/>
        <w:jc w:val="both"/>
      </w:pPr>
    </w:p>
    <w:p w:rsidR="00474ADF" w:rsidRDefault="00474ADF" w:rsidP="009E0FB6">
      <w:pPr>
        <w:pStyle w:val="berschrift1"/>
        <w:numPr>
          <w:ilvl w:val="0"/>
          <w:numId w:val="13"/>
        </w:numPr>
        <w:spacing w:after="160" w:line="360" w:lineRule="auto"/>
        <w:jc w:val="both"/>
      </w:pPr>
      <w:bookmarkStart w:id="5" w:name="_Toc43981789"/>
      <w:r>
        <w:t>Einleitung</w:t>
      </w:r>
      <w:bookmarkEnd w:id="5"/>
    </w:p>
    <w:p w:rsidR="00BD41FD" w:rsidRDefault="00BD41FD" w:rsidP="009E0FB6">
      <w:pPr>
        <w:spacing w:line="360" w:lineRule="auto"/>
        <w:jc w:val="both"/>
      </w:pPr>
    </w:p>
    <w:p w:rsidR="00BD41FD" w:rsidRDefault="00BD41FD" w:rsidP="009E0FB6">
      <w:pPr>
        <w:spacing w:line="360" w:lineRule="auto"/>
        <w:jc w:val="both"/>
      </w:pPr>
      <w:r>
        <w:t xml:space="preserve">Wenn man sich Privat zum Beispiel bei der Planung einer Reise oder Beruflich zum Beispiel bei der Verwaltung eines Hotels mit dem Thema Tourismus beschäftigt, dann benötigt man in der Regel eine </w:t>
      </w:r>
      <w:r>
        <w:lastRenderedPageBreak/>
        <w:t xml:space="preserve">sehr große Menge an Informationen. Dabei kommt man mit einer Vielzahl von Akteuren in Verbindung. </w:t>
      </w:r>
      <w:r w:rsidR="009D441B">
        <w:t xml:space="preserve">Als Reisender gilt es </w:t>
      </w:r>
      <w:r w:rsidR="002D2482">
        <w:t xml:space="preserve">das </w:t>
      </w:r>
      <w:r w:rsidR="009D441B">
        <w:t xml:space="preserve">beste Angebot in einer Bestimmten Preisklasse </w:t>
      </w:r>
      <w:r w:rsidR="002D2482">
        <w:t>am Wunschort Ort zum entsprechenden Zeitraum zu finden.</w:t>
      </w:r>
      <w:r w:rsidR="009D441B">
        <w:t xml:space="preserve"> </w:t>
      </w:r>
      <w:r w:rsidR="002D2482">
        <w:t xml:space="preserve">Man steht dann vor der Wahl für weitere Kriterien wie zum Beispiel Verpflegung, Strandnähe, Familienfreundlichkeit. Während der Reise entsteht oft Zeitdruck und es fällt nicht immer leicht sich am Flughafen oder Bahnhof zurecht zu finden. Weiterhin müssen beim Transport hohe Sicherheitsstandards realisiert werden. Beim Fliegen sorgen </w:t>
      </w:r>
      <w:r w:rsidR="00AE4303">
        <w:t>Flugangst</w:t>
      </w:r>
      <w:r w:rsidR="002D2482">
        <w:t xml:space="preserve"> und </w:t>
      </w:r>
      <w:r w:rsidR="00AE4303">
        <w:t>Langeweile</w:t>
      </w:r>
      <w:r w:rsidR="002D2482">
        <w:t xml:space="preserve"> für weitere Probleme.</w:t>
      </w:r>
      <w:r w:rsidR="00AE4303">
        <w:t xml:space="preserve"> Am Urlaubsort kann das verlangen entstehen mit bekannten Personen aus der Heimat zu kommunizieren. Weiterhin haben viele Menschen das verlangen andere am Urlaub teilhaben zu lassen oder beim Veranstalter Kritik zu äußern.</w:t>
      </w:r>
      <w:r w:rsidR="00DA01FB">
        <w:t xml:space="preserve"> Weitere Problemstellungen entstehen auf der Seite der Tourismusunternehmen.</w:t>
      </w:r>
      <w:r w:rsidR="00AE4303">
        <w:t xml:space="preserve"> Zwischen Reiseveranstalter, Buchungsportale, Hotels und Transportunternehmen muss ein ständiger Datenaustausch erfolgen damit die Reise beim Gast reibungslos ablaufen kann.</w:t>
      </w:r>
      <w:r w:rsidR="00074404">
        <w:t xml:space="preserve"> Für eine Maximierung des Gewinns spielt die richtige Preisgestaltung für die einzelnen Buchungsklassen eine Rolle. Weiterhin spielt der Umgang mit </w:t>
      </w:r>
      <w:r w:rsidR="005249B8">
        <w:t>D</w:t>
      </w:r>
      <w:r w:rsidR="00074404">
        <w:t xml:space="preserve">aten eine Rolle damit aus den daraus gezogenen </w:t>
      </w:r>
      <w:r w:rsidR="005249B8">
        <w:t>Kenntnissen</w:t>
      </w:r>
      <w:r w:rsidR="00074404">
        <w:t xml:space="preserve"> die Angebote </w:t>
      </w:r>
      <w:r w:rsidR="005249B8">
        <w:t>ständig an die</w:t>
      </w:r>
      <w:r w:rsidR="00074404">
        <w:t xml:space="preserve"> Kundenwünsche angepasst werden können</w:t>
      </w:r>
      <w:r w:rsidR="005249B8">
        <w:t>.</w:t>
      </w:r>
      <w:r w:rsidR="00AE4303">
        <w:t xml:space="preserve"> </w:t>
      </w:r>
      <w:r w:rsidR="009D441B">
        <w:t xml:space="preserve"> </w:t>
      </w:r>
      <w:r w:rsidR="009E0FB6">
        <w:t xml:space="preserve">Im weiteren </w:t>
      </w:r>
      <w:r w:rsidR="009D441B">
        <w:t>Verlauf</w:t>
      </w:r>
      <w:r w:rsidR="009E0FB6">
        <w:t xml:space="preserve"> der Arbeit</w:t>
      </w:r>
      <w:r w:rsidR="009D441B">
        <w:t xml:space="preserve"> wird Anhand einer Literaturrecherche der Begriff </w:t>
      </w:r>
      <w:proofErr w:type="spellStart"/>
      <w:r w:rsidR="009D441B">
        <w:t>eTourism</w:t>
      </w:r>
      <w:proofErr w:type="spellEnd"/>
      <w:r w:rsidR="009D441B">
        <w:t xml:space="preserve"> erklärt und</w:t>
      </w:r>
      <w:r w:rsidR="009E0FB6">
        <w:t xml:space="preserve"> gezeigt wie </w:t>
      </w:r>
      <w:r w:rsidR="009D441B">
        <w:t xml:space="preserve">in der heutigen Zeit und in der Zukunft </w:t>
      </w:r>
      <w:proofErr w:type="spellStart"/>
      <w:r w:rsidR="009D441B">
        <w:t>Informations</w:t>
      </w:r>
      <w:proofErr w:type="spellEnd"/>
      <w:r w:rsidR="009D441B">
        <w:t xml:space="preserve"> und Kommunikationssysteme für die genannten Problemstellungen Lösungsansätze bieten</w:t>
      </w:r>
      <w:r w:rsidR="00EC4AC5">
        <w:t xml:space="preserve"> und wie die Systeme miteinander Interagieren.</w:t>
      </w:r>
    </w:p>
    <w:p w:rsidR="00FA3653" w:rsidRDefault="00FA3653" w:rsidP="009E0FB6">
      <w:pPr>
        <w:spacing w:line="360" w:lineRule="auto"/>
        <w:jc w:val="both"/>
      </w:pPr>
    </w:p>
    <w:p w:rsidR="00A728FD" w:rsidRDefault="00A728FD">
      <w:r>
        <w:br w:type="page"/>
      </w:r>
    </w:p>
    <w:p w:rsidR="00927DBE" w:rsidRPr="00FA3653" w:rsidRDefault="00927DBE" w:rsidP="009E0FB6">
      <w:pPr>
        <w:spacing w:line="360" w:lineRule="auto"/>
        <w:jc w:val="both"/>
      </w:pPr>
    </w:p>
    <w:p w:rsidR="00474ADF" w:rsidRDefault="00474ADF" w:rsidP="00DA01FB">
      <w:pPr>
        <w:pStyle w:val="berschrift1"/>
      </w:pPr>
      <w:bookmarkStart w:id="6" w:name="_Toc43981790"/>
      <w:r>
        <w:t>Begrif</w:t>
      </w:r>
      <w:r w:rsidR="00942511">
        <w:t>f</w:t>
      </w:r>
      <w:r>
        <w:t xml:space="preserve">serklärung </w:t>
      </w:r>
      <w:proofErr w:type="spellStart"/>
      <w:r>
        <w:t>eTourism</w:t>
      </w:r>
      <w:bookmarkEnd w:id="6"/>
      <w:proofErr w:type="spellEnd"/>
    </w:p>
    <w:p w:rsidR="00DA01FB" w:rsidRPr="00DA01FB" w:rsidRDefault="00DA01FB" w:rsidP="00DA01FB"/>
    <w:p w:rsidR="00A17676" w:rsidRDefault="00745851" w:rsidP="009E0FB6">
      <w:pPr>
        <w:spacing w:line="360" w:lineRule="auto"/>
        <w:jc w:val="both"/>
      </w:pPr>
      <w:proofErr w:type="spellStart"/>
      <w:r>
        <w:t>ETourism</w:t>
      </w:r>
      <w:proofErr w:type="spellEnd"/>
      <w:r>
        <w:t xml:space="preserve"> </w:t>
      </w:r>
      <w:r w:rsidR="00DA01FB">
        <w:t xml:space="preserve">stellt die Grundlage für </w:t>
      </w:r>
      <w:r w:rsidR="00927DBE">
        <w:t>Lösungsmöglichkeiten</w:t>
      </w:r>
      <w:r>
        <w:t xml:space="preserve"> für die im vorherigen Abschnitt genannte Problemstellung.</w:t>
      </w:r>
      <w:r w:rsidR="00252DD3">
        <w:t xml:space="preserve"> </w:t>
      </w:r>
      <w:r w:rsidR="00A17676">
        <w:t>Laut</w:t>
      </w:r>
      <w:r w:rsidR="00252DD3">
        <w:t xml:space="preserve"> Michael Reinert</w:t>
      </w:r>
      <w:r w:rsidR="00A17676">
        <w:t xml:space="preserve"> </w:t>
      </w:r>
      <w:r w:rsidR="00942511">
        <w:t>beschreibt</w:t>
      </w:r>
      <w:r w:rsidR="00A17676">
        <w:t xml:space="preserve"> der Begriff </w:t>
      </w:r>
      <w:proofErr w:type="spellStart"/>
      <w:r w:rsidR="00A17676">
        <w:t>eTourism</w:t>
      </w:r>
      <w:proofErr w:type="spellEnd"/>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r w:rsidR="00BA2346">
        <w:t>miteingeschlossen</w:t>
      </w:r>
      <w:r w:rsidR="002C07DF">
        <w:t>.</w:t>
      </w:r>
      <w:r w:rsidR="00A17676">
        <w:t xml:space="preserve"> </w:t>
      </w:r>
    </w:p>
    <w:p w:rsidR="008067EF" w:rsidRDefault="00D31271" w:rsidP="009E0FB6">
      <w:pPr>
        <w:spacing w:line="360" w:lineRule="auto"/>
        <w:jc w:val="both"/>
      </w:pPr>
      <w:proofErr w:type="spellStart"/>
      <w:r>
        <w:t>E</w:t>
      </w:r>
      <w:r w:rsidR="00942511">
        <w:t>T</w:t>
      </w:r>
      <w:r>
        <w:t>ourism</w:t>
      </w:r>
      <w:proofErr w:type="spellEnd"/>
      <w:r>
        <w:t xml:space="preserve">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w:t>
      </w:r>
      <w:r w:rsidR="00A17676">
        <w:rPr>
          <w:rStyle w:val="Funotenzeichen"/>
        </w:rPr>
        <w:footnoteReference w:id="1"/>
      </w:r>
      <w:r w:rsidR="007023BA">
        <w:t xml:space="preserve"> </w:t>
      </w:r>
      <w:r w:rsidR="005714BB">
        <w:br/>
      </w:r>
      <w:r w:rsidR="00942511">
        <w:t xml:space="preserve">Die Akteure im Tourismus erhalten </w:t>
      </w:r>
      <w:r w:rsidR="00252DD3">
        <w:t xml:space="preserve">laut Intermediation im </w:t>
      </w:r>
      <w:proofErr w:type="spellStart"/>
      <w:r w:rsidR="00252DD3">
        <w:t>eTourismus</w:t>
      </w:r>
      <w:proofErr w:type="spellEnd"/>
      <w:r w:rsidR="00252DD3">
        <w:t xml:space="preserve"> (Nico </w:t>
      </w:r>
      <w:proofErr w:type="spellStart"/>
      <w:r w:rsidR="00252DD3">
        <w:t>Stengel</w:t>
      </w:r>
      <w:proofErr w:type="spellEnd"/>
      <w:r w:rsidR="00252DD3">
        <w:t xml:space="preserve">, 2014, S86) </w:t>
      </w:r>
      <w:r w:rsidR="00942511">
        <w:t>folgende Vorteile</w:t>
      </w:r>
      <w:r w:rsidR="00E44B82">
        <w:t>:</w:t>
      </w:r>
    </w:p>
    <w:p w:rsidR="008067EF" w:rsidRDefault="00E44B82" w:rsidP="009E0FB6">
      <w:pPr>
        <w:pStyle w:val="Listenabsatz"/>
        <w:numPr>
          <w:ilvl w:val="0"/>
          <w:numId w:val="14"/>
        </w:numPr>
        <w:spacing w:line="360" w:lineRule="auto"/>
        <w:jc w:val="both"/>
      </w:pPr>
      <w:r>
        <w:t>Informationen können schnell bereitgestellt werden</w:t>
      </w:r>
    </w:p>
    <w:p w:rsidR="00E44B82" w:rsidRDefault="00E44B82" w:rsidP="009E0FB6">
      <w:pPr>
        <w:pStyle w:val="Listenabsatz"/>
        <w:numPr>
          <w:ilvl w:val="0"/>
          <w:numId w:val="14"/>
        </w:numPr>
        <w:spacing w:line="360" w:lineRule="auto"/>
        <w:jc w:val="both"/>
      </w:pPr>
      <w:r>
        <w:t>Das Informationsangebot wird umfangreicher</w:t>
      </w:r>
    </w:p>
    <w:p w:rsidR="00E44B82" w:rsidRDefault="00E44B82" w:rsidP="009E0FB6">
      <w:pPr>
        <w:pStyle w:val="Listenabsatz"/>
        <w:numPr>
          <w:ilvl w:val="0"/>
          <w:numId w:val="14"/>
        </w:numPr>
        <w:spacing w:line="360" w:lineRule="auto"/>
        <w:jc w:val="both"/>
      </w:pPr>
      <w:r>
        <w:t>Informationen können g</w:t>
      </w:r>
      <w:r w:rsidR="00F95565">
        <w:t>e</w:t>
      </w:r>
      <w:r>
        <w:t xml:space="preserve">zielt abgefragt </w:t>
      </w:r>
      <w:r w:rsidR="00F95565">
        <w:t>und speziell den einzelnen Kunden bereitgestellt werden</w:t>
      </w:r>
    </w:p>
    <w:p w:rsidR="00F95565" w:rsidRDefault="00F95565" w:rsidP="009E0FB6">
      <w:pPr>
        <w:pStyle w:val="Listenabsatz"/>
        <w:numPr>
          <w:ilvl w:val="0"/>
          <w:numId w:val="14"/>
        </w:numPr>
        <w:spacing w:line="360" w:lineRule="auto"/>
        <w:jc w:val="both"/>
      </w:pPr>
      <w:r>
        <w:t>Das Verhalten des Kunden kann besser ausgewertet werden</w:t>
      </w:r>
    </w:p>
    <w:p w:rsidR="00F95565" w:rsidRDefault="00F95565" w:rsidP="009E0FB6">
      <w:pPr>
        <w:pStyle w:val="Listenabsatz"/>
        <w:numPr>
          <w:ilvl w:val="0"/>
          <w:numId w:val="14"/>
        </w:numPr>
        <w:spacing w:line="360" w:lineRule="auto"/>
        <w:jc w:val="both"/>
      </w:pPr>
      <w:r>
        <w:t xml:space="preserve">Das </w:t>
      </w:r>
      <w:r w:rsidR="00CD3B3D">
        <w:t>Angebot</w:t>
      </w:r>
      <w:r>
        <w:t xml:space="preserve"> </w:t>
      </w:r>
      <w:r w:rsidR="00CD3B3D">
        <w:t>lässt sich leichter an die Wünsche des Kunden anpassen</w:t>
      </w:r>
      <w:r w:rsidR="00EB6A4E">
        <w:t xml:space="preserve"> </w:t>
      </w:r>
    </w:p>
    <w:p w:rsidR="008067EF" w:rsidRDefault="00AA1499" w:rsidP="009E0FB6">
      <w:pPr>
        <w:spacing w:line="360" w:lineRule="auto"/>
        <w:jc w:val="both"/>
      </w:pPr>
      <w:r>
        <w:t xml:space="preserve">Im weiteren </w:t>
      </w:r>
      <w:r w:rsidR="00927DBE">
        <w:t>Verlauf</w:t>
      </w:r>
      <w:r>
        <w:t xml:space="preserve"> der Hausarbeit wird beschrieben wie diese Vorteile durch die verschiedenen Informations- und Kommunikationssysteme im Tourismus verwirklicht werden.</w:t>
      </w:r>
    </w:p>
    <w:p w:rsidR="00325C3E" w:rsidRDefault="00A8489D" w:rsidP="009E0FB6">
      <w:pPr>
        <w:spacing w:line="360" w:lineRule="auto"/>
        <w:jc w:val="both"/>
      </w:pPr>
      <w:r>
        <w:t>18.05</w:t>
      </w:r>
    </w:p>
    <w:p w:rsidR="00D31271" w:rsidRDefault="00D31271" w:rsidP="009E0FB6">
      <w:pPr>
        <w:spacing w:line="360" w:lineRule="auto"/>
        <w:jc w:val="both"/>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9E0FB6">
      <w:pPr>
        <w:spacing w:line="360" w:lineRule="auto"/>
        <w:jc w:val="both"/>
      </w:pPr>
      <w:r w:rsidRPr="000350A3">
        <w:t>http://www.web-tourismus.de/tips/tourismus-definitionen.aspx</w:t>
      </w:r>
    </w:p>
    <w:p w:rsidR="00325C3E" w:rsidRDefault="00A8489D" w:rsidP="009E0FB6">
      <w:pPr>
        <w:spacing w:line="360" w:lineRule="auto"/>
        <w:jc w:val="both"/>
      </w:pPr>
      <w:r w:rsidRPr="00A8489D">
        <w:t>https://www.virtuelleshaus.at/digipedia/details/71d894d4-5f04-4573-8a04-3da76815bcf6</w:t>
      </w:r>
    </w:p>
    <w:p w:rsidR="00325C3E" w:rsidRDefault="00043782" w:rsidP="009E0FB6">
      <w:pPr>
        <w:spacing w:line="360" w:lineRule="auto"/>
        <w:jc w:val="both"/>
      </w:pPr>
      <w:hyperlink r:id="rId8" w:history="1">
        <w:r w:rsidR="00A8489D" w:rsidRPr="00E15EA9">
          <w:rPr>
            <w:rStyle w:val="Hyperlink"/>
          </w:rPr>
          <w:t>https://www.gruenderszene.de/lexikon/begriffe/e-business?interstitial_click</w:t>
        </w:r>
      </w:hyperlink>
    </w:p>
    <w:p w:rsidR="00A8489D" w:rsidRDefault="00A8489D" w:rsidP="009E0FB6">
      <w:pPr>
        <w:spacing w:line="360" w:lineRule="auto"/>
        <w:jc w:val="both"/>
      </w:pPr>
      <w:r w:rsidRPr="00A8489D">
        <w:t>https://www.bmi.bund.de/DE/themen/moderne-verwaltung/e-government/e-government-node.html</w:t>
      </w:r>
    </w:p>
    <w:p w:rsidR="00474ADF" w:rsidRDefault="00474ADF" w:rsidP="009E0FB6">
      <w:pPr>
        <w:spacing w:line="360" w:lineRule="auto"/>
        <w:jc w:val="both"/>
      </w:pPr>
    </w:p>
    <w:p w:rsidR="001F14A6" w:rsidRDefault="009C149A" w:rsidP="009E0FB6">
      <w:pPr>
        <w:pStyle w:val="berschrift1"/>
        <w:spacing w:line="360" w:lineRule="auto"/>
        <w:jc w:val="both"/>
      </w:pPr>
      <w:bookmarkStart w:id="7" w:name="_Toc43981791"/>
      <w:r>
        <w:lastRenderedPageBreak/>
        <w:t>Einteilung Tourismus</w:t>
      </w:r>
      <w:bookmarkEnd w:id="7"/>
    </w:p>
    <w:p w:rsidR="00572FAB" w:rsidRPr="00572FAB" w:rsidRDefault="00572FAB" w:rsidP="009E0FB6">
      <w:pPr>
        <w:spacing w:line="360" w:lineRule="auto"/>
        <w:jc w:val="both"/>
      </w:pPr>
    </w:p>
    <w:p w:rsidR="009C149A" w:rsidRDefault="001F14A6" w:rsidP="009E0FB6">
      <w:pPr>
        <w:spacing w:line="360" w:lineRule="auto"/>
        <w:jc w:val="both"/>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 xml:space="preserve">im Buch Informationsmanagement im Tourismus (von Axel Schulz, Uwe </w:t>
      </w:r>
      <w:proofErr w:type="spellStart"/>
      <w:r w:rsidR="005716F7">
        <w:t>Weithöner</w:t>
      </w:r>
      <w:proofErr w:type="spellEnd"/>
      <w:r w:rsidR="00BA3C66">
        <w:t>, Robert Goecke</w:t>
      </w:r>
      <w:r w:rsidR="005716F7">
        <w:t>) beschrieben</w:t>
      </w:r>
      <w:r w:rsidR="00404704">
        <w:t xml:space="preserve"> zu dessen Inhalten man auf der Seite </w:t>
      </w:r>
      <w:hyperlink r:id="rId9" w:history="1">
        <w:r w:rsidR="00404704" w:rsidRPr="006A6EE2">
          <w:rPr>
            <w:rStyle w:val="Hyperlink"/>
          </w:rPr>
          <w:t>www.tourismus-it.de</w:t>
        </w:r>
      </w:hyperlink>
      <w:r w:rsidR="00404704">
        <w:t xml:space="preserve"> Informationen findet</w:t>
      </w:r>
      <w:r w:rsidR="00BA3C66">
        <w:t>. Diese Einteilung wird im</w:t>
      </w:r>
      <w:r w:rsidR="005716F7">
        <w:t xml:space="preserve"> </w:t>
      </w:r>
      <w:r w:rsidR="006119D2">
        <w:t>folgenden Abschnitt dargestellt</w:t>
      </w:r>
      <w:r w:rsidR="009E58BF">
        <w:t xml:space="preserve"> und soll einen besseren Überblick über die Bereiche des </w:t>
      </w:r>
      <w:proofErr w:type="spellStart"/>
      <w:r w:rsidR="009E58BF">
        <w:t>eTourism</w:t>
      </w:r>
      <w:proofErr w:type="spellEnd"/>
      <w:r w:rsidR="009E58BF">
        <w:t xml:space="preserve"> geben</w:t>
      </w:r>
      <w:r>
        <w:t xml:space="preserve">.  </w:t>
      </w:r>
    </w:p>
    <w:p w:rsidR="009C149A" w:rsidRDefault="009C149A" w:rsidP="009E0FB6">
      <w:pPr>
        <w:spacing w:line="360" w:lineRule="auto"/>
        <w:jc w:val="both"/>
      </w:pPr>
    </w:p>
    <w:p w:rsidR="009C149A" w:rsidRPr="006A595C" w:rsidRDefault="009C149A" w:rsidP="006A595C">
      <w:pPr>
        <w:rPr>
          <w:b/>
          <w:bCs/>
        </w:rPr>
      </w:pPr>
      <w:r w:rsidRPr="006A595C">
        <w:rPr>
          <w:b/>
          <w:bCs/>
        </w:rPr>
        <w:t>Leistungsanbieter:</w:t>
      </w:r>
    </w:p>
    <w:p w:rsidR="009C149A" w:rsidRDefault="009C149A" w:rsidP="009E0FB6">
      <w:pPr>
        <w:spacing w:line="360" w:lineRule="auto"/>
        <w:jc w:val="both"/>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Default="009C149A" w:rsidP="009E0FB6">
      <w:pPr>
        <w:spacing w:line="360" w:lineRule="auto"/>
        <w:jc w:val="both"/>
      </w:pPr>
    </w:p>
    <w:p w:rsidR="009C149A" w:rsidRPr="006A595C" w:rsidRDefault="009C149A" w:rsidP="006A595C">
      <w:pPr>
        <w:rPr>
          <w:b/>
          <w:bCs/>
        </w:rPr>
      </w:pPr>
      <w:proofErr w:type="spellStart"/>
      <w:r w:rsidRPr="006A595C">
        <w:rPr>
          <w:b/>
          <w:bCs/>
        </w:rPr>
        <w:t>Reisemittler</w:t>
      </w:r>
      <w:proofErr w:type="spellEnd"/>
      <w:r w:rsidRPr="006A595C">
        <w:rPr>
          <w:b/>
          <w:bCs/>
        </w:rPr>
        <w:t>:</w:t>
      </w:r>
    </w:p>
    <w:p w:rsidR="009C149A" w:rsidRDefault="009C149A" w:rsidP="009E0FB6">
      <w:pPr>
        <w:spacing w:line="360" w:lineRule="auto"/>
        <w:jc w:val="both"/>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Pr="006A595C" w:rsidRDefault="001F7CD6" w:rsidP="006A595C">
      <w:pPr>
        <w:rPr>
          <w:b/>
          <w:bCs/>
        </w:rPr>
      </w:pPr>
      <w:r w:rsidRPr="006A595C">
        <w:rPr>
          <w:b/>
          <w:bCs/>
        </w:rPr>
        <w:t>Marketing</w:t>
      </w:r>
      <w:r w:rsidR="009E58BF" w:rsidRPr="006A595C">
        <w:rPr>
          <w:b/>
          <w:bCs/>
        </w:rPr>
        <w:t>management S</w:t>
      </w:r>
      <w:r w:rsidRPr="006A595C">
        <w:rPr>
          <w:b/>
          <w:bCs/>
        </w:rPr>
        <w:t>ysteme:</w:t>
      </w:r>
    </w:p>
    <w:p w:rsidR="009C149A" w:rsidRDefault="001F7CD6" w:rsidP="009E0FB6">
      <w:pPr>
        <w:spacing w:line="360" w:lineRule="auto"/>
        <w:jc w:val="both"/>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 xml:space="preserve">Customer </w:t>
      </w:r>
      <w:proofErr w:type="spellStart"/>
      <w:r w:rsidR="00E31DD9">
        <w:t>Rel</w:t>
      </w:r>
      <w:r w:rsidR="00F5550E">
        <w:t>a</w:t>
      </w:r>
      <w:r w:rsidR="00E31DD9">
        <w:t>tionship</w:t>
      </w:r>
      <w:proofErr w:type="spellEnd"/>
      <w:r w:rsidR="00E31DD9">
        <w:t xml:space="preserve"> Management</w:t>
      </w:r>
      <w:proofErr w:type="gramEnd"/>
      <w:r w:rsidR="00E31DD9">
        <w:t>.</w:t>
      </w:r>
    </w:p>
    <w:p w:rsidR="00343971" w:rsidRDefault="00343971" w:rsidP="009E0FB6">
      <w:pPr>
        <w:spacing w:line="360" w:lineRule="auto"/>
        <w:jc w:val="both"/>
      </w:pPr>
    </w:p>
    <w:p w:rsidR="00343971" w:rsidRPr="006A595C" w:rsidRDefault="00343971" w:rsidP="006A595C">
      <w:pPr>
        <w:rPr>
          <w:b/>
          <w:bCs/>
        </w:rPr>
      </w:pPr>
      <w:r w:rsidRPr="006A595C">
        <w:rPr>
          <w:b/>
          <w:bCs/>
        </w:rPr>
        <w:t>Endkunden</w:t>
      </w:r>
    </w:p>
    <w:p w:rsidR="00061DE2" w:rsidRPr="00061DE2" w:rsidRDefault="00061DE2" w:rsidP="009E0FB6">
      <w:pPr>
        <w:spacing w:line="360" w:lineRule="auto"/>
        <w:jc w:val="both"/>
      </w:pPr>
    </w:p>
    <w:p w:rsidR="00343971" w:rsidRDefault="00343971" w:rsidP="009E0FB6">
      <w:pPr>
        <w:spacing w:line="360" w:lineRule="auto"/>
        <w:jc w:val="both"/>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 xml:space="preserve">Systeme für </w:t>
      </w:r>
      <w:r w:rsidR="00097250">
        <w:lastRenderedPageBreak/>
        <w:t>Endkunden sind zum Beispiel Bewertungs- und Vergleichsportale</w:t>
      </w:r>
      <w:r w:rsidR="00BA3C66">
        <w:t xml:space="preserve"> oder</w:t>
      </w:r>
      <w:r w:rsidR="00097250">
        <w:t xml:space="preserve"> Webtourismus mit News und Trend</w:t>
      </w:r>
      <w:r w:rsidR="00BA3C66">
        <w:t>s</w:t>
      </w:r>
      <w:r w:rsidR="00097250">
        <w:t xml:space="preserve">. </w:t>
      </w:r>
      <w:r w:rsidR="00A52038">
        <w:t xml:space="preserve"> </w:t>
      </w:r>
      <w:r w:rsidR="00681321">
        <w:t xml:space="preserve">  </w:t>
      </w:r>
    </w:p>
    <w:p w:rsidR="00257F8A" w:rsidRDefault="00257F8A" w:rsidP="009E0FB6">
      <w:pPr>
        <w:spacing w:line="360" w:lineRule="auto"/>
        <w:jc w:val="both"/>
      </w:pPr>
    </w:p>
    <w:p w:rsidR="00257F8A" w:rsidRDefault="00257F8A" w:rsidP="009E0FB6">
      <w:pPr>
        <w:spacing w:line="360" w:lineRule="auto"/>
        <w:jc w:val="both"/>
      </w:pPr>
    </w:p>
    <w:p w:rsidR="005178EC" w:rsidRDefault="00343971" w:rsidP="009E0FB6">
      <w:pPr>
        <w:keepNext/>
        <w:spacing w:line="360" w:lineRule="auto"/>
        <w:jc w:val="both"/>
      </w:pPr>
      <w:r>
        <w:rPr>
          <w:noProof/>
        </w:rPr>
        <w:drawing>
          <wp:inline distT="0" distB="0" distL="0" distR="0">
            <wp:extent cx="5186149" cy="282288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7853" cy="2840140"/>
                    </a:xfrm>
                    <a:prstGeom prst="rect">
                      <a:avLst/>
                    </a:prstGeom>
                    <a:noFill/>
                    <a:ln>
                      <a:noFill/>
                    </a:ln>
                  </pic:spPr>
                </pic:pic>
              </a:graphicData>
            </a:graphic>
          </wp:inline>
        </w:drawing>
      </w:r>
    </w:p>
    <w:p w:rsidR="009C149A" w:rsidRDefault="005178EC" w:rsidP="009E0FB6">
      <w:pPr>
        <w:pStyle w:val="Beschriftung"/>
        <w:spacing w:line="360" w:lineRule="auto"/>
        <w:jc w:val="both"/>
      </w:pPr>
      <w:bookmarkStart w:id="8" w:name="_Toc41693290"/>
      <w:bookmarkStart w:id="9" w:name="_Ref43895145"/>
      <w:r>
        <w:t xml:space="preserve">Abbildung </w:t>
      </w:r>
      <w:fldSimple w:instr=" SEQ Abbildung \* ARABIC ">
        <w:r w:rsidR="007F3345">
          <w:rPr>
            <w:noProof/>
          </w:rPr>
          <w:t>1</w:t>
        </w:r>
      </w:fldSimple>
      <w:r>
        <w:t xml:space="preserve">: Einteilung </w:t>
      </w:r>
      <w:proofErr w:type="spellStart"/>
      <w:r>
        <w:t>eTourism</w:t>
      </w:r>
      <w:proofErr w:type="spellEnd"/>
      <w:r>
        <w:t xml:space="preserve"> (22.05.2020 </w:t>
      </w:r>
      <w:r w:rsidRPr="00900E3D">
        <w:t>https://www.tourismus-it.de</w:t>
      </w:r>
      <w:r>
        <w:t>)</w:t>
      </w:r>
      <w:bookmarkEnd w:id="8"/>
      <w:bookmarkEnd w:id="9"/>
    </w:p>
    <w:p w:rsidR="000566E1" w:rsidRDefault="000566E1" w:rsidP="009E0FB6">
      <w:pPr>
        <w:spacing w:line="360" w:lineRule="auto"/>
        <w:jc w:val="both"/>
      </w:pPr>
    </w:p>
    <w:p w:rsidR="000566E1" w:rsidRDefault="000566E1" w:rsidP="009E0FB6">
      <w:pPr>
        <w:spacing w:line="360" w:lineRule="auto"/>
        <w:jc w:val="both"/>
      </w:pPr>
      <w:r>
        <w:t>22.05.2020</w:t>
      </w:r>
    </w:p>
    <w:p w:rsidR="0039736F" w:rsidRDefault="00043782" w:rsidP="009E0FB6">
      <w:pPr>
        <w:spacing w:line="360" w:lineRule="auto"/>
        <w:jc w:val="both"/>
      </w:pPr>
      <w:hyperlink r:id="rId11" w:history="1">
        <w:r w:rsidR="00572FAB" w:rsidRPr="000046A0">
          <w:rPr>
            <w:rStyle w:val="Hyperlink"/>
          </w:rPr>
          <w:t>https://www.tourismus-it.de</w:t>
        </w:r>
      </w:hyperlink>
    </w:p>
    <w:p w:rsidR="00572FAB" w:rsidRDefault="00572FAB" w:rsidP="009E0FB6">
      <w:pPr>
        <w:spacing w:line="360" w:lineRule="auto"/>
        <w:jc w:val="both"/>
      </w:pPr>
    </w:p>
    <w:p w:rsidR="00572FAB" w:rsidRDefault="00572FAB" w:rsidP="009E0FB6">
      <w:pPr>
        <w:spacing w:line="360" w:lineRule="auto"/>
        <w:jc w:val="both"/>
      </w:pPr>
    </w:p>
    <w:p w:rsidR="00572FAB" w:rsidRDefault="00404704" w:rsidP="00404704">
      <w:r>
        <w:br w:type="page"/>
      </w:r>
    </w:p>
    <w:p w:rsidR="00572FAB" w:rsidRDefault="00572FAB" w:rsidP="009E0FB6">
      <w:pPr>
        <w:pStyle w:val="berschrift1"/>
        <w:spacing w:line="360" w:lineRule="auto"/>
        <w:jc w:val="both"/>
      </w:pPr>
      <w:bookmarkStart w:id="10" w:name="_Toc43981792"/>
      <w:r>
        <w:lastRenderedPageBreak/>
        <w:t>Systeme</w:t>
      </w:r>
      <w:bookmarkEnd w:id="10"/>
    </w:p>
    <w:p w:rsidR="00572FAB" w:rsidRDefault="00572FAB" w:rsidP="009E0FB6">
      <w:pPr>
        <w:spacing w:line="360" w:lineRule="auto"/>
        <w:jc w:val="both"/>
      </w:pPr>
    </w:p>
    <w:p w:rsidR="00572FAB" w:rsidRDefault="00572FAB" w:rsidP="009E0FB6">
      <w:pPr>
        <w:spacing w:line="360" w:lineRule="auto"/>
        <w:jc w:val="both"/>
      </w:pPr>
      <w:r>
        <w:t xml:space="preserve">Im Folgenden Kapitel werden die wichtigsten Systeme im Tourismus vorgestellt. Die Systeme werden dabei auf die Bereiche Leistungsanbieter, </w:t>
      </w:r>
      <w:proofErr w:type="spellStart"/>
      <w:r>
        <w:t>Reisemittler</w:t>
      </w:r>
      <w:proofErr w:type="spellEnd"/>
      <w:r>
        <w:t>, Marketingmanagement und Endkunden aufgeteilt.</w:t>
      </w:r>
    </w:p>
    <w:p w:rsidR="00572FAB" w:rsidRDefault="00572FAB" w:rsidP="009E0FB6">
      <w:pPr>
        <w:spacing w:line="360" w:lineRule="auto"/>
        <w:jc w:val="both"/>
      </w:pPr>
    </w:p>
    <w:p w:rsidR="0039736F" w:rsidRDefault="001F14A6" w:rsidP="009E0FB6">
      <w:pPr>
        <w:pStyle w:val="berschrift2"/>
        <w:spacing w:line="360" w:lineRule="auto"/>
        <w:jc w:val="both"/>
      </w:pPr>
      <w:bookmarkStart w:id="11" w:name="_Toc43981793"/>
      <w:r>
        <w:t>Leistungsanbieter</w:t>
      </w:r>
      <w:bookmarkEnd w:id="11"/>
    </w:p>
    <w:p w:rsidR="00B0542C" w:rsidRDefault="00B0542C" w:rsidP="009E0FB6">
      <w:pPr>
        <w:spacing w:line="360" w:lineRule="auto"/>
        <w:jc w:val="both"/>
      </w:pPr>
    </w:p>
    <w:p w:rsidR="00B0542C" w:rsidRDefault="00B0542C" w:rsidP="009E0FB6">
      <w:pPr>
        <w:pStyle w:val="berschrift3"/>
        <w:spacing w:line="360" w:lineRule="auto"/>
        <w:jc w:val="both"/>
      </w:pPr>
      <w:bookmarkStart w:id="12" w:name="_Toc43981794"/>
      <w:r>
        <w:t>Reiseveranstalter</w:t>
      </w:r>
      <w:bookmarkEnd w:id="12"/>
    </w:p>
    <w:p w:rsidR="00404704" w:rsidRDefault="00B0542C" w:rsidP="009E0FB6">
      <w:pPr>
        <w:spacing w:line="360" w:lineRule="auto"/>
        <w:jc w:val="both"/>
      </w:pPr>
      <w:r>
        <w:t xml:space="preserve">Reiseveranstalter verwenden </w:t>
      </w:r>
      <w:r w:rsidR="00404704">
        <w:t xml:space="preserve">laut Axel Schulz, Uwe </w:t>
      </w:r>
      <w:proofErr w:type="spellStart"/>
      <w:r w:rsidR="00404704">
        <w:t>Weithöner</w:t>
      </w:r>
      <w:proofErr w:type="spellEnd"/>
      <w:r w:rsidR="00404704">
        <w:t xml:space="preserve">, Robert Goecke </w:t>
      </w:r>
      <w:r>
        <w:t xml:space="preserve">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p>
    <w:p w:rsidR="00B146C2" w:rsidRDefault="00102CCD" w:rsidP="009E0FB6">
      <w:pPr>
        <w:spacing w:line="360" w:lineRule="auto"/>
        <w:jc w:val="both"/>
      </w:pPr>
      <w:r>
        <w:t>Personalisierten Reisen (Bausteinreisen) zusammengefügt</w:t>
      </w:r>
      <w:r w:rsidR="0018208F">
        <w:t>.</w:t>
      </w:r>
      <w:r>
        <w:t xml:space="preserve"> </w:t>
      </w:r>
      <w:r w:rsidR="00176E8B">
        <w:t xml:space="preserve">Weiterhin kommen unter anderem Customer Management Systeme beziehungsweise Partner Management Systeme und Data Warehouse zum Einsatz. </w:t>
      </w:r>
      <w:r w:rsidR="000D6ED9">
        <w:rPr>
          <w:rStyle w:val="Funotenzeichen"/>
        </w:rPr>
        <w:footnoteReference w:id="2"/>
      </w:r>
    </w:p>
    <w:p w:rsidR="00B146C2" w:rsidRDefault="00B146C2" w:rsidP="009E0FB6">
      <w:pPr>
        <w:spacing w:line="360" w:lineRule="auto"/>
        <w:jc w:val="both"/>
      </w:pPr>
      <w:r>
        <w:rPr>
          <w:noProof/>
        </w:rPr>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B146C2" w:rsidRDefault="00B146C2" w:rsidP="009E0FB6">
      <w:pPr>
        <w:spacing w:line="360" w:lineRule="auto"/>
        <w:jc w:val="both"/>
      </w:pPr>
      <w:r>
        <w:t>15.06.2020</w:t>
      </w:r>
    </w:p>
    <w:p w:rsidR="00102CCD" w:rsidRDefault="00B146C2" w:rsidP="009E0FB6">
      <w:pPr>
        <w:spacing w:line="360" w:lineRule="auto"/>
        <w:jc w:val="both"/>
      </w:pPr>
      <w:r>
        <w:lastRenderedPageBreak/>
        <w:t xml:space="preserve">Abbildung </w:t>
      </w:r>
      <w:hyperlink r:id="rId13" w:history="1">
        <w:r w:rsidR="00102CCD" w:rsidRPr="00DC719D">
          <w:rPr>
            <w:rStyle w:val="Hyperlink"/>
          </w:rPr>
          <w:t>https://www.tourismus-it.de/it-systeme/anbieter-systeme/16-25-im-bei-reiseveranstaltern</w:t>
        </w:r>
      </w:hyperlink>
      <w:r w:rsidR="00A32D62">
        <w:rPr>
          <w:rStyle w:val="Hyperlink"/>
          <w:u w:val="none"/>
        </w:rPr>
        <w:t xml:space="preserve"> </w:t>
      </w:r>
      <w:r w:rsidR="00A32D62">
        <w:rPr>
          <w:rStyle w:val="Hyperlink"/>
          <w:color w:val="auto"/>
          <w:u w:val="none"/>
        </w:rPr>
        <w:t>, 15.06.2020</w:t>
      </w:r>
      <w:r w:rsidR="00A32D62">
        <w:rPr>
          <w:rStyle w:val="Hyperlink"/>
        </w:rPr>
        <w:t xml:space="preserve"> </w:t>
      </w:r>
      <w:r w:rsidR="00A32D62">
        <w:rPr>
          <w:rStyle w:val="Hyperlink"/>
          <w:color w:val="auto"/>
          <w:u w:val="none"/>
        </w:rPr>
        <w:t xml:space="preserve"> </w:t>
      </w:r>
    </w:p>
    <w:p w:rsidR="00102CCD" w:rsidRDefault="00102CCD" w:rsidP="009E0FB6">
      <w:pPr>
        <w:spacing w:line="360" w:lineRule="auto"/>
        <w:jc w:val="both"/>
      </w:pPr>
      <w:r>
        <w:t>16.06.2020</w:t>
      </w:r>
    </w:p>
    <w:p w:rsidR="00996655" w:rsidRDefault="00043782" w:rsidP="009E0FB6">
      <w:pPr>
        <w:spacing w:line="360" w:lineRule="auto"/>
        <w:jc w:val="both"/>
      </w:pPr>
      <w:hyperlink r:id="rId14" w:history="1">
        <w:r w:rsidR="00404704" w:rsidRPr="006A6EE2">
          <w:rPr>
            <w:rStyle w:val="Hyperlink"/>
          </w:rPr>
          <w:t>https://wirtschaftslexikon.gabler.de/definition/bausteinreise-31030</w:t>
        </w:r>
      </w:hyperlink>
    </w:p>
    <w:p w:rsidR="00404704" w:rsidRDefault="00404704" w:rsidP="009E0FB6">
      <w:pPr>
        <w:spacing w:line="360" w:lineRule="auto"/>
        <w:jc w:val="both"/>
      </w:pPr>
    </w:p>
    <w:p w:rsidR="00404704" w:rsidRDefault="00404704" w:rsidP="009E0FB6">
      <w:pPr>
        <w:spacing w:line="360" w:lineRule="auto"/>
        <w:jc w:val="both"/>
      </w:pPr>
    </w:p>
    <w:p w:rsidR="001F14A6" w:rsidRDefault="001F14A6" w:rsidP="009E0FB6">
      <w:pPr>
        <w:pStyle w:val="berschrift3"/>
        <w:spacing w:line="360" w:lineRule="auto"/>
        <w:jc w:val="both"/>
      </w:pPr>
      <w:bookmarkStart w:id="13" w:name="_Toc43981795"/>
      <w:r>
        <w:t>Fluggesellschaften</w:t>
      </w:r>
      <w:bookmarkEnd w:id="13"/>
    </w:p>
    <w:p w:rsidR="001F14A6" w:rsidRDefault="001F14A6" w:rsidP="009E0FB6">
      <w:pPr>
        <w:spacing w:line="360" w:lineRule="auto"/>
        <w:jc w:val="both"/>
      </w:pPr>
    </w:p>
    <w:p w:rsidR="00F076F7" w:rsidRDefault="001F14A6" w:rsidP="009E0FB6">
      <w:pPr>
        <w:spacing w:line="360" w:lineRule="auto"/>
        <w:jc w:val="both"/>
      </w:pPr>
      <w:r>
        <w:t xml:space="preserve">Die Systeme von Fluggesellschaften bewegen sich </w:t>
      </w:r>
      <w:r w:rsidR="000D6ED9">
        <w:t xml:space="preserve">laut </w:t>
      </w:r>
      <w:r w:rsidR="00BD781A">
        <w:t xml:space="preserve">Annette </w:t>
      </w:r>
      <w:proofErr w:type="spellStart"/>
      <w:r w:rsidR="00BD781A">
        <w:t>Kreczy</w:t>
      </w:r>
      <w:proofErr w:type="spellEnd"/>
      <w:r w:rsidR="000D6ED9">
        <w:t xml:space="preserve"> </w:t>
      </w:r>
      <w:r>
        <w:t xml:space="preserve">in einem stark vernetzten Geschäftsumfeld und benötigen einen </w:t>
      </w:r>
      <w:r w:rsidR="000D6ED9">
        <w:t>großen</w:t>
      </w:r>
      <w:r>
        <w:t xml:space="preserve"> Datenfluss.</w:t>
      </w:r>
      <w:r w:rsidR="00F076F7">
        <w:t xml:space="preserve"> </w:t>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F076F7">
        <w:t xml:space="preserve"> </w:t>
      </w:r>
    </w:p>
    <w:p w:rsidR="00776241" w:rsidRDefault="001F14A6" w:rsidP="009E0FB6">
      <w:pPr>
        <w:spacing w:line="360" w:lineRule="auto"/>
        <w:jc w:val="both"/>
      </w:pP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1F14A6" w:rsidRDefault="001F14A6" w:rsidP="009E0FB6">
      <w:pPr>
        <w:spacing w:line="360" w:lineRule="auto"/>
        <w:jc w:val="both"/>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F076F7">
        <w:t xml:space="preserve"> </w:t>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r w:rsidR="00357E78">
        <w:t xml:space="preserve"> </w:t>
      </w:r>
      <w:r w:rsidR="00357E78">
        <w:rPr>
          <w:rStyle w:val="Funotenzeichen"/>
        </w:rPr>
        <w:footnoteReference w:id="3"/>
      </w:r>
    </w:p>
    <w:p w:rsidR="009001A9" w:rsidRDefault="009001A9" w:rsidP="009E0FB6">
      <w:pPr>
        <w:spacing w:line="360" w:lineRule="auto"/>
        <w:jc w:val="both"/>
      </w:pPr>
    </w:p>
    <w:p w:rsidR="00765F39" w:rsidRDefault="00765F39" w:rsidP="009E0FB6">
      <w:pPr>
        <w:spacing w:line="360" w:lineRule="auto"/>
        <w:jc w:val="both"/>
      </w:pPr>
    </w:p>
    <w:p w:rsidR="007F3345" w:rsidRDefault="009001A9" w:rsidP="009E0FB6">
      <w:pPr>
        <w:keepNext/>
        <w:spacing w:line="360" w:lineRule="auto"/>
        <w:jc w:val="both"/>
      </w:pPr>
      <w:r>
        <w:rPr>
          <w:noProof/>
        </w:rPr>
        <w:lastRenderedPageBreak/>
        <w:drawing>
          <wp:inline distT="0" distB="0" distL="0" distR="0">
            <wp:extent cx="4314825" cy="35823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197" cy="3685631"/>
                    </a:xfrm>
                    <a:prstGeom prst="rect">
                      <a:avLst/>
                    </a:prstGeom>
                    <a:noFill/>
                    <a:ln>
                      <a:noFill/>
                    </a:ln>
                  </pic:spPr>
                </pic:pic>
              </a:graphicData>
            </a:graphic>
          </wp:inline>
        </w:drawing>
      </w:r>
    </w:p>
    <w:p w:rsidR="009001A9" w:rsidRDefault="007F3345" w:rsidP="009E0FB6">
      <w:pPr>
        <w:pStyle w:val="Beschriftung"/>
        <w:spacing w:line="360" w:lineRule="auto"/>
        <w:jc w:val="both"/>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9E0FB6">
      <w:pPr>
        <w:spacing w:line="360" w:lineRule="auto"/>
        <w:jc w:val="both"/>
      </w:pPr>
    </w:p>
    <w:p w:rsidR="001F14A6" w:rsidRDefault="001F14A6" w:rsidP="009E0FB6">
      <w:pPr>
        <w:spacing w:line="360" w:lineRule="auto"/>
        <w:jc w:val="both"/>
      </w:pPr>
      <w:r>
        <w:t>22.05.2020</w:t>
      </w:r>
    </w:p>
    <w:p w:rsidR="001F14A6" w:rsidRPr="0091293F" w:rsidRDefault="001F14A6" w:rsidP="009E0FB6">
      <w:pPr>
        <w:spacing w:line="360" w:lineRule="auto"/>
        <w:jc w:val="both"/>
      </w:pPr>
      <w:r w:rsidRPr="00A4467D">
        <w:t>https://www.tourismus-it.de/it-systeme/anbieter-systeme/10-21-im-bei-fluggesellschaften</w:t>
      </w:r>
    </w:p>
    <w:p w:rsidR="001F14A6" w:rsidRDefault="001F14A6" w:rsidP="009E0FB6">
      <w:pPr>
        <w:spacing w:line="360" w:lineRule="auto"/>
        <w:jc w:val="both"/>
      </w:pPr>
    </w:p>
    <w:p w:rsidR="001F14A6" w:rsidRDefault="001F14A6" w:rsidP="009E0FB6">
      <w:pPr>
        <w:pStyle w:val="berschrift3"/>
        <w:spacing w:line="360" w:lineRule="auto"/>
        <w:jc w:val="both"/>
      </w:pPr>
      <w:bookmarkStart w:id="14" w:name="_Toc43981796"/>
      <w:proofErr w:type="spellStart"/>
      <w:r>
        <w:t>Inflight</w:t>
      </w:r>
      <w:proofErr w:type="spellEnd"/>
      <w:r>
        <w:t xml:space="preserve"> Systeme</w:t>
      </w:r>
      <w:bookmarkEnd w:id="14"/>
    </w:p>
    <w:p w:rsidR="0036625B" w:rsidRDefault="005402EC" w:rsidP="009E0FB6">
      <w:pPr>
        <w:spacing w:line="360" w:lineRule="auto"/>
        <w:jc w:val="both"/>
      </w:pPr>
      <w:r>
        <w:rPr>
          <w:rStyle w:val="v-a-articleinfo-item"/>
        </w:rPr>
        <w:t xml:space="preserve">Matthias Gründer und Volker </w:t>
      </w:r>
      <w:proofErr w:type="spellStart"/>
      <w:r>
        <w:rPr>
          <w:rStyle w:val="v-a-articleinfo-item"/>
        </w:rPr>
        <w:t>K.Thomalla</w:t>
      </w:r>
      <w:proofErr w:type="spellEnd"/>
      <w:r w:rsidR="0036625B">
        <w:t xml:space="preserve"> </w:t>
      </w:r>
      <w:r w:rsidR="00D5618E">
        <w:t>beschreiben</w:t>
      </w:r>
      <w:r w:rsidR="0036625B">
        <w:t xml:space="preserve"> </w:t>
      </w:r>
      <w:proofErr w:type="spellStart"/>
      <w:r w:rsidR="001F14A6">
        <w:t>Inflight</w:t>
      </w:r>
      <w:proofErr w:type="spellEnd"/>
      <w:r w:rsidR="001F14A6">
        <w:t xml:space="preserve"> Systeme </w:t>
      </w:r>
      <w:r w:rsidR="0036625B">
        <w:t xml:space="preserve">wie im folgenden Abschnitt. </w:t>
      </w:r>
      <w:r w:rsidR="00D5618E">
        <w:t>Die Systeme</w:t>
      </w:r>
      <w:r w:rsidR="0036625B">
        <w:t xml:space="preserve"> </w:t>
      </w:r>
      <w:r w:rsidR="001F14A6">
        <w:t>sollen dafür sorgen dem Kunden mit einem vielfältigen Unterhaltungsprogramm die Flugreise so angenehm wie möglich zu gestallten.</w:t>
      </w:r>
    </w:p>
    <w:p w:rsidR="009E0FB6" w:rsidRDefault="001F14A6" w:rsidP="009E0FB6">
      <w:pPr>
        <w:spacing w:line="360" w:lineRule="auto"/>
        <w:jc w:val="both"/>
      </w:pPr>
      <w:r>
        <w:t xml:space="preserve">Während des Fluges soll der Gast </w:t>
      </w:r>
      <w:r w:rsidR="00A75F0D">
        <w:t xml:space="preserve">nach Möglichkeit </w:t>
      </w:r>
      <w:r w:rsidR="00D5618E">
        <w:t>auf den gleichen technischen Geräten</w:t>
      </w:r>
      <w:r>
        <w:t xml:space="preserve">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w:t>
      </w:r>
      <w:r w:rsidR="009E0FB6">
        <w:t xml:space="preserve"> </w:t>
      </w:r>
      <w:r>
        <w:t xml:space="preserve">Dieses Programm wird dann regelmäßig </w:t>
      </w:r>
      <w:r w:rsidR="00563879">
        <w:t>aktualisiert</w:t>
      </w:r>
      <w:r>
        <w:t>.</w:t>
      </w:r>
    </w:p>
    <w:p w:rsidR="009E0FB6" w:rsidRDefault="001F14A6" w:rsidP="009E0FB6">
      <w:pPr>
        <w:spacing w:line="360" w:lineRule="auto"/>
        <w:jc w:val="both"/>
      </w:pPr>
      <w:r>
        <w:t>Bei der</w:t>
      </w:r>
      <w:r w:rsidR="00563879">
        <w:t xml:space="preserve"> Fluggesellschaft</w:t>
      </w:r>
      <w:r>
        <w:t xml:space="preserve"> Condor findet zum Beispiel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p>
    <w:p w:rsidR="009E0FB6" w:rsidRDefault="001F14A6" w:rsidP="009E0FB6">
      <w:pPr>
        <w:spacing w:line="360" w:lineRule="auto"/>
        <w:jc w:val="both"/>
      </w:pP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w:t>
      </w:r>
    </w:p>
    <w:p w:rsidR="001F14A6" w:rsidRDefault="001F14A6" w:rsidP="009E0FB6">
      <w:pPr>
        <w:spacing w:line="360" w:lineRule="auto"/>
        <w:jc w:val="both"/>
      </w:pPr>
      <w:r>
        <w:lastRenderedPageBreak/>
        <w:t xml:space="preserve"> </w:t>
      </w:r>
      <w:r w:rsidR="00563879">
        <w:br/>
      </w:r>
      <w:r w:rsidR="004D2520">
        <w:t>Außerdem</w:t>
      </w:r>
      <w:r>
        <w:t xml:space="preserve"> ist es möglich eine Drahtlose </w:t>
      </w:r>
      <w:r w:rsidR="00563879">
        <w:t>Verbindung</w:t>
      </w:r>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9E0FB6">
      <w:pPr>
        <w:spacing w:line="360" w:lineRule="auto"/>
        <w:jc w:val="both"/>
      </w:pPr>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r w:rsidR="00D5618E">
        <w:t xml:space="preserve"> </w:t>
      </w:r>
      <w:r w:rsidR="00D5618E">
        <w:rPr>
          <w:rStyle w:val="Funotenzeichen"/>
        </w:rPr>
        <w:footnoteReference w:id="4"/>
      </w:r>
    </w:p>
    <w:p w:rsidR="001F5856" w:rsidRDefault="001F5856" w:rsidP="009E0FB6">
      <w:pPr>
        <w:spacing w:line="360" w:lineRule="auto"/>
        <w:jc w:val="both"/>
      </w:pPr>
    </w:p>
    <w:p w:rsidR="007F3345" w:rsidRDefault="001F5856" w:rsidP="005D55B7">
      <w:pPr>
        <w:keepNext/>
        <w:spacing w:line="360" w:lineRule="auto"/>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9E0FB6">
      <w:pPr>
        <w:pStyle w:val="Beschriftung"/>
        <w:spacing w:line="360" w:lineRule="auto"/>
        <w:jc w:val="both"/>
      </w:pPr>
      <w:r>
        <w:t xml:space="preserve">Abbildung </w:t>
      </w:r>
      <w:fldSimple w:instr=" SEQ Abbildung \* ARABIC ">
        <w:r>
          <w:rPr>
            <w:noProof/>
          </w:rPr>
          <w:t>3</w:t>
        </w:r>
      </w:fldSimple>
      <w:r>
        <w:t xml:space="preserve">: Flugzeugvernetzung (26.05.2020 </w:t>
      </w:r>
      <w:hyperlink r:id="rId17" w:history="1">
        <w:r w:rsidR="00C549CF" w:rsidRPr="007E4311">
          <w:rPr>
            <w:rStyle w:val="Hyperlink"/>
          </w:rPr>
          <w:t>https://www.airliners.de/air-berlin-lufthansa-inflight-internet-auch-lh-kontinentalflotte/22656</w:t>
        </w:r>
      </w:hyperlink>
      <w:r>
        <w:t>)</w:t>
      </w:r>
    </w:p>
    <w:p w:rsidR="00C549CF" w:rsidRDefault="00C549CF" w:rsidP="009E0FB6">
      <w:pPr>
        <w:spacing w:line="360" w:lineRule="auto"/>
        <w:jc w:val="both"/>
      </w:pPr>
    </w:p>
    <w:p w:rsidR="00C549CF" w:rsidRPr="00C549CF" w:rsidRDefault="00C549CF" w:rsidP="009E0FB6">
      <w:pPr>
        <w:spacing w:line="360" w:lineRule="auto"/>
        <w:jc w:val="both"/>
      </w:pPr>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9E0FB6">
      <w:pPr>
        <w:spacing w:line="360" w:lineRule="auto"/>
        <w:jc w:val="both"/>
      </w:pPr>
      <w:r w:rsidRPr="00203D4B">
        <w:t xml:space="preserve"> </w:t>
      </w:r>
    </w:p>
    <w:p w:rsidR="001F5856" w:rsidRDefault="001F5856" w:rsidP="009E0FB6">
      <w:pPr>
        <w:spacing w:line="360" w:lineRule="auto"/>
        <w:jc w:val="both"/>
      </w:pPr>
      <w:r>
        <w:lastRenderedPageBreak/>
        <w:t>28.05.2020</w:t>
      </w:r>
    </w:p>
    <w:p w:rsidR="001F14A6" w:rsidRDefault="00043782" w:rsidP="009E0FB6">
      <w:pPr>
        <w:spacing w:line="360" w:lineRule="auto"/>
        <w:jc w:val="both"/>
      </w:pPr>
      <w:hyperlink r:id="rId19" w:history="1">
        <w:r w:rsidR="001F5856" w:rsidRPr="006850E0">
          <w:rPr>
            <w:rStyle w:val="Hyperlink"/>
          </w:rPr>
          <w:t>https://www.flugrevue.de/kampf-der-langeweile-inflight-entertainment-systems/</w:t>
        </w:r>
      </w:hyperlink>
    </w:p>
    <w:p w:rsidR="001F5856" w:rsidRDefault="001F5856" w:rsidP="009E0FB6">
      <w:pPr>
        <w:spacing w:line="360" w:lineRule="auto"/>
        <w:jc w:val="both"/>
      </w:pPr>
      <w:r>
        <w:t>26.05.2020</w:t>
      </w:r>
    </w:p>
    <w:p w:rsidR="001F5856" w:rsidRDefault="001F5856" w:rsidP="009E0FB6">
      <w:pPr>
        <w:spacing w:line="360" w:lineRule="auto"/>
        <w:jc w:val="both"/>
      </w:pPr>
      <w:r>
        <w:t>(</w:t>
      </w:r>
      <w:proofErr w:type="spellStart"/>
      <w:r>
        <w:t>abbildung</w:t>
      </w:r>
      <w:proofErr w:type="spellEnd"/>
      <w:r>
        <w:t>)</w:t>
      </w:r>
    </w:p>
    <w:p w:rsidR="001F5856" w:rsidRDefault="001F5856" w:rsidP="009E0FB6">
      <w:pPr>
        <w:spacing w:line="360" w:lineRule="auto"/>
        <w:jc w:val="both"/>
      </w:pPr>
      <w:r w:rsidRPr="001F5856">
        <w:t>https://www.airliners.de/air-berlin-lufthansa-inflight-internet-auch-lh-kontinentalflotte/22656</w:t>
      </w:r>
    </w:p>
    <w:p w:rsidR="001F14A6" w:rsidRDefault="001F14A6" w:rsidP="009E0FB6">
      <w:pPr>
        <w:pStyle w:val="berschrift3"/>
        <w:spacing w:line="360" w:lineRule="auto"/>
        <w:jc w:val="both"/>
      </w:pPr>
      <w:bookmarkStart w:id="15" w:name="_Toc43981797"/>
      <w:r>
        <w:t>Flughafen</w:t>
      </w:r>
      <w:bookmarkEnd w:id="15"/>
      <w:r>
        <w:t xml:space="preserve"> </w:t>
      </w:r>
    </w:p>
    <w:p w:rsidR="001F14A6" w:rsidRDefault="001F14A6" w:rsidP="009E0FB6">
      <w:pPr>
        <w:spacing w:line="360" w:lineRule="auto"/>
        <w:jc w:val="both"/>
      </w:pPr>
    </w:p>
    <w:p w:rsidR="009E0FB6" w:rsidRDefault="001F14A6" w:rsidP="009E0FB6">
      <w:pPr>
        <w:spacing w:line="360" w:lineRule="auto"/>
        <w:jc w:val="both"/>
      </w:pPr>
      <w:r>
        <w:t>Am Flughafen spielt</w:t>
      </w:r>
      <w:r w:rsidR="0080394C">
        <w:t xml:space="preserve"> laut Axel Schulz, Uwe </w:t>
      </w:r>
      <w:proofErr w:type="spellStart"/>
      <w:r w:rsidR="0080394C">
        <w:t>Weithöner</w:t>
      </w:r>
      <w:proofErr w:type="spellEnd"/>
      <w:r w:rsidR="0080394C">
        <w:t>, Robert Goecke</w:t>
      </w:r>
      <w:r>
        <w:t xml:space="preserve"> der Reibungslose Ablauf eine große Rolle. Die Systeme müssen daher gut miteinander abgestimmt sein.</w:t>
      </w:r>
    </w:p>
    <w:p w:rsidR="009E0FB6" w:rsidRDefault="001F14A6" w:rsidP="009E0FB6">
      <w:pPr>
        <w:spacing w:line="360" w:lineRule="auto"/>
        <w:jc w:val="both"/>
      </w:pP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p>
    <w:p w:rsidR="009E0FB6" w:rsidRDefault="001F14A6" w:rsidP="009E0FB6">
      <w:pPr>
        <w:spacing w:line="360" w:lineRule="auto"/>
        <w:jc w:val="both"/>
      </w:pPr>
      <w:r>
        <w:t xml:space="preserve">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p>
    <w:p w:rsidR="009E0FB6" w:rsidRDefault="004007EB" w:rsidP="009E0FB6">
      <w:pPr>
        <w:spacing w:line="360" w:lineRule="auto"/>
        <w:jc w:val="both"/>
      </w:pPr>
      <w:r>
        <w:t>Bei Passagierleitsystemen</w:t>
      </w:r>
      <w:r w:rsidR="001F14A6">
        <w:t xml:space="preserve"> wird auch</w:t>
      </w:r>
      <w:r w:rsidR="006D6056">
        <w:t xml:space="preserve"> großflächig</w:t>
      </w:r>
      <w:r w:rsidR="001F14A6">
        <w:t xml:space="preserve"> der Verkehr um den Flughafen mit betrachtet. So werden zum Beispiel</w:t>
      </w:r>
      <w:r w:rsidR="006C2D5A">
        <w:t xml:space="preserve"> laut</w:t>
      </w:r>
      <w:r w:rsidR="0080394C">
        <w:t xml:space="preserve"> einem Artikel aus</w:t>
      </w:r>
      <w:r w:rsidR="006C2D5A">
        <w:t xml:space="preserve"> </w:t>
      </w:r>
      <w:r w:rsidR="006C2D5A" w:rsidRPr="007F58FD">
        <w:t>luftfahrtmagazin.de</w:t>
      </w:r>
      <w:r w:rsidR="0080394C">
        <w:t xml:space="preserve"> (06.</w:t>
      </w:r>
      <w:r w:rsidR="0080394C" w:rsidRPr="0080394C">
        <w:t>0</w:t>
      </w:r>
      <w:r w:rsidR="0080394C">
        <w:t>5.2014)</w:t>
      </w:r>
      <w:r w:rsidR="001F14A6">
        <w:t xml:space="preserve"> am Berliner Flughafen Tegel unter dem Projektnamen ARVIS alle Verkehrsinformat</w:t>
      </w:r>
      <w:r w:rsidR="006D6056">
        <w:t>i</w:t>
      </w:r>
      <w:r w:rsidR="001F14A6">
        <w:t xml:space="preserve">onen aus Berlin, Brandenburg und des Flughafens in einen Datenpool zusammengefasst und ausgewertet. Dadurch kann die Verwaltung schnell auf </w:t>
      </w:r>
      <w:r w:rsidR="006D6056">
        <w:t>Änderungen</w:t>
      </w:r>
      <w:r w:rsidR="001F14A6">
        <w:t xml:space="preserve"> der Verkehrsauslastung reagieren. So können </w:t>
      </w:r>
      <w:r w:rsidR="006D6056">
        <w:t>Beispielsweise</w:t>
      </w:r>
      <w:r w:rsidR="001F14A6">
        <w:t xml:space="preserve"> bei Gleisbehinderungen Abreisende Passagiere von S-Bahn auf Bussen schnellstmöglich weitergeleitet werden.</w:t>
      </w:r>
    </w:p>
    <w:p w:rsidR="001F14A6" w:rsidRDefault="001F14A6" w:rsidP="009E0FB6">
      <w:pPr>
        <w:spacing w:line="360" w:lineRule="auto"/>
        <w:jc w:val="both"/>
      </w:pPr>
      <w:r>
        <w:t>Gepäcksysteme sorgen unter anderem durch Sortiersysteme dafür, dass jedes Gepäckstück auf dem schnellsten und einfachsten weg vom Schalter zum Flugzeug gelangt.</w:t>
      </w:r>
    </w:p>
    <w:p w:rsidR="001F14A6" w:rsidRDefault="006D6056" w:rsidP="009E0FB6">
      <w:pPr>
        <w:spacing w:line="360" w:lineRule="auto"/>
        <w:jc w:val="both"/>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w:t>
      </w:r>
      <w:proofErr w:type="gramStart"/>
      <w:r w:rsidR="001F14A6">
        <w:t>Langfristig</w:t>
      </w:r>
      <w:proofErr w:type="gramEnd"/>
      <w:r>
        <w:t>, kommen</w:t>
      </w:r>
      <w:r w:rsidR="001F14A6">
        <w:t xml:space="preserve"> Planungs- </w:t>
      </w:r>
      <w:proofErr w:type="spellStart"/>
      <w:r w:rsidR="001F14A6">
        <w:t>Dispositions</w:t>
      </w:r>
      <w:proofErr w:type="spellEnd"/>
      <w:r w:rsidR="001F14A6">
        <w:t xml:space="preserve"> und Administrationssystemen zum Einsatz.</w:t>
      </w:r>
    </w:p>
    <w:p w:rsidR="001F5856" w:rsidRDefault="001F5856" w:rsidP="009E0FB6">
      <w:pPr>
        <w:spacing w:line="360" w:lineRule="auto"/>
        <w:jc w:val="both"/>
      </w:pPr>
    </w:p>
    <w:p w:rsidR="001F5856" w:rsidRDefault="001F5856" w:rsidP="009E0FB6">
      <w:pPr>
        <w:spacing w:line="360" w:lineRule="auto"/>
        <w:jc w:val="both"/>
      </w:pPr>
      <w:r>
        <w:rPr>
          <w:noProof/>
        </w:rPr>
        <w:lastRenderedPageBreak/>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9E0FB6">
      <w:pPr>
        <w:spacing w:line="360" w:lineRule="auto"/>
        <w:jc w:val="both"/>
      </w:pPr>
    </w:p>
    <w:p w:rsidR="001F14A6" w:rsidRDefault="001F14A6" w:rsidP="009E0FB6">
      <w:pPr>
        <w:spacing w:line="360" w:lineRule="auto"/>
        <w:jc w:val="both"/>
      </w:pPr>
      <w:r>
        <w:t>23.05.2020</w:t>
      </w:r>
    </w:p>
    <w:p w:rsidR="001F14A6" w:rsidRDefault="001F14A6" w:rsidP="009E0FB6">
      <w:pPr>
        <w:spacing w:line="360" w:lineRule="auto"/>
        <w:jc w:val="both"/>
      </w:pPr>
      <w:r w:rsidRPr="007F58FD">
        <w:t>https://www.luftfahrtmagazin.de/reisen/flughafen-tegel-mit-besucher-und-passagierleitsystem-187299.html</w:t>
      </w:r>
    </w:p>
    <w:p w:rsidR="009503BE" w:rsidRDefault="00043782" w:rsidP="009E0FB6">
      <w:pPr>
        <w:spacing w:line="360" w:lineRule="auto"/>
        <w:jc w:val="both"/>
      </w:pPr>
      <w:hyperlink r:id="rId21" w:history="1">
        <w:r w:rsidR="001F14A6" w:rsidRPr="00823DB6">
          <w:rPr>
            <w:rStyle w:val="Hyperlink"/>
          </w:rPr>
          <w:t>https://www.tourismus-it.de/it-systeme/anbieter-systeme/11-22-im-am-flughafen</w:t>
        </w:r>
      </w:hyperlink>
    </w:p>
    <w:p w:rsidR="00B46B2D" w:rsidRDefault="00B46B2D" w:rsidP="009E0FB6">
      <w:pPr>
        <w:spacing w:line="360" w:lineRule="auto"/>
        <w:jc w:val="both"/>
      </w:pPr>
    </w:p>
    <w:p w:rsidR="000C7B83" w:rsidRDefault="000C7B83" w:rsidP="009E0FB6">
      <w:pPr>
        <w:pStyle w:val="berschrift3"/>
        <w:spacing w:line="360" w:lineRule="auto"/>
        <w:jc w:val="both"/>
      </w:pPr>
      <w:bookmarkStart w:id="16" w:name="_Toc43981798"/>
      <w:r>
        <w:t>Hotel und Gastronomie</w:t>
      </w:r>
      <w:bookmarkEnd w:id="16"/>
    </w:p>
    <w:p w:rsidR="00980CA0" w:rsidRDefault="000C7B83" w:rsidP="009E0FB6">
      <w:pPr>
        <w:spacing w:line="360" w:lineRule="auto"/>
        <w:jc w:val="both"/>
      </w:pPr>
      <w:r>
        <w:t>Auch im Hotel oder Restaurant werden Informationssysteme eingesetzt. So verfügen</w:t>
      </w:r>
      <w:r w:rsidR="00D86180">
        <w:t xml:space="preserve"> nach den Angaben von Robert Goecke</w:t>
      </w:r>
      <w:r>
        <w:t xml:space="preserve">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w:t>
      </w:r>
      <w:r w:rsidR="00D86180">
        <w:t xml:space="preserve"> </w:t>
      </w:r>
      <w:r w:rsidR="00D86180">
        <w:rPr>
          <w:rStyle w:val="Funotenzeichen"/>
        </w:rPr>
        <w:footnoteReference w:id="5"/>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F342A9">
        <w:rPr>
          <w:rStyle w:val="Funotenzeichen"/>
        </w:rPr>
        <w:footnoteReference w:id="6"/>
      </w:r>
      <w:r w:rsidR="000A63AC">
        <w:t xml:space="preserve"> Zur Vernetzung des Hotels oder der Hotelkette mit externen Reisemittlern</w:t>
      </w:r>
      <w:r w:rsidR="00980CA0">
        <w:t xml:space="preserve"> kommen Central Reservation Systems (CRS)</w:t>
      </w:r>
      <w:r w:rsidR="000A63AC">
        <w:t xml:space="preserve"> </w:t>
      </w:r>
      <w:r w:rsidR="00980CA0">
        <w:t xml:space="preserve">zum Einsatz. Dadurch verbindet sich das Hotel mit dem Global </w:t>
      </w:r>
      <w:proofErr w:type="spellStart"/>
      <w:r w:rsidR="00980CA0">
        <w:t>Distibution</w:t>
      </w:r>
      <w:proofErr w:type="spellEnd"/>
      <w:r w:rsidR="00980CA0">
        <w:t xml:space="preserve"> System (siehe Kapitel </w:t>
      </w:r>
      <w:r w:rsidR="00C46ED6">
        <w:t>4.2.4</w:t>
      </w:r>
      <w:r w:rsidR="00980CA0">
        <w:t>) und es bildet sich ein Vertriebssystem.</w:t>
      </w:r>
      <w:r w:rsidR="00FF3382">
        <w:t xml:space="preserve"> Das </w:t>
      </w:r>
      <w:r w:rsidR="00FF3382">
        <w:lastRenderedPageBreak/>
        <w:t xml:space="preserve">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w:t>
      </w:r>
      <w:r w:rsidR="00C46ED6">
        <w:rPr>
          <w:rStyle w:val="Funotenzeichen"/>
        </w:rPr>
        <w:footnoteReference w:id="7"/>
      </w:r>
      <w:r w:rsidR="00F076F7">
        <w:t xml:space="preserve"> </w:t>
      </w:r>
      <w:r w:rsidR="00FF3382">
        <w:t xml:space="preserve">Die Umsetzung erfolgt über einen speziellen Puffer-Speicher welcher großen Datenmengen innerhalb von Millisekunden </w:t>
      </w:r>
      <w:proofErr w:type="gramStart"/>
      <w:r w:rsidR="00FF3382">
        <w:t>Antwortet</w:t>
      </w:r>
      <w:proofErr w:type="gramEnd"/>
      <w:r w:rsidR="00FF3382">
        <w:t>.</w:t>
      </w:r>
      <w:r w:rsidR="007D3037">
        <w:rPr>
          <w:rStyle w:val="Funotenzeichen"/>
        </w:rPr>
        <w:footnoteReference w:id="8"/>
      </w:r>
      <w:r w:rsidR="009B60E4">
        <w:t xml:space="preserve"> Zur </w:t>
      </w:r>
      <w:r w:rsidR="007D3037">
        <w:t>Unterstützung</w:t>
      </w:r>
      <w:r w:rsidR="009B60E4">
        <w:t xml:space="preserve"> des Hotelbetriebes kommen Property Management Systeme zum Einsatz. </w:t>
      </w:r>
      <w:r w:rsidR="007D3037">
        <w:t>Sie</w:t>
      </w:r>
      <w:r w:rsidR="009558B1">
        <w:t xml:space="preserve"> </w:t>
      </w:r>
      <w:r w:rsidR="007D3037">
        <w:t xml:space="preserve">unterstützen </w:t>
      </w:r>
      <w:r w:rsidR="009B60E4">
        <w:t xml:space="preserve">Prozesse wie Beispielsweise Check In/Out, Zimmerplanung, </w:t>
      </w:r>
      <w:proofErr w:type="gramStart"/>
      <w:r w:rsidR="009B60E4">
        <w:t>Hotelshops(</w:t>
      </w:r>
      <w:proofErr w:type="gramEnd"/>
      <w:r w:rsidR="009B60E4">
        <w:t xml:space="preserve">Einzelhandel) und Sicherheitsmanagement. Weiterhin sammeln diese Systeme eine Vielzahl von Daten wie zum Beispiel über Konsumverhalten der Kunden. Durch die Auswertung dieser Daten lässt sich dann eine </w:t>
      </w:r>
      <w:proofErr w:type="spellStart"/>
      <w:r w:rsidR="00030BED">
        <w:t>optimierung</w:t>
      </w:r>
      <w:proofErr w:type="spellEnd"/>
      <w:r w:rsidR="00030BED">
        <w:t xml:space="preserve"> des Hotelbetriebes realisieren. Ein bekannter Vertreter eines PMS ist Fidelio Cruise. Dieses System ist speziell für die Schifffahrt entwickelt und </w:t>
      </w:r>
      <w:r w:rsidR="007D3037">
        <w:t>regelt</w:t>
      </w:r>
      <w:r w:rsidR="00030BED">
        <w:t xml:space="preserve"> den Hotelbetrieb auf einer Vielzahl von Kreuzfahrtschiffen.</w:t>
      </w:r>
      <w:r w:rsidR="007D3037">
        <w:t xml:space="preserve"> </w:t>
      </w:r>
      <w:r w:rsidR="007D3037">
        <w:rPr>
          <w:rStyle w:val="Funotenzeichen"/>
        </w:rPr>
        <w:footnoteReference w:id="9"/>
      </w:r>
    </w:p>
    <w:p w:rsidR="00391B8C" w:rsidRDefault="00391B8C" w:rsidP="009E0FB6">
      <w:pPr>
        <w:spacing w:line="360" w:lineRule="auto"/>
        <w:jc w:val="both"/>
      </w:pPr>
    </w:p>
    <w:p w:rsidR="00391B8C" w:rsidRDefault="00391B8C" w:rsidP="009E0FB6">
      <w:pPr>
        <w:spacing w:line="360" w:lineRule="auto"/>
        <w:jc w:val="both"/>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9E0FB6">
      <w:pPr>
        <w:spacing w:line="360" w:lineRule="auto"/>
        <w:jc w:val="both"/>
      </w:pPr>
      <w:r>
        <w:t>23.05.2020</w:t>
      </w:r>
    </w:p>
    <w:p w:rsidR="00A81867" w:rsidRDefault="00A81867" w:rsidP="009E0FB6">
      <w:pPr>
        <w:spacing w:line="360" w:lineRule="auto"/>
        <w:jc w:val="both"/>
      </w:pPr>
      <w:r w:rsidRPr="00A81867">
        <w:t>https://www.gastrofix.com/de/kassensystem-hotel/</w:t>
      </w:r>
    </w:p>
    <w:p w:rsidR="000A63AC" w:rsidRDefault="000A63AC" w:rsidP="009E0FB6">
      <w:pPr>
        <w:spacing w:line="360" w:lineRule="auto"/>
        <w:jc w:val="both"/>
      </w:pPr>
      <w:r>
        <w:t>28,05</w:t>
      </w:r>
    </w:p>
    <w:p w:rsidR="00765F39" w:rsidRDefault="00043782" w:rsidP="009E0FB6">
      <w:pPr>
        <w:spacing w:line="360" w:lineRule="auto"/>
        <w:jc w:val="both"/>
      </w:pPr>
      <w:hyperlink r:id="rId23" w:history="1">
        <w:r w:rsidR="00FF3382" w:rsidRPr="00D33A4F">
          <w:rPr>
            <w:rStyle w:val="Hyperlink"/>
          </w:rPr>
          <w:t>https://www.verticalbooking.com/de/CRS_central_reservation_system.htm</w:t>
        </w:r>
      </w:hyperlink>
    </w:p>
    <w:p w:rsidR="00FF3382" w:rsidRDefault="00043782" w:rsidP="009E0FB6">
      <w:pPr>
        <w:spacing w:line="360" w:lineRule="auto"/>
        <w:jc w:val="both"/>
      </w:pPr>
      <w:hyperlink r:id="rId24" w:history="1">
        <w:r w:rsidR="00D87CDE" w:rsidRPr="0027152F">
          <w:rPr>
            <w:rStyle w:val="Hyperlink"/>
          </w:rPr>
          <w:t>https://www.verticalbooking.com/de/metasearch_manager.htm</w:t>
        </w:r>
      </w:hyperlink>
    </w:p>
    <w:p w:rsidR="009B60E4" w:rsidRDefault="009B60E4" w:rsidP="009E0FB6">
      <w:pPr>
        <w:spacing w:line="360" w:lineRule="auto"/>
        <w:jc w:val="both"/>
      </w:pPr>
      <w:r>
        <w:t>03.06.2020</w:t>
      </w:r>
    </w:p>
    <w:p w:rsidR="009B60E4" w:rsidRDefault="00043782" w:rsidP="009E0FB6">
      <w:pPr>
        <w:spacing w:line="360" w:lineRule="auto"/>
        <w:jc w:val="both"/>
      </w:pPr>
      <w:hyperlink r:id="rId25" w:history="1">
        <w:r w:rsidR="00B46B2D" w:rsidRPr="0041676A">
          <w:rPr>
            <w:rStyle w:val="Hyperlink"/>
          </w:rPr>
          <w:t>https://www.tourismus-grundlagen.de/verkehr-und-tourismus/schiffsverkehr/prozessmodell-schiff/kontrolle-steuerung/140-it-management</w:t>
        </w:r>
      </w:hyperlink>
    </w:p>
    <w:p w:rsidR="00B46B2D" w:rsidRDefault="00B46B2D" w:rsidP="009E0FB6">
      <w:pPr>
        <w:spacing w:line="360" w:lineRule="auto"/>
        <w:jc w:val="both"/>
      </w:pPr>
    </w:p>
    <w:p w:rsidR="00B46B2D" w:rsidRDefault="00B46B2D" w:rsidP="009E0FB6">
      <w:pPr>
        <w:pStyle w:val="berschrift3"/>
        <w:spacing w:after="160" w:line="360" w:lineRule="auto"/>
        <w:jc w:val="both"/>
      </w:pPr>
      <w:bookmarkStart w:id="17" w:name="_Toc43981799"/>
      <w:r>
        <w:t>Privatvermittlung</w:t>
      </w:r>
      <w:bookmarkEnd w:id="17"/>
    </w:p>
    <w:p w:rsidR="00B46B2D" w:rsidRDefault="00B46B2D" w:rsidP="009E0FB6">
      <w:pPr>
        <w:spacing w:line="360" w:lineRule="auto"/>
        <w:jc w:val="both"/>
      </w:pPr>
      <w:r>
        <w:t xml:space="preserve">Eines der bekanntesten Portale, wenn es um die Reisevermittlung von Privatvermietern geht ist </w:t>
      </w:r>
      <w:proofErr w:type="spellStart"/>
      <w:r>
        <w:t>Airbnb</w:t>
      </w:r>
      <w:proofErr w:type="spellEnd"/>
      <w:r>
        <w:t xml:space="preserve">. </w:t>
      </w:r>
      <w:proofErr w:type="spellStart"/>
      <w:r>
        <w:t>AirBnB</w:t>
      </w:r>
      <w:proofErr w:type="spellEnd"/>
      <w:r>
        <w:t xml:space="preserve"> steht für </w:t>
      </w:r>
      <w:proofErr w:type="spellStart"/>
      <w:r>
        <w:t>Airbed</w:t>
      </w:r>
      <w:proofErr w:type="spellEnd"/>
      <w:r>
        <w:t xml:space="preserve"> &amp; Breakfest (übersetzt: Luftmatratze mit Frühstück).</w:t>
      </w:r>
      <w:r w:rsidR="00D437DE">
        <w:rPr>
          <w:rStyle w:val="Funotenzeichen"/>
        </w:rPr>
        <w:footnoteReference w:id="10"/>
      </w:r>
      <w:r>
        <w:t xml:space="preserve"> Bei </w:t>
      </w:r>
      <w:proofErr w:type="spellStart"/>
      <w:r>
        <w:t>Airbnb</w:t>
      </w:r>
      <w:proofErr w:type="spellEnd"/>
      <w:r>
        <w:t xml:space="preserve"> ist es möglich sich ein Konto als Gastgeber zu erstellen und sein privates Wohneigentum an Gäste zu vermitteln.</w:t>
      </w:r>
    </w:p>
    <w:p w:rsidR="00B46B2D" w:rsidRDefault="00B46B2D" w:rsidP="009E0FB6">
      <w:pPr>
        <w:spacing w:line="360" w:lineRule="auto"/>
        <w:jc w:val="both"/>
      </w:pPr>
      <w:r>
        <w:t>Ein intelligentes Nachrichtensystem regelt dabei die Kommunikation und Zahlungsabwicklung zwischen Gast und Gastgeber</w:t>
      </w:r>
    </w:p>
    <w:p w:rsidR="00B46B2D" w:rsidRDefault="00B46B2D" w:rsidP="009E0FB6">
      <w:pPr>
        <w:spacing w:line="360" w:lineRule="auto"/>
        <w:jc w:val="both"/>
      </w:pPr>
      <w:r>
        <w:t xml:space="preserve">Kosten für Gäste und Gastgeber: </w:t>
      </w:r>
    </w:p>
    <w:p w:rsidR="00B46B2D" w:rsidRDefault="00B46B2D" w:rsidP="009E0FB6">
      <w:pPr>
        <w:spacing w:line="360" w:lineRule="auto"/>
        <w:jc w:val="both"/>
      </w:pPr>
      <w:r>
        <w:t>Jeder Gastgeber bezahlt je nach Stornierungsart eine Gebühr zwischen 3 bis 5 Prozent (Inklusive Steuern). Gäste zahlen eine Service Gebühr zwischen 5 bis 15 Prozent. Diese errechnet sich unter anderen aus der Dauer des Aufenthaltes, Unterkunftsart oder Buchungssumme. Vor allem bei jüngeren Menschen ist diese Art von Buchung sehr beliebt. Mehr als jeder 2. Im Alter von 16-29 Jahren buchte laut Eurostat im Jahr 2017 seine Reise bei einem Privatvermittler.</w:t>
      </w:r>
    </w:p>
    <w:p w:rsidR="00B46B2D" w:rsidRDefault="00B46B2D" w:rsidP="009E0FB6">
      <w:pPr>
        <w:spacing w:line="360" w:lineRule="auto"/>
        <w:jc w:val="both"/>
      </w:pPr>
      <w:r>
        <w:t xml:space="preserve">Laut Statista wurden im Januar 2020 über 500 Millionen Unterkünfte in 220 Ländern bei </w:t>
      </w:r>
      <w:proofErr w:type="spellStart"/>
      <w:r>
        <w:t>AirBnB</w:t>
      </w:r>
      <w:proofErr w:type="spellEnd"/>
      <w:r>
        <w:t xml:space="preserve"> angeboten.</w:t>
      </w:r>
    </w:p>
    <w:p w:rsidR="00B46B2D" w:rsidRDefault="00B46B2D" w:rsidP="009E0FB6">
      <w:pPr>
        <w:spacing w:line="360" w:lineRule="auto"/>
        <w:jc w:val="both"/>
      </w:pPr>
      <w:r>
        <w:t xml:space="preserve">07.06.2020 </w:t>
      </w:r>
    </w:p>
    <w:p w:rsidR="00B46B2D" w:rsidRDefault="00B46B2D" w:rsidP="009E0FB6">
      <w:pPr>
        <w:spacing w:line="360" w:lineRule="auto"/>
        <w:jc w:val="both"/>
      </w:pPr>
      <w:r w:rsidRPr="004147BA">
        <w:t>https://de.statista.com/statistik/daten/studie/419494/umfrage/globaler-ueberblick-von-airbnb/</w:t>
      </w:r>
    </w:p>
    <w:p w:rsidR="00B46B2D" w:rsidRDefault="00B46B2D" w:rsidP="009E0FB6">
      <w:pPr>
        <w:spacing w:line="360" w:lineRule="auto"/>
        <w:jc w:val="both"/>
      </w:pPr>
      <w:r>
        <w:t>21.05.2020</w:t>
      </w:r>
    </w:p>
    <w:p w:rsidR="00B46B2D" w:rsidRDefault="00043782" w:rsidP="009E0FB6">
      <w:pPr>
        <w:spacing w:line="360" w:lineRule="auto"/>
        <w:jc w:val="both"/>
      </w:pPr>
      <w:hyperlink r:id="rId26" w:history="1">
        <w:r w:rsidR="00B46B2D" w:rsidRPr="00ED3361">
          <w:rPr>
            <w:rStyle w:val="Hyperlink"/>
          </w:rPr>
          <w:t>https://de.statista.com/infografik/12435/online-buchung-von-unterkuenften-bei-privatpesonen/</w:t>
        </w:r>
      </w:hyperlink>
    </w:p>
    <w:p w:rsidR="00B46B2D" w:rsidRDefault="00043782" w:rsidP="009E0FB6">
      <w:pPr>
        <w:spacing w:line="360" w:lineRule="auto"/>
        <w:jc w:val="both"/>
      </w:pPr>
      <w:hyperlink r:id="rId27" w:history="1">
        <w:r w:rsidR="00B46B2D" w:rsidRPr="00A0165D">
          <w:rPr>
            <w:rStyle w:val="Hyperlink"/>
          </w:rPr>
          <w:t>https://www.airbnb.de/help/article/2503/was-bedeutet-airbnb-und-wie-funktioniert-es</w:t>
        </w:r>
      </w:hyperlink>
    </w:p>
    <w:p w:rsidR="00B46B2D" w:rsidRDefault="00B46B2D" w:rsidP="009E0FB6">
      <w:pPr>
        <w:spacing w:line="360" w:lineRule="auto"/>
        <w:jc w:val="both"/>
      </w:pPr>
      <w:r>
        <w:t>24.05.2020</w:t>
      </w:r>
    </w:p>
    <w:p w:rsidR="00B46B2D" w:rsidRPr="004312A2" w:rsidRDefault="00B46B2D" w:rsidP="009E0FB6">
      <w:pPr>
        <w:spacing w:line="360" w:lineRule="auto"/>
        <w:jc w:val="both"/>
      </w:pPr>
      <w:r w:rsidRPr="004312A2">
        <w:t>https://rhc.de/lexikon/gds-global-distribution-systenm/</w:t>
      </w:r>
    </w:p>
    <w:p w:rsidR="00B46B2D" w:rsidRDefault="00B46B2D" w:rsidP="009E0FB6">
      <w:pPr>
        <w:spacing w:line="360" w:lineRule="auto"/>
        <w:jc w:val="both"/>
      </w:pPr>
    </w:p>
    <w:p w:rsidR="00C37211" w:rsidRDefault="00C37211" w:rsidP="009E0FB6">
      <w:pPr>
        <w:spacing w:line="360" w:lineRule="auto"/>
        <w:jc w:val="both"/>
      </w:pPr>
      <w:r>
        <w:t>Reiseveranstalter</w:t>
      </w:r>
    </w:p>
    <w:p w:rsidR="00C37211" w:rsidRDefault="00C37211" w:rsidP="009E0FB6">
      <w:pPr>
        <w:spacing w:line="360" w:lineRule="auto"/>
        <w:jc w:val="both"/>
      </w:pPr>
    </w:p>
    <w:p w:rsidR="00503C76" w:rsidRPr="00D73C43" w:rsidRDefault="00503C76" w:rsidP="009E0FB6">
      <w:pPr>
        <w:spacing w:line="360" w:lineRule="auto"/>
        <w:jc w:val="both"/>
      </w:pPr>
    </w:p>
    <w:p w:rsidR="00503C76" w:rsidRDefault="001F14A6" w:rsidP="009E0FB6">
      <w:pPr>
        <w:pStyle w:val="berschrift2"/>
        <w:spacing w:line="360" w:lineRule="auto"/>
        <w:jc w:val="both"/>
      </w:pPr>
      <w:bookmarkStart w:id="18" w:name="_Toc43981800"/>
      <w:r>
        <w:t xml:space="preserve">Systeme für </w:t>
      </w:r>
      <w:proofErr w:type="spellStart"/>
      <w:r>
        <w:t>Reisemittler</w:t>
      </w:r>
      <w:bookmarkEnd w:id="18"/>
      <w:proofErr w:type="spellEnd"/>
    </w:p>
    <w:p w:rsidR="00572FAB" w:rsidRPr="00572FAB" w:rsidRDefault="00572FAB" w:rsidP="009E0FB6">
      <w:pPr>
        <w:spacing w:line="360" w:lineRule="auto"/>
        <w:jc w:val="both"/>
      </w:pPr>
    </w:p>
    <w:p w:rsidR="001F14A6" w:rsidRDefault="001F14A6" w:rsidP="009E0FB6">
      <w:pPr>
        <w:pStyle w:val="berschrift3"/>
        <w:spacing w:line="360" w:lineRule="auto"/>
        <w:jc w:val="both"/>
        <w:rPr>
          <w:lang w:val="en-GB"/>
        </w:rPr>
      </w:pPr>
      <w:bookmarkStart w:id="19" w:name="_Toc43981801"/>
      <w:proofErr w:type="spellStart"/>
      <w:r>
        <w:rPr>
          <w:lang w:val="en-GB"/>
        </w:rPr>
        <w:lastRenderedPageBreak/>
        <w:t>Reisebüros</w:t>
      </w:r>
      <w:bookmarkEnd w:id="19"/>
      <w:proofErr w:type="spellEnd"/>
    </w:p>
    <w:p w:rsidR="001F14A6" w:rsidRDefault="001F14A6" w:rsidP="009E0FB6">
      <w:pPr>
        <w:tabs>
          <w:tab w:val="left" w:pos="3450"/>
        </w:tabs>
        <w:spacing w:line="360" w:lineRule="auto"/>
        <w:jc w:val="both"/>
        <w:rPr>
          <w:lang w:val="en-GB"/>
        </w:rPr>
      </w:pPr>
      <w:r>
        <w:rPr>
          <w:lang w:val="en-GB"/>
        </w:rPr>
        <w:tab/>
      </w:r>
    </w:p>
    <w:p w:rsidR="002C3E29" w:rsidRDefault="007D3037" w:rsidP="009E0FB6">
      <w:pPr>
        <w:spacing w:line="360" w:lineRule="auto"/>
        <w:jc w:val="both"/>
      </w:pPr>
      <w:r>
        <w:t xml:space="preserve">Torsten </w:t>
      </w:r>
      <w:proofErr w:type="spellStart"/>
      <w:r>
        <w:t>Kierstges</w:t>
      </w:r>
      <w:proofErr w:type="spellEnd"/>
      <w:r>
        <w:t xml:space="preserve"> beschreibt wie sich</w:t>
      </w:r>
      <w:r w:rsidR="001F14A6">
        <w:t xml:space="preserve"> Systeme der Reisebüros</w:t>
      </w:r>
      <w:r>
        <w:t xml:space="preserve"> in die</w:t>
      </w:r>
      <w:r w:rsidR="001F14A6">
        <w:t xml:space="preserve"> Bereiche Front- Mid- und Backoffice</w:t>
      </w:r>
      <w:r>
        <w:t xml:space="preserve"> einteilen lassen</w:t>
      </w:r>
      <w:r w:rsidR="001F14A6">
        <w:t xml:space="preserve">. </w:t>
      </w:r>
      <w:r w:rsidR="001F14A6" w:rsidRPr="000A3BA8">
        <w:t xml:space="preserve">Der </w:t>
      </w:r>
      <w:r w:rsidR="001F14A6">
        <w:t>F</w:t>
      </w:r>
      <w:r w:rsidR="001F14A6" w:rsidRPr="000A3BA8">
        <w:t>ront-</w:t>
      </w:r>
      <w:r w:rsidR="001F14A6">
        <w:t>O</w:t>
      </w:r>
      <w:r w:rsidR="001F14A6" w:rsidRPr="000A3BA8">
        <w:t>ffice Bereich e</w:t>
      </w:r>
      <w:r w:rsidR="001F14A6">
        <w:t xml:space="preserve">nthält alle </w:t>
      </w:r>
      <w:r w:rsidR="00436B44">
        <w:t>Leistungen,</w:t>
      </w:r>
      <w:r w:rsidR="001F14A6">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9E0FB6">
      <w:pPr>
        <w:spacing w:line="360" w:lineRule="auto"/>
        <w:jc w:val="both"/>
      </w:pPr>
      <w:r>
        <w:t>Das Back-Office stellt eine Intelligente Lösung für die Verwaltung des Reisebüros bereit. Dieser Bereich bleibt dem Kunden verborgen. Es geht dabei um das Durchführen von Buchungen und Controlling.</w:t>
      </w:r>
    </w:p>
    <w:p w:rsidR="001F14A6" w:rsidRDefault="001F14A6" w:rsidP="009E0FB6">
      <w:pPr>
        <w:spacing w:line="360" w:lineRule="auto"/>
        <w:jc w:val="both"/>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r w:rsidR="007D3037">
        <w:rPr>
          <w:rStyle w:val="Funotenzeichen"/>
        </w:rPr>
        <w:footnoteReference w:id="11"/>
      </w:r>
    </w:p>
    <w:p w:rsidR="001F14A6" w:rsidRDefault="001F14A6" w:rsidP="009E0FB6">
      <w:pPr>
        <w:spacing w:line="360" w:lineRule="auto"/>
        <w:jc w:val="both"/>
      </w:pPr>
      <w:r>
        <w:t xml:space="preserve">Bekannte Entwickler solcher Systeme sind Amadeus IT Group, Sabre </w:t>
      </w:r>
      <w:proofErr w:type="spellStart"/>
      <w:r>
        <w:t>Corperation</w:t>
      </w:r>
      <w:proofErr w:type="spellEnd"/>
      <w:r>
        <w:t xml:space="preserve"> und </w:t>
      </w:r>
      <w:proofErr w:type="spellStart"/>
      <w:r>
        <w:t>Travelport</w:t>
      </w:r>
      <w:proofErr w:type="spellEnd"/>
      <w:r w:rsidR="007D3037">
        <w:t xml:space="preserve"> </w:t>
      </w:r>
    </w:p>
    <w:p w:rsidR="001F14A6" w:rsidRDefault="001F14A6" w:rsidP="009E0FB6">
      <w:pPr>
        <w:spacing w:line="360" w:lineRule="auto"/>
        <w:jc w:val="both"/>
      </w:pPr>
      <w:r>
        <w:t>22.05.2020</w:t>
      </w:r>
    </w:p>
    <w:p w:rsidR="001F14A6" w:rsidRPr="00110677" w:rsidRDefault="00043782" w:rsidP="009E0FB6">
      <w:pPr>
        <w:spacing w:line="360" w:lineRule="auto"/>
        <w:jc w:val="both"/>
        <w:rPr>
          <w:color w:val="0563C1" w:themeColor="hyperlink"/>
        </w:rPr>
      </w:pPr>
      <w:hyperlink r:id="rId28" w:history="1">
        <w:r w:rsidR="001F14A6" w:rsidRPr="002A43E3">
          <w:rPr>
            <w:rStyle w:val="Hyperlink"/>
          </w:rPr>
          <w:t>https://www.tourismus-it.de/it-systeme/reisemittlersysteme/25-41-front-mid-und-back-office</w:t>
        </w:r>
      </w:hyperlink>
    </w:p>
    <w:p w:rsidR="001F14A6" w:rsidRDefault="001F14A6" w:rsidP="009E0FB6">
      <w:pPr>
        <w:spacing w:line="360" w:lineRule="auto"/>
        <w:jc w:val="both"/>
      </w:pPr>
    </w:p>
    <w:p w:rsidR="001F14A6" w:rsidRDefault="001F14A6" w:rsidP="009E0FB6">
      <w:pPr>
        <w:pStyle w:val="berschrift3"/>
        <w:spacing w:after="160" w:line="360" w:lineRule="auto"/>
        <w:jc w:val="both"/>
      </w:pPr>
      <w:bookmarkStart w:id="20" w:name="_Toc43981802"/>
      <w:r>
        <w:t>Onlinebuchung</w:t>
      </w:r>
      <w:bookmarkEnd w:id="20"/>
    </w:p>
    <w:p w:rsidR="001F14A6" w:rsidRDefault="001F14A6" w:rsidP="009E0FB6">
      <w:pPr>
        <w:spacing w:line="360" w:lineRule="auto"/>
        <w:jc w:val="both"/>
      </w:pPr>
    </w:p>
    <w:p w:rsidR="001F14A6" w:rsidRDefault="001F14A6" w:rsidP="009E0FB6">
      <w:pPr>
        <w:spacing w:line="360" w:lineRule="auto"/>
        <w:jc w:val="both"/>
      </w:pPr>
      <w:r>
        <w:t>Onlinereisebüros haben den Vorteil jederzeit und von jedem Ort aus erreichbar zu sein. Jeder dritte Deutsche ist laut einer Umfrage (Bitkom) der Meinung das es günstiger sei seine Reise im Internet zu Buchen.</w:t>
      </w:r>
      <w:r w:rsidR="00DC5464">
        <w:t xml:space="preserve"> </w:t>
      </w:r>
      <w:r w:rsidR="00DC5464">
        <w:rPr>
          <w:rStyle w:val="Funotenzeichen"/>
        </w:rPr>
        <w:footnoteReference w:id="12"/>
      </w:r>
      <w:r>
        <w:t xml:space="preserve">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DC5464">
        <w:t xml:space="preserve"> Laut </w:t>
      </w:r>
      <w:proofErr w:type="spellStart"/>
      <w:r w:rsidR="00DC5464">
        <w:t>bookingKit</w:t>
      </w:r>
      <w:proofErr w:type="spellEnd"/>
      <w:r w:rsidR="00014316">
        <w:t xml:space="preserve"> Gute</w:t>
      </w:r>
      <w:r w:rsidR="00DC5464">
        <w:t xml:space="preserve"> müssen</w:t>
      </w:r>
      <w:r w:rsidR="00014316">
        <w:t xml:space="preserve"> Onlinebuchungssysteme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w:t>
      </w:r>
      <w:proofErr w:type="gramStart"/>
      <w:r w:rsidR="008D6D75">
        <w:t>Bedienbar</w:t>
      </w:r>
      <w:proofErr w:type="gramEnd"/>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Trip </w:t>
      </w:r>
      <w:proofErr w:type="spellStart"/>
      <w:r w:rsidR="00AC056A">
        <w:t>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r w:rsidR="00E61EF5">
        <w:lastRenderedPageBreak/>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9E0FB6">
      <w:pPr>
        <w:spacing w:line="360" w:lineRule="auto"/>
        <w:jc w:val="both"/>
      </w:pPr>
      <w:r>
        <w:t xml:space="preserve">Eine eigene </w:t>
      </w:r>
      <w:proofErr w:type="spellStart"/>
      <w:r>
        <w:t>Buchungsoftware</w:t>
      </w:r>
      <w:proofErr w:type="spellEnd"/>
      <w:r>
        <w:t xml:space="preserve"> mit allen möglichen Zahlungsmöglichkeiten zu Programmieren kann sehr schwierig und </w:t>
      </w:r>
      <w:proofErr w:type="gramStart"/>
      <w:r>
        <w:t>Zeitaufwändig</w:t>
      </w:r>
      <w:proofErr w:type="gramEnd"/>
      <w:r>
        <w:t xml:space="preserve"> sein. Bei Systemausfällen kann es außerdem lange dauern bis ein </w:t>
      </w:r>
      <w:proofErr w:type="spellStart"/>
      <w:r>
        <w:t>fehler</w:t>
      </w:r>
      <w:proofErr w:type="spellEnd"/>
      <w:r>
        <w:t xml:space="preserve"> gefunden und behoben wurde. Deshalb bietet es sich an Buchungssysteme als Software </w:t>
      </w:r>
      <w:proofErr w:type="spellStart"/>
      <w:r>
        <w:t>as</w:t>
      </w:r>
      <w:proofErr w:type="spellEnd"/>
      <w:r>
        <w:t xml:space="preserve"> a Service zu nutzen. Es handelt sich dabei um ausgereifte </w:t>
      </w:r>
      <w:proofErr w:type="gramStart"/>
      <w:r>
        <w:t>Systeme</w:t>
      </w:r>
      <w:proofErr w:type="gramEnd"/>
      <w:r>
        <w:t xml:space="preserv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DC5464">
        <w:rPr>
          <w:rStyle w:val="Funotenzeichen"/>
        </w:rPr>
        <w:footnoteReference w:id="13"/>
      </w:r>
      <w:r w:rsidR="00425486">
        <w:t xml:space="preserve"> Bekannte Vertreter für Onlinebuchungssysteme sind </w:t>
      </w:r>
      <w:proofErr w:type="spellStart"/>
      <w:r w:rsidR="00425486">
        <w:t>TravelTainment</w:t>
      </w:r>
      <w:proofErr w:type="spellEnd"/>
      <w:r w:rsidR="00425486">
        <w:t xml:space="preserve"> IBE (Reisen), </w:t>
      </w:r>
      <w:proofErr w:type="spellStart"/>
      <w:r w:rsidR="00425486">
        <w:t>cruiseportal</w:t>
      </w:r>
      <w:proofErr w:type="spellEnd"/>
      <w:r w:rsidR="00425486">
        <w:t xml:space="preserve"> (Kreuzfahrten) und Sunny Cars (Mietwagen)</w:t>
      </w:r>
      <w:r w:rsidR="00193B63">
        <w:t>.</w:t>
      </w:r>
    </w:p>
    <w:p w:rsidR="001F14A6" w:rsidRDefault="001F14A6" w:rsidP="009E0FB6">
      <w:pPr>
        <w:spacing w:line="360" w:lineRule="auto"/>
        <w:jc w:val="both"/>
      </w:pPr>
    </w:p>
    <w:p w:rsidR="007E77E6" w:rsidRDefault="007E77E6" w:rsidP="009E0FB6">
      <w:pPr>
        <w:spacing w:line="360" w:lineRule="auto"/>
        <w:jc w:val="both"/>
      </w:pPr>
      <w:r>
        <w:t>31.05.2020</w:t>
      </w:r>
    </w:p>
    <w:p w:rsidR="007E77E6" w:rsidRDefault="007E77E6" w:rsidP="009E0FB6">
      <w:pPr>
        <w:spacing w:line="360" w:lineRule="auto"/>
        <w:jc w:val="both"/>
      </w:pPr>
      <w:r w:rsidRPr="007E77E6">
        <w:t>https://bookingkit.net/de/academy/buchungssystem/</w:t>
      </w:r>
    </w:p>
    <w:p w:rsidR="001F14A6" w:rsidRDefault="001F14A6" w:rsidP="009E0FB6">
      <w:pPr>
        <w:spacing w:line="360" w:lineRule="auto"/>
        <w:jc w:val="both"/>
      </w:pPr>
      <w:r>
        <w:t>26.05.2020</w:t>
      </w:r>
    </w:p>
    <w:p w:rsidR="001F14A6" w:rsidRDefault="001F14A6" w:rsidP="009E0FB6">
      <w:pPr>
        <w:spacing w:line="360" w:lineRule="auto"/>
        <w:jc w:val="both"/>
      </w:pPr>
      <w:r w:rsidRPr="00110677">
        <w:t>https://www.bitkom.org/Presse/Presseinformation/Digitaler-Tourismus-2020-So-smart-reisen-die-Deutschen</w:t>
      </w:r>
    </w:p>
    <w:p w:rsidR="001F14A6" w:rsidRDefault="001F14A6" w:rsidP="009E0FB6">
      <w:pPr>
        <w:spacing w:line="360" w:lineRule="auto"/>
        <w:jc w:val="both"/>
      </w:pPr>
    </w:p>
    <w:p w:rsidR="001F14A6" w:rsidRDefault="001F14A6" w:rsidP="009E0FB6">
      <w:pPr>
        <w:pStyle w:val="berschrift3"/>
        <w:spacing w:line="360" w:lineRule="auto"/>
        <w:jc w:val="both"/>
      </w:pPr>
      <w:bookmarkStart w:id="21" w:name="_Toc43981803"/>
      <w:proofErr w:type="spellStart"/>
      <w:r>
        <w:t>Buisnesstravel</w:t>
      </w:r>
      <w:bookmarkEnd w:id="21"/>
      <w:proofErr w:type="spellEnd"/>
    </w:p>
    <w:p w:rsidR="00FF4674" w:rsidRPr="00FF4674" w:rsidRDefault="00FF4674" w:rsidP="009E0FB6">
      <w:pPr>
        <w:spacing w:line="360" w:lineRule="auto"/>
        <w:jc w:val="both"/>
      </w:pPr>
    </w:p>
    <w:p w:rsidR="00B32C80" w:rsidRDefault="001F14A6" w:rsidP="009E0FB6">
      <w:pPr>
        <w:spacing w:line="360" w:lineRule="auto"/>
        <w:jc w:val="both"/>
      </w:pPr>
      <w:r>
        <w:t xml:space="preserve">Zu Geschäftsreisen zählen alle reisen aus Beruflichen </w:t>
      </w:r>
      <w:r w:rsidR="002C4EE4">
        <w:t>zwecks</w:t>
      </w:r>
      <w:r>
        <w:t xml:space="preserve"> wie zum Beispiel die Reise eines Vertriebsmittarbeiters zum Kunden oder die Reise der Mitarbeiter mehrerer Firmenstandorte zu einer gemeinsamen Mitarbeiterversammlung.</w:t>
      </w:r>
    </w:p>
    <w:p w:rsidR="00B32C80" w:rsidRDefault="001F14A6" w:rsidP="009E0FB6">
      <w:pPr>
        <w:spacing w:line="360" w:lineRule="auto"/>
        <w:jc w:val="both"/>
      </w:pPr>
      <w:r>
        <w:t>Im Jahr 2018 wurden</w:t>
      </w:r>
      <w:r w:rsidR="00C07B1E">
        <w:t xml:space="preserve"> laut </w:t>
      </w:r>
      <w:proofErr w:type="spellStart"/>
      <w:r w:rsidR="00C07B1E">
        <w:t>statista</w:t>
      </w:r>
      <w:proofErr w:type="spellEnd"/>
      <w:r w:rsidR="005911C6">
        <w:t xml:space="preserve"> </w:t>
      </w:r>
      <w:r>
        <w:t>ca. 189 Millionen Geschäftsreisen allein von Deutschen Unternehmen durchgeführt. Der Umsatz für den Business-</w:t>
      </w:r>
      <w:proofErr w:type="spellStart"/>
      <w:r>
        <w:t>Travelmarkt</w:t>
      </w:r>
      <w:proofErr w:type="spellEnd"/>
      <w:r>
        <w:t xml:space="preserve"> betrug dabei mehr als 53 Milliarden Euro.</w:t>
      </w:r>
      <w:r w:rsidR="005911C6">
        <w:t xml:space="preserve"> </w:t>
      </w:r>
      <w:r w:rsidR="005911C6">
        <w:rPr>
          <w:rStyle w:val="Funotenzeichen"/>
        </w:rPr>
        <w:footnoteReference w:id="14"/>
      </w:r>
    </w:p>
    <w:p w:rsidR="00B32C80" w:rsidRDefault="001F14A6" w:rsidP="009E0FB6">
      <w:pPr>
        <w:spacing w:line="360" w:lineRule="auto"/>
        <w:jc w:val="both"/>
      </w:pPr>
      <w:r>
        <w:t xml:space="preserve">Unternehmen mit hohen </w:t>
      </w:r>
      <w:r w:rsidR="00BA2346">
        <w:t>Ausgaben</w:t>
      </w:r>
      <w:r>
        <w:t xml:space="preserve"> für Geschäftsreisen befassen sich</w:t>
      </w:r>
      <w:r w:rsidR="00C07B1E">
        <w:t xml:space="preserve"> laut Leon </w:t>
      </w:r>
      <w:proofErr w:type="spellStart"/>
      <w:r w:rsidR="00C07B1E">
        <w:t>Montalvo</w:t>
      </w:r>
      <w:proofErr w:type="spellEnd"/>
      <w:r>
        <w:t xml:space="preserve">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9E0FB6">
      <w:pPr>
        <w:spacing w:line="360" w:lineRule="auto"/>
        <w:jc w:val="both"/>
      </w:pPr>
      <w:r>
        <w:lastRenderedPageBreak/>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9E0FB6">
      <w:pPr>
        <w:spacing w:line="360" w:lineRule="auto"/>
        <w:jc w:val="both"/>
      </w:pPr>
      <w:r>
        <w:t xml:space="preserve">Nachteile solcher Systeme stellt die oft schwerfällige und damit teure Integrierung in Firmeninterne Systeme wie ein </w:t>
      </w:r>
      <w:r w:rsidR="00B133D7">
        <w:t>E</w:t>
      </w:r>
      <w:r w:rsidR="0089714E">
        <w:t>RP-System</w:t>
      </w:r>
      <w:r>
        <w:t>.</w:t>
      </w:r>
      <w:r w:rsidR="0089714E">
        <w:t xml:space="preserve"> </w:t>
      </w:r>
      <w:sdt>
        <w:sdtPr>
          <w:id w:val="947668135"/>
          <w:citation/>
        </w:sdtPr>
        <w:sdtContent>
          <w:r w:rsidR="0089714E">
            <w:fldChar w:fldCharType="begin"/>
          </w:r>
          <w:r w:rsidR="0089714E">
            <w:instrText xml:space="preserve"> CITATION htt1 \l 1031 </w:instrText>
          </w:r>
          <w:r w:rsidR="0089714E">
            <w:fldChar w:fldCharType="separate"/>
          </w:r>
          <w:r w:rsidR="0016019C">
            <w:rPr>
              <w:noProof/>
            </w:rPr>
            <w:t>(Montalvo, 2020)</w:t>
          </w:r>
          <w:r w:rsidR="0089714E">
            <w:fldChar w:fldCharType="end"/>
          </w:r>
        </w:sdtContent>
      </w:sdt>
      <w:r>
        <w:t xml:space="preserve"> </w:t>
      </w:r>
      <w:r w:rsidR="0089714E">
        <w:t>Beispiele für solche</w:t>
      </w:r>
      <w:r>
        <w:t xml:space="preserve"> Systeme sind unter anderem </w:t>
      </w:r>
      <w:proofErr w:type="spellStart"/>
      <w:r>
        <w:t>Atlatos</w:t>
      </w:r>
      <w:proofErr w:type="spellEnd"/>
      <w:r>
        <w:t xml:space="preserve"> und I-FAO</w:t>
      </w:r>
      <w:r w:rsidR="0089714E">
        <w:t xml:space="preserve">. </w:t>
      </w:r>
      <w:r w:rsidR="00B133D7">
        <w:t xml:space="preserve"> </w:t>
      </w:r>
    </w:p>
    <w:p w:rsidR="001F14A6" w:rsidRDefault="001F14A6" w:rsidP="009E0FB6">
      <w:pPr>
        <w:spacing w:line="360" w:lineRule="auto"/>
        <w:jc w:val="both"/>
      </w:pPr>
      <w:r>
        <w:t>.</w:t>
      </w:r>
    </w:p>
    <w:p w:rsidR="001F14A6" w:rsidRDefault="001F14A6" w:rsidP="009E0FB6">
      <w:pPr>
        <w:spacing w:line="360" w:lineRule="auto"/>
        <w:jc w:val="both"/>
      </w:pPr>
      <w:r>
        <w:t>22.05.2020</w:t>
      </w:r>
    </w:p>
    <w:p w:rsidR="001F14A6" w:rsidRDefault="001F14A6" w:rsidP="009E0FB6">
      <w:pPr>
        <w:spacing w:line="360" w:lineRule="auto"/>
        <w:jc w:val="both"/>
      </w:pPr>
    </w:p>
    <w:p w:rsidR="001F14A6" w:rsidRDefault="001F14A6" w:rsidP="009E0FB6">
      <w:pPr>
        <w:spacing w:line="360" w:lineRule="auto"/>
        <w:jc w:val="both"/>
      </w:pPr>
      <w:r w:rsidRPr="008E356A">
        <w:t>https://intertours.de/inhalte/was-muss-ein-travel-management-system-koennen.html</w:t>
      </w:r>
    </w:p>
    <w:p w:rsidR="001F14A6" w:rsidRDefault="00043782" w:rsidP="009E0FB6">
      <w:pPr>
        <w:spacing w:line="360" w:lineRule="auto"/>
        <w:jc w:val="both"/>
      </w:pPr>
      <w:hyperlink r:id="rId29" w:history="1">
        <w:r w:rsidR="001F14A6" w:rsidRPr="00460DF7">
          <w:rPr>
            <w:rStyle w:val="Hyperlink"/>
          </w:rPr>
          <w:t>https://www.fvw.de/biztravel/travelmanagement/geschaeftsreisen-planen-so-finden-sie-das-passende-reisebuero-192684</w:t>
        </w:r>
      </w:hyperlink>
    </w:p>
    <w:p w:rsidR="001F14A6" w:rsidRDefault="001F14A6" w:rsidP="009E0FB6">
      <w:pPr>
        <w:spacing w:line="360" w:lineRule="auto"/>
        <w:jc w:val="both"/>
      </w:pPr>
    </w:p>
    <w:p w:rsidR="001F14A6" w:rsidRDefault="001F14A6" w:rsidP="009E0FB6">
      <w:pPr>
        <w:spacing w:line="360" w:lineRule="auto"/>
        <w:jc w:val="both"/>
      </w:pPr>
      <w:r>
        <w:t>26.052020</w:t>
      </w:r>
    </w:p>
    <w:p w:rsidR="001F14A6" w:rsidRDefault="00043782" w:rsidP="009E0FB6">
      <w:pPr>
        <w:spacing w:line="360" w:lineRule="auto"/>
        <w:jc w:val="both"/>
      </w:pPr>
      <w:hyperlink r:id="rId30" w:history="1">
        <w:r w:rsidR="001F14A6" w:rsidRPr="006850E0">
          <w:rPr>
            <w:rStyle w:val="Hyperlink"/>
          </w:rPr>
          <w:t>https://de.statista.com/themen/821/geschaeftsreisen/</w:t>
        </w:r>
      </w:hyperlink>
    </w:p>
    <w:p w:rsidR="00FF4674" w:rsidRDefault="00097250" w:rsidP="009E0FB6">
      <w:pPr>
        <w:pStyle w:val="berschrift3"/>
        <w:spacing w:line="360" w:lineRule="auto"/>
        <w:jc w:val="both"/>
      </w:pPr>
      <w:bookmarkStart w:id="22" w:name="_Toc43981804"/>
      <w:r>
        <w:t>Global Distributionssysteme</w:t>
      </w:r>
      <w:bookmarkEnd w:id="22"/>
    </w:p>
    <w:p w:rsidR="00B133D7" w:rsidRPr="00B133D7" w:rsidRDefault="00B133D7" w:rsidP="00B133D7"/>
    <w:p w:rsidR="00097250" w:rsidRDefault="00B95112" w:rsidP="009E0FB6">
      <w:pPr>
        <w:spacing w:line="360" w:lineRule="auto"/>
        <w:jc w:val="both"/>
      </w:pPr>
      <w:r>
        <w:t xml:space="preserve">Bei </w:t>
      </w:r>
      <w:r w:rsidR="00097250">
        <w:t xml:space="preserve">Buchungssysteme im Touristischen Umfeld </w:t>
      </w:r>
      <w:r>
        <w:t>handelt es sich oftmals um</w:t>
      </w:r>
      <w:r w:rsidR="00097250">
        <w:t xml:space="preserve"> Global Distributionssysteme. Diese bilden ein</w:t>
      </w:r>
      <w:r w:rsidR="00907D55">
        <w:t xml:space="preserve"> weit verzweigtes</w:t>
      </w:r>
      <w:r>
        <w:t xml:space="preserve"> Weltweites</w:t>
      </w:r>
      <w:r w:rsidR="00097250">
        <w:t xml:space="preserve"> Netzwerk verschiedener </w:t>
      </w:r>
      <w:proofErr w:type="spellStart"/>
      <w:r w:rsidR="00097250">
        <w:t>Computereservierungssysteme</w:t>
      </w:r>
      <w:proofErr w:type="spellEnd"/>
      <w:r w:rsidR="00907D55">
        <w:t>.</w:t>
      </w:r>
      <w:r w:rsidRPr="00B95112">
        <w:t xml:space="preserve"> </w:t>
      </w:r>
      <w:r>
        <w:t xml:space="preserve">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w:t>
      </w:r>
      <w:proofErr w:type="spellStart"/>
      <w:r w:rsidR="00097250">
        <w:t>Benutzeroberfläsche</w:t>
      </w:r>
      <w:proofErr w:type="spellEnd"/>
      <w:r w:rsidR="00097250">
        <w:t xml:space="preserv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rsidR="00097250">
        <w:t>Travelport</w:t>
      </w:r>
      <w:proofErr w:type="spellEnd"/>
      <w:r w:rsidR="00097250">
        <w:t xml:space="preserve">. </w:t>
      </w:r>
      <w:r w:rsidR="00793A71">
        <w:rPr>
          <w:rStyle w:val="Funotenzeichen"/>
        </w:rPr>
        <w:footnoteReference w:id="15"/>
      </w:r>
    </w:p>
    <w:p w:rsidR="00097250" w:rsidRDefault="00097250" w:rsidP="009E0FB6">
      <w:pPr>
        <w:spacing w:line="360" w:lineRule="auto"/>
        <w:jc w:val="both"/>
      </w:pPr>
    </w:p>
    <w:p w:rsidR="00907D55" w:rsidRDefault="00907D55" w:rsidP="009E0FB6">
      <w:pPr>
        <w:spacing w:line="360" w:lineRule="auto"/>
        <w:jc w:val="both"/>
      </w:pPr>
      <w:r>
        <w:t>01.06.2020</w:t>
      </w:r>
    </w:p>
    <w:p w:rsidR="00907D55" w:rsidRDefault="00907D55" w:rsidP="009E0FB6">
      <w:pPr>
        <w:spacing w:line="360" w:lineRule="auto"/>
        <w:jc w:val="both"/>
      </w:pPr>
      <w:r w:rsidRPr="00907D55">
        <w:t>https://www.siteminder.com/de/r/hotelvertrieb/die-relevanz-eines-global-distribution-systems/</w:t>
      </w:r>
      <w:r w:rsidR="00AC2578">
        <w:br/>
      </w:r>
    </w:p>
    <w:p w:rsidR="00097250" w:rsidRDefault="00097250" w:rsidP="009E0FB6">
      <w:pPr>
        <w:spacing w:line="360" w:lineRule="auto"/>
        <w:jc w:val="both"/>
      </w:pPr>
      <w:r w:rsidRPr="00932F82">
        <w:t>https://www.tourismus-it.de/it-systeme/reisemittlersysteme/26-42-global-distribution-systeme-gds</w:t>
      </w:r>
    </w:p>
    <w:p w:rsidR="001F14A6" w:rsidRDefault="001F14A6" w:rsidP="009E0FB6">
      <w:pPr>
        <w:spacing w:line="360" w:lineRule="auto"/>
        <w:jc w:val="both"/>
      </w:pPr>
    </w:p>
    <w:p w:rsidR="00097250" w:rsidRDefault="00097250" w:rsidP="009E0FB6">
      <w:pPr>
        <w:spacing w:line="360" w:lineRule="auto"/>
        <w:jc w:val="both"/>
      </w:pPr>
    </w:p>
    <w:p w:rsidR="00097250" w:rsidRDefault="00097250" w:rsidP="009E0FB6">
      <w:pPr>
        <w:pStyle w:val="berschrift2"/>
        <w:spacing w:line="360" w:lineRule="auto"/>
        <w:jc w:val="both"/>
      </w:pPr>
      <w:bookmarkStart w:id="23" w:name="_Toc43981805"/>
      <w:r>
        <w:t>Marketing</w:t>
      </w:r>
      <w:r w:rsidR="00BA3C66">
        <w:t xml:space="preserve"> Management</w:t>
      </w:r>
      <w:r>
        <w:t>systeme</w:t>
      </w:r>
      <w:bookmarkEnd w:id="23"/>
    </w:p>
    <w:p w:rsidR="00097250" w:rsidRDefault="00097250" w:rsidP="009E0FB6">
      <w:pPr>
        <w:spacing w:line="360" w:lineRule="auto"/>
        <w:jc w:val="both"/>
      </w:pPr>
    </w:p>
    <w:p w:rsidR="00097250" w:rsidRDefault="00097250" w:rsidP="009E0FB6">
      <w:pPr>
        <w:pStyle w:val="berschrift3"/>
        <w:spacing w:line="360" w:lineRule="auto"/>
        <w:jc w:val="both"/>
      </w:pPr>
      <w:bookmarkStart w:id="24" w:name="_Toc43981806"/>
      <w:proofErr w:type="spellStart"/>
      <w:r>
        <w:t>Yield</w:t>
      </w:r>
      <w:proofErr w:type="spellEnd"/>
      <w:r>
        <w:t xml:space="preserve"> Management</w:t>
      </w:r>
      <w:bookmarkEnd w:id="24"/>
      <w:r>
        <w:t xml:space="preserve"> </w:t>
      </w:r>
    </w:p>
    <w:p w:rsidR="00097250" w:rsidRDefault="00097250" w:rsidP="009E0FB6">
      <w:pPr>
        <w:spacing w:line="360" w:lineRule="auto"/>
        <w:jc w:val="both"/>
      </w:pPr>
    </w:p>
    <w:p w:rsidR="00097250" w:rsidRDefault="00793A71" w:rsidP="009E0FB6">
      <w:pPr>
        <w:spacing w:line="360" w:lineRule="auto"/>
        <w:jc w:val="both"/>
      </w:pPr>
      <w:r>
        <w:t xml:space="preserve">Laut Roland </w:t>
      </w:r>
      <w:proofErr w:type="spellStart"/>
      <w:r>
        <w:t>Conrady</w:t>
      </w:r>
      <w:proofErr w:type="spellEnd"/>
      <w:r>
        <w:t xml:space="preserve"> stammt der</w:t>
      </w:r>
      <w:r w:rsidR="00097250">
        <w:t xml:space="preserve"> Begriff </w:t>
      </w:r>
      <w:proofErr w:type="spellStart"/>
      <w:r w:rsidR="00097250">
        <w:t>Yieldmanagement</w:t>
      </w:r>
      <w:proofErr w:type="spellEnd"/>
      <w:r w:rsidR="00097250">
        <w:t xml:space="preserve">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rsidR="00097250">
        <w:t>d</w:t>
      </w:r>
      <w:r w:rsidR="009964EF">
        <w:t>as verfügbare Kontingent vollständig auszuschöpfen und dadurch den</w:t>
      </w:r>
      <w:r w:rsidR="00097250">
        <w:t xml:space="preserve"> Gewinn zu maximieren.</w:t>
      </w:r>
    </w:p>
    <w:p w:rsidR="00653248" w:rsidRDefault="00097250" w:rsidP="009E0FB6">
      <w:pPr>
        <w:spacing w:line="360" w:lineRule="auto"/>
        <w:jc w:val="both"/>
      </w:pPr>
      <w:proofErr w:type="spellStart"/>
      <w:r>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9E0FB6">
      <w:pPr>
        <w:spacing w:line="360" w:lineRule="auto"/>
        <w:jc w:val="both"/>
      </w:pPr>
      <w:r>
        <w:t xml:space="preserve">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w:t>
      </w:r>
      <w:proofErr w:type="gramStart"/>
      <w:r>
        <w:t>Physisch</w:t>
      </w:r>
      <w:proofErr w:type="gramEnd"/>
      <w:r>
        <w:t xml:space="preserve">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9E0FB6">
      <w:pPr>
        <w:spacing w:line="360" w:lineRule="auto"/>
        <w:jc w:val="both"/>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9E0FB6">
      <w:pPr>
        <w:spacing w:line="360" w:lineRule="auto"/>
        <w:jc w:val="both"/>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97250">
        <w:t>verkehrstromes</w:t>
      </w:r>
      <w:proofErr w:type="spellEnd"/>
      <w:r w:rsidR="00097250">
        <w:t xml:space="preserve"> gegenüber Plätzen des </w:t>
      </w:r>
      <w:r w:rsidR="00097250">
        <w:lastRenderedPageBreak/>
        <w:t xml:space="preserve">niederwertigeren </w:t>
      </w:r>
      <w:proofErr w:type="spellStart"/>
      <w:r w:rsidR="00097250">
        <w:t>verkersstromes</w:t>
      </w:r>
      <w:proofErr w:type="spellEnd"/>
      <w:r w:rsidR="00097250">
        <w:t xml:space="preserve"> einen Vorrang. So würde zum Beispiel ein Sitzplatz auf dem Flug von 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9E0FB6">
      <w:pPr>
        <w:spacing w:line="360" w:lineRule="auto"/>
        <w:jc w:val="both"/>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Pr>
          <w:rStyle w:val="Funotenzeichen"/>
        </w:rPr>
        <w:footnoteReference w:id="16"/>
      </w:r>
    </w:p>
    <w:p w:rsidR="00097250" w:rsidRDefault="00097250" w:rsidP="009E0FB6">
      <w:pPr>
        <w:spacing w:line="360" w:lineRule="auto"/>
        <w:jc w:val="both"/>
      </w:pPr>
    </w:p>
    <w:p w:rsidR="00097250" w:rsidRDefault="00097250" w:rsidP="009E0FB6">
      <w:pPr>
        <w:spacing w:line="360" w:lineRule="auto"/>
        <w:jc w:val="both"/>
      </w:pPr>
      <w:r>
        <w:t>23.05.2020</w:t>
      </w:r>
    </w:p>
    <w:p w:rsidR="00CC19CE" w:rsidRDefault="00043782" w:rsidP="009E0FB6">
      <w:pPr>
        <w:spacing w:line="360" w:lineRule="auto"/>
        <w:jc w:val="both"/>
      </w:pPr>
      <w:hyperlink r:id="rId31" w:history="1">
        <w:r w:rsidR="00CC19CE" w:rsidRPr="00141644">
          <w:rPr>
            <w:rStyle w:val="Hyperlink"/>
          </w:rPr>
          <w:t>https://wirtschaftslexikon.gabler.de/definition/yield-management-50781</w:t>
        </w:r>
      </w:hyperlink>
    </w:p>
    <w:p w:rsidR="008C7F64" w:rsidRDefault="008C7F64" w:rsidP="009E0FB6">
      <w:pPr>
        <w:spacing w:line="360" w:lineRule="auto"/>
        <w:jc w:val="both"/>
      </w:pPr>
    </w:p>
    <w:p w:rsidR="00FF4674" w:rsidRDefault="008C7F64" w:rsidP="009E0FB6">
      <w:pPr>
        <w:pStyle w:val="berschrift3"/>
        <w:spacing w:line="360" w:lineRule="auto"/>
        <w:jc w:val="both"/>
      </w:pPr>
      <w:bookmarkStart w:id="25" w:name="_Toc43981807"/>
      <w:r>
        <w:t>CRM</w:t>
      </w:r>
      <w:bookmarkEnd w:id="25"/>
    </w:p>
    <w:p w:rsidR="00793A71" w:rsidRPr="00793A71" w:rsidRDefault="00793A71" w:rsidP="00793A71"/>
    <w:p w:rsidR="00BC1342" w:rsidRPr="003723B7" w:rsidRDefault="008C7F64" w:rsidP="009E0FB6">
      <w:pPr>
        <w:spacing w:line="360" w:lineRule="auto"/>
        <w:jc w:val="both"/>
      </w:pPr>
      <w:r w:rsidRPr="008C7F64">
        <w:t>Beim CRM (</w:t>
      </w:r>
      <w:proofErr w:type="gramStart"/>
      <w:r w:rsidRPr="008C7F64">
        <w:t xml:space="preserve">Customer </w:t>
      </w:r>
      <w:proofErr w:type="spellStart"/>
      <w:r w:rsidRPr="008C7F64">
        <w:t>Relationship</w:t>
      </w:r>
      <w:proofErr w:type="spellEnd"/>
      <w:r w:rsidRPr="008C7F64">
        <w:t xml:space="preserve"> Management</w:t>
      </w:r>
      <w:proofErr w:type="gramEnd"/>
      <w:r w:rsidRPr="008C7F64">
        <w:t>) geht es da</w:t>
      </w:r>
      <w:r>
        <w:t>rum eine möglichst optimale Beziehung mit Profitablen Kunden zu pflegen. CRM-Systeme unterstützen</w:t>
      </w:r>
      <w:r w:rsidR="006D3B5C">
        <w:t xml:space="preserve"> laut Ralph </w:t>
      </w:r>
      <w:proofErr w:type="spellStart"/>
      <w:r w:rsidR="006D3B5C">
        <w:t>Berchentenbreiter</w:t>
      </w:r>
      <w:proofErr w:type="spellEnd"/>
      <w:r>
        <w:t xml:space="preserve">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rsidR="006D3B5C">
        <w:rPr>
          <w:rStyle w:val="Funotenzeichen"/>
        </w:rPr>
        <w:footnoteReference w:id="17"/>
      </w:r>
      <w:r>
        <w:t xml:space="preserve"> </w:t>
      </w:r>
      <w:r w:rsidR="00BC1342">
        <w:t>Weiterhin beschäftigen sich CRM Systeme mit dem Vertriebskanal Management. Der Begriff Vertriebskanal im Tourismus beschreibt</w:t>
      </w:r>
      <w:r w:rsidR="00CD3BBF">
        <w:t xml:space="preserve"> laut </w:t>
      </w:r>
      <w:r w:rsidR="006D3B5C">
        <w:t>Stephan Kull</w:t>
      </w:r>
      <w:r w:rsidR="00BC1342">
        <w:t xml:space="preserve"> den weg einer Dienstleistung vom Anbieter zum Endkunden.</w:t>
      </w:r>
      <w:r w:rsidR="006D3B5C">
        <w:rPr>
          <w:rStyle w:val="Funotenzeichen"/>
        </w:rPr>
        <w:footnoteReference w:id="18"/>
      </w:r>
      <w:r w:rsidR="00BC1342">
        <w:t xml:space="preserve"> Die </w:t>
      </w:r>
      <w:proofErr w:type="gramStart"/>
      <w:r w:rsidR="00BC1342">
        <w:t>Wege</w:t>
      </w:r>
      <w:proofErr w:type="gramEnd"/>
      <w:r w:rsidR="00BC1342">
        <w:t xml:space="preserve"> um eine Reise zu vertreiben sind zum Beispiel per Reisebüro, Zeitschriften, Messen oder Online Portale.</w:t>
      </w:r>
    </w:p>
    <w:p w:rsidR="008C7F64" w:rsidRDefault="008C7F64" w:rsidP="009E0FB6">
      <w:pPr>
        <w:spacing w:line="360" w:lineRule="auto"/>
        <w:jc w:val="both"/>
      </w:pPr>
    </w:p>
    <w:p w:rsidR="00BC1342" w:rsidRDefault="00BC1342" w:rsidP="009E0FB6">
      <w:pPr>
        <w:spacing w:line="360" w:lineRule="auto"/>
        <w:jc w:val="both"/>
      </w:pPr>
      <w:r>
        <w:t>03.06.2020</w:t>
      </w:r>
    </w:p>
    <w:p w:rsidR="00BC1342" w:rsidRDefault="00043782" w:rsidP="009E0FB6">
      <w:pPr>
        <w:spacing w:line="360" w:lineRule="auto"/>
        <w:jc w:val="both"/>
      </w:pPr>
      <w:hyperlink r:id="rId32" w:history="1">
        <w:r w:rsidR="00BC1342" w:rsidRPr="00FE23E0">
          <w:rPr>
            <w:rStyle w:val="Hyperlink"/>
          </w:rPr>
          <w:t>https://www.salesforce.com/de/learning-centre/sales/distribution-channels/</w:t>
        </w:r>
      </w:hyperlink>
    </w:p>
    <w:p w:rsidR="00BC1342" w:rsidRDefault="00043782" w:rsidP="009E0FB6">
      <w:pPr>
        <w:spacing w:line="360" w:lineRule="auto"/>
        <w:jc w:val="both"/>
      </w:pPr>
      <w:hyperlink r:id="rId33" w:history="1">
        <w:r w:rsidR="00FF4674" w:rsidRPr="00CF0BA8">
          <w:rPr>
            <w:rStyle w:val="Hyperlink"/>
          </w:rPr>
          <w:t>https://www.tourismus-it.de/it-systeme/marketing-systeme/19-32-vertriebskanalmanagement</w:t>
        </w:r>
      </w:hyperlink>
    </w:p>
    <w:p w:rsidR="00FF4674" w:rsidRPr="008C7F64" w:rsidRDefault="00FF4674" w:rsidP="009E0FB6">
      <w:pPr>
        <w:spacing w:line="360" w:lineRule="auto"/>
        <w:jc w:val="both"/>
      </w:pPr>
    </w:p>
    <w:p w:rsidR="00503C76" w:rsidRDefault="00097250" w:rsidP="009E0FB6">
      <w:pPr>
        <w:pStyle w:val="berschrift2"/>
        <w:spacing w:line="360" w:lineRule="auto"/>
        <w:jc w:val="both"/>
        <w:rPr>
          <w:lang w:val="en-GB"/>
        </w:rPr>
      </w:pPr>
      <w:bookmarkStart w:id="26" w:name="_Toc43981808"/>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26"/>
      <w:proofErr w:type="spellEnd"/>
    </w:p>
    <w:p w:rsidR="00097250" w:rsidRPr="00097250" w:rsidRDefault="00097250" w:rsidP="009E0FB6">
      <w:pPr>
        <w:spacing w:line="360" w:lineRule="auto"/>
        <w:jc w:val="both"/>
        <w:rPr>
          <w:lang w:val="en-GB"/>
        </w:rPr>
      </w:pPr>
    </w:p>
    <w:p w:rsidR="00097250" w:rsidRDefault="00097250" w:rsidP="009E0FB6">
      <w:pPr>
        <w:pStyle w:val="berschrift3"/>
        <w:spacing w:line="360" w:lineRule="auto"/>
        <w:jc w:val="both"/>
      </w:pPr>
      <w:bookmarkStart w:id="27" w:name="_Toc43981809"/>
      <w:r w:rsidRPr="00503C76">
        <w:t>Vergleichsportale</w:t>
      </w:r>
      <w:bookmarkEnd w:id="27"/>
    </w:p>
    <w:p w:rsidR="00DB7171" w:rsidRPr="00DB7171" w:rsidRDefault="00AE47DB" w:rsidP="009E0FB6">
      <w:pPr>
        <w:spacing w:line="360" w:lineRule="auto"/>
        <w:jc w:val="both"/>
      </w:pPr>
      <w:r>
        <w:t>Vergleichsportale</w:t>
      </w:r>
      <w:r w:rsidR="00016490">
        <w:t xml:space="preserve"> wie zum Beispiel Check24 </w:t>
      </w:r>
      <w:proofErr w:type="spellStart"/>
      <w:r w:rsidR="00016490">
        <w:t>HollidayCheck</w:t>
      </w:r>
      <w:proofErr w:type="spellEnd"/>
      <w:r w:rsidR="00016490">
        <w:t xml:space="preserve"> oder TripAdvisor</w:t>
      </w:r>
      <w:r w:rsidR="00532FCE">
        <w:t xml:space="preserve"> findet man heutzutage für </w:t>
      </w:r>
      <w:r w:rsidR="00043782">
        <w:t>viele</w:t>
      </w:r>
      <w:r w:rsidR="00532FCE">
        <w:t xml:space="preserve"> Lebensbereiche</w:t>
      </w:r>
      <w:r w:rsidR="00F9408D">
        <w:t xml:space="preserve"> zum Beispiel</w:t>
      </w:r>
      <w:r w:rsidR="00043782">
        <w:t xml:space="preserve"> für</w:t>
      </w:r>
      <w:r w:rsidR="00F9408D">
        <w:t xml:space="preserve"> </w:t>
      </w:r>
      <w:r w:rsidR="00043782">
        <w:t>Versicherungs-</w:t>
      </w:r>
      <w:r w:rsidR="00F9408D">
        <w:t xml:space="preserve"> oder </w:t>
      </w:r>
      <w:proofErr w:type="spellStart"/>
      <w:r w:rsidR="00F9408D">
        <w:t>Imobilienvergleich</w:t>
      </w:r>
      <w:r w:rsidR="00043782">
        <w:t>e</w:t>
      </w:r>
      <w:proofErr w:type="spellEnd"/>
      <w:r w:rsidR="00532FCE">
        <w:t xml:space="preserve"> im Internet. </w:t>
      </w:r>
      <w:r w:rsidR="00F9408D">
        <w:t xml:space="preserve">Sie </w:t>
      </w:r>
      <w:r w:rsidR="00E61EF5">
        <w:t>bieten</w:t>
      </w:r>
      <w:r w:rsidR="00532FCE">
        <w:t xml:space="preserve"> </w:t>
      </w:r>
      <w:r w:rsidR="005A7669">
        <w:t xml:space="preserve">laut </w:t>
      </w:r>
      <w:r w:rsidR="00FF2171">
        <w:t xml:space="preserve">versicherungsmagazin.de </w:t>
      </w:r>
      <w:r w:rsidR="00532FCE">
        <w:t>den</w:t>
      </w:r>
      <w:r>
        <w:t xml:space="preserve"> Endbenutzern eine Übersicht für Waren oder Dienstleistungen </w:t>
      </w:r>
      <w:r w:rsidR="00532FCE">
        <w:lastRenderedPageBreak/>
        <w:t xml:space="preserve">welche nach bestimmten Kriterien </w:t>
      </w:r>
      <w:r w:rsidR="00043782">
        <w:t xml:space="preserve">wie </w:t>
      </w:r>
      <w:r w:rsidR="00532FCE">
        <w:t>zum Beispiel nach Preis sortiert</w:t>
      </w:r>
      <w:r w:rsidR="00043782">
        <w:t xml:space="preserve"> sind. Die Angebote</w:t>
      </w:r>
      <w:r w:rsidR="00532FCE">
        <w:t xml:space="preserve"> </w:t>
      </w:r>
      <w:r w:rsidR="00043782">
        <w:t>werden meist</w:t>
      </w:r>
      <w:r w:rsidR="00532FCE">
        <w:t xml:space="preserve"> </w:t>
      </w:r>
      <w:r w:rsidR="00E61EF5">
        <w:t>tabellarisch</w:t>
      </w:r>
      <w:r w:rsidR="00532FCE">
        <w:t xml:space="preserve"> auf einer Webseite aufgelistet.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w:t>
      </w:r>
      <w:r w:rsidR="00FF2171">
        <w:rPr>
          <w:rStyle w:val="Funotenzeichen"/>
        </w:rPr>
        <w:footnoteReference w:id="19"/>
      </w:r>
      <w:r w:rsidR="00F9408D">
        <w:t xml:space="preserve">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r w:rsidR="00FF2171">
        <w:rPr>
          <w:rStyle w:val="Funotenzeichen"/>
        </w:rPr>
        <w:footnoteReference w:id="20"/>
      </w:r>
    </w:p>
    <w:p w:rsidR="00097250" w:rsidRDefault="00097250" w:rsidP="009E0FB6">
      <w:pPr>
        <w:spacing w:line="360" w:lineRule="auto"/>
        <w:jc w:val="both"/>
      </w:pPr>
      <w:r>
        <w:t xml:space="preserve">Die große Ansammlung an </w:t>
      </w:r>
      <w:r w:rsidR="00E61EF5">
        <w:t>Kriterien,</w:t>
      </w:r>
      <w:r>
        <w:t xml:space="preserve"> welche für die Buchung eine </w:t>
      </w:r>
      <w:r w:rsidR="00E61EF5">
        <w:t>Rolle</w:t>
      </w:r>
      <w:r>
        <w:t xml:space="preserve"> spielen führt</w:t>
      </w:r>
      <w:r w:rsidR="00900601">
        <w:t xml:space="preserve"> laut Torsten </w:t>
      </w:r>
      <w:proofErr w:type="spellStart"/>
      <w:r w:rsidR="00900601">
        <w:t>Kierstges</w:t>
      </w:r>
      <w:proofErr w:type="spellEnd"/>
      <w:r>
        <w:t xml:space="preserve"> dazu, dass ein objektiver Reisevergleich kaum möglich ist und sich eine Pauschalreise kaum standardisieren </w:t>
      </w:r>
      <w:r w:rsidR="00E61EF5">
        <w:t>lässt.</w:t>
      </w:r>
      <w:r w:rsidR="00900601">
        <w:rPr>
          <w:rStyle w:val="Funotenzeichen"/>
        </w:rPr>
        <w:footnoteReference w:id="21"/>
      </w:r>
      <w:r w:rsidR="00E61EF5">
        <w:t xml:space="preserve"> Laut</w:t>
      </w:r>
      <w:r>
        <w:t xml:space="preserve"> einer Umfrage von</w:t>
      </w:r>
      <w:r w:rsidR="00067C07">
        <w:t xml:space="preserve"> Digitalverband</w:t>
      </w:r>
      <w:r>
        <w:t xml:space="preserve"> Bitkom Erkundigen sich 68 Prozent der Deutschen vor Buchung der Reise bei Vergleichsportalen. Vergleichsportale erzielen</w:t>
      </w:r>
      <w:r w:rsidR="009D3A96">
        <w:t xml:space="preserve"> laut Georg </w:t>
      </w:r>
      <w:proofErr w:type="spellStart"/>
      <w:r w:rsidR="009D3A96">
        <w:t>Heusgen</w:t>
      </w:r>
      <w:proofErr w:type="spellEnd"/>
      <w:r>
        <w:t xml:space="preserve">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r w:rsidR="009D3A96">
        <w:rPr>
          <w:rStyle w:val="Funotenzeichen"/>
        </w:rPr>
        <w:footnoteReference w:id="22"/>
      </w:r>
    </w:p>
    <w:p w:rsidR="00097250" w:rsidRDefault="00097250" w:rsidP="009E0FB6">
      <w:pPr>
        <w:spacing w:line="360" w:lineRule="auto"/>
        <w:jc w:val="both"/>
      </w:pPr>
      <w:r>
        <w:t xml:space="preserve">Probleme </w:t>
      </w:r>
      <w:r w:rsidR="00292446">
        <w:t>für Verbraucher</w:t>
      </w:r>
      <w:r>
        <w:t xml:space="preserve"> </w:t>
      </w:r>
    </w:p>
    <w:p w:rsidR="00391606" w:rsidRDefault="00097250" w:rsidP="009E0FB6">
      <w:pPr>
        <w:spacing w:line="360" w:lineRule="auto"/>
        <w:jc w:val="both"/>
      </w:pPr>
      <w:r>
        <w:t>Oft ist nicht genau erkennbar ob es sich um ein seriöses Vergleichsportal handelt außerdem sind die Platzierungen nicht immer fair. So können</w:t>
      </w:r>
      <w:r w:rsidR="00AA672E">
        <w:t xml:space="preserve"> laut Niels Walker</w:t>
      </w:r>
      <w:r>
        <w:t xml:space="preserve"> unteranderem unternehmen bei einem Portal gegen eine </w:t>
      </w:r>
      <w:r w:rsidR="00E61EF5">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AA672E">
        <w:rPr>
          <w:rStyle w:val="Funotenzeichen"/>
        </w:rPr>
        <w:footnoteReference w:id="23"/>
      </w:r>
      <w:r w:rsidR="00AA672E">
        <w:t xml:space="preserve"> </w:t>
      </w:r>
      <w:r w:rsidR="00592FCB">
        <w:t>Vergleich</w:t>
      </w:r>
      <w:r w:rsidR="00243946">
        <w:t>sp</w:t>
      </w:r>
      <w:r w:rsidR="00592FCB">
        <w:t xml:space="preserve">ortale stehen </w:t>
      </w:r>
      <w:r w:rsidR="00AA672E">
        <w:t xml:space="preserve">laut Stiftung Warentest </w:t>
      </w:r>
      <w:r w:rsidR="00592FCB">
        <w:t xml:space="preserve">häufig in der Kritik zum Beispiel bei Flugreisen teurere Angebote anzubieten </w:t>
      </w:r>
      <w:r w:rsidR="00AA672E">
        <w:t>als</w:t>
      </w:r>
      <w:r w:rsidR="00592FCB">
        <w:t xml:space="preserve"> die jeweilige Airline. Oft kommt dann noch ein Aufpreis hinzu zum Beispiel für Servicepauschale oder Zahlungsmethode. </w:t>
      </w:r>
      <w:r w:rsidR="00AA672E">
        <w:rPr>
          <w:rStyle w:val="Funotenzeichen"/>
        </w:rPr>
        <w:footnoteReference w:id="24"/>
      </w:r>
    </w:p>
    <w:p w:rsidR="00016490" w:rsidRDefault="008D2275" w:rsidP="009E0FB6">
      <w:pPr>
        <w:spacing w:line="360" w:lineRule="auto"/>
        <w:jc w:val="both"/>
      </w:pPr>
      <w:r>
        <w:t xml:space="preserve">Ein besonderes Vergleichsportal stellt TripAdvisor dar. </w:t>
      </w:r>
      <w:r w:rsidR="00E0414E">
        <w:t>Dort teilen</w:t>
      </w:r>
      <w:r w:rsidR="00AA672E">
        <w:t xml:space="preserve"> laut </w:t>
      </w:r>
      <w:proofErr w:type="spellStart"/>
      <w:r w:rsidR="00AA672E">
        <w:t>reputativ</w:t>
      </w:r>
      <w:proofErr w:type="spellEnd"/>
      <w:r w:rsidR="00E0414E">
        <w:t xml:space="preserve">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w:t>
      </w:r>
      <w:r w:rsidR="00406DF4">
        <w:lastRenderedPageBreak/>
        <w:t xml:space="preserve">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r w:rsidR="00AA672E">
        <w:rPr>
          <w:rStyle w:val="Funotenzeichen"/>
        </w:rPr>
        <w:footnoteReference w:id="25"/>
      </w:r>
    </w:p>
    <w:p w:rsidR="00C076EA" w:rsidRDefault="00C076EA" w:rsidP="009E0FB6">
      <w:pPr>
        <w:spacing w:line="360" w:lineRule="auto"/>
        <w:jc w:val="both"/>
      </w:pPr>
      <w:r>
        <w:t>13.06.2020</w:t>
      </w:r>
    </w:p>
    <w:p w:rsidR="00C076EA" w:rsidRDefault="00C076EA" w:rsidP="009E0FB6">
      <w:pPr>
        <w:spacing w:line="360" w:lineRule="auto"/>
        <w:jc w:val="both"/>
      </w:pPr>
      <w:r w:rsidRPr="00C076EA">
        <w:t>https://www.reputativ.com/wiki/tripadvisor/</w:t>
      </w:r>
    </w:p>
    <w:p w:rsidR="00097250" w:rsidRDefault="00AE47DB" w:rsidP="009E0FB6">
      <w:pPr>
        <w:spacing w:line="360" w:lineRule="auto"/>
        <w:jc w:val="both"/>
      </w:pPr>
      <w:r>
        <w:t xml:space="preserve"> </w:t>
      </w:r>
    </w:p>
    <w:p w:rsidR="00DB7171" w:rsidRDefault="00DB7171" w:rsidP="009E0FB6">
      <w:pPr>
        <w:spacing w:line="360" w:lineRule="auto"/>
        <w:jc w:val="both"/>
      </w:pPr>
      <w:r>
        <w:t>30.05.2020</w:t>
      </w:r>
    </w:p>
    <w:p w:rsidR="00DB7171" w:rsidRDefault="00DB7171" w:rsidP="009E0FB6">
      <w:pPr>
        <w:spacing w:line="360" w:lineRule="auto"/>
        <w:jc w:val="both"/>
      </w:pPr>
      <w:r w:rsidRPr="00DB7171">
        <w:t>https://www.versicherungsmagazin.de/lexikon/vergleichsportale-1986171.html</w:t>
      </w:r>
    </w:p>
    <w:p w:rsidR="00097250" w:rsidRDefault="00097250" w:rsidP="009E0FB6">
      <w:pPr>
        <w:spacing w:line="360" w:lineRule="auto"/>
        <w:jc w:val="both"/>
      </w:pPr>
      <w:r>
        <w:t>26.05.2020</w:t>
      </w:r>
    </w:p>
    <w:p w:rsidR="00097250" w:rsidRDefault="00043782" w:rsidP="009E0FB6">
      <w:pPr>
        <w:spacing w:line="360" w:lineRule="auto"/>
        <w:jc w:val="both"/>
      </w:pPr>
      <w:hyperlink r:id="rId34" w:history="1">
        <w:r w:rsidR="00097250" w:rsidRPr="00EB0A48">
          <w:rPr>
            <w:rStyle w:val="Hyperlink"/>
          </w:rPr>
          <w:t>https://www.bitkom.org/Presse/Presseinformation/Digitaler-Tourismus-2020-So-smart-reisen-die-Deutschen</w:t>
        </w:r>
      </w:hyperlink>
    </w:p>
    <w:p w:rsidR="00097250" w:rsidRDefault="00097250" w:rsidP="009E0FB6">
      <w:pPr>
        <w:spacing w:line="360" w:lineRule="auto"/>
        <w:jc w:val="both"/>
      </w:pPr>
      <w:r w:rsidRPr="004A0FD6">
        <w:t>https://www.marktforschung.de/aktuelles/marktforschung/tourismus-2020-so-reisen-die-deutschen/</w:t>
      </w:r>
    </w:p>
    <w:p w:rsidR="00097250" w:rsidRDefault="00097250" w:rsidP="009E0FB6">
      <w:pPr>
        <w:spacing w:line="360" w:lineRule="auto"/>
        <w:jc w:val="both"/>
      </w:pPr>
      <w:r w:rsidRPr="00D85D01">
        <w:t>https://www.ndr.de/ratgeber/verbraucher/Serioese-Vergleichsportale-im-Internet-erkennen,vergleichsportal104.html</w:t>
      </w:r>
    </w:p>
    <w:p w:rsidR="00097250" w:rsidRDefault="00097250" w:rsidP="009E0FB6">
      <w:pPr>
        <w:spacing w:line="360" w:lineRule="auto"/>
        <w:jc w:val="both"/>
      </w:pPr>
      <w:r>
        <w:t>20.05.2020</w:t>
      </w:r>
    </w:p>
    <w:p w:rsidR="00097250" w:rsidRDefault="00043782" w:rsidP="009E0FB6">
      <w:pPr>
        <w:spacing w:line="360" w:lineRule="auto"/>
        <w:jc w:val="both"/>
      </w:pPr>
      <w:hyperlink r:id="rId35" w:history="1">
        <w:r w:rsidR="005954DF" w:rsidRPr="007E4311">
          <w:rPr>
            <w:rStyle w:val="Hyperlink"/>
          </w:rPr>
          <w:t>https://www.focus.de/reisen/diverses/tourismus-internet-vergleichsportale-im-reisemarkt-auf-wachstumskurs_id_4169592.html</w:t>
        </w:r>
      </w:hyperlink>
    </w:p>
    <w:p w:rsidR="005954DF" w:rsidRDefault="005954DF" w:rsidP="009E0FB6">
      <w:pPr>
        <w:spacing w:line="360" w:lineRule="auto"/>
        <w:jc w:val="both"/>
      </w:pPr>
    </w:p>
    <w:p w:rsidR="005954DF" w:rsidRDefault="005954DF" w:rsidP="009E0FB6">
      <w:pPr>
        <w:spacing w:line="360" w:lineRule="auto"/>
        <w:jc w:val="both"/>
      </w:pPr>
      <w:r>
        <w:t>30.05.2020</w:t>
      </w:r>
    </w:p>
    <w:p w:rsidR="005954DF" w:rsidRDefault="00043782" w:rsidP="009E0FB6">
      <w:pPr>
        <w:spacing w:line="360" w:lineRule="auto"/>
        <w:jc w:val="both"/>
      </w:pPr>
      <w:hyperlink r:id="rId36" w:history="1">
        <w:r w:rsidR="00D1448C" w:rsidRPr="001B7782">
          <w:rPr>
            <w:rStyle w:val="Hyperlink"/>
          </w:rPr>
          <w:t>https://www.test.de/Preisvergleich-auf-Flugportalen-Fluege-im-Schnitt-ein-Drittel-teurer-als-bei-der-Airline-5482305-0/</w:t>
        </w:r>
      </w:hyperlink>
    </w:p>
    <w:p w:rsidR="00D1448C" w:rsidRDefault="00D1448C" w:rsidP="009E0FB6">
      <w:pPr>
        <w:spacing w:line="360" w:lineRule="auto"/>
        <w:jc w:val="both"/>
      </w:pPr>
    </w:p>
    <w:p w:rsidR="00372A98" w:rsidRDefault="00372A98" w:rsidP="009E0FB6">
      <w:pPr>
        <w:spacing w:line="360" w:lineRule="auto"/>
        <w:jc w:val="both"/>
      </w:pPr>
    </w:p>
    <w:p w:rsidR="00063BDB" w:rsidRDefault="00063BDB" w:rsidP="009E0FB6">
      <w:pPr>
        <w:spacing w:line="360" w:lineRule="auto"/>
        <w:jc w:val="both"/>
      </w:pPr>
    </w:p>
    <w:p w:rsidR="00372A98" w:rsidRDefault="00372A98" w:rsidP="009E0FB6">
      <w:pPr>
        <w:spacing w:line="360" w:lineRule="auto"/>
        <w:jc w:val="both"/>
      </w:pPr>
    </w:p>
    <w:p w:rsidR="00372A98" w:rsidRDefault="00372A98" w:rsidP="009E0FB6">
      <w:pPr>
        <w:spacing w:line="360" w:lineRule="auto"/>
        <w:jc w:val="both"/>
      </w:pPr>
    </w:p>
    <w:p w:rsidR="00097250" w:rsidRDefault="00D1448C" w:rsidP="009E0FB6">
      <w:pPr>
        <w:pStyle w:val="berschrift3"/>
        <w:spacing w:line="360" w:lineRule="auto"/>
        <w:jc w:val="both"/>
      </w:pPr>
      <w:bookmarkStart w:id="28" w:name="_Toc43981810"/>
      <w:r>
        <w:t xml:space="preserve">M-Commerce </w:t>
      </w:r>
      <w:r w:rsidR="006A595C">
        <w:t>und Digitale Reiseführer</w:t>
      </w:r>
      <w:bookmarkEnd w:id="28"/>
    </w:p>
    <w:p w:rsidR="00ED3EA2" w:rsidRDefault="00D1448C" w:rsidP="009E0FB6">
      <w:pPr>
        <w:spacing w:line="360" w:lineRule="auto"/>
        <w:jc w:val="both"/>
      </w:pPr>
      <w:r>
        <w:t xml:space="preserve">M-Commerce </w:t>
      </w:r>
      <w:r w:rsidR="00ED3EA2">
        <w:t>bedeutet</w:t>
      </w:r>
      <w:r w:rsidR="00E64428">
        <w:t xml:space="preserve"> laut Tobias </w:t>
      </w:r>
      <w:proofErr w:type="spellStart"/>
      <w:r w:rsidR="00E64428">
        <w:t>Kollman</w:t>
      </w:r>
      <w:proofErr w:type="spellEnd"/>
      <w:r w:rsidR="006C31E0">
        <w:t xml:space="preserve"> und Insa </w:t>
      </w:r>
      <w:proofErr w:type="spellStart"/>
      <w:r w:rsidR="006C31E0">
        <w:t>Sjurts</w:t>
      </w:r>
      <w:proofErr w:type="spellEnd"/>
      <w:r>
        <w:t xml:space="preserve"> das Einsetzen Mobiler</w:t>
      </w:r>
      <w:r w:rsidR="00ED3EA2">
        <w:t xml:space="preserve"> Internetfähiger</w:t>
      </w:r>
      <w:r>
        <w:t xml:space="preserve"> </w:t>
      </w:r>
      <w:r w:rsidR="00E64428">
        <w:t>Geräte zur Abwicklung von Geschäftstransaktionen.</w:t>
      </w:r>
      <w:r w:rsidR="00ED3EA2">
        <w:t xml:space="preserve">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proofErr w:type="spellStart"/>
      <w:r w:rsidR="00ED3EA2">
        <w:t>Online</w:t>
      </w:r>
      <w:proofErr w:type="spellEnd"/>
      <w:r w:rsidR="00ED3EA2">
        <w:t xml:space="preserve"> </w:t>
      </w:r>
      <w:proofErr w:type="gramStart"/>
      <w:r w:rsidR="00ED3EA2">
        <w:t>Gebucht</w:t>
      </w:r>
      <w:proofErr w:type="gramEnd"/>
      <w:r w:rsidR="00ED3EA2">
        <w:t xml:space="preserve">. Für die Buchungen wurden in </w:t>
      </w:r>
      <w:r w:rsidR="00ED3EA2">
        <w:lastRenderedPageBreak/>
        <w:t xml:space="preserve">60% der Fälle mobile Geräte wie zum Beispiel Smartphones verwendet. 89% Aller Last-Minute </w:t>
      </w:r>
      <w:r w:rsidR="00E61EF5">
        <w:t>Reservationen</w:t>
      </w:r>
      <w:r w:rsidR="00ED3EA2">
        <w:t xml:space="preserve"> wurden von mobilen Geräten durchgeführt.</w:t>
      </w:r>
      <w:r w:rsidR="006C31E0">
        <w:t xml:space="preserve"> </w:t>
      </w:r>
    </w:p>
    <w:p w:rsidR="00ED3EA2" w:rsidRDefault="00D33279" w:rsidP="009E0FB6">
      <w:pPr>
        <w:spacing w:line="360" w:lineRule="auto"/>
        <w:jc w:val="both"/>
      </w:pPr>
      <w:r>
        <w:t>Vor allem</w:t>
      </w:r>
      <w:r w:rsidR="00ED3EA2">
        <w:t xml:space="preserve"> Smartphones nehmen zunehmend die Rolle eines</w:t>
      </w:r>
      <w:r>
        <w:t xml:space="preserve"> Gehilfen vor Ort ein. Sie geben zum Beispiel</w:t>
      </w:r>
      <w:r w:rsidR="00844342">
        <w:t xml:space="preserve"> per Internetsuche</w:t>
      </w:r>
      <w:r>
        <w:t xml:space="preserve"> eine Auskunft über Sehenswürdigkeiten oder Navigieren</w:t>
      </w:r>
      <w:r w:rsidR="008E0F10">
        <w:t xml:space="preserve"> mit Apps wie </w:t>
      </w:r>
      <w:r w:rsidR="00704BF5">
        <w:t>Google</w:t>
      </w:r>
      <w:r w:rsidR="008E0F10">
        <w:t xml:space="preserve"> Maps</w:t>
      </w:r>
      <w:r>
        <w:t xml:space="preserve"> durch die Straßen einer Fremden Stadt</w:t>
      </w:r>
      <w:r w:rsidR="00844342">
        <w:rPr>
          <w:rStyle w:val="Funotenzeichen"/>
        </w:rPr>
        <w:footnoteReference w:id="26"/>
      </w:r>
    </w:p>
    <w:p w:rsidR="006A595C" w:rsidRPr="00063BDB" w:rsidRDefault="006A595C" w:rsidP="006A595C">
      <w:pPr>
        <w:spacing w:line="360" w:lineRule="auto"/>
        <w:jc w:val="both"/>
      </w:pPr>
      <w:r>
        <w:t>Digitale Reiseführer bieten</w:t>
      </w:r>
      <w:r w:rsidR="00E23C21">
        <w:t xml:space="preserve"> laut Saskia Conrad</w:t>
      </w:r>
      <w:r>
        <w:t xml:space="preserve"> dem Endkunden relevante Informationen für ein gewähltes Reiseziel. Dabei geht es meist um Beschreibungen über Sehenswürdigkeiten, Transportmittel, Restaurants, Hotels Ausflüge und Routenplanung. Weiterhin enthalten sie Audio- und Video Guides. Per App können sie dann jederzeit auf der Reise aufgerufen werden. Beispiele für Digitale Reiseführer sind Marco Polo, Lonely Planet und der ADAC Reiseführer. </w:t>
      </w:r>
      <w:r w:rsidR="00E23C21">
        <w:rPr>
          <w:rStyle w:val="Funotenzeichen"/>
        </w:rPr>
        <w:footnoteReference w:id="27"/>
      </w:r>
      <w:r>
        <w:t xml:space="preserve">    </w:t>
      </w:r>
    </w:p>
    <w:p w:rsidR="006A595C" w:rsidRDefault="006A595C" w:rsidP="006A595C">
      <w:pPr>
        <w:spacing w:line="360" w:lineRule="auto"/>
        <w:jc w:val="both"/>
      </w:pPr>
    </w:p>
    <w:p w:rsidR="006A595C" w:rsidRDefault="006A595C" w:rsidP="006A595C">
      <w:pPr>
        <w:spacing w:line="360" w:lineRule="auto"/>
        <w:jc w:val="both"/>
      </w:pPr>
      <w:r>
        <w:t>16.06.2020</w:t>
      </w:r>
    </w:p>
    <w:p w:rsidR="006A595C" w:rsidRPr="00F1736C" w:rsidRDefault="006A595C" w:rsidP="006A595C">
      <w:pPr>
        <w:spacing w:line="360" w:lineRule="auto"/>
        <w:jc w:val="both"/>
      </w:pPr>
      <w:r w:rsidRPr="00F1736C">
        <w:t>https://www.grin.com/document/207593</w:t>
      </w:r>
    </w:p>
    <w:p w:rsidR="006A595C" w:rsidRDefault="006A595C" w:rsidP="009E0FB6">
      <w:pPr>
        <w:spacing w:line="360" w:lineRule="auto"/>
        <w:jc w:val="both"/>
      </w:pPr>
    </w:p>
    <w:p w:rsidR="006A595C" w:rsidRDefault="006A595C" w:rsidP="009E0FB6">
      <w:pPr>
        <w:spacing w:line="360" w:lineRule="auto"/>
        <w:jc w:val="both"/>
      </w:pPr>
    </w:p>
    <w:p w:rsidR="00ED3EA2" w:rsidRDefault="00ED3EA2" w:rsidP="009E0FB6">
      <w:pPr>
        <w:spacing w:line="360" w:lineRule="auto"/>
        <w:jc w:val="both"/>
      </w:pPr>
      <w:r>
        <w:t>31.05.2020</w:t>
      </w:r>
    </w:p>
    <w:p w:rsidR="00ED3EA2" w:rsidRDefault="00043782" w:rsidP="009E0FB6">
      <w:pPr>
        <w:spacing w:line="360" w:lineRule="auto"/>
        <w:jc w:val="both"/>
      </w:pPr>
      <w:hyperlink r:id="rId37" w:history="1">
        <w:r w:rsidR="00786883" w:rsidRPr="000E5A3F">
          <w:rPr>
            <w:rStyle w:val="Hyperlink"/>
          </w:rPr>
          <w:t>https://www.tourobs.ch/de/artikel-und-news/artikeln/id-6287-aufschwung-des-smartphones-und-m-commerce-im-reisesektor/</w:t>
        </w:r>
      </w:hyperlink>
    </w:p>
    <w:p w:rsidR="00786883" w:rsidRDefault="00786883" w:rsidP="009E0FB6">
      <w:pPr>
        <w:spacing w:line="360" w:lineRule="auto"/>
        <w:jc w:val="both"/>
      </w:pPr>
    </w:p>
    <w:p w:rsidR="00C902B1" w:rsidRDefault="00C902B1" w:rsidP="009E0FB6">
      <w:pPr>
        <w:spacing w:line="360" w:lineRule="auto"/>
        <w:jc w:val="both"/>
      </w:pPr>
    </w:p>
    <w:p w:rsidR="00C902B1" w:rsidRDefault="00C902B1" w:rsidP="009E0FB6">
      <w:pPr>
        <w:spacing w:line="360" w:lineRule="auto"/>
        <w:jc w:val="both"/>
      </w:pPr>
    </w:p>
    <w:p w:rsidR="00786883" w:rsidRDefault="00786883" w:rsidP="009E0FB6">
      <w:pPr>
        <w:pStyle w:val="berschrift3"/>
        <w:spacing w:line="360" w:lineRule="auto"/>
        <w:jc w:val="both"/>
      </w:pPr>
      <w:bookmarkStart w:id="29" w:name="_Toc43981811"/>
      <w:proofErr w:type="spellStart"/>
      <w:r>
        <w:t>Social</w:t>
      </w:r>
      <w:proofErr w:type="spellEnd"/>
      <w:r>
        <w:t xml:space="preserve"> Media im Tourismus</w:t>
      </w:r>
      <w:bookmarkEnd w:id="29"/>
    </w:p>
    <w:p w:rsidR="00786883" w:rsidRDefault="00786883" w:rsidP="009E0FB6">
      <w:pPr>
        <w:spacing w:line="360" w:lineRule="auto"/>
        <w:jc w:val="both"/>
      </w:pPr>
    </w:p>
    <w:p w:rsidR="00786883" w:rsidRDefault="00786883" w:rsidP="009E0FB6">
      <w:pPr>
        <w:spacing w:line="360" w:lineRule="auto"/>
        <w:jc w:val="both"/>
      </w:pPr>
      <w:proofErr w:type="spellStart"/>
      <w:r w:rsidRPr="00786883">
        <w:t>Social</w:t>
      </w:r>
      <w:proofErr w:type="spellEnd"/>
      <w:r w:rsidRPr="00786883">
        <w:t xml:space="preserve"> Media </w:t>
      </w:r>
      <w:r w:rsidR="00E61EF5" w:rsidRPr="00786883">
        <w:t>Plattformen</w:t>
      </w:r>
      <w:r w:rsidRPr="00786883">
        <w:t xml:space="preserve"> wie Facebook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bieten sich eine </w:t>
      </w:r>
      <w:r w:rsidR="00E61EF5">
        <w:t>Vielzahl</w:t>
      </w:r>
      <w:r>
        <w:t xml:space="preserve"> von </w:t>
      </w:r>
      <w:r w:rsidR="00E61EF5">
        <w:t>Möglichkeiten</w:t>
      </w:r>
      <w:r>
        <w:t xml:space="preserve"> für die Tourismusbranche.</w:t>
      </w:r>
      <w:r w:rsidR="004D0147">
        <w:t xml:space="preserve"> Storys und Live-Bilder sorgen für </w:t>
      </w:r>
      <w:proofErr w:type="spellStart"/>
      <w:r w:rsidR="004D0147">
        <w:t>erhöte</w:t>
      </w:r>
      <w:proofErr w:type="spellEnd"/>
      <w:r w:rsidR="004D0147">
        <w:t xml:space="preserve"> Aufmerksamkeit auf Seiten des Kunden.</w:t>
      </w:r>
      <w:r w:rsidR="00483290">
        <w:t xml:space="preserve"> Daher bietet es sich an auf den Kanälen bekannter User wie zum Beispiel auf dem </w:t>
      </w:r>
      <w:proofErr w:type="spellStart"/>
      <w:r w:rsidR="00483290">
        <w:t>VonUnterwegs</w:t>
      </w:r>
      <w:proofErr w:type="spellEnd"/>
      <w:r w:rsidR="00483290">
        <w:t xml:space="preserve"> </w:t>
      </w:r>
      <w:proofErr w:type="spellStart"/>
      <w:r w:rsidR="00483290">
        <w:t>Youtube</w:t>
      </w:r>
      <w:proofErr w:type="spellEnd"/>
      <w:r w:rsidR="00483290">
        <w:t xml:space="preserve"> Channel von Christoph Karrasch mit Reisedienstleistungen zu werben</w:t>
      </w:r>
      <w:r w:rsidR="001C4745">
        <w:t xml:space="preserve"> oder selbst </w:t>
      </w:r>
      <w:r w:rsidR="00C902B1">
        <w:t>Inhalte</w:t>
      </w:r>
      <w:r w:rsidR="001C4745">
        <w:t xml:space="preserve"> auf der eigenen Facebookseite zu teilen.</w:t>
      </w:r>
      <w:r w:rsidR="00483290">
        <w:t xml:space="preserve">  </w:t>
      </w:r>
      <w:r>
        <w:t>2015 wurde in einer Umfrage Ferienhaus-Urlaubsanalyse (FeWo)</w:t>
      </w:r>
      <w:r w:rsidR="00D76BF2">
        <w:t xml:space="preserve"> </w:t>
      </w:r>
      <w:r w:rsidR="00E61EF5">
        <w:t>ermittelt, dass</w:t>
      </w:r>
      <w:r w:rsidR="00D76BF2">
        <w:t xml:space="preserve"> unter 32,4 Prozent der </w:t>
      </w:r>
      <w:proofErr w:type="spellStart"/>
      <w:r w:rsidR="00D76BF2">
        <w:t>umfrageteilnehmer</w:t>
      </w:r>
      <w:proofErr w:type="spellEnd"/>
      <w:r w:rsidR="00D76BF2">
        <w:t xml:space="preserve">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p>
    <w:p w:rsidR="00D76BF2" w:rsidRDefault="00D76BF2" w:rsidP="009E0FB6">
      <w:pPr>
        <w:spacing w:line="360" w:lineRule="auto"/>
        <w:jc w:val="both"/>
      </w:pPr>
      <w:r>
        <w:lastRenderedPageBreak/>
        <w:t xml:space="preserve">Für den Endkunden besteht die </w:t>
      </w:r>
      <w:r w:rsidR="00E61EF5">
        <w:t>Möglichkeit</w:t>
      </w:r>
      <w:r>
        <w:t xml:space="preserve"> </w:t>
      </w:r>
      <w:r w:rsidR="008E0F10">
        <w:t>Menschen aus dem</w:t>
      </w:r>
      <w:r>
        <w:t xml:space="preserve"> </w:t>
      </w:r>
      <w:proofErr w:type="spellStart"/>
      <w:r>
        <w:t>Sociale</w:t>
      </w:r>
      <w:r w:rsidR="008E0F10">
        <w:t>n</w:t>
      </w:r>
      <w:proofErr w:type="spellEnd"/>
      <w:r>
        <w:t xml:space="preserve"> </w:t>
      </w:r>
      <w:r w:rsidR="00E61EF5">
        <w:t>Umfeld</w:t>
      </w:r>
      <w:r>
        <w:t xml:space="preserve"> </w:t>
      </w:r>
      <w:r w:rsidR="008E0F10">
        <w:t xml:space="preserve">an den eigenen Erlebnissen einer Reise teilhaben zu lassen. Diese erhalten dann Anregungen an Ideen für die eigene Urlaubsplanung.  </w:t>
      </w:r>
    </w:p>
    <w:p w:rsidR="004D0147" w:rsidRDefault="004D0147" w:rsidP="009E0FB6">
      <w:pPr>
        <w:spacing w:line="360" w:lineRule="auto"/>
        <w:jc w:val="both"/>
      </w:pPr>
    </w:p>
    <w:p w:rsidR="004D0147" w:rsidRDefault="004D0147" w:rsidP="009E0FB6">
      <w:pPr>
        <w:spacing w:line="360" w:lineRule="auto"/>
        <w:jc w:val="both"/>
      </w:pPr>
      <w:r>
        <w:t>12.06.2020</w:t>
      </w:r>
    </w:p>
    <w:p w:rsidR="004D0147" w:rsidRPr="00786883" w:rsidRDefault="004D0147" w:rsidP="009E0FB6">
      <w:pPr>
        <w:spacing w:line="360" w:lineRule="auto"/>
        <w:jc w:val="both"/>
      </w:pPr>
      <w:r w:rsidRPr="004D0147">
        <w:t>https://www.tourismuszukunft.de/2018/02/6-social-media-trends-2018/</w:t>
      </w:r>
    </w:p>
    <w:p w:rsidR="00A728FD" w:rsidRDefault="00A728FD">
      <w:r>
        <w:br w:type="page"/>
      </w:r>
    </w:p>
    <w:p w:rsidR="00503C76" w:rsidRPr="00786883" w:rsidRDefault="00503C76" w:rsidP="009E0FB6">
      <w:pPr>
        <w:spacing w:line="360" w:lineRule="auto"/>
        <w:jc w:val="both"/>
      </w:pPr>
    </w:p>
    <w:p w:rsidR="00503C76" w:rsidRDefault="007F3345" w:rsidP="009E0FB6">
      <w:pPr>
        <w:pStyle w:val="berschrift1"/>
        <w:spacing w:after="160" w:line="360" w:lineRule="auto"/>
        <w:jc w:val="both"/>
        <w:rPr>
          <w:lang w:val="en-GB"/>
        </w:rPr>
      </w:pPr>
      <w:bookmarkStart w:id="30" w:name="_Toc43981812"/>
      <w:proofErr w:type="spellStart"/>
      <w:r>
        <w:rPr>
          <w:lang w:val="en-GB"/>
        </w:rPr>
        <w:t>Zukunftsaussichten</w:t>
      </w:r>
      <w:bookmarkEnd w:id="30"/>
      <w:proofErr w:type="spellEnd"/>
    </w:p>
    <w:p w:rsidR="002F10BD" w:rsidRPr="002F10BD" w:rsidRDefault="002F10BD" w:rsidP="009E0FB6">
      <w:pPr>
        <w:spacing w:line="360" w:lineRule="auto"/>
        <w:jc w:val="both"/>
      </w:pPr>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9E0FB6">
      <w:pPr>
        <w:spacing w:line="360" w:lineRule="auto"/>
        <w:jc w:val="both"/>
      </w:pPr>
    </w:p>
    <w:p w:rsidR="00704BF5" w:rsidRDefault="00704BF5" w:rsidP="009E0FB6">
      <w:pPr>
        <w:pStyle w:val="berschrift2"/>
        <w:spacing w:line="360" w:lineRule="auto"/>
        <w:jc w:val="both"/>
        <w:rPr>
          <w:lang w:val="en-GB"/>
        </w:rPr>
      </w:pPr>
      <w:bookmarkStart w:id="31" w:name="_Toc43981813"/>
      <w:r>
        <w:rPr>
          <w:lang w:val="en-GB"/>
        </w:rPr>
        <w:t>VR</w:t>
      </w:r>
      <w:bookmarkEnd w:id="31"/>
    </w:p>
    <w:p w:rsidR="00CB21B7" w:rsidRDefault="00CB21B7" w:rsidP="009E0FB6">
      <w:pPr>
        <w:spacing w:line="360" w:lineRule="auto"/>
        <w:jc w:val="both"/>
        <w:rPr>
          <w:lang w:val="en-GB"/>
        </w:rPr>
      </w:pPr>
    </w:p>
    <w:p w:rsidR="0000672A" w:rsidRDefault="001816A0" w:rsidP="009E0FB6">
      <w:pPr>
        <w:spacing w:line="360" w:lineRule="auto"/>
        <w:jc w:val="both"/>
      </w:pPr>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 zunehmend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435BC">
        <w:t xml:space="preserve"> Pionierarbeit mit solchen Systemen ist beispielsweise </w:t>
      </w:r>
      <w:proofErr w:type="spellStart"/>
      <w:r w:rsidR="007435BC">
        <w:t>Inflight</w:t>
      </w:r>
      <w:proofErr w:type="spellEnd"/>
      <w:r w:rsidR="007435BC">
        <w:t xml:space="preserve"> VR</w:t>
      </w:r>
      <w:r w:rsidR="00A53A4C">
        <w:t xml:space="preserve"> welche sich seit dem Jahr 2014 damit</w:t>
      </w:r>
      <w:r w:rsidR="008836AE">
        <w:t xml:space="preserve"> </w:t>
      </w:r>
      <w:proofErr w:type="gramStart"/>
      <w:r w:rsidR="008836AE">
        <w:t>Beschäftigt</w:t>
      </w:r>
      <w:proofErr w:type="gramEnd"/>
      <w:r w:rsidR="008836AE">
        <w:t xml:space="preserve"> VR-technologie für die Luftfahrt Praxistauglich zu machen</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9E0FB6">
      <w:pPr>
        <w:spacing w:line="360" w:lineRule="auto"/>
        <w:jc w:val="both"/>
      </w:pPr>
      <w:r>
        <w:t xml:space="preserve">Auch im Reisebüro könnte VR als eine Art Dreidimensionaler Urlaubskatalog verwendet werden, wodurch sie der Kunde schon vor der Buchung von seinem Urlaubsort überzeugen kann. </w:t>
      </w:r>
    </w:p>
    <w:p w:rsidR="00094BB4" w:rsidRDefault="00094BB4" w:rsidP="009E0FB6">
      <w:pPr>
        <w:spacing w:line="360" w:lineRule="auto"/>
        <w:jc w:val="both"/>
      </w:pPr>
    </w:p>
    <w:p w:rsidR="00094BB4" w:rsidRDefault="00094BB4" w:rsidP="009E0FB6">
      <w:pPr>
        <w:spacing w:line="360" w:lineRule="auto"/>
        <w:jc w:val="both"/>
      </w:pPr>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094BB4" w:rsidP="009E0FB6">
      <w:pPr>
        <w:spacing w:line="360" w:lineRule="auto"/>
        <w:jc w:val="both"/>
      </w:pPr>
    </w:p>
    <w:p w:rsidR="00094BB4" w:rsidRDefault="00094BB4" w:rsidP="009E0FB6">
      <w:pPr>
        <w:spacing w:line="360" w:lineRule="auto"/>
        <w:jc w:val="both"/>
      </w:pPr>
      <w:r>
        <w:t>30.05.2020</w:t>
      </w:r>
    </w:p>
    <w:p w:rsidR="00094BB4" w:rsidRPr="00E56EE5" w:rsidRDefault="00094BB4" w:rsidP="009E0FB6">
      <w:pPr>
        <w:spacing w:line="360" w:lineRule="auto"/>
        <w:jc w:val="both"/>
      </w:pPr>
      <w:r w:rsidRPr="00447149">
        <w:t>https://www.innofrator.com/vr-machts-moeglich-schon-vor-dem-einsteigen-das-flugzeug-erkunden/</w:t>
      </w:r>
    </w:p>
    <w:p w:rsidR="00094BB4" w:rsidRDefault="00094BB4" w:rsidP="009E0FB6">
      <w:pPr>
        <w:spacing w:line="360" w:lineRule="auto"/>
        <w:jc w:val="both"/>
      </w:pPr>
    </w:p>
    <w:p w:rsidR="008836AE" w:rsidRDefault="008836AE" w:rsidP="009E0FB6">
      <w:pPr>
        <w:spacing w:line="360" w:lineRule="auto"/>
        <w:jc w:val="both"/>
      </w:pPr>
    </w:p>
    <w:p w:rsidR="008836AE" w:rsidRDefault="008836AE" w:rsidP="009E0FB6">
      <w:pPr>
        <w:spacing w:line="360" w:lineRule="auto"/>
        <w:jc w:val="both"/>
      </w:pPr>
      <w:r>
        <w:t>16.06.2020</w:t>
      </w:r>
    </w:p>
    <w:p w:rsidR="008836AE" w:rsidRDefault="00043782" w:rsidP="009E0FB6">
      <w:pPr>
        <w:spacing w:line="360" w:lineRule="auto"/>
        <w:jc w:val="both"/>
      </w:pPr>
      <w:hyperlink r:id="rId39" w:history="1">
        <w:r w:rsidR="00CE4FA4" w:rsidRPr="004661A3">
          <w:rPr>
            <w:rStyle w:val="Hyperlink"/>
          </w:rPr>
          <w:t>https://gruender.wiwo.de/inflight-vr-start-up-bringt-virtual-reality-in-flugzeuge/</w:t>
        </w:r>
      </w:hyperlink>
    </w:p>
    <w:p w:rsidR="00CE4FA4" w:rsidRDefault="00CE4FA4" w:rsidP="009E0FB6">
      <w:pPr>
        <w:spacing w:line="360" w:lineRule="auto"/>
        <w:jc w:val="both"/>
      </w:pPr>
      <w:r w:rsidRPr="00CE4FA4">
        <w:t>https://www.welt.de/wirtschaft/article175614936/Virtual-Reality-Die-Loesung-fuer-das-Platz-Problem-im-Flugzeug.html</w:t>
      </w:r>
    </w:p>
    <w:p w:rsidR="008836AE" w:rsidRDefault="008836AE" w:rsidP="009E0FB6">
      <w:pPr>
        <w:spacing w:line="360" w:lineRule="auto"/>
        <w:jc w:val="both"/>
      </w:pPr>
    </w:p>
    <w:p w:rsidR="009716AC" w:rsidRPr="009716AC" w:rsidRDefault="007124C4" w:rsidP="009E0FB6">
      <w:pPr>
        <w:pStyle w:val="berschrift2"/>
        <w:spacing w:line="360" w:lineRule="auto"/>
        <w:jc w:val="both"/>
      </w:pPr>
      <w:bookmarkStart w:id="32" w:name="_Toc43981814"/>
      <w:r w:rsidRPr="00AD74DB">
        <w:t>Influencer</w:t>
      </w:r>
      <w:bookmarkEnd w:id="32"/>
    </w:p>
    <w:p w:rsidR="00BA2346" w:rsidRDefault="00BA2346" w:rsidP="009E0FB6">
      <w:pPr>
        <w:spacing w:line="360" w:lineRule="auto"/>
        <w:jc w:val="both"/>
      </w:pPr>
      <w:r w:rsidRPr="00BA2346">
        <w:t>Als</w:t>
      </w:r>
      <w:r>
        <w:t xml:space="preserve"> </w:t>
      </w:r>
      <w:r w:rsidRPr="00BA2346">
        <w:t xml:space="preserve">Influencer </w:t>
      </w:r>
      <w:r w:rsidR="00FD7D99">
        <w:t>werden Personen bezeichnet welche</w:t>
      </w:r>
      <w:r w:rsidR="00AD74DB">
        <w:t>n</w:t>
      </w:r>
      <w:r w:rsidR="00FD7D99">
        <w:t xml:space="preserve"> auf Sozialen </w:t>
      </w:r>
      <w:proofErr w:type="spellStart"/>
      <w:r w:rsidR="00FD7D99">
        <w:t>Platformen</w:t>
      </w:r>
      <w:proofErr w:type="spellEnd"/>
      <w:r w:rsidR="00FD7D99">
        <w:t xml:space="preserve"> wie zum Beispiel </w:t>
      </w:r>
      <w:proofErr w:type="spellStart"/>
      <w:r w:rsidR="00FD7D99">
        <w:t>Youtube</w:t>
      </w:r>
      <w:proofErr w:type="spellEnd"/>
      <w:r w:rsidR="00FD7D99">
        <w:t xml:space="preserve"> oder Instagram eine hohe Anzahl an </w:t>
      </w:r>
      <w:r w:rsidR="00AD74DB">
        <w:t xml:space="preserve">Zuschauern Folgen. Die </w:t>
      </w:r>
      <w:proofErr w:type="spellStart"/>
      <w:r w:rsidR="00AD74DB">
        <w:t>Infuencer</w:t>
      </w:r>
      <w:proofErr w:type="spellEnd"/>
      <w:r w:rsidR="00AD74DB">
        <w:t xml:space="preserve"> haben auf den Plattformen einen eigenen Kanal und dieser hat in der Regel ein eigenes Thema mit jeweiligen Inhalten</w:t>
      </w:r>
      <w:r w:rsidR="00704BF5">
        <w:t>.</w:t>
      </w:r>
      <w:r w:rsidR="00AD74DB">
        <w:t xml:space="preserve"> wie zum Beispiel ein Fitnesskanal auf </w:t>
      </w:r>
      <w:proofErr w:type="spellStart"/>
      <w:r w:rsidR="00AD74DB">
        <w:t>Youtube</w:t>
      </w:r>
      <w:proofErr w:type="spellEnd"/>
      <w:r w:rsidR="00AD74DB">
        <w:t xml:space="preserve"> mit </w:t>
      </w:r>
      <w:proofErr w:type="spellStart"/>
      <w:r w:rsidR="00AD74DB">
        <w:t>tutorial</w:t>
      </w:r>
      <w:proofErr w:type="spellEnd"/>
      <w:r w:rsidR="00AD74DB">
        <w:t xml:space="preserve"> </w:t>
      </w:r>
      <w:proofErr w:type="spellStart"/>
      <w:r w:rsidR="00AD74DB">
        <w:t>videos</w:t>
      </w:r>
      <w:proofErr w:type="spellEnd"/>
      <w:r w:rsidR="00AD74DB">
        <w:t xml:space="preserve"> über </w:t>
      </w:r>
      <w:proofErr w:type="spellStart"/>
      <w:r w:rsidR="00AD74DB">
        <w:t>Outdortrainingsmethoden</w:t>
      </w:r>
      <w:proofErr w:type="spellEnd"/>
      <w:r w:rsidR="00AD74DB">
        <w:t xml:space="preserve">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p>
    <w:p w:rsidR="006C16B8" w:rsidRPr="00BA2346" w:rsidRDefault="009716AC" w:rsidP="009E0FB6">
      <w:pPr>
        <w:spacing w:line="360" w:lineRule="auto"/>
        <w:jc w:val="both"/>
      </w:pPr>
      <w:r>
        <w:t xml:space="preserve">Influencer welche eine verhältnismäßig niedrige Anzahl an </w:t>
      </w:r>
      <w:proofErr w:type="spellStart"/>
      <w:r>
        <w:t>followern</w:t>
      </w:r>
      <w:proofErr w:type="spellEnd"/>
      <w:r>
        <w:t xml:space="preserve"> haben und dafür aber ein höheres Engagement an den </w:t>
      </w:r>
      <w:proofErr w:type="spellStart"/>
      <w:r>
        <w:t>tag</w:t>
      </w:r>
      <w:proofErr w:type="spellEnd"/>
      <w:r>
        <w:t xml:space="preserve"> legen werden Micro Influencer bezeichnet. Sie verfügen in der Regel über eine höhere Like Rate, verfügen über einen Experten Status. Das Führt zu einer größeren Verbundenheit ihrer </w:t>
      </w:r>
      <w:proofErr w:type="gramStart"/>
      <w:r>
        <w:t>Anhänger ,</w:t>
      </w:r>
      <w:proofErr w:type="gramEnd"/>
      <w:r>
        <w:t xml:space="preserve"> was sie besonders spannend für Unternehmen macht.</w:t>
      </w:r>
    </w:p>
    <w:p w:rsidR="00F076F7" w:rsidRPr="00F076F7" w:rsidRDefault="006C16B8" w:rsidP="00F076F7">
      <w:pPr>
        <w:pStyle w:val="berschrift2"/>
        <w:spacing w:line="360" w:lineRule="auto"/>
        <w:jc w:val="both"/>
        <w:rPr>
          <w:lang w:val="en-GB"/>
        </w:rPr>
      </w:pPr>
      <w:bookmarkStart w:id="33" w:name="_Toc43981815"/>
      <w:r w:rsidRPr="006C16B8">
        <w:rPr>
          <w:lang w:val="en-GB"/>
        </w:rPr>
        <w:lastRenderedPageBreak/>
        <w:t xml:space="preserve">Social Media Monitoring / Social </w:t>
      </w:r>
      <w:r>
        <w:rPr>
          <w:lang w:val="en-GB"/>
        </w:rPr>
        <w:t>L</w:t>
      </w:r>
      <w:r w:rsidRPr="006C16B8">
        <w:rPr>
          <w:lang w:val="en-GB"/>
        </w:rPr>
        <w:t>istening</w:t>
      </w:r>
      <w:bookmarkEnd w:id="33"/>
    </w:p>
    <w:p w:rsidR="009E0FB6" w:rsidRDefault="006C16B8" w:rsidP="009E0FB6">
      <w:pPr>
        <w:spacing w:line="360" w:lineRule="auto"/>
        <w:jc w:val="both"/>
      </w:pPr>
      <w:r w:rsidRPr="006C16B8">
        <w:t xml:space="preserve">Beim </w:t>
      </w:r>
      <w:proofErr w:type="spellStart"/>
      <w:r w:rsidRPr="006C16B8">
        <w:t>Social</w:t>
      </w:r>
      <w:proofErr w:type="spellEnd"/>
      <w:r w:rsidRPr="006C16B8">
        <w:t xml:space="preserve"> Media Monitoring geht e</w:t>
      </w:r>
      <w:r>
        <w:t xml:space="preserve">s darum auf den Kanälen der </w:t>
      </w:r>
      <w:proofErr w:type="spellStart"/>
      <w:r>
        <w:t>Social</w:t>
      </w:r>
      <w:proofErr w:type="spellEnd"/>
      <w:r>
        <w:t xml:space="preserve"> Media Plattformen nach Erwähnungen der eigenen Marke zu lauschen. Die Daten werden gesammelt und können später für Auswertungen und Messungen wie zum Beispiel</w:t>
      </w:r>
      <w:r w:rsidR="00B32B4B">
        <w:t xml:space="preserve"> beim </w:t>
      </w:r>
      <w:proofErr w:type="spellStart"/>
      <w:r w:rsidR="00B32B4B">
        <w:t>verfolgen</w:t>
      </w:r>
      <w:proofErr w:type="spellEnd"/>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 xml:space="preserve">Beim </w:t>
      </w:r>
      <w:proofErr w:type="spellStart"/>
      <w:r w:rsidR="006B51F3">
        <w:t>Social</w:t>
      </w:r>
      <w:proofErr w:type="spellEnd"/>
      <w:r w:rsidR="006B51F3">
        <w:t xml:space="preserve"> Monitoring stehen Kennzahlen wie Anzahl der Erwähnungen und interaktionsraten im Vordergrund.</w:t>
      </w:r>
    </w:p>
    <w:p w:rsidR="006C16B8" w:rsidRPr="006C16B8" w:rsidRDefault="006B51F3" w:rsidP="009E0FB6">
      <w:pPr>
        <w:spacing w:line="360" w:lineRule="auto"/>
        <w:jc w:val="both"/>
      </w:pPr>
      <w:r>
        <w:br/>
        <w:t xml:space="preserve">Beim </w:t>
      </w:r>
      <w:proofErr w:type="spellStart"/>
      <w:r>
        <w:t>Social</w:t>
      </w:r>
      <w:proofErr w:type="spellEnd"/>
      <w:r>
        <w:t xml:space="preserve"> Listening geht es dann darum künftige Maßnahmen für die Zukunft festzulegen und die gesammelten Daten für neue Unternehmensstrategien einzusetzen. Weiterhin geht es darum Kenntnis über die allgemeine Stimmung der </w:t>
      </w:r>
      <w:proofErr w:type="spellStart"/>
      <w:r>
        <w:t>Social</w:t>
      </w:r>
      <w:proofErr w:type="spellEnd"/>
      <w:r>
        <w:t xml:space="preserve"> Media Posts zu erlangen.</w:t>
      </w:r>
      <w:r w:rsidR="002B20EF">
        <w:t xml:space="preserve"> Diese Erkenntnis kann dazu genutzt werden um sich Online besser zu Präsentieren. Aufgrund der hohen Empfehlungsraten für Reisen auf Seite des Endkunden, stellt </w:t>
      </w:r>
      <w:proofErr w:type="spellStart"/>
      <w:r w:rsidR="002B20EF">
        <w:t>Social</w:t>
      </w:r>
      <w:proofErr w:type="spellEnd"/>
      <w:r w:rsidR="002B20EF">
        <w:t xml:space="preserve"> Listening einen wichtigen Trend für Reiseveranstalter dar.</w:t>
      </w:r>
    </w:p>
    <w:p w:rsidR="006C16B8" w:rsidRPr="006C16B8" w:rsidRDefault="006C16B8" w:rsidP="009E0FB6">
      <w:pPr>
        <w:spacing w:line="360" w:lineRule="auto"/>
        <w:jc w:val="both"/>
      </w:pPr>
    </w:p>
    <w:p w:rsidR="00BA2346" w:rsidRDefault="00BA2346" w:rsidP="009E0FB6">
      <w:pPr>
        <w:spacing w:line="360" w:lineRule="auto"/>
        <w:jc w:val="both"/>
      </w:pPr>
    </w:p>
    <w:p w:rsidR="009C4C33" w:rsidRDefault="009C4C33" w:rsidP="009E0FB6">
      <w:pPr>
        <w:spacing w:line="360" w:lineRule="auto"/>
        <w:jc w:val="both"/>
      </w:pPr>
      <w:r>
        <w:t xml:space="preserve">17.06.2020 </w:t>
      </w:r>
    </w:p>
    <w:p w:rsidR="009C4C33" w:rsidRDefault="009C4C33" w:rsidP="009E0FB6">
      <w:pPr>
        <w:spacing w:line="360" w:lineRule="auto"/>
        <w:jc w:val="both"/>
      </w:pPr>
      <w:r w:rsidRPr="009C4C33">
        <w:t>https://blog.hootsuite.com/de/social-listening-richtig-gemacht/</w:t>
      </w:r>
    </w:p>
    <w:p w:rsidR="009C4C33" w:rsidRPr="006C16B8" w:rsidRDefault="009C4C33" w:rsidP="009E0FB6">
      <w:pPr>
        <w:spacing w:line="360" w:lineRule="auto"/>
        <w:jc w:val="both"/>
      </w:pPr>
    </w:p>
    <w:p w:rsidR="00BA2346" w:rsidRPr="00212C76" w:rsidRDefault="00BA2346" w:rsidP="009E0FB6">
      <w:pPr>
        <w:spacing w:line="360" w:lineRule="auto"/>
        <w:jc w:val="both"/>
      </w:pPr>
      <w:r w:rsidRPr="00212C76">
        <w:t>07.06.2020</w:t>
      </w:r>
    </w:p>
    <w:p w:rsidR="00BA2346" w:rsidRPr="00212C76" w:rsidRDefault="00043782" w:rsidP="009E0FB6">
      <w:pPr>
        <w:spacing w:line="360" w:lineRule="auto"/>
        <w:jc w:val="both"/>
      </w:pPr>
      <w:hyperlink r:id="rId40" w:history="1">
        <w:r w:rsidR="003456A8" w:rsidRPr="00212C76">
          <w:rPr>
            <w:rStyle w:val="Hyperlink"/>
          </w:rPr>
          <w:t>https://unternehmer.de/lexikon/online-marketing-lexikon/micro-influencer</w:t>
        </w:r>
      </w:hyperlink>
    </w:p>
    <w:p w:rsidR="003456A8" w:rsidRPr="00212C76" w:rsidRDefault="003456A8" w:rsidP="009E0FB6">
      <w:pPr>
        <w:spacing w:line="360" w:lineRule="auto"/>
        <w:jc w:val="both"/>
      </w:pPr>
    </w:p>
    <w:p w:rsidR="003456A8" w:rsidRDefault="003456A8" w:rsidP="009E0FB6">
      <w:pPr>
        <w:pStyle w:val="berschrift2"/>
        <w:spacing w:line="360" w:lineRule="auto"/>
        <w:jc w:val="both"/>
        <w:rPr>
          <w:lang w:val="en-GB"/>
        </w:rPr>
      </w:pPr>
      <w:bookmarkStart w:id="34" w:name="_Toc43981816"/>
      <w:r>
        <w:rPr>
          <w:lang w:val="en-GB"/>
        </w:rPr>
        <w:t>Open Data</w:t>
      </w:r>
      <w:bookmarkEnd w:id="34"/>
    </w:p>
    <w:p w:rsidR="003456A8" w:rsidRDefault="00043782" w:rsidP="009E0FB6">
      <w:pPr>
        <w:spacing w:line="360" w:lineRule="auto"/>
        <w:jc w:val="both"/>
        <w:rPr>
          <w:lang w:val="en-GB"/>
        </w:rPr>
      </w:pPr>
      <w:hyperlink r:id="rId41" w:history="1">
        <w:r w:rsidR="003456A8" w:rsidRPr="00E470C4">
          <w:rPr>
            <w:rStyle w:val="Hyperlink"/>
            <w:lang w:val="en-GB"/>
          </w:rPr>
          <w:t>https://www.tourismuszukunft.de/2019/01/digitale-trends-2019-tourismus/</w:t>
        </w:r>
      </w:hyperlink>
    </w:p>
    <w:p w:rsidR="003456A8" w:rsidRPr="003456A8" w:rsidRDefault="003456A8" w:rsidP="009E0FB6">
      <w:pPr>
        <w:spacing w:line="360" w:lineRule="auto"/>
        <w:jc w:val="both"/>
        <w:rPr>
          <w:lang w:val="en-GB"/>
        </w:rPr>
      </w:pPr>
      <w:r w:rsidRPr="003456A8">
        <w:rPr>
          <w:lang w:val="en-GB"/>
        </w:rPr>
        <w:t>https://open-data-germany.org/braucht-der-tourismus-open-data/</w:t>
      </w:r>
    </w:p>
    <w:p w:rsidR="007124C4" w:rsidRPr="00292446" w:rsidRDefault="007124C4" w:rsidP="009E0FB6">
      <w:pPr>
        <w:spacing w:line="360" w:lineRule="auto"/>
        <w:jc w:val="both"/>
        <w:rPr>
          <w:lang w:val="en-GB"/>
        </w:rPr>
      </w:pPr>
    </w:p>
    <w:p w:rsidR="007124C4" w:rsidRPr="00292446" w:rsidRDefault="007124C4" w:rsidP="009E0FB6">
      <w:pPr>
        <w:spacing w:line="360" w:lineRule="auto"/>
        <w:jc w:val="both"/>
        <w:rPr>
          <w:lang w:val="en-GB"/>
        </w:rPr>
      </w:pPr>
      <w:r w:rsidRPr="00292446">
        <w:rPr>
          <w:lang w:val="en-GB"/>
        </w:rPr>
        <w:t>04.06.2020</w:t>
      </w:r>
    </w:p>
    <w:p w:rsidR="007124C4" w:rsidRPr="00292446" w:rsidRDefault="007124C4" w:rsidP="009E0FB6">
      <w:pPr>
        <w:spacing w:line="360" w:lineRule="auto"/>
        <w:jc w:val="both"/>
        <w:rPr>
          <w:lang w:val="en-GB"/>
        </w:rPr>
      </w:pPr>
      <w:r w:rsidRPr="00292446">
        <w:rPr>
          <w:lang w:val="en-GB"/>
        </w:rPr>
        <w:t>https://www.kompetenzzentrum-kommunikation.de/blog/sechs-tourismus-trends-die-die-reisebranche-2020-bewegen-werden-2850/</w:t>
      </w:r>
    </w:p>
    <w:p w:rsidR="00474ADF" w:rsidRPr="006C16B8" w:rsidRDefault="00474ADF" w:rsidP="009E0FB6">
      <w:pPr>
        <w:spacing w:line="360" w:lineRule="auto"/>
        <w:jc w:val="both"/>
        <w:rPr>
          <w:lang w:val="en-GB"/>
        </w:rPr>
      </w:pPr>
    </w:p>
    <w:p w:rsidR="005E39EC" w:rsidRPr="006C16B8" w:rsidRDefault="005E39EC" w:rsidP="009E0FB6">
      <w:pPr>
        <w:spacing w:line="360" w:lineRule="auto"/>
        <w:jc w:val="both"/>
        <w:rPr>
          <w:lang w:val="en-GB"/>
        </w:rPr>
      </w:pPr>
    </w:p>
    <w:p w:rsidR="005E39EC" w:rsidRPr="006C16B8" w:rsidRDefault="005E39EC" w:rsidP="009E0FB6">
      <w:pPr>
        <w:spacing w:line="360" w:lineRule="auto"/>
        <w:jc w:val="both"/>
        <w:rPr>
          <w:lang w:val="en-GB"/>
        </w:rPr>
      </w:pPr>
      <w:r w:rsidRPr="006C16B8">
        <w:rPr>
          <w:lang w:val="en-GB"/>
        </w:rPr>
        <w:t>30.05.2020</w:t>
      </w:r>
    </w:p>
    <w:p w:rsidR="005E39EC" w:rsidRPr="006C16B8" w:rsidRDefault="00043782" w:rsidP="009E0FB6">
      <w:pPr>
        <w:spacing w:line="360" w:lineRule="auto"/>
        <w:jc w:val="both"/>
        <w:rPr>
          <w:lang w:val="en-GB"/>
        </w:rPr>
      </w:pPr>
      <w:hyperlink r:id="rId42" w:history="1">
        <w:r w:rsidR="00314605" w:rsidRPr="006C16B8">
          <w:rPr>
            <w:rStyle w:val="Hyperlink"/>
            <w:lang w:val="en-GB"/>
          </w:rPr>
          <w:t>https://www.welt.de/wirtschaft/article175614936/Virtual-Reality-Die-Loesung-fuer-das-Platz-Problem-im-Flugzeug.html</w:t>
        </w:r>
      </w:hyperlink>
    </w:p>
    <w:p w:rsidR="00314605" w:rsidRPr="006C16B8" w:rsidRDefault="00314605" w:rsidP="009E0FB6">
      <w:pPr>
        <w:spacing w:line="360" w:lineRule="auto"/>
        <w:jc w:val="both"/>
        <w:rPr>
          <w:lang w:val="en-GB"/>
        </w:rPr>
      </w:pPr>
    </w:p>
    <w:p w:rsidR="00314605" w:rsidRPr="006C16B8" w:rsidRDefault="00314605" w:rsidP="009E0FB6">
      <w:pPr>
        <w:spacing w:line="360" w:lineRule="auto"/>
        <w:jc w:val="both"/>
        <w:rPr>
          <w:lang w:val="en-GB"/>
        </w:rPr>
      </w:pPr>
    </w:p>
    <w:p w:rsidR="00314605" w:rsidRDefault="00314605" w:rsidP="009E0FB6">
      <w:pPr>
        <w:pStyle w:val="berschrift1"/>
        <w:spacing w:line="360" w:lineRule="auto"/>
        <w:jc w:val="both"/>
      </w:pPr>
      <w:bookmarkStart w:id="35" w:name="_Toc43981817"/>
      <w:r>
        <w:t>Fazit</w:t>
      </w:r>
      <w:bookmarkEnd w:id="35"/>
    </w:p>
    <w:p w:rsidR="00435FCA" w:rsidRPr="00435FCA" w:rsidRDefault="00435FCA" w:rsidP="009E0FB6">
      <w:pPr>
        <w:spacing w:line="360" w:lineRule="auto"/>
        <w:jc w:val="both"/>
      </w:pPr>
    </w:p>
    <w:p w:rsidR="00B96A9A" w:rsidRDefault="002729D0" w:rsidP="009E0FB6">
      <w:pPr>
        <w:spacing w:line="360" w:lineRule="auto"/>
        <w:jc w:val="both"/>
      </w:pPr>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620450">
        <w:t xml:space="preserve">Die Hohen Sicherheitsstandards beim Transport </w:t>
      </w:r>
      <w:proofErr w:type="gramStart"/>
      <w:r w:rsidR="00F65AC1">
        <w:t>sind</w:t>
      </w:r>
      <w:proofErr w:type="gramEnd"/>
      <w:r w:rsidR="00620450">
        <w:t xml:space="preserve"> ohne den Einsatz von Informations- und </w:t>
      </w:r>
      <w:proofErr w:type="spellStart"/>
      <w:r w:rsidR="00620450">
        <w:t>Kommunikatonssystemen</w:t>
      </w:r>
      <w:proofErr w:type="spellEnd"/>
      <w:r w:rsidR="00620450">
        <w:t xml:space="preserve"> nicht zu verwirklichen</w:t>
      </w:r>
      <w:r w:rsidR="00880103">
        <w:t xml:space="preserve"> und werden durch den Technischen Fortschritt ständig 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w:t>
      </w:r>
      <w:proofErr w:type="spellStart"/>
      <w:r w:rsidR="001364B9">
        <w:t>Boardprogramm</w:t>
      </w:r>
      <w:proofErr w:type="spellEnd"/>
      <w:r w:rsidR="001364B9">
        <w:t xml:space="preserve"> könnte Fliegen Billiger machen und somit das Reisen für mehr Menschen ermöglichen. </w:t>
      </w:r>
      <w:r w:rsidR="00FF51AF">
        <w:t xml:space="preserve">Im Hotel ist man durch </w:t>
      </w:r>
      <w:proofErr w:type="spellStart"/>
      <w:r w:rsidR="00FF51AF">
        <w:t>Wlan</w:t>
      </w:r>
      <w:proofErr w:type="spellEnd"/>
      <w:r w:rsidR="00FF51AF">
        <w:t xml:space="preserve">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andere Leute an den Eigenen Erlebnissen teilhaben zu lassen. Dadurch kann man sich auch gut für die eigene Urlaubsplanung inspirieren lassen</w:t>
      </w:r>
      <w:r w:rsidR="001364B9">
        <w:t xml:space="preserve">. Tourismus </w:t>
      </w:r>
      <w:proofErr w:type="spellStart"/>
      <w:r w:rsidR="001364B9">
        <w:t>unternehmen</w:t>
      </w:r>
      <w:proofErr w:type="spellEnd"/>
      <w:r w:rsidR="001364B9">
        <w:t xml:space="preserve"> erhalten dadurch neue Möglichkeiten für Ihre Dienstleistungen zu werben. Weiterhin können die Angebote durch die Auswertung von </w:t>
      </w:r>
      <w:proofErr w:type="spellStart"/>
      <w:r w:rsidR="00880103">
        <w:t>likes</w:t>
      </w:r>
      <w:proofErr w:type="spellEnd"/>
      <w:r w:rsidR="001364B9">
        <w:t xml:space="preserve"> auf Ihre Wirksamkeit geprüft werden. Der Kunde erhält die Möglichkeit mit Kommentaren und </w:t>
      </w:r>
      <w:proofErr w:type="spellStart"/>
      <w:r w:rsidR="001364B9">
        <w:t>likes</w:t>
      </w:r>
      <w:proofErr w:type="spellEnd"/>
      <w:r w:rsidR="001364B9">
        <w:t xml:space="preserve">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9E0FB6">
      <w:pPr>
        <w:spacing w:line="360" w:lineRule="auto"/>
        <w:jc w:val="both"/>
      </w:pPr>
      <w:r>
        <w:t xml:space="preserve">Probleme treten beim Preisvergleich auf. </w:t>
      </w:r>
      <w:r w:rsidR="0065091C">
        <w:t xml:space="preserve">Nicht alle Vergleichsportale bieten einen fairen vergleich. </w:t>
      </w:r>
      <w:r w:rsidR="00F65AC1">
        <w:t xml:space="preserve">Statt </w:t>
      </w:r>
      <w:proofErr w:type="spellStart"/>
      <w:r w:rsidR="00F65AC1">
        <w:t>kosten</w:t>
      </w:r>
      <w:proofErr w:type="spellEnd"/>
      <w:r w:rsidR="00F65AC1">
        <w:t xml:space="preserve"> zu sparen Buchen die Endkunden dann für überhöhte Preise.</w:t>
      </w:r>
      <w:r w:rsidR="009C0929">
        <w:t xml:space="preserve"> Weiterhin ist es schwer einzuschätzen ob es sich bei Buchungen im Web um seriöse Anbieter handelt. Auf Grund des fehlenden </w:t>
      </w:r>
      <w:proofErr w:type="gramStart"/>
      <w:r w:rsidR="009C0929">
        <w:t>Ansprechpartners  wirken</w:t>
      </w:r>
      <w:proofErr w:type="gramEnd"/>
      <w:r w:rsidR="009C0929">
        <w:t xml:space="preserve"> die Angebote nicht immer vertrauenswürdig und es entstehen Unsicherheiten auf Seite des Kunden. </w:t>
      </w:r>
    </w:p>
    <w:p w:rsidR="00E565E3" w:rsidRDefault="00E565E3" w:rsidP="009E0FB6">
      <w:pPr>
        <w:spacing w:line="360" w:lineRule="auto"/>
        <w:jc w:val="both"/>
      </w:pPr>
    </w:p>
    <w:p w:rsidR="00E565E3" w:rsidRDefault="00E565E3" w:rsidP="009E0FB6">
      <w:pPr>
        <w:spacing w:line="360" w:lineRule="auto"/>
        <w:jc w:val="both"/>
      </w:pPr>
      <w:proofErr w:type="spellStart"/>
      <w:r>
        <w:t>Yieldmanagement</w:t>
      </w:r>
      <w:proofErr w:type="spellEnd"/>
      <w:r>
        <w:t xml:space="preserve"> sorgt für eine Gewinnmaximierung beim </w:t>
      </w:r>
      <w:proofErr w:type="spellStart"/>
      <w:r>
        <w:t>Reiseveranstallter</w:t>
      </w:r>
      <w:proofErr w:type="spellEnd"/>
      <w:r>
        <w:t xml:space="preserve">, welcher dadurch bessere Angebote zur </w:t>
      </w:r>
      <w:proofErr w:type="spellStart"/>
      <w:r>
        <w:t>verfügung</w:t>
      </w:r>
      <w:proofErr w:type="spellEnd"/>
      <w:r>
        <w:t xml:space="preserve"> stellen kann. Dieses Konzept trägt jedoch für den Kunden einen großen Nachteil. Falsche Einschätzungen beim </w:t>
      </w:r>
      <w:proofErr w:type="spellStart"/>
      <w:r>
        <w:t>Yield</w:t>
      </w:r>
      <w:proofErr w:type="spellEnd"/>
      <w:r>
        <w:t xml:space="preserve"> Management können dazu führen das Kunden aufgrund von über Buchungen zum Reiseantritt keinen Platz im Flugzeug oder im Hotel erhalten, was auf ein sehr Kundenunfreundliches Konzept hindeutet und großen </w:t>
      </w:r>
      <w:proofErr w:type="spellStart"/>
      <w:r>
        <w:t>frust</w:t>
      </w:r>
      <w:proofErr w:type="spellEnd"/>
      <w:r>
        <w:t xml:space="preserve"> verursachen kann.</w:t>
      </w:r>
    </w:p>
    <w:p w:rsidR="00880103" w:rsidRDefault="00880103" w:rsidP="009E0FB6">
      <w:pPr>
        <w:spacing w:line="360" w:lineRule="auto"/>
        <w:jc w:val="both"/>
      </w:pPr>
      <w:r>
        <w:t xml:space="preserve">Die Vorteile überwiegen gegenüber den Nachteilen und es hat sich gezeigt das </w:t>
      </w:r>
      <w:proofErr w:type="spellStart"/>
      <w:r>
        <w:t>eTourism</w:t>
      </w:r>
      <w:proofErr w:type="spellEnd"/>
      <w:r>
        <w:t xml:space="preserve"> für einen deutlich entspannteren Urlaub sorgen kan</w:t>
      </w:r>
      <w:r w:rsidR="00FD3157">
        <w:t>n.</w:t>
      </w:r>
      <w:r>
        <w:t xml:space="preserve"> und das Firmen Ihre Angebote deutlich effizienter vertreiben können.</w:t>
      </w:r>
      <w:r w:rsidR="00E565E3">
        <w:t xml:space="preserve"> </w:t>
      </w:r>
      <w:r w:rsidR="00FD3157">
        <w:t xml:space="preserve">Kunden sollten sich jedoch stets darüber im </w:t>
      </w:r>
      <w:proofErr w:type="spellStart"/>
      <w:r w:rsidR="00FD3157">
        <w:t>klaren</w:t>
      </w:r>
      <w:proofErr w:type="spellEnd"/>
      <w:r w:rsidR="00FD3157">
        <w:t xml:space="preserve"> sein </w:t>
      </w:r>
      <w:proofErr w:type="gramStart"/>
      <w:r w:rsidR="00FD3157">
        <w:t>ob  es</w:t>
      </w:r>
      <w:proofErr w:type="gramEnd"/>
      <w:r w:rsidR="00FD3157">
        <w:t xml:space="preserve"> sich um seriöse </w:t>
      </w:r>
      <w:proofErr w:type="spellStart"/>
      <w:r w:rsidR="00FD3157">
        <w:t>anbieter</w:t>
      </w:r>
      <w:proofErr w:type="spellEnd"/>
      <w:r w:rsidR="00FD3157">
        <w:t xml:space="preserve"> handelt, weil sonst ein Risiko entsteht.</w:t>
      </w:r>
    </w:p>
    <w:p w:rsidR="00A56300" w:rsidRDefault="00A56300" w:rsidP="009E0FB6">
      <w:pPr>
        <w:spacing w:line="360" w:lineRule="auto"/>
        <w:jc w:val="both"/>
      </w:pPr>
    </w:p>
    <w:p w:rsidR="009D071A" w:rsidRDefault="009D071A" w:rsidP="009E0FB6">
      <w:pPr>
        <w:spacing w:line="360" w:lineRule="auto"/>
        <w:jc w:val="both"/>
      </w:pPr>
    </w:p>
    <w:p w:rsidR="00314605" w:rsidRPr="00E56EE5" w:rsidRDefault="00036277" w:rsidP="009E0FB6">
      <w:pPr>
        <w:spacing w:line="360" w:lineRule="auto"/>
        <w:jc w:val="both"/>
      </w:pPr>
      <w:r>
        <w:br w:type="page"/>
      </w:r>
    </w:p>
    <w:bookmarkStart w:id="36" w:name="_Toc43981818" w:displacedByCustomXml="next"/>
    <w:sdt>
      <w:sdtPr>
        <w:rPr>
          <w:rFonts w:eastAsiaTheme="minorHAnsi" w:cstheme="minorBidi"/>
          <w:sz w:val="20"/>
          <w:szCs w:val="22"/>
        </w:rPr>
        <w:id w:val="443195488"/>
        <w:docPartObj>
          <w:docPartGallery w:val="Bibliographies"/>
          <w:docPartUnique/>
        </w:docPartObj>
      </w:sdtPr>
      <w:sdtContent>
        <w:p w:rsidR="00036277" w:rsidRDefault="00036277" w:rsidP="009E0FB6">
          <w:pPr>
            <w:pStyle w:val="berschrift1"/>
            <w:spacing w:line="360" w:lineRule="auto"/>
            <w:jc w:val="both"/>
          </w:pPr>
          <w:r>
            <w:t>Literaturverzeichnis</w:t>
          </w:r>
          <w:bookmarkEnd w:id="36"/>
        </w:p>
        <w:sdt>
          <w:sdtPr>
            <w:id w:val="111145805"/>
            <w:bibliography/>
          </w:sdtPr>
          <w:sdtContent>
            <w:p w:rsidR="0016019C" w:rsidRDefault="00036277" w:rsidP="0016019C">
              <w:pPr>
                <w:pStyle w:val="Literaturverzeichnis"/>
                <w:ind w:left="720" w:hanging="720"/>
                <w:rPr>
                  <w:noProof/>
                  <w:sz w:val="24"/>
                  <w:szCs w:val="24"/>
                </w:rPr>
              </w:pPr>
              <w:r>
                <w:fldChar w:fldCharType="begin"/>
              </w:r>
              <w:r>
                <w:instrText>BIBLIOGRAPHY</w:instrText>
              </w:r>
              <w:r>
                <w:fldChar w:fldCharType="separate"/>
              </w:r>
              <w:r w:rsidR="0016019C">
                <w:rPr>
                  <w:noProof/>
                </w:rPr>
                <w:t xml:space="preserve">Berchtenbreiter, R. (03. 06 2020). </w:t>
              </w:r>
              <w:r w:rsidR="0016019C">
                <w:rPr>
                  <w:i/>
                  <w:iCs/>
                  <w:noProof/>
                </w:rPr>
                <w:t>www.tourismus-it.de</w:t>
              </w:r>
              <w:r w:rsidR="0016019C">
                <w:rPr>
                  <w:noProof/>
                </w:rPr>
                <w:t>. Von https://www.tourismus-it.de/it-systeme/marketing-systeme/21-34-crm-kundenbeziehungsmgmt abgerufen</w:t>
              </w:r>
            </w:p>
            <w:p w:rsidR="0016019C" w:rsidRDefault="0016019C" w:rsidP="0016019C">
              <w:pPr>
                <w:pStyle w:val="Literaturverzeichnis"/>
                <w:ind w:left="720" w:hanging="720"/>
                <w:rPr>
                  <w:noProof/>
                </w:rPr>
              </w:pPr>
              <w:r>
                <w:rPr>
                  <w:i/>
                  <w:iCs/>
                  <w:noProof/>
                </w:rPr>
                <w:t>bookingkit.net</w:t>
              </w:r>
              <w:r>
                <w:rPr>
                  <w:noProof/>
                </w:rPr>
                <w:t>. (31. 05 2020). Von https://bookingkit.net/de/academy/buchungssystem/ abgerufen</w:t>
              </w:r>
            </w:p>
            <w:p w:rsidR="0016019C" w:rsidRDefault="0016019C" w:rsidP="0016019C">
              <w:pPr>
                <w:pStyle w:val="Literaturverzeichnis"/>
                <w:ind w:left="720" w:hanging="720"/>
                <w:rPr>
                  <w:noProof/>
                </w:rPr>
              </w:pPr>
              <w:r>
                <w:rPr>
                  <w:i/>
                  <w:iCs/>
                  <w:noProof/>
                </w:rPr>
                <w:t>brickfox</w:t>
              </w:r>
              <w:r>
                <w:rPr>
                  <w:noProof/>
                </w:rPr>
                <w:t>. (30. 05 2020). Von https://www.brickfox.de/schnittstellen/preisvergleichsportale/ abgerufen</w:t>
              </w:r>
            </w:p>
            <w:p w:rsidR="0016019C" w:rsidRDefault="0016019C" w:rsidP="0016019C">
              <w:pPr>
                <w:pStyle w:val="Literaturverzeichnis"/>
                <w:ind w:left="720" w:hanging="720"/>
                <w:rPr>
                  <w:noProof/>
                </w:rPr>
              </w:pPr>
              <w:r>
                <w:rPr>
                  <w:noProof/>
                </w:rPr>
                <w:t xml:space="preserve">Conrad, S. (31. 05 2020). </w:t>
              </w:r>
              <w:r>
                <w:rPr>
                  <w:i/>
                  <w:iCs/>
                  <w:noProof/>
                </w:rPr>
                <w:t>grin</w:t>
              </w:r>
              <w:r>
                <w:rPr>
                  <w:noProof/>
                </w:rPr>
                <w:t>. Von https://www.grin.com/document/207593 abgerufen</w:t>
              </w:r>
            </w:p>
            <w:p w:rsidR="0016019C" w:rsidRDefault="0016019C" w:rsidP="0016019C">
              <w:pPr>
                <w:pStyle w:val="Literaturverzeichnis"/>
                <w:ind w:left="720" w:hanging="720"/>
                <w:rPr>
                  <w:noProof/>
                </w:rPr>
              </w:pPr>
              <w:r>
                <w:rPr>
                  <w:noProof/>
                </w:rPr>
                <w:t>Conrady, R. (23. 05 2020). Von https://wirtschaftslexikon.gabler.de/definition/yield-management-50781 abgerufen</w:t>
              </w:r>
            </w:p>
            <w:p w:rsidR="0016019C" w:rsidRDefault="0016019C" w:rsidP="0016019C">
              <w:pPr>
                <w:pStyle w:val="Literaturverzeichnis"/>
                <w:ind w:left="720" w:hanging="720"/>
                <w:rPr>
                  <w:noProof/>
                </w:rPr>
              </w:pPr>
              <w:r>
                <w:rPr>
                  <w:noProof/>
                </w:rPr>
                <w:t xml:space="preserve">Goecke, R. (23. 05 2020). </w:t>
              </w:r>
              <w:r>
                <w:rPr>
                  <w:i/>
                  <w:iCs/>
                  <w:noProof/>
                </w:rPr>
                <w:t>www.tourismus-it.de</w:t>
              </w:r>
              <w:r>
                <w:rPr>
                  <w:noProof/>
                </w:rPr>
                <w:t>. Von https://www.tourismus-it.de/it-systeme/anbieter-systeme/12-23-im-in-hotel-und-gastronomie abgerufen</w:t>
              </w:r>
            </w:p>
            <w:p w:rsidR="0016019C" w:rsidRDefault="0016019C" w:rsidP="0016019C">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rsidR="0016019C" w:rsidRDefault="0016019C" w:rsidP="0016019C">
              <w:pPr>
                <w:pStyle w:val="Literaturverzeichnis"/>
                <w:ind w:left="720" w:hanging="720"/>
                <w:rPr>
                  <w:noProof/>
                </w:rPr>
              </w:pPr>
              <w:r>
                <w:rPr>
                  <w:noProof/>
                </w:rPr>
                <w:t>Heusgen, G. (30. 09 2014). Internet-Vergleichsportale im Reisemarkt auf Wachstumskurs. (focus, Interviewer)</w:t>
              </w:r>
            </w:p>
            <w:p w:rsidR="0016019C" w:rsidRDefault="0016019C" w:rsidP="0016019C">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rsidR="0016019C" w:rsidRDefault="0016019C" w:rsidP="0016019C">
              <w:pPr>
                <w:pStyle w:val="Literaturverzeichnis"/>
                <w:ind w:left="720" w:hanging="720"/>
                <w:rPr>
                  <w:noProof/>
                </w:rPr>
              </w:pPr>
              <w:r>
                <w:rPr>
                  <w:noProof/>
                </w:rPr>
                <w:t>Kirstges, T. (30. 09 2014). Internet-Vergleichsportale im Reisemarkt auf WachstumskursInterne. (focus, Interviewer) Von https://www.focus.de/reisen/diverses/tourismus-internet-vergleichsportale-im-reisemarkt-auf-wachstumskurs_id_4169592.html abgerufen</w:t>
              </w:r>
            </w:p>
            <w:p w:rsidR="0016019C" w:rsidRDefault="0016019C" w:rsidP="0016019C">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rsidR="0016019C" w:rsidRDefault="0016019C" w:rsidP="0016019C">
              <w:pPr>
                <w:pStyle w:val="Literaturverzeichnis"/>
                <w:ind w:left="720" w:hanging="720"/>
                <w:rPr>
                  <w:noProof/>
                </w:rPr>
              </w:pPr>
              <w:r>
                <w:rPr>
                  <w:noProof/>
                </w:rPr>
                <w:t xml:space="preserve">Kull, S. (05. 06 2020). </w:t>
              </w:r>
              <w:r>
                <w:rPr>
                  <w:i/>
                  <w:iCs/>
                  <w:noProof/>
                </w:rPr>
                <w:t>www.tourismus-it.de</w:t>
              </w:r>
              <w:r>
                <w:rPr>
                  <w:noProof/>
                </w:rPr>
                <w:t>. Von https://www.tourismus-it.de/it-systeme/marketing-systeme/19-32-vertriebskanalmanagement abgerufen</w:t>
              </w:r>
            </w:p>
            <w:p w:rsidR="0016019C" w:rsidRDefault="0016019C" w:rsidP="0016019C">
              <w:pPr>
                <w:pStyle w:val="Literaturverzeichnis"/>
                <w:ind w:left="720" w:hanging="720"/>
                <w:rPr>
                  <w:noProof/>
                </w:rPr>
              </w:pPr>
              <w:r>
                <w:rPr>
                  <w:noProof/>
                </w:rPr>
                <w:t xml:space="preserve">Montalvo, L. (22. 05 2020). </w:t>
              </w:r>
              <w:r>
                <w:rPr>
                  <w:i/>
                  <w:iCs/>
                  <w:noProof/>
                </w:rPr>
                <w:t>intertours.de</w:t>
              </w:r>
              <w:r>
                <w:rPr>
                  <w:noProof/>
                </w:rPr>
                <w:t>. Von https://intertours.de/inhalte/was-muss-ein-travel-management-system-koennen.html abgerufen</w:t>
              </w:r>
            </w:p>
            <w:p w:rsidR="0016019C" w:rsidRDefault="0016019C" w:rsidP="0016019C">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rsidR="0016019C" w:rsidRDefault="0016019C" w:rsidP="0016019C">
              <w:pPr>
                <w:pStyle w:val="Literaturverzeichnis"/>
                <w:ind w:left="720" w:hanging="720"/>
                <w:rPr>
                  <w:noProof/>
                </w:rPr>
              </w:pPr>
              <w:r>
                <w:rPr>
                  <w:i/>
                  <w:iCs/>
                  <w:noProof/>
                </w:rPr>
                <w:t>reputativ</w:t>
              </w:r>
              <w:r>
                <w:rPr>
                  <w:noProof/>
                </w:rPr>
                <w:t>. (01. 06 2020). Von https://www.reputativ.com/wiki/tripadvisor/ abgerufen</w:t>
              </w:r>
            </w:p>
            <w:p w:rsidR="0016019C" w:rsidRDefault="0016019C" w:rsidP="0016019C">
              <w:pPr>
                <w:pStyle w:val="Literaturverzeichnis"/>
                <w:ind w:left="720" w:hanging="720"/>
                <w:rPr>
                  <w:noProof/>
                </w:rPr>
              </w:pPr>
              <w:r>
                <w:rPr>
                  <w:noProof/>
                </w:rPr>
                <w:t xml:space="preserve">Schulz, A. (04. 06 2020). </w:t>
              </w:r>
              <w:r>
                <w:rPr>
                  <w:i/>
                  <w:iCs/>
                  <w:noProof/>
                </w:rPr>
                <w:t>www.tourismus-it.de</w:t>
              </w:r>
              <w:r>
                <w:rPr>
                  <w:noProof/>
                </w:rPr>
                <w:t>. Von https://www.tourismus-it.de/it-systeme/reisemittlersysteme/26-42-global-distribution-systeme-gds abgerufen</w:t>
              </w:r>
            </w:p>
            <w:p w:rsidR="0016019C" w:rsidRDefault="0016019C" w:rsidP="0016019C">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rsidR="0016019C" w:rsidRDefault="0016019C" w:rsidP="0016019C">
              <w:pPr>
                <w:pStyle w:val="Literaturverzeichnis"/>
                <w:ind w:left="720" w:hanging="720"/>
                <w:rPr>
                  <w:noProof/>
                </w:rPr>
              </w:pPr>
              <w:r>
                <w:rPr>
                  <w:i/>
                  <w:iCs/>
                  <w:noProof/>
                </w:rPr>
                <w:t>statista.com</w:t>
              </w:r>
              <w:r>
                <w:rPr>
                  <w:noProof/>
                </w:rPr>
                <w:t>. (26. 05 2020). Von https://de.statista.com/themen/821/geschaeftsreisen/ abgerufen</w:t>
              </w:r>
            </w:p>
            <w:p w:rsidR="0016019C" w:rsidRDefault="0016019C" w:rsidP="0016019C">
              <w:pPr>
                <w:pStyle w:val="Literaturverzeichnis"/>
                <w:ind w:left="720" w:hanging="720"/>
                <w:rPr>
                  <w:noProof/>
                </w:rPr>
              </w:pPr>
              <w:r>
                <w:rPr>
                  <w:i/>
                  <w:iCs/>
                  <w:noProof/>
                </w:rPr>
                <w:t>test.de</w:t>
              </w:r>
              <w:r>
                <w:rPr>
                  <w:noProof/>
                </w:rPr>
                <w:t>. (30. 05 2020). Von https://www.test.de/Preisvergleich-auf-Flugportalen-Fluege-im-Schnitt-ein-Drittel-teurer-als-bei-der-Airline-5482305-0/ abgerufen</w:t>
              </w:r>
            </w:p>
            <w:p w:rsidR="0016019C" w:rsidRDefault="0016019C" w:rsidP="0016019C">
              <w:pPr>
                <w:pStyle w:val="Literaturverzeichnis"/>
                <w:ind w:left="720" w:hanging="720"/>
                <w:rPr>
                  <w:noProof/>
                </w:rPr>
              </w:pPr>
              <w:r>
                <w:rPr>
                  <w:noProof/>
                </w:rPr>
                <w:t xml:space="preserve">Tobias, K., &amp; Sjurts, I. (10. 06 2020). </w:t>
              </w:r>
              <w:r>
                <w:rPr>
                  <w:i/>
                  <w:iCs/>
                  <w:noProof/>
                </w:rPr>
                <w:t>wirtschaftslexikon.gabler.de</w:t>
              </w:r>
              <w:r>
                <w:rPr>
                  <w:noProof/>
                </w:rPr>
                <w:t>. Von https://wirtschaftslexikon.gabler.de/definition/mobile-commerce-37243/version-260684 abgerufen</w:t>
              </w:r>
            </w:p>
            <w:p w:rsidR="0016019C" w:rsidRDefault="0016019C" w:rsidP="0016019C">
              <w:pPr>
                <w:pStyle w:val="Literaturverzeichnis"/>
                <w:ind w:left="720" w:hanging="720"/>
                <w:rPr>
                  <w:noProof/>
                </w:rPr>
              </w:pPr>
              <w:r>
                <w:rPr>
                  <w:i/>
                  <w:iCs/>
                  <w:noProof/>
                </w:rPr>
                <w:t>versicherungsmagazin</w:t>
              </w:r>
              <w:r>
                <w:rPr>
                  <w:noProof/>
                </w:rPr>
                <w:t>. (30. 05 2020). Von https://www.versicherungsmagazin.de/lexikon/vergleichsportale-1986171.html abgerufen</w:t>
              </w:r>
            </w:p>
            <w:p w:rsidR="0016019C" w:rsidRDefault="0016019C" w:rsidP="0016019C">
              <w:pPr>
                <w:pStyle w:val="Literaturverzeichnis"/>
                <w:ind w:left="720" w:hanging="720"/>
                <w:rPr>
                  <w:noProof/>
                </w:rPr>
              </w:pPr>
              <w:r>
                <w:rPr>
                  <w:noProof/>
                </w:rPr>
                <w:lastRenderedPageBreak/>
                <w:t xml:space="preserve">Walker, N. (30. 05 2020). </w:t>
              </w:r>
              <w:r>
                <w:rPr>
                  <w:i/>
                  <w:iCs/>
                  <w:noProof/>
                </w:rPr>
                <w:t>ndr</w:t>
              </w:r>
              <w:r>
                <w:rPr>
                  <w:noProof/>
                </w:rPr>
                <w:t>. Von https://www.ndr.de/ratgeber/verbraucher/Serioese-Vergleichsportale-im-Internet-erkennen,vergleichsportal104.html abgerufen</w:t>
              </w:r>
            </w:p>
            <w:p w:rsidR="0016019C" w:rsidRDefault="0016019C" w:rsidP="0016019C">
              <w:pPr>
                <w:pStyle w:val="Literaturverzeichnis"/>
                <w:ind w:left="720" w:hanging="720"/>
                <w:rPr>
                  <w:noProof/>
                </w:rPr>
              </w:pPr>
              <w:r>
                <w:rPr>
                  <w:i/>
                  <w:iCs/>
                  <w:noProof/>
                </w:rPr>
                <w:t>Walliser Tourismus Observatorium</w:t>
              </w:r>
              <w:r>
                <w:rPr>
                  <w:noProof/>
                </w:rPr>
                <w:t>. (10. 06 2020). Von https://www.tourobs.ch/de/artikel-und-news/artikeln/id-6287-aufschwung-des-smartphones-und-m-commerce-im-reisesektor/ abgerufen</w:t>
              </w:r>
            </w:p>
            <w:p w:rsidR="0016019C" w:rsidRDefault="0016019C" w:rsidP="0016019C">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rsidR="0016019C" w:rsidRDefault="0016019C" w:rsidP="0016019C">
              <w:pPr>
                <w:pStyle w:val="Literaturverzeichnis"/>
                <w:ind w:left="720" w:hanging="720"/>
                <w:rPr>
                  <w:noProof/>
                </w:rPr>
              </w:pPr>
              <w:r>
                <w:rPr>
                  <w:i/>
                  <w:iCs/>
                  <w:noProof/>
                </w:rPr>
                <w:t>www.101places.de</w:t>
              </w:r>
              <w:r>
                <w:rPr>
                  <w:noProof/>
                </w:rPr>
                <w:t>. (07. 07 2014). Von https://www.101places.de/8-argumente-die-fuer-airbnb-sprechen-und-wie-du-die-besten-unterkuenfte-findest abgerufen</w:t>
              </w:r>
            </w:p>
            <w:p w:rsidR="0016019C" w:rsidRDefault="0016019C" w:rsidP="0016019C">
              <w:pPr>
                <w:pStyle w:val="Literaturverzeichnis"/>
                <w:ind w:left="720" w:hanging="720"/>
                <w:rPr>
                  <w:noProof/>
                </w:rPr>
              </w:pPr>
              <w:r>
                <w:rPr>
                  <w:i/>
                  <w:iCs/>
                  <w:noProof/>
                </w:rPr>
                <w:t>www.bitkom.org</w:t>
              </w:r>
              <w:r>
                <w:rPr>
                  <w:noProof/>
                </w:rPr>
                <w:t>. (26. 05 2020). Von https://www.bitkom.org/Presse/Presseinformation/Digitaler-Tourismus-2020-So-smart-reisen-die-Deutschen abgerufen</w:t>
              </w:r>
            </w:p>
            <w:p w:rsidR="0016019C" w:rsidRDefault="0016019C" w:rsidP="0016019C">
              <w:pPr>
                <w:pStyle w:val="Literaturverzeichnis"/>
                <w:ind w:left="720" w:hanging="720"/>
                <w:rPr>
                  <w:noProof/>
                </w:rPr>
              </w:pPr>
              <w:r>
                <w:rPr>
                  <w:i/>
                  <w:iCs/>
                  <w:noProof/>
                </w:rPr>
                <w:t>www.gastrofix.com</w:t>
              </w:r>
              <w:r>
                <w:rPr>
                  <w:noProof/>
                </w:rPr>
                <w:t>. (23. 05 2020). Von https://www.gastrofix.com/de/kassensystem-hotel/ abgerufen</w:t>
              </w:r>
            </w:p>
            <w:p w:rsidR="0016019C" w:rsidRDefault="0016019C" w:rsidP="0016019C">
              <w:pPr>
                <w:pStyle w:val="Literaturverzeichnis"/>
                <w:ind w:left="720" w:hanging="720"/>
                <w:rPr>
                  <w:noProof/>
                </w:rPr>
              </w:pPr>
              <w:r>
                <w:rPr>
                  <w:i/>
                  <w:iCs/>
                  <w:noProof/>
                </w:rPr>
                <w:t>www.tourismus-grundlagen.de</w:t>
              </w:r>
              <w:r>
                <w:rPr>
                  <w:noProof/>
                </w:rPr>
                <w:t>. (03. 06 2020). Von https://www.tourismus-grundlagen.de/verkehr-und-tourismus/schiffsverkehr/prozessmodell-schiff/kontrolle-steuerung/140-it-management abgerufen</w:t>
              </w:r>
            </w:p>
            <w:p w:rsidR="0016019C" w:rsidRDefault="0016019C" w:rsidP="0016019C">
              <w:pPr>
                <w:pStyle w:val="Literaturverzeichnis"/>
                <w:ind w:left="720" w:hanging="720"/>
                <w:rPr>
                  <w:noProof/>
                </w:rPr>
              </w:pPr>
              <w:r>
                <w:rPr>
                  <w:i/>
                  <w:iCs/>
                  <w:noProof/>
                </w:rPr>
                <w:t>www.verticalbooking.com</w:t>
              </w:r>
              <w:r>
                <w:rPr>
                  <w:noProof/>
                </w:rPr>
                <w:t>. (28. 05 2020). Von https://www.verticalbooking.com/de/CRS_central_reservation_system.htm abgerufen</w:t>
              </w:r>
            </w:p>
            <w:p w:rsidR="0016019C" w:rsidRDefault="0016019C" w:rsidP="0016019C">
              <w:pPr>
                <w:pStyle w:val="Literaturverzeichnis"/>
                <w:ind w:left="720" w:hanging="720"/>
                <w:rPr>
                  <w:noProof/>
                </w:rPr>
              </w:pPr>
              <w:r>
                <w:rPr>
                  <w:i/>
                  <w:iCs/>
                  <w:noProof/>
                </w:rPr>
                <w:t>www.verticalbooking.com</w:t>
              </w:r>
              <w:r>
                <w:rPr>
                  <w:noProof/>
                </w:rPr>
                <w:t>. (28. 05 2020). Von https://www.verticalbooking.com/de/metasearch_manager.htm abgerufen</w:t>
              </w:r>
            </w:p>
            <w:bookmarkStart w:id="37" w:name="_GoBack"/>
            <w:bookmarkEnd w:id="37"/>
            <w:p w:rsidR="00036277" w:rsidRDefault="00036277" w:rsidP="0016019C">
              <w:pPr>
                <w:spacing w:line="360" w:lineRule="auto"/>
                <w:jc w:val="both"/>
              </w:pPr>
              <w:r>
                <w:rPr>
                  <w:b/>
                  <w:bCs/>
                </w:rPr>
                <w:fldChar w:fldCharType="end"/>
              </w:r>
            </w:p>
          </w:sdtContent>
        </w:sdt>
      </w:sdtContent>
    </w:sdt>
    <w:p w:rsidR="00036277" w:rsidRPr="00036277" w:rsidRDefault="00036277" w:rsidP="009E0FB6">
      <w:pPr>
        <w:spacing w:line="360" w:lineRule="auto"/>
        <w:jc w:val="both"/>
        <w:rPr>
          <w:lang w:val="en-GB"/>
        </w:rPr>
      </w:pPr>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38" w:name="_Toc43981819"/>
      <w:proofErr w:type="spellStart"/>
      <w:r>
        <w:rPr>
          <w:lang w:val="en-GB"/>
        </w:rPr>
        <w:t>Anhang</w:t>
      </w:r>
      <w:bookmarkEnd w:id="38"/>
      <w:proofErr w:type="spellEnd"/>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39" w:name="_Toc43981820"/>
      <w:proofErr w:type="spellStart"/>
      <w:r>
        <w:rPr>
          <w:lang w:val="en-GB"/>
        </w:rPr>
        <w:t>Selbstständigkeitserklärung</w:t>
      </w:r>
      <w:bookmarkEnd w:id="39"/>
      <w:proofErr w:type="spellEnd"/>
    </w:p>
    <w:p w:rsidR="00DB6F7B" w:rsidRDefault="00DB6F7B"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bookmarkEnd w:id="0"/>
    <w:p w:rsidR="00F15E8D" w:rsidRDefault="00F15E8D" w:rsidP="009E0FB6">
      <w:pPr>
        <w:spacing w:line="360" w:lineRule="auto"/>
        <w:jc w:val="both"/>
        <w:rPr>
          <w:rStyle w:val="Hyperlink"/>
        </w:rPr>
      </w:pPr>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0CB" w:rsidRDefault="00C630CB" w:rsidP="00503C76">
      <w:pPr>
        <w:spacing w:after="0" w:line="240" w:lineRule="auto"/>
      </w:pPr>
      <w:r>
        <w:separator/>
      </w:r>
    </w:p>
  </w:endnote>
  <w:endnote w:type="continuationSeparator" w:id="0">
    <w:p w:rsidR="00C630CB" w:rsidRDefault="00C630CB"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0CB" w:rsidRDefault="00C630CB" w:rsidP="00503C76">
      <w:pPr>
        <w:spacing w:after="0" w:line="240" w:lineRule="auto"/>
      </w:pPr>
      <w:r>
        <w:separator/>
      </w:r>
    </w:p>
  </w:footnote>
  <w:footnote w:type="continuationSeparator" w:id="0">
    <w:p w:rsidR="00C630CB" w:rsidRDefault="00C630CB" w:rsidP="00503C76">
      <w:pPr>
        <w:spacing w:after="0" w:line="240" w:lineRule="auto"/>
      </w:pPr>
      <w:r>
        <w:continuationSeparator/>
      </w:r>
    </w:p>
  </w:footnote>
  <w:footnote w:id="1">
    <w:p w:rsidR="00043782" w:rsidRDefault="00043782">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sidR="0016019C">
            <w:rPr>
              <w:noProof/>
            </w:rPr>
            <w:t>(Reiner, 2020)</w:t>
          </w:r>
          <w:r>
            <w:fldChar w:fldCharType="end"/>
          </w:r>
        </w:sdtContent>
      </w:sdt>
    </w:p>
  </w:footnote>
  <w:footnote w:id="2">
    <w:p w:rsidR="00043782" w:rsidRDefault="00043782">
      <w:pPr>
        <w:pStyle w:val="Funotentext"/>
      </w:pPr>
      <w:r>
        <w:rPr>
          <w:rStyle w:val="Funotenzeichen"/>
        </w:rPr>
        <w:footnoteRef/>
      </w:r>
      <w:r>
        <w:t xml:space="preserve"> </w:t>
      </w:r>
      <w:sdt>
        <w:sdtPr>
          <w:id w:val="353707138"/>
          <w:citation/>
        </w:sdtPr>
        <w:sdtContent>
          <w:r>
            <w:fldChar w:fldCharType="begin"/>
          </w:r>
          <w:r>
            <w:instrText xml:space="preserve">CITATION Axe20 \l 1031 </w:instrText>
          </w:r>
          <w:r>
            <w:fldChar w:fldCharType="separate"/>
          </w:r>
          <w:r w:rsidR="0016019C">
            <w:rPr>
              <w:noProof/>
            </w:rPr>
            <w:t>(Schulz, Weithöner, &amp; Goecke, tourismus-it, 2020)</w:t>
          </w:r>
          <w:r>
            <w:fldChar w:fldCharType="end"/>
          </w:r>
        </w:sdtContent>
      </w:sdt>
    </w:p>
  </w:footnote>
  <w:footnote w:id="3">
    <w:p w:rsidR="00043782" w:rsidRDefault="00043782">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sidR="0016019C">
            <w:rPr>
              <w:noProof/>
            </w:rPr>
            <w:t>(Kreczy, 2020)</w:t>
          </w:r>
          <w:r>
            <w:fldChar w:fldCharType="end"/>
          </w:r>
        </w:sdtContent>
      </w:sdt>
    </w:p>
  </w:footnote>
  <w:footnote w:id="4">
    <w:p w:rsidR="00043782" w:rsidRDefault="00043782">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sidR="0016019C">
            <w:rPr>
              <w:noProof/>
            </w:rPr>
            <w:t>(Gründer &amp; Thomalla, 2020)</w:t>
          </w:r>
          <w:r>
            <w:fldChar w:fldCharType="end"/>
          </w:r>
        </w:sdtContent>
      </w:sdt>
    </w:p>
  </w:footnote>
  <w:footnote w:id="5">
    <w:p w:rsidR="00043782" w:rsidRDefault="00043782">
      <w:pPr>
        <w:pStyle w:val="Funotentext"/>
      </w:pPr>
      <w:r>
        <w:rPr>
          <w:rStyle w:val="Funotenzeichen"/>
        </w:rPr>
        <w:footnoteRef/>
      </w:r>
      <w:r>
        <w:t xml:space="preserve"> </w:t>
      </w:r>
      <w:sdt>
        <w:sdtPr>
          <w:id w:val="1839114717"/>
          <w:citation/>
        </w:sdtPr>
        <w:sdtContent>
          <w:r>
            <w:fldChar w:fldCharType="begin"/>
          </w:r>
          <w:r>
            <w:instrText xml:space="preserve"> CITATION Rob \l 1031 </w:instrText>
          </w:r>
          <w:r>
            <w:fldChar w:fldCharType="separate"/>
          </w:r>
          <w:r w:rsidR="0016019C">
            <w:rPr>
              <w:noProof/>
            </w:rPr>
            <w:t>(Goecke, 2020)</w:t>
          </w:r>
          <w:r>
            <w:fldChar w:fldCharType="end"/>
          </w:r>
        </w:sdtContent>
      </w:sdt>
    </w:p>
  </w:footnote>
  <w:footnote w:id="6">
    <w:p w:rsidR="00043782" w:rsidRDefault="00043782">
      <w:pPr>
        <w:pStyle w:val="Funotentext"/>
      </w:pPr>
      <w:r>
        <w:rPr>
          <w:rStyle w:val="Funotenzeichen"/>
        </w:rPr>
        <w:footnoteRef/>
      </w:r>
      <w:r>
        <w:t xml:space="preserve"> </w:t>
      </w:r>
      <w:sdt>
        <w:sdtPr>
          <w:id w:val="118577518"/>
          <w:citation/>
        </w:sdtPr>
        <w:sdtContent>
          <w:r>
            <w:fldChar w:fldCharType="begin"/>
          </w:r>
          <w:r>
            <w:instrText xml:space="preserve"> CITATION www202 \l 1031 </w:instrText>
          </w:r>
          <w:r>
            <w:fldChar w:fldCharType="separate"/>
          </w:r>
          <w:r w:rsidR="0016019C">
            <w:rPr>
              <w:noProof/>
            </w:rPr>
            <w:t>(www.gastrofix.com, 2020)</w:t>
          </w:r>
          <w:r>
            <w:fldChar w:fldCharType="end"/>
          </w:r>
        </w:sdtContent>
      </w:sdt>
    </w:p>
  </w:footnote>
  <w:footnote w:id="7">
    <w:p w:rsidR="00043782" w:rsidRDefault="00043782">
      <w:pPr>
        <w:pStyle w:val="Funotentext"/>
      </w:pPr>
      <w:r>
        <w:rPr>
          <w:rStyle w:val="Funotenzeichen"/>
        </w:rPr>
        <w:footnoteRef/>
      </w:r>
      <w:r>
        <w:t xml:space="preserve"> </w:t>
      </w:r>
      <w:sdt>
        <w:sdtPr>
          <w:id w:val="-495877729"/>
          <w:citation/>
        </w:sdtPr>
        <w:sdtContent>
          <w:r>
            <w:fldChar w:fldCharType="begin"/>
          </w:r>
          <w:r>
            <w:instrText xml:space="preserve">CITATION www20 \l 1031 </w:instrText>
          </w:r>
          <w:r>
            <w:fldChar w:fldCharType="separate"/>
          </w:r>
          <w:r w:rsidR="0016019C">
            <w:rPr>
              <w:noProof/>
            </w:rPr>
            <w:t>(www.verticalbooking.com, 2020)</w:t>
          </w:r>
          <w:r>
            <w:fldChar w:fldCharType="end"/>
          </w:r>
        </w:sdtContent>
      </w:sdt>
    </w:p>
  </w:footnote>
  <w:footnote w:id="8">
    <w:p w:rsidR="00043782" w:rsidRDefault="00043782">
      <w:pPr>
        <w:pStyle w:val="Funotentext"/>
      </w:pPr>
      <w:r>
        <w:rPr>
          <w:rStyle w:val="Funotenzeichen"/>
        </w:rPr>
        <w:footnoteRef/>
      </w:r>
      <w:r>
        <w:t xml:space="preserve"> </w:t>
      </w:r>
      <w:sdt>
        <w:sdtPr>
          <w:id w:val="811980992"/>
          <w:citation/>
        </w:sdtPr>
        <w:sdtContent>
          <w:r>
            <w:fldChar w:fldCharType="begin"/>
          </w:r>
          <w:r>
            <w:instrText xml:space="preserve"> CITATION www20 \l 1031 </w:instrText>
          </w:r>
          <w:r>
            <w:fldChar w:fldCharType="separate"/>
          </w:r>
          <w:r w:rsidR="0016019C">
            <w:rPr>
              <w:noProof/>
            </w:rPr>
            <w:t>(www.verticalbooking.com, 2020)</w:t>
          </w:r>
          <w:r>
            <w:fldChar w:fldCharType="end"/>
          </w:r>
        </w:sdtContent>
      </w:sdt>
    </w:p>
  </w:footnote>
  <w:footnote w:id="9">
    <w:p w:rsidR="00043782" w:rsidRDefault="00043782">
      <w:pPr>
        <w:pStyle w:val="Funotentext"/>
      </w:pPr>
      <w:r>
        <w:rPr>
          <w:rStyle w:val="Funotenzeichen"/>
        </w:rPr>
        <w:footnoteRef/>
      </w:r>
      <w:r>
        <w:t xml:space="preserve"> </w:t>
      </w:r>
      <w:sdt>
        <w:sdtPr>
          <w:id w:val="-18248146"/>
          <w:citation/>
        </w:sdtPr>
        <w:sdtContent>
          <w:r>
            <w:fldChar w:fldCharType="begin"/>
          </w:r>
          <w:r>
            <w:instrText xml:space="preserve"> CITATION www \l 1031 </w:instrText>
          </w:r>
          <w:r>
            <w:fldChar w:fldCharType="separate"/>
          </w:r>
          <w:r w:rsidR="0016019C">
            <w:rPr>
              <w:noProof/>
            </w:rPr>
            <w:t>(www.tourismus-grundlagen.de, 2020)</w:t>
          </w:r>
          <w:r>
            <w:fldChar w:fldCharType="end"/>
          </w:r>
        </w:sdtContent>
      </w:sdt>
    </w:p>
  </w:footnote>
  <w:footnote w:id="10">
    <w:p w:rsidR="00043782" w:rsidRPr="000D6ED9" w:rsidRDefault="00043782">
      <w:pPr>
        <w:pStyle w:val="Funotentext"/>
      </w:pPr>
      <w:r>
        <w:rPr>
          <w:rStyle w:val="Funotenzeichen"/>
        </w:rPr>
        <w:footnoteRef/>
      </w:r>
      <w:r>
        <w:t xml:space="preserve"> </w:t>
      </w:r>
      <w:sdt>
        <w:sdtPr>
          <w:id w:val="901415821"/>
          <w:citation/>
        </w:sdtPr>
        <w:sdtContent>
          <w:r>
            <w:fldChar w:fldCharType="begin"/>
          </w:r>
          <w:r w:rsidRPr="000D6ED9">
            <w:instrText xml:space="preserve"> CITATION www14 \l 2057 </w:instrText>
          </w:r>
          <w:r>
            <w:fldChar w:fldCharType="separate"/>
          </w:r>
          <w:r w:rsidR="0016019C" w:rsidRPr="0016019C">
            <w:rPr>
              <w:noProof/>
            </w:rPr>
            <w:t>(www.101places.de, 2014)</w:t>
          </w:r>
          <w:r>
            <w:fldChar w:fldCharType="end"/>
          </w:r>
        </w:sdtContent>
      </w:sdt>
    </w:p>
  </w:footnote>
  <w:footnote w:id="11">
    <w:p w:rsidR="00043782" w:rsidRPr="005524B8" w:rsidRDefault="00043782">
      <w:pPr>
        <w:pStyle w:val="Funotentext"/>
        <w:rPr>
          <w:lang w:val="en-GB"/>
        </w:rPr>
      </w:pPr>
      <w:r>
        <w:rPr>
          <w:rStyle w:val="Funotenzeichen"/>
        </w:rPr>
        <w:footnoteRef/>
      </w:r>
      <w:r w:rsidRPr="005524B8">
        <w:rPr>
          <w:lang w:val="en-GB"/>
        </w:rPr>
        <w:t xml:space="preserve"> </w:t>
      </w:r>
      <w:sdt>
        <w:sdtPr>
          <w:id w:val="1250159330"/>
          <w:citation/>
        </w:sdtPr>
        <w:sdtContent>
          <w:r>
            <w:fldChar w:fldCharType="begin"/>
          </w:r>
          <w:r w:rsidRPr="005524B8">
            <w:rPr>
              <w:lang w:val="en-GB"/>
            </w:rPr>
            <w:instrText xml:space="preserve"> CITATION Kie20 \l 1031 </w:instrText>
          </w:r>
          <w:r>
            <w:fldChar w:fldCharType="separate"/>
          </w:r>
          <w:r w:rsidR="0016019C" w:rsidRPr="0016019C">
            <w:rPr>
              <w:noProof/>
              <w:lang w:val="en-GB"/>
            </w:rPr>
            <w:t>(Kierstges, 2020)</w:t>
          </w:r>
          <w:r>
            <w:fldChar w:fldCharType="end"/>
          </w:r>
        </w:sdtContent>
      </w:sdt>
    </w:p>
  </w:footnote>
  <w:footnote w:id="12">
    <w:p w:rsidR="00043782" w:rsidRPr="00DC5464" w:rsidRDefault="00043782">
      <w:pPr>
        <w:pStyle w:val="Funotentext"/>
        <w:rPr>
          <w:lang w:val="en-GB"/>
        </w:rPr>
      </w:pPr>
      <w:r>
        <w:rPr>
          <w:rStyle w:val="Funotenzeichen"/>
        </w:rPr>
        <w:footnoteRef/>
      </w:r>
      <w:r w:rsidRPr="005524B8">
        <w:rPr>
          <w:lang w:val="en-GB"/>
        </w:rPr>
        <w:t xml:space="preserve"> </w:t>
      </w:r>
      <w:sdt>
        <w:sdtPr>
          <w:id w:val="139383449"/>
          <w:citation/>
        </w:sdtPr>
        <w:sdtContent>
          <w:r>
            <w:fldChar w:fldCharType="begin"/>
          </w:r>
          <w:r>
            <w:rPr>
              <w:lang w:val="en-GB"/>
            </w:rPr>
            <w:instrText xml:space="preserve"> CITATION www2 \l 2057 </w:instrText>
          </w:r>
          <w:r>
            <w:fldChar w:fldCharType="separate"/>
          </w:r>
          <w:r w:rsidR="0016019C">
            <w:rPr>
              <w:noProof/>
              <w:lang w:val="en-GB"/>
            </w:rPr>
            <w:t>(www.bitkom.org, 2020)</w:t>
          </w:r>
          <w:r>
            <w:fldChar w:fldCharType="end"/>
          </w:r>
        </w:sdtContent>
      </w:sdt>
    </w:p>
  </w:footnote>
  <w:footnote w:id="13">
    <w:p w:rsidR="00043782" w:rsidRPr="00DC5464" w:rsidRDefault="00043782">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sidR="0016019C">
            <w:rPr>
              <w:noProof/>
              <w:lang w:val="en-GB"/>
            </w:rPr>
            <w:t>(bookingkit.net, 2020)</w:t>
          </w:r>
          <w:r>
            <w:fldChar w:fldCharType="end"/>
          </w:r>
        </w:sdtContent>
      </w:sdt>
    </w:p>
  </w:footnote>
  <w:footnote w:id="14">
    <w:p w:rsidR="00043782" w:rsidRPr="006A595C" w:rsidRDefault="00043782">
      <w:pPr>
        <w:pStyle w:val="Funotentext"/>
      </w:pPr>
      <w:r>
        <w:rPr>
          <w:rStyle w:val="Funotenzeichen"/>
        </w:rPr>
        <w:footnoteRef/>
      </w:r>
      <w:r>
        <w:t xml:space="preserve"> </w:t>
      </w:r>
      <w:sdt>
        <w:sdtPr>
          <w:id w:val="-594785007"/>
          <w:citation/>
        </w:sdtPr>
        <w:sdtContent>
          <w:r>
            <w:fldChar w:fldCharType="begin"/>
          </w:r>
          <w:r w:rsidRPr="006A595C">
            <w:instrText xml:space="preserve"> CITATION sta \l 2057 </w:instrText>
          </w:r>
          <w:r>
            <w:fldChar w:fldCharType="separate"/>
          </w:r>
          <w:r w:rsidR="0016019C" w:rsidRPr="0016019C">
            <w:rPr>
              <w:noProof/>
            </w:rPr>
            <w:t>(statista.com, 2020)</w:t>
          </w:r>
          <w:r>
            <w:fldChar w:fldCharType="end"/>
          </w:r>
        </w:sdtContent>
      </w:sdt>
    </w:p>
  </w:footnote>
  <w:footnote w:id="15">
    <w:p w:rsidR="00043782" w:rsidRDefault="00043782">
      <w:pPr>
        <w:pStyle w:val="Funotentext"/>
      </w:pPr>
      <w:r>
        <w:rPr>
          <w:rStyle w:val="Funotenzeichen"/>
        </w:rPr>
        <w:footnoteRef/>
      </w:r>
      <w:r>
        <w:t xml:space="preserve"> </w:t>
      </w:r>
      <w:sdt>
        <w:sdtPr>
          <w:id w:val="1488364014"/>
          <w:citation/>
        </w:sdtPr>
        <w:sdtContent>
          <w:r>
            <w:fldChar w:fldCharType="begin"/>
          </w:r>
          <w:r>
            <w:instrText xml:space="preserve"> CITATION Sch20 \l 1031 </w:instrText>
          </w:r>
          <w:r>
            <w:fldChar w:fldCharType="separate"/>
          </w:r>
          <w:r w:rsidR="0016019C">
            <w:rPr>
              <w:noProof/>
            </w:rPr>
            <w:t>(Schulz, www.tourismus-it.de, 2020)</w:t>
          </w:r>
          <w:r>
            <w:fldChar w:fldCharType="end"/>
          </w:r>
        </w:sdtContent>
      </w:sdt>
    </w:p>
  </w:footnote>
  <w:footnote w:id="16">
    <w:p w:rsidR="00043782" w:rsidRDefault="00043782">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sidR="0016019C">
            <w:rPr>
              <w:noProof/>
            </w:rPr>
            <w:t>(Conrady, 2020)</w:t>
          </w:r>
          <w:r>
            <w:fldChar w:fldCharType="end"/>
          </w:r>
        </w:sdtContent>
      </w:sdt>
    </w:p>
  </w:footnote>
  <w:footnote w:id="17">
    <w:p w:rsidR="00043782" w:rsidRDefault="00043782">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sidR="0016019C">
            <w:rPr>
              <w:noProof/>
            </w:rPr>
            <w:t>(Berchtenbreiter, 2020)</w:t>
          </w:r>
          <w:r>
            <w:fldChar w:fldCharType="end"/>
          </w:r>
        </w:sdtContent>
      </w:sdt>
    </w:p>
  </w:footnote>
  <w:footnote w:id="18">
    <w:p w:rsidR="00043782" w:rsidRDefault="00043782">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sidR="0016019C">
            <w:rPr>
              <w:noProof/>
            </w:rPr>
            <w:t>(Kull, 2020)</w:t>
          </w:r>
          <w:r>
            <w:fldChar w:fldCharType="end"/>
          </w:r>
        </w:sdtContent>
      </w:sdt>
    </w:p>
  </w:footnote>
  <w:footnote w:id="19">
    <w:p w:rsidR="00FF2171" w:rsidRDefault="00FF2171">
      <w:pPr>
        <w:pStyle w:val="Funotentext"/>
      </w:pPr>
      <w:r>
        <w:rPr>
          <w:rStyle w:val="Funotenzeichen"/>
        </w:rPr>
        <w:footnoteRef/>
      </w:r>
      <w:r>
        <w:t xml:space="preserve"> </w:t>
      </w:r>
      <w:sdt>
        <w:sdtPr>
          <w:id w:val="606933606"/>
          <w:citation/>
        </w:sdtPr>
        <w:sdtContent>
          <w:r>
            <w:fldChar w:fldCharType="begin"/>
          </w:r>
          <w:r>
            <w:instrText xml:space="preserve"> CITATION ver20 \l 1031 </w:instrText>
          </w:r>
          <w:r>
            <w:fldChar w:fldCharType="separate"/>
          </w:r>
          <w:r w:rsidR="0016019C">
            <w:rPr>
              <w:noProof/>
            </w:rPr>
            <w:t>(versicherungsmagazin, 2020)</w:t>
          </w:r>
          <w:r>
            <w:fldChar w:fldCharType="end"/>
          </w:r>
        </w:sdtContent>
      </w:sdt>
    </w:p>
  </w:footnote>
  <w:footnote w:id="20">
    <w:p w:rsidR="00FF2171" w:rsidRDefault="00FF2171">
      <w:pPr>
        <w:pStyle w:val="Funotentext"/>
      </w:pPr>
      <w:r>
        <w:rPr>
          <w:rStyle w:val="Funotenzeichen"/>
        </w:rPr>
        <w:footnoteRef/>
      </w:r>
      <w:r>
        <w:t xml:space="preserve"> </w:t>
      </w:r>
      <w:sdt>
        <w:sdtPr>
          <w:id w:val="121121437"/>
          <w:citation/>
        </w:sdtPr>
        <w:sdtContent>
          <w:r>
            <w:fldChar w:fldCharType="begin"/>
          </w:r>
          <w:r>
            <w:instrText xml:space="preserve"> CITATION bri20 \l 1031 </w:instrText>
          </w:r>
          <w:r>
            <w:fldChar w:fldCharType="separate"/>
          </w:r>
          <w:r w:rsidR="0016019C">
            <w:rPr>
              <w:noProof/>
            </w:rPr>
            <w:t>(brickfox, 2020)</w:t>
          </w:r>
          <w:r>
            <w:fldChar w:fldCharType="end"/>
          </w:r>
        </w:sdtContent>
      </w:sdt>
    </w:p>
  </w:footnote>
  <w:footnote w:id="21">
    <w:p w:rsidR="00900601" w:rsidRDefault="00900601">
      <w:pPr>
        <w:pStyle w:val="Funotentext"/>
      </w:pPr>
      <w:r>
        <w:rPr>
          <w:rStyle w:val="Funotenzeichen"/>
        </w:rPr>
        <w:footnoteRef/>
      </w:r>
      <w:r>
        <w:t xml:space="preserve"> </w:t>
      </w:r>
      <w:sdt>
        <w:sdtPr>
          <w:id w:val="1785149717"/>
          <w:citation/>
        </w:sdtPr>
        <w:sdtContent>
          <w:r>
            <w:fldChar w:fldCharType="begin"/>
          </w:r>
          <w:r w:rsidR="009D3A96">
            <w:instrText xml:space="preserve">CITATION Tor14 \l 1031 </w:instrText>
          </w:r>
          <w:r>
            <w:fldChar w:fldCharType="separate"/>
          </w:r>
          <w:r w:rsidR="0016019C">
            <w:rPr>
              <w:noProof/>
            </w:rPr>
            <w:t>(Kirstges, 2014)</w:t>
          </w:r>
          <w:r>
            <w:fldChar w:fldCharType="end"/>
          </w:r>
        </w:sdtContent>
      </w:sdt>
    </w:p>
  </w:footnote>
  <w:footnote w:id="22">
    <w:p w:rsidR="009D3A96" w:rsidRDefault="009D3A96">
      <w:pPr>
        <w:pStyle w:val="Funotentext"/>
      </w:pPr>
      <w:r>
        <w:rPr>
          <w:rStyle w:val="Funotenzeichen"/>
        </w:rPr>
        <w:footnoteRef/>
      </w:r>
      <w:r>
        <w:t xml:space="preserve"> </w:t>
      </w:r>
      <w:sdt>
        <w:sdtPr>
          <w:id w:val="-1551068276"/>
          <w:citation/>
        </w:sdtPr>
        <w:sdtContent>
          <w:r>
            <w:fldChar w:fldCharType="begin"/>
          </w:r>
          <w:r>
            <w:instrText xml:space="preserve"> CITATION Geo14 \l 1031 </w:instrText>
          </w:r>
          <w:r>
            <w:fldChar w:fldCharType="separate"/>
          </w:r>
          <w:r w:rsidR="0016019C">
            <w:rPr>
              <w:noProof/>
            </w:rPr>
            <w:t>(Heusgen, 2014)</w:t>
          </w:r>
          <w:r>
            <w:fldChar w:fldCharType="end"/>
          </w:r>
        </w:sdtContent>
      </w:sdt>
    </w:p>
  </w:footnote>
  <w:footnote w:id="23">
    <w:p w:rsidR="00AA672E" w:rsidRDefault="00AA672E">
      <w:pPr>
        <w:pStyle w:val="Funotentext"/>
      </w:pPr>
      <w:r>
        <w:rPr>
          <w:rStyle w:val="Funotenzeichen"/>
        </w:rPr>
        <w:footnoteRef/>
      </w:r>
      <w:r>
        <w:t xml:space="preserve"> </w:t>
      </w:r>
      <w:sdt>
        <w:sdtPr>
          <w:id w:val="-383641264"/>
          <w:citation/>
        </w:sdtPr>
        <w:sdtContent>
          <w:r>
            <w:fldChar w:fldCharType="begin"/>
          </w:r>
          <w:r>
            <w:instrText xml:space="preserve"> CITATION Nie20 \l 1031 </w:instrText>
          </w:r>
          <w:r>
            <w:fldChar w:fldCharType="separate"/>
          </w:r>
          <w:r w:rsidR="0016019C">
            <w:rPr>
              <w:noProof/>
            </w:rPr>
            <w:t>(Walker, 2020)</w:t>
          </w:r>
          <w:r>
            <w:fldChar w:fldCharType="end"/>
          </w:r>
        </w:sdtContent>
      </w:sdt>
    </w:p>
  </w:footnote>
  <w:footnote w:id="24">
    <w:p w:rsidR="00AA672E" w:rsidRDefault="00AA672E">
      <w:pPr>
        <w:pStyle w:val="Funotentext"/>
      </w:pPr>
      <w:r>
        <w:rPr>
          <w:rStyle w:val="Funotenzeichen"/>
        </w:rPr>
        <w:footnoteRef/>
      </w:r>
      <w:r>
        <w:t xml:space="preserve"> </w:t>
      </w:r>
      <w:sdt>
        <w:sdtPr>
          <w:id w:val="1519276608"/>
          <w:citation/>
        </w:sdtPr>
        <w:sdtContent>
          <w:r>
            <w:fldChar w:fldCharType="begin"/>
          </w:r>
          <w:r>
            <w:instrText xml:space="preserve"> CITATION tes20 \l 1031 </w:instrText>
          </w:r>
          <w:r>
            <w:fldChar w:fldCharType="separate"/>
          </w:r>
          <w:r w:rsidR="0016019C">
            <w:rPr>
              <w:noProof/>
            </w:rPr>
            <w:t>(test.de, 2020)</w:t>
          </w:r>
          <w:r>
            <w:fldChar w:fldCharType="end"/>
          </w:r>
        </w:sdtContent>
      </w:sdt>
    </w:p>
  </w:footnote>
  <w:footnote w:id="25">
    <w:p w:rsidR="00AA672E" w:rsidRDefault="00AA672E">
      <w:pPr>
        <w:pStyle w:val="Funotentext"/>
      </w:pPr>
      <w:r>
        <w:rPr>
          <w:rStyle w:val="Funotenzeichen"/>
        </w:rPr>
        <w:footnoteRef/>
      </w:r>
      <w:r>
        <w:t xml:space="preserve"> </w:t>
      </w:r>
      <w:sdt>
        <w:sdtPr>
          <w:id w:val="734514894"/>
          <w:citation/>
        </w:sdtPr>
        <w:sdtContent>
          <w:r>
            <w:fldChar w:fldCharType="begin"/>
          </w:r>
          <w:r>
            <w:instrText xml:space="preserve"> CITATION rep20 \l 1031 </w:instrText>
          </w:r>
          <w:r>
            <w:fldChar w:fldCharType="separate"/>
          </w:r>
          <w:r w:rsidR="0016019C">
            <w:rPr>
              <w:noProof/>
            </w:rPr>
            <w:t>(reputativ, 2020)</w:t>
          </w:r>
          <w:r>
            <w:fldChar w:fldCharType="end"/>
          </w:r>
        </w:sdtContent>
      </w:sdt>
    </w:p>
  </w:footnote>
  <w:footnote w:id="26">
    <w:p w:rsidR="00844342" w:rsidRDefault="00844342">
      <w:pPr>
        <w:pStyle w:val="Funotentext"/>
      </w:pPr>
      <w:r>
        <w:rPr>
          <w:rStyle w:val="Funotenzeichen"/>
        </w:rPr>
        <w:footnoteRef/>
      </w:r>
      <w:r>
        <w:t xml:space="preserve"> </w:t>
      </w:r>
      <w:sdt>
        <w:sdtPr>
          <w:id w:val="-1832137221"/>
          <w:citation/>
        </w:sdtPr>
        <w:sdtContent>
          <w:r>
            <w:fldChar w:fldCharType="begin"/>
          </w:r>
          <w:r>
            <w:instrText xml:space="preserve"> CITATION Wal20 \l 1031 </w:instrText>
          </w:r>
          <w:r>
            <w:fldChar w:fldCharType="separate"/>
          </w:r>
          <w:r w:rsidR="0016019C">
            <w:rPr>
              <w:noProof/>
            </w:rPr>
            <w:t>(Walliser Tourismus Observatorium, 2020)</w:t>
          </w:r>
          <w:r>
            <w:fldChar w:fldCharType="end"/>
          </w:r>
        </w:sdtContent>
      </w:sdt>
    </w:p>
  </w:footnote>
  <w:footnote w:id="27">
    <w:p w:rsidR="00E23C21" w:rsidRDefault="00E23C21">
      <w:pPr>
        <w:pStyle w:val="Funotentext"/>
      </w:pPr>
      <w:r>
        <w:rPr>
          <w:rStyle w:val="Funotenzeichen"/>
        </w:rPr>
        <w:footnoteRef/>
      </w:r>
      <w:r>
        <w:t xml:space="preserve"> </w:t>
      </w:r>
      <w:sdt>
        <w:sdtPr>
          <w:id w:val="-843015855"/>
          <w:citation/>
        </w:sdtPr>
        <w:sdtContent>
          <w:r>
            <w:fldChar w:fldCharType="begin"/>
          </w:r>
          <w:r>
            <w:instrText xml:space="preserve"> CITATION Sas20 \l 1031 </w:instrText>
          </w:r>
          <w:r>
            <w:fldChar w:fldCharType="separate"/>
          </w:r>
          <w:r w:rsidR="0016019C">
            <w:rPr>
              <w:noProof/>
            </w:rPr>
            <w:t>(Conrad,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14789"/>
    <w:rsid w:val="00016490"/>
    <w:rsid w:val="0002648F"/>
    <w:rsid w:val="000308B8"/>
    <w:rsid w:val="00030BED"/>
    <w:rsid w:val="0003162B"/>
    <w:rsid w:val="000350A3"/>
    <w:rsid w:val="000358B8"/>
    <w:rsid w:val="00036277"/>
    <w:rsid w:val="00041155"/>
    <w:rsid w:val="00043782"/>
    <w:rsid w:val="00044A34"/>
    <w:rsid w:val="00050DFD"/>
    <w:rsid w:val="00056688"/>
    <w:rsid w:val="000566E1"/>
    <w:rsid w:val="00061DE2"/>
    <w:rsid w:val="00063BDB"/>
    <w:rsid w:val="00067C07"/>
    <w:rsid w:val="00071132"/>
    <w:rsid w:val="000732A8"/>
    <w:rsid w:val="00074404"/>
    <w:rsid w:val="00094BB4"/>
    <w:rsid w:val="0009654D"/>
    <w:rsid w:val="00097250"/>
    <w:rsid w:val="000A3BA8"/>
    <w:rsid w:val="000A63AC"/>
    <w:rsid w:val="000B0B7C"/>
    <w:rsid w:val="000B1684"/>
    <w:rsid w:val="000C7B83"/>
    <w:rsid w:val="000D6ED9"/>
    <w:rsid w:val="000E0665"/>
    <w:rsid w:val="000F21B0"/>
    <w:rsid w:val="000F5284"/>
    <w:rsid w:val="000F5BC2"/>
    <w:rsid w:val="00102CCD"/>
    <w:rsid w:val="00110677"/>
    <w:rsid w:val="00115976"/>
    <w:rsid w:val="001364B9"/>
    <w:rsid w:val="00144FDB"/>
    <w:rsid w:val="00146F18"/>
    <w:rsid w:val="0016019C"/>
    <w:rsid w:val="00167A8A"/>
    <w:rsid w:val="00176483"/>
    <w:rsid w:val="00176E8B"/>
    <w:rsid w:val="001816A0"/>
    <w:rsid w:val="0018208F"/>
    <w:rsid w:val="0018506C"/>
    <w:rsid w:val="00192498"/>
    <w:rsid w:val="00193B63"/>
    <w:rsid w:val="001B21FE"/>
    <w:rsid w:val="001B3EA8"/>
    <w:rsid w:val="001C4745"/>
    <w:rsid w:val="001C74B9"/>
    <w:rsid w:val="001F0EFC"/>
    <w:rsid w:val="001F14A6"/>
    <w:rsid w:val="001F5856"/>
    <w:rsid w:val="001F7194"/>
    <w:rsid w:val="001F7CD6"/>
    <w:rsid w:val="00203D4B"/>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729D0"/>
    <w:rsid w:val="00282A5A"/>
    <w:rsid w:val="00292446"/>
    <w:rsid w:val="002A1437"/>
    <w:rsid w:val="002A4F41"/>
    <w:rsid w:val="002B20EF"/>
    <w:rsid w:val="002B5A36"/>
    <w:rsid w:val="002C07DF"/>
    <w:rsid w:val="002C0FDC"/>
    <w:rsid w:val="002C3E29"/>
    <w:rsid w:val="002C4EE4"/>
    <w:rsid w:val="002D2482"/>
    <w:rsid w:val="002D5285"/>
    <w:rsid w:val="002F10BD"/>
    <w:rsid w:val="002F4A1B"/>
    <w:rsid w:val="00314605"/>
    <w:rsid w:val="00321540"/>
    <w:rsid w:val="00325C16"/>
    <w:rsid w:val="00325C3E"/>
    <w:rsid w:val="00340289"/>
    <w:rsid w:val="00343971"/>
    <w:rsid w:val="003456A8"/>
    <w:rsid w:val="00347D3F"/>
    <w:rsid w:val="00357E78"/>
    <w:rsid w:val="003602DA"/>
    <w:rsid w:val="0036625B"/>
    <w:rsid w:val="003723B7"/>
    <w:rsid w:val="00372A98"/>
    <w:rsid w:val="00376041"/>
    <w:rsid w:val="00391606"/>
    <w:rsid w:val="00391B8C"/>
    <w:rsid w:val="0039736F"/>
    <w:rsid w:val="003B5FCD"/>
    <w:rsid w:val="003B6101"/>
    <w:rsid w:val="003D061F"/>
    <w:rsid w:val="003D6409"/>
    <w:rsid w:val="003E0C6E"/>
    <w:rsid w:val="003E207D"/>
    <w:rsid w:val="003E451C"/>
    <w:rsid w:val="003E4745"/>
    <w:rsid w:val="004007EB"/>
    <w:rsid w:val="00403B9F"/>
    <w:rsid w:val="00404704"/>
    <w:rsid w:val="00406DF4"/>
    <w:rsid w:val="00407BB6"/>
    <w:rsid w:val="00411AE0"/>
    <w:rsid w:val="004147BA"/>
    <w:rsid w:val="00425486"/>
    <w:rsid w:val="00427D54"/>
    <w:rsid w:val="004312A2"/>
    <w:rsid w:val="00435FCA"/>
    <w:rsid w:val="00436703"/>
    <w:rsid w:val="00436B44"/>
    <w:rsid w:val="00437451"/>
    <w:rsid w:val="00441DB9"/>
    <w:rsid w:val="00447149"/>
    <w:rsid w:val="0045666F"/>
    <w:rsid w:val="0046282D"/>
    <w:rsid w:val="00472696"/>
    <w:rsid w:val="00474ADF"/>
    <w:rsid w:val="00474FC5"/>
    <w:rsid w:val="00483290"/>
    <w:rsid w:val="00487E3D"/>
    <w:rsid w:val="0049503A"/>
    <w:rsid w:val="004A0FD6"/>
    <w:rsid w:val="004B779F"/>
    <w:rsid w:val="004C6367"/>
    <w:rsid w:val="004D0147"/>
    <w:rsid w:val="004D2520"/>
    <w:rsid w:val="004D7765"/>
    <w:rsid w:val="004E238C"/>
    <w:rsid w:val="004E3BFD"/>
    <w:rsid w:val="004E4A13"/>
    <w:rsid w:val="004F0E75"/>
    <w:rsid w:val="004F1861"/>
    <w:rsid w:val="004F1E4B"/>
    <w:rsid w:val="00503C76"/>
    <w:rsid w:val="0051398B"/>
    <w:rsid w:val="005162C1"/>
    <w:rsid w:val="005178EC"/>
    <w:rsid w:val="005208D7"/>
    <w:rsid w:val="00523BFB"/>
    <w:rsid w:val="005249B8"/>
    <w:rsid w:val="00524DA0"/>
    <w:rsid w:val="005252EA"/>
    <w:rsid w:val="0053020E"/>
    <w:rsid w:val="00532FCE"/>
    <w:rsid w:val="00535FAD"/>
    <w:rsid w:val="005402EC"/>
    <w:rsid w:val="0054297F"/>
    <w:rsid w:val="00545FB7"/>
    <w:rsid w:val="005524B8"/>
    <w:rsid w:val="00556916"/>
    <w:rsid w:val="00563879"/>
    <w:rsid w:val="0056475E"/>
    <w:rsid w:val="00566C3A"/>
    <w:rsid w:val="00570886"/>
    <w:rsid w:val="005714BB"/>
    <w:rsid w:val="005716F7"/>
    <w:rsid w:val="00572FAB"/>
    <w:rsid w:val="00576907"/>
    <w:rsid w:val="00577023"/>
    <w:rsid w:val="00584D1B"/>
    <w:rsid w:val="005911C6"/>
    <w:rsid w:val="005926CF"/>
    <w:rsid w:val="00592FCB"/>
    <w:rsid w:val="005954DF"/>
    <w:rsid w:val="00595849"/>
    <w:rsid w:val="005A181B"/>
    <w:rsid w:val="005A1DAF"/>
    <w:rsid w:val="005A7669"/>
    <w:rsid w:val="005B6C61"/>
    <w:rsid w:val="005C1470"/>
    <w:rsid w:val="005C2070"/>
    <w:rsid w:val="005C2612"/>
    <w:rsid w:val="005D2F2B"/>
    <w:rsid w:val="005D55B7"/>
    <w:rsid w:val="005E39EC"/>
    <w:rsid w:val="00605861"/>
    <w:rsid w:val="006119D2"/>
    <w:rsid w:val="00612ADF"/>
    <w:rsid w:val="00620450"/>
    <w:rsid w:val="00621189"/>
    <w:rsid w:val="00623E2F"/>
    <w:rsid w:val="00625EE8"/>
    <w:rsid w:val="00637DD5"/>
    <w:rsid w:val="0064051F"/>
    <w:rsid w:val="0064266C"/>
    <w:rsid w:val="0065091C"/>
    <w:rsid w:val="00651E18"/>
    <w:rsid w:val="00653248"/>
    <w:rsid w:val="006603A9"/>
    <w:rsid w:val="0066125D"/>
    <w:rsid w:val="0066467E"/>
    <w:rsid w:val="006715AF"/>
    <w:rsid w:val="006720BC"/>
    <w:rsid w:val="006803BF"/>
    <w:rsid w:val="00681321"/>
    <w:rsid w:val="006A12A9"/>
    <w:rsid w:val="006A1E24"/>
    <w:rsid w:val="006A595C"/>
    <w:rsid w:val="006B51F3"/>
    <w:rsid w:val="006B64FB"/>
    <w:rsid w:val="006C16B8"/>
    <w:rsid w:val="006C2D5A"/>
    <w:rsid w:val="006C31E0"/>
    <w:rsid w:val="006D0A04"/>
    <w:rsid w:val="006D3B5C"/>
    <w:rsid w:val="006D6056"/>
    <w:rsid w:val="006E665C"/>
    <w:rsid w:val="007023BA"/>
    <w:rsid w:val="00702566"/>
    <w:rsid w:val="00704BF5"/>
    <w:rsid w:val="00710290"/>
    <w:rsid w:val="007124C4"/>
    <w:rsid w:val="00717A4E"/>
    <w:rsid w:val="00725B2C"/>
    <w:rsid w:val="00737B99"/>
    <w:rsid w:val="007435BC"/>
    <w:rsid w:val="0074510D"/>
    <w:rsid w:val="00745851"/>
    <w:rsid w:val="00750E91"/>
    <w:rsid w:val="007546C3"/>
    <w:rsid w:val="00761B65"/>
    <w:rsid w:val="00765F39"/>
    <w:rsid w:val="007707B9"/>
    <w:rsid w:val="00776241"/>
    <w:rsid w:val="00776CFA"/>
    <w:rsid w:val="00786883"/>
    <w:rsid w:val="00793A71"/>
    <w:rsid w:val="007A1E35"/>
    <w:rsid w:val="007A31ED"/>
    <w:rsid w:val="007A7DFB"/>
    <w:rsid w:val="007A7E7A"/>
    <w:rsid w:val="007B4B37"/>
    <w:rsid w:val="007B60E1"/>
    <w:rsid w:val="007C06D7"/>
    <w:rsid w:val="007C4296"/>
    <w:rsid w:val="007D3037"/>
    <w:rsid w:val="007D6F5B"/>
    <w:rsid w:val="007E0264"/>
    <w:rsid w:val="007E50DA"/>
    <w:rsid w:val="007E7284"/>
    <w:rsid w:val="007E77E6"/>
    <w:rsid w:val="007F3345"/>
    <w:rsid w:val="007F58FD"/>
    <w:rsid w:val="0080394C"/>
    <w:rsid w:val="008067EF"/>
    <w:rsid w:val="008129F9"/>
    <w:rsid w:val="00823488"/>
    <w:rsid w:val="008357B7"/>
    <w:rsid w:val="00844342"/>
    <w:rsid w:val="00845D74"/>
    <w:rsid w:val="008554DB"/>
    <w:rsid w:val="00860EA5"/>
    <w:rsid w:val="00880103"/>
    <w:rsid w:val="00881D80"/>
    <w:rsid w:val="008836AE"/>
    <w:rsid w:val="0089114B"/>
    <w:rsid w:val="0089714E"/>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0601"/>
    <w:rsid w:val="00907D55"/>
    <w:rsid w:val="0091293F"/>
    <w:rsid w:val="00914E0D"/>
    <w:rsid w:val="009176B3"/>
    <w:rsid w:val="00922306"/>
    <w:rsid w:val="009245AB"/>
    <w:rsid w:val="00927DBE"/>
    <w:rsid w:val="00932F82"/>
    <w:rsid w:val="00942511"/>
    <w:rsid w:val="009503BE"/>
    <w:rsid w:val="009558B1"/>
    <w:rsid w:val="0096052E"/>
    <w:rsid w:val="009716AC"/>
    <w:rsid w:val="009746A2"/>
    <w:rsid w:val="00980CA0"/>
    <w:rsid w:val="00987E26"/>
    <w:rsid w:val="009909E9"/>
    <w:rsid w:val="009964EF"/>
    <w:rsid w:val="00996620"/>
    <w:rsid w:val="00996655"/>
    <w:rsid w:val="009A5683"/>
    <w:rsid w:val="009B60E4"/>
    <w:rsid w:val="009C0929"/>
    <w:rsid w:val="009C149A"/>
    <w:rsid w:val="009C279D"/>
    <w:rsid w:val="009C4C33"/>
    <w:rsid w:val="009D071A"/>
    <w:rsid w:val="009D3A96"/>
    <w:rsid w:val="009D441B"/>
    <w:rsid w:val="009E0AAB"/>
    <w:rsid w:val="009E0FB6"/>
    <w:rsid w:val="009E3E71"/>
    <w:rsid w:val="009E58BF"/>
    <w:rsid w:val="00A013DC"/>
    <w:rsid w:val="00A04889"/>
    <w:rsid w:val="00A17676"/>
    <w:rsid w:val="00A254A3"/>
    <w:rsid w:val="00A3086A"/>
    <w:rsid w:val="00A32D62"/>
    <w:rsid w:val="00A341B7"/>
    <w:rsid w:val="00A358D3"/>
    <w:rsid w:val="00A4467D"/>
    <w:rsid w:val="00A52038"/>
    <w:rsid w:val="00A5223D"/>
    <w:rsid w:val="00A53A4C"/>
    <w:rsid w:val="00A56300"/>
    <w:rsid w:val="00A608D8"/>
    <w:rsid w:val="00A62D72"/>
    <w:rsid w:val="00A635A6"/>
    <w:rsid w:val="00A728FD"/>
    <w:rsid w:val="00A75F0D"/>
    <w:rsid w:val="00A8159C"/>
    <w:rsid w:val="00A81867"/>
    <w:rsid w:val="00A81D79"/>
    <w:rsid w:val="00A8489D"/>
    <w:rsid w:val="00A851D4"/>
    <w:rsid w:val="00A85D8A"/>
    <w:rsid w:val="00A92455"/>
    <w:rsid w:val="00A97B2C"/>
    <w:rsid w:val="00AA0261"/>
    <w:rsid w:val="00AA1499"/>
    <w:rsid w:val="00AA672E"/>
    <w:rsid w:val="00AA6C26"/>
    <w:rsid w:val="00AA76F5"/>
    <w:rsid w:val="00AB1329"/>
    <w:rsid w:val="00AC056A"/>
    <w:rsid w:val="00AC2578"/>
    <w:rsid w:val="00AC7FD4"/>
    <w:rsid w:val="00AD090C"/>
    <w:rsid w:val="00AD0A29"/>
    <w:rsid w:val="00AD74DB"/>
    <w:rsid w:val="00AE292C"/>
    <w:rsid w:val="00AE4303"/>
    <w:rsid w:val="00AE47DB"/>
    <w:rsid w:val="00AF0B35"/>
    <w:rsid w:val="00AF6EFD"/>
    <w:rsid w:val="00B04F2A"/>
    <w:rsid w:val="00B0542C"/>
    <w:rsid w:val="00B121A3"/>
    <w:rsid w:val="00B123F2"/>
    <w:rsid w:val="00B133D7"/>
    <w:rsid w:val="00B146C2"/>
    <w:rsid w:val="00B16CA8"/>
    <w:rsid w:val="00B16D7D"/>
    <w:rsid w:val="00B2330E"/>
    <w:rsid w:val="00B261B5"/>
    <w:rsid w:val="00B26EB0"/>
    <w:rsid w:val="00B32B4B"/>
    <w:rsid w:val="00B32C80"/>
    <w:rsid w:val="00B3356E"/>
    <w:rsid w:val="00B362C3"/>
    <w:rsid w:val="00B46B2D"/>
    <w:rsid w:val="00B570A5"/>
    <w:rsid w:val="00B6235B"/>
    <w:rsid w:val="00B76A5B"/>
    <w:rsid w:val="00B83203"/>
    <w:rsid w:val="00B85E8E"/>
    <w:rsid w:val="00B865CC"/>
    <w:rsid w:val="00B95112"/>
    <w:rsid w:val="00B96A9A"/>
    <w:rsid w:val="00BA2346"/>
    <w:rsid w:val="00BA34DB"/>
    <w:rsid w:val="00BA3C66"/>
    <w:rsid w:val="00BB39D2"/>
    <w:rsid w:val="00BC1342"/>
    <w:rsid w:val="00BC548D"/>
    <w:rsid w:val="00BD41FD"/>
    <w:rsid w:val="00BD6715"/>
    <w:rsid w:val="00BD781A"/>
    <w:rsid w:val="00BE5163"/>
    <w:rsid w:val="00BF0BFB"/>
    <w:rsid w:val="00C04874"/>
    <w:rsid w:val="00C06B3D"/>
    <w:rsid w:val="00C076EA"/>
    <w:rsid w:val="00C07B1E"/>
    <w:rsid w:val="00C177F3"/>
    <w:rsid w:val="00C33AFF"/>
    <w:rsid w:val="00C35D1E"/>
    <w:rsid w:val="00C37211"/>
    <w:rsid w:val="00C37410"/>
    <w:rsid w:val="00C45C7D"/>
    <w:rsid w:val="00C46ED6"/>
    <w:rsid w:val="00C549CF"/>
    <w:rsid w:val="00C54CA8"/>
    <w:rsid w:val="00C56914"/>
    <w:rsid w:val="00C630CB"/>
    <w:rsid w:val="00C70F6D"/>
    <w:rsid w:val="00C73C21"/>
    <w:rsid w:val="00C902B1"/>
    <w:rsid w:val="00C93377"/>
    <w:rsid w:val="00CA00B2"/>
    <w:rsid w:val="00CB21B7"/>
    <w:rsid w:val="00CC19CE"/>
    <w:rsid w:val="00CC2312"/>
    <w:rsid w:val="00CD133B"/>
    <w:rsid w:val="00CD3B3D"/>
    <w:rsid w:val="00CD3BBF"/>
    <w:rsid w:val="00CE4FA4"/>
    <w:rsid w:val="00CE5089"/>
    <w:rsid w:val="00CE678C"/>
    <w:rsid w:val="00CF3208"/>
    <w:rsid w:val="00D01A31"/>
    <w:rsid w:val="00D03E63"/>
    <w:rsid w:val="00D12789"/>
    <w:rsid w:val="00D1448C"/>
    <w:rsid w:val="00D17DFF"/>
    <w:rsid w:val="00D2777E"/>
    <w:rsid w:val="00D31271"/>
    <w:rsid w:val="00D32F9A"/>
    <w:rsid w:val="00D33279"/>
    <w:rsid w:val="00D403E5"/>
    <w:rsid w:val="00D421A0"/>
    <w:rsid w:val="00D437DE"/>
    <w:rsid w:val="00D44873"/>
    <w:rsid w:val="00D54A0D"/>
    <w:rsid w:val="00D55828"/>
    <w:rsid w:val="00D5618E"/>
    <w:rsid w:val="00D6534A"/>
    <w:rsid w:val="00D73C43"/>
    <w:rsid w:val="00D76BF2"/>
    <w:rsid w:val="00D85D01"/>
    <w:rsid w:val="00D86180"/>
    <w:rsid w:val="00D87CDE"/>
    <w:rsid w:val="00D96C1A"/>
    <w:rsid w:val="00D97B2D"/>
    <w:rsid w:val="00DA01FB"/>
    <w:rsid w:val="00DA358C"/>
    <w:rsid w:val="00DB0950"/>
    <w:rsid w:val="00DB0B98"/>
    <w:rsid w:val="00DB6F7B"/>
    <w:rsid w:val="00DB7171"/>
    <w:rsid w:val="00DC5464"/>
    <w:rsid w:val="00DE0394"/>
    <w:rsid w:val="00DE2001"/>
    <w:rsid w:val="00DE54C2"/>
    <w:rsid w:val="00DF177C"/>
    <w:rsid w:val="00E0414E"/>
    <w:rsid w:val="00E15AC0"/>
    <w:rsid w:val="00E208A2"/>
    <w:rsid w:val="00E23C21"/>
    <w:rsid w:val="00E30064"/>
    <w:rsid w:val="00E31DD9"/>
    <w:rsid w:val="00E37257"/>
    <w:rsid w:val="00E40AE3"/>
    <w:rsid w:val="00E427EC"/>
    <w:rsid w:val="00E44B82"/>
    <w:rsid w:val="00E565E3"/>
    <w:rsid w:val="00E56EE5"/>
    <w:rsid w:val="00E61EF5"/>
    <w:rsid w:val="00E624EA"/>
    <w:rsid w:val="00E64428"/>
    <w:rsid w:val="00E65341"/>
    <w:rsid w:val="00E73FD7"/>
    <w:rsid w:val="00E872CA"/>
    <w:rsid w:val="00EA046D"/>
    <w:rsid w:val="00EA0F7C"/>
    <w:rsid w:val="00EA4ADE"/>
    <w:rsid w:val="00EB33EF"/>
    <w:rsid w:val="00EB6A4E"/>
    <w:rsid w:val="00EC4AC5"/>
    <w:rsid w:val="00EC61E4"/>
    <w:rsid w:val="00ED1A24"/>
    <w:rsid w:val="00ED3EA2"/>
    <w:rsid w:val="00EE06DC"/>
    <w:rsid w:val="00EE2107"/>
    <w:rsid w:val="00EE79B6"/>
    <w:rsid w:val="00EF5937"/>
    <w:rsid w:val="00F02D45"/>
    <w:rsid w:val="00F04D99"/>
    <w:rsid w:val="00F0620B"/>
    <w:rsid w:val="00F076F7"/>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5565"/>
    <w:rsid w:val="00FA3653"/>
    <w:rsid w:val="00FB02BB"/>
    <w:rsid w:val="00FB5423"/>
    <w:rsid w:val="00FB5ACB"/>
    <w:rsid w:val="00FC628B"/>
    <w:rsid w:val="00FD3157"/>
    <w:rsid w:val="00FD7D99"/>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E2BD"/>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urismus-it.de/it-systeme/anbieter-systeme/16-25-im-bei-reiseveranstaltern" TargetMode="External"/><Relationship Id="rId18" Type="http://schemas.openxmlformats.org/officeDocument/2006/relationships/image" Target="media/image5.jpeg"/><Relationship Id="rId26" Type="http://schemas.openxmlformats.org/officeDocument/2006/relationships/hyperlink" Target="https://de.statista.com/infografik/12435/online-buchung-von-unterkuenften-bei-privatpesonen/" TargetMode="External"/><Relationship Id="rId39" Type="http://schemas.openxmlformats.org/officeDocument/2006/relationships/hyperlink" Target="https://gruender.wiwo.de/inflight-vr-start-up-bringt-virtual-reality-in-flugzeuge/" TargetMode="External"/><Relationship Id="rId21" Type="http://schemas.openxmlformats.org/officeDocument/2006/relationships/hyperlink" Target="https://www.tourismus-it.de/it-systeme/anbieter-systeme/11-22-im-am-flughafen" TargetMode="External"/><Relationship Id="rId34" Type="http://schemas.openxmlformats.org/officeDocument/2006/relationships/hyperlink" Target="https://www.bitkom.org/Presse/Presseinformation/Digitaler-Tourismus-2020-So-smart-reisen-die-Deutschen" TargetMode="External"/><Relationship Id="rId42" Type="http://schemas.openxmlformats.org/officeDocument/2006/relationships/hyperlink" Target="https://www.welt.de/wirtschaft/article175614936/Virtual-Reality-Die-Loesung-fuer-das-Platz-Problem-im-Flugzeug.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hyperlink" Target="https://www.fvw.de/biztravel/travelmanagement/geschaeftsreisen-planen-so-finden-sie-das-passende-reisebuero-192684" TargetMode="External"/><Relationship Id="rId41" Type="http://schemas.openxmlformats.org/officeDocument/2006/relationships/hyperlink" Target="https://www.tourismuszukunft.de/2019/01/digitale-trends-2019-tourism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urismus-it.de" TargetMode="External"/><Relationship Id="rId24" Type="http://schemas.openxmlformats.org/officeDocument/2006/relationships/hyperlink" Target="https://www.verticalbooking.com/de/metasearch_manager.htm" TargetMode="External"/><Relationship Id="rId32" Type="http://schemas.openxmlformats.org/officeDocument/2006/relationships/hyperlink" Target="https://www.salesforce.com/de/learning-centre/sales/distribution-channels/" TargetMode="External"/><Relationship Id="rId37" Type="http://schemas.openxmlformats.org/officeDocument/2006/relationships/hyperlink" Target="https://www.tourobs.ch/de/artikel-und-news/artikeln/id-6287-aufschwung-des-smartphones-und-m-commerce-im-reisesektor/" TargetMode="External"/><Relationship Id="rId40" Type="http://schemas.openxmlformats.org/officeDocument/2006/relationships/hyperlink" Target="https://unternehmer.de/lexikon/online-marketing-lexikon/micro-influencer"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verticalbooking.com/de/CRS_central_reservation_system.htm" TargetMode="External"/><Relationship Id="rId28" Type="http://schemas.openxmlformats.org/officeDocument/2006/relationships/hyperlink" Target="https://www.tourismus-it.de/it-systeme/reisemittlersysteme/25-41-front-mid-und-back-office" TargetMode="External"/><Relationship Id="rId36" Type="http://schemas.openxmlformats.org/officeDocument/2006/relationships/hyperlink" Target="https://www.test.de/Preisvergleich-auf-Flugportalen-Fluege-im-Schnitt-ein-Drittel-teurer-als-bei-der-Airline-5482305-0/" TargetMode="External"/><Relationship Id="rId10" Type="http://schemas.openxmlformats.org/officeDocument/2006/relationships/image" Target="media/image1.jpeg"/><Relationship Id="rId19" Type="http://schemas.openxmlformats.org/officeDocument/2006/relationships/hyperlink" Target="https://www.flugrevue.de/kampf-der-langeweile-inflight-entertainment-systems/" TargetMode="External"/><Relationship Id="rId31" Type="http://schemas.openxmlformats.org/officeDocument/2006/relationships/hyperlink" Target="https://wirtschaftslexikon.gabler.de/definition/yield-management-5078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ourismus-it.de" TargetMode="External"/><Relationship Id="rId14" Type="http://schemas.openxmlformats.org/officeDocument/2006/relationships/hyperlink" Target="https://wirtschaftslexikon.gabler.de/definition/bausteinreise-31030" TargetMode="External"/><Relationship Id="rId22" Type="http://schemas.openxmlformats.org/officeDocument/2006/relationships/image" Target="media/image7.jpeg"/><Relationship Id="rId27" Type="http://schemas.openxmlformats.org/officeDocument/2006/relationships/hyperlink" Target="https://www.airbnb.de/help/article/2503/was-bedeutet-airbnb-und-wie-funktioniert-es" TargetMode="External"/><Relationship Id="rId30" Type="http://schemas.openxmlformats.org/officeDocument/2006/relationships/hyperlink" Target="https://de.statista.com/themen/821/geschaeftsreisen/" TargetMode="External"/><Relationship Id="rId35" Type="http://schemas.openxmlformats.org/officeDocument/2006/relationships/hyperlink" Target="https://www.focus.de/reisen/diverses/tourismus-internet-vergleichsportale-im-reisemarkt-auf-wachstumskurs_id_4169592.html" TargetMode="External"/><Relationship Id="rId43" Type="http://schemas.openxmlformats.org/officeDocument/2006/relationships/fontTable" Target="fontTable.xml"/><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airliners.de/air-berlin-lufthansa-inflight-internet-auch-lh-kontinentalflotte/22656" TargetMode="External"/><Relationship Id="rId25" Type="http://schemas.openxmlformats.org/officeDocument/2006/relationships/hyperlink" Target="https://www.tourismus-grundlagen.de/verkehr-und-tourismus/schiffsverkehr/prozessmodell-schiff/kontrolle-steuerung/140-it-management" TargetMode="External"/><Relationship Id="rId33" Type="http://schemas.openxmlformats.org/officeDocument/2006/relationships/hyperlink" Target="https://www.tourismus-it.de/it-systeme/marketing-systeme/19-32-vertriebskanalmanagement" TargetMode="External"/><Relationship Id="rId38"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www14</b:Tag>
    <b:SourceType>InternetSite</b:SourceType>
    <b:Guid>{3EE077E0-F902-4D03-8805-07B4751A2638}</b:Guid>
    <b:Title>www.101places.de</b:Title>
    <b:Year>2014</b:Year>
    <b:Month>07</b:Month>
    <b:Day>07</b:Day>
    <b:URL>https://www.101places.de/8-argumente-die-fuer-airbnb-sprechen-und-wie-du-die-besten-unterkuenfte-findest</b:URL>
    <b:RefOrder>2</b:RefOrder>
  </b:Source>
  <b:Source>
    <b:Tag>www</b:Tag>
    <b:SourceType>InternetSite</b:SourceType>
    <b:Guid>{86B33486-1511-4991-A714-DCC650C088EB}</b:Guid>
    <b:Title>www.tourismus-grundlagen.de</b:Title>
    <b:URL>https://www.tourismus-grundlagen.de/verkehr-und-tourismus/schiffsverkehr/prozessmodell-schiff/kontrolle-steuerung/140-it-management</b:URL>
    <b:Year>2020</b:Year>
    <b:Month>06</b:Month>
    <b:Day>03</b:Day>
    <b:RefOrder>3</b:RefOrder>
  </b:Source>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4</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5</b:RefOrder>
  </b:Source>
  <b:Source>
    <b:Tag>www202</b:Tag>
    <b:SourceType>InternetSite</b:SourceType>
    <b:Guid>{87FBDA3D-346C-49CA-8168-1569F81B0645}</b:Guid>
    <b:Title>www.gastrofix.com</b:Title>
    <b:Year>2020</b:Year>
    <b:Month>05</b:Month>
    <b:Day>23</b:Day>
    <b:URL>https://www.gastrofix.com/de/kassensystem-hotel/</b:URL>
    <b:RefOrder>6</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7</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8</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9</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10</b:RefOrder>
  </b:Source>
  <b:Source>
    <b:Tag>www20</b:Tag>
    <b:SourceType>InternetSite</b:SourceType>
    <b:Guid>{7F903105-0AC5-4E3D-82ED-CA0364FD287A}</b:Guid>
    <b:Title>www.verticalbooking.com</b:Title>
    <b:Year>2020</b:Year>
    <b:Month>05</b:Month>
    <b:Day>28</b:Day>
    <b:URL>https://www.verticalbooking.com/de/CRS_central_reservation_system.htm</b:URL>
    <b:RefOrder>11</b:RefOrder>
  </b:Source>
  <b:Source>
    <b:Tag>www203</b:Tag>
    <b:SourceType>InternetSite</b:SourceType>
    <b:Guid>{839F0A5D-C274-41A9-8213-A1DD72A0AAEC}</b:Guid>
    <b:Title>www.verticalbooking.com</b:Title>
    <b:Year>2020</b:Year>
    <b:Month>05</b:Month>
    <b:Day>28</b:Day>
    <b:URL>https://www.verticalbooking.com/de/metasearch_manager.htm</b:URL>
    <b:RefOrder>12</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13</b:RefOrder>
  </b:Source>
  <b:Source>
    <b:Tag>www2</b:Tag>
    <b:SourceType>InternetSite</b:SourceType>
    <b:Guid>{5923741F-0794-4D17-9FD2-FA8EAAEDB8FD}</b:Guid>
    <b:Title>www.bitkom.org</b:Title>
    <b:URL>https://www.bitkom.org/Presse/Presseinformation/Digitaler-Tourismus-2020-So-smart-reisen-die-Deutschen</b:URL>
    <b:Year>2020</b:Year>
    <b:Month>05</b:Month>
    <b:Day>26</b:Day>
    <b:RefOrder>14</b:RefOrder>
  </b:Source>
  <b:Source>
    <b:Tag>boo20</b:Tag>
    <b:SourceType>InternetSite</b:SourceType>
    <b:Guid>{67BCCBCF-FF39-48DC-A489-8283F0CA1C52}</b:Guid>
    <b:Title>bookingkit.net</b:Title>
    <b:Year>2020</b:Year>
    <b:Month>05</b:Month>
    <b:Day>31</b:Day>
    <b:URL>https://bookingkit.net/de/academy/buchungssystem/</b:URL>
    <b:RefOrder>15</b:RefOrder>
  </b:Source>
  <b:Source>
    <b:Tag>sta</b:Tag>
    <b:SourceType>InternetSite</b:SourceType>
    <b:Guid>{F19B4C08-BF1A-46F2-8587-9D568A13E0DC}</b:Guid>
    <b:Title>statista.com</b:Title>
    <b:URL>https://de.statista.com/themen/821/geschaeftsreisen/</b:URL>
    <b:Year>2020</b:Year>
    <b:Month>05</b:Month>
    <b:Day>26</b:Day>
    <b:RefOrder>16</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17</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18</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19</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20</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21</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22</b:RefOrder>
  </b:Source>
  <b:Source>
    <b:Tag>rep20</b:Tag>
    <b:SourceType>InternetSite</b:SourceType>
    <b:Guid>{AAADB6E0-A9CF-4DE5-9E0B-8E560833B9BC}</b:Guid>
    <b:Title>reputativ</b:Title>
    <b:Year>2020</b:Year>
    <b:Month>06</b:Month>
    <b:Day>01</b:Day>
    <b:URL>https://www.reputativ.com/wiki/tripadvisor/</b:URL>
    <b:RefOrder>23</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24</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25</b:RefOrder>
  </b:Source>
  <b:Source>
    <b:Tag>ver20</b:Tag>
    <b:SourceType>InternetSite</b:SourceType>
    <b:Guid>{21179067-096D-4EA8-8A0C-1FDDC4AFC894}</b:Guid>
    <b:Title>versicherungsmagazin</b:Title>
    <b:Year>2020</b:Year>
    <b:Month>05</b:Month>
    <b:Day>30</b:Day>
    <b:URL>https://www.versicherungsmagazin.de/lexikon/vergleichsportale-1986171.html</b:URL>
    <b:RefOrder>26</b:RefOrder>
  </b:Source>
  <b:Source>
    <b:Tag>bri20</b:Tag>
    <b:SourceType>InternetSite</b:SourceType>
    <b:Guid>{48D81F22-72D1-4A77-BCD2-19C6AC82412F}</b:Guid>
    <b:Title>brickfox</b:Title>
    <b:Year>2020</b:Year>
    <b:Month>05</b:Month>
    <b:Day>30</b:Day>
    <b:URL>https://www.brickfox.de/schnittstellen/preisvergleichsportale/</b:URL>
    <b:RefOrder>27</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28</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29</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30</b:RefOrder>
  </b:Source>
</b:Sources>
</file>

<file path=customXml/itemProps1.xml><?xml version="1.0" encoding="utf-8"?>
<ds:datastoreItem xmlns:ds="http://schemas.openxmlformats.org/officeDocument/2006/customXml" ds:itemID="{6D4AFCC5-6E40-476D-A543-47A2E332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7506</Words>
  <Characters>47288</Characters>
  <Application>Microsoft Office Word</Application>
  <DocSecurity>0</DocSecurity>
  <Lines>394</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19</cp:revision>
  <dcterms:created xsi:type="dcterms:W3CDTF">2020-06-23T12:14:00Z</dcterms:created>
  <dcterms:modified xsi:type="dcterms:W3CDTF">2020-06-25T14:51:00Z</dcterms:modified>
</cp:coreProperties>
</file>