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EC4AC5"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981785" w:history="1">
            <w:r w:rsidR="00EC4AC5" w:rsidRPr="00D62608">
              <w:rPr>
                <w:rStyle w:val="Hyperlink"/>
                <w:noProof/>
              </w:rPr>
              <w:t>I.</w:t>
            </w:r>
            <w:r w:rsidR="00EC4AC5">
              <w:rPr>
                <w:rFonts w:asciiTheme="minorHAnsi" w:eastAsiaTheme="minorEastAsia" w:hAnsiTheme="minorHAnsi"/>
                <w:noProof/>
                <w:sz w:val="22"/>
                <w:lang w:eastAsia="de-DE"/>
              </w:rPr>
              <w:tab/>
            </w:r>
            <w:r w:rsidR="00EC4AC5" w:rsidRPr="00D62608">
              <w:rPr>
                <w:rStyle w:val="Hyperlink"/>
                <w:noProof/>
              </w:rPr>
              <w:t>Kurzfassung</w:t>
            </w:r>
            <w:r w:rsidR="00EC4AC5">
              <w:rPr>
                <w:noProof/>
                <w:webHidden/>
              </w:rPr>
              <w:tab/>
            </w:r>
            <w:r w:rsidR="00EC4AC5">
              <w:rPr>
                <w:noProof/>
                <w:webHidden/>
              </w:rPr>
              <w:fldChar w:fldCharType="begin"/>
            </w:r>
            <w:r w:rsidR="00EC4AC5">
              <w:rPr>
                <w:noProof/>
                <w:webHidden/>
              </w:rPr>
              <w:instrText xml:space="preserve"> PAGEREF _Toc43981785 \h </w:instrText>
            </w:r>
            <w:r w:rsidR="00EC4AC5">
              <w:rPr>
                <w:noProof/>
                <w:webHidden/>
              </w:rPr>
            </w:r>
            <w:r w:rsidR="00EC4AC5">
              <w:rPr>
                <w:noProof/>
                <w:webHidden/>
              </w:rPr>
              <w:fldChar w:fldCharType="separate"/>
            </w:r>
            <w:r w:rsidR="00EC4AC5">
              <w:rPr>
                <w:noProof/>
                <w:webHidden/>
              </w:rPr>
              <w:t>3</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86" w:history="1">
            <w:r w:rsidR="00EC4AC5" w:rsidRPr="00D62608">
              <w:rPr>
                <w:rStyle w:val="Hyperlink"/>
                <w:noProof/>
              </w:rPr>
              <w:t>II.</w:t>
            </w:r>
            <w:r w:rsidR="00EC4AC5">
              <w:rPr>
                <w:rFonts w:asciiTheme="minorHAnsi" w:eastAsiaTheme="minorEastAsia" w:hAnsiTheme="minorHAnsi"/>
                <w:noProof/>
                <w:sz w:val="22"/>
                <w:lang w:eastAsia="de-DE"/>
              </w:rPr>
              <w:tab/>
            </w:r>
            <w:r w:rsidR="00EC4AC5" w:rsidRPr="00D62608">
              <w:rPr>
                <w:rStyle w:val="Hyperlink"/>
                <w:noProof/>
              </w:rPr>
              <w:t>Abstract</w:t>
            </w:r>
            <w:r w:rsidR="00EC4AC5">
              <w:rPr>
                <w:noProof/>
                <w:webHidden/>
              </w:rPr>
              <w:tab/>
            </w:r>
            <w:r w:rsidR="00EC4AC5">
              <w:rPr>
                <w:noProof/>
                <w:webHidden/>
              </w:rPr>
              <w:fldChar w:fldCharType="begin"/>
            </w:r>
            <w:r w:rsidR="00EC4AC5">
              <w:rPr>
                <w:noProof/>
                <w:webHidden/>
              </w:rPr>
              <w:instrText xml:space="preserve"> PAGEREF _Toc43981786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87" w:history="1">
            <w:r w:rsidR="00EC4AC5" w:rsidRPr="00D62608">
              <w:rPr>
                <w:rStyle w:val="Hyperlink"/>
                <w:noProof/>
              </w:rPr>
              <w:t>III.</w:t>
            </w:r>
            <w:r w:rsidR="00EC4AC5">
              <w:rPr>
                <w:rFonts w:asciiTheme="minorHAnsi" w:eastAsiaTheme="minorEastAsia" w:hAnsiTheme="minorHAnsi"/>
                <w:noProof/>
                <w:sz w:val="22"/>
                <w:lang w:eastAsia="de-DE"/>
              </w:rPr>
              <w:tab/>
            </w:r>
            <w:r w:rsidR="00EC4AC5" w:rsidRPr="00D62608">
              <w:rPr>
                <w:rStyle w:val="Hyperlink"/>
                <w:noProof/>
              </w:rPr>
              <w:t>Aufgabenstellung</w:t>
            </w:r>
            <w:r w:rsidR="00EC4AC5">
              <w:rPr>
                <w:noProof/>
                <w:webHidden/>
              </w:rPr>
              <w:tab/>
            </w:r>
            <w:r w:rsidR="00EC4AC5">
              <w:rPr>
                <w:noProof/>
                <w:webHidden/>
              </w:rPr>
              <w:fldChar w:fldCharType="begin"/>
            </w:r>
            <w:r w:rsidR="00EC4AC5">
              <w:rPr>
                <w:noProof/>
                <w:webHidden/>
              </w:rPr>
              <w:instrText xml:space="preserve"> PAGEREF _Toc43981787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88" w:history="1">
            <w:r w:rsidR="00EC4AC5" w:rsidRPr="00D62608">
              <w:rPr>
                <w:rStyle w:val="Hyperlink"/>
                <w:noProof/>
              </w:rPr>
              <w:t>IV.</w:t>
            </w:r>
            <w:r w:rsidR="00EC4AC5">
              <w:rPr>
                <w:rFonts w:asciiTheme="minorHAnsi" w:eastAsiaTheme="minorEastAsia" w:hAnsiTheme="minorHAnsi"/>
                <w:noProof/>
                <w:sz w:val="22"/>
                <w:lang w:eastAsia="de-DE"/>
              </w:rPr>
              <w:tab/>
            </w:r>
            <w:r w:rsidR="00EC4AC5" w:rsidRPr="00D62608">
              <w:rPr>
                <w:rStyle w:val="Hyperlink"/>
                <w:noProof/>
              </w:rPr>
              <w:t>Abbildungs- und Tabellenverzeichnis</w:t>
            </w:r>
            <w:r w:rsidR="00EC4AC5">
              <w:rPr>
                <w:noProof/>
                <w:webHidden/>
              </w:rPr>
              <w:tab/>
            </w:r>
            <w:r w:rsidR="00EC4AC5">
              <w:rPr>
                <w:noProof/>
                <w:webHidden/>
              </w:rPr>
              <w:fldChar w:fldCharType="begin"/>
            </w:r>
            <w:r w:rsidR="00EC4AC5">
              <w:rPr>
                <w:noProof/>
                <w:webHidden/>
              </w:rPr>
              <w:instrText xml:space="preserve"> PAGEREF _Toc43981788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89" w:history="1">
            <w:r w:rsidR="00EC4AC5" w:rsidRPr="00D62608">
              <w:rPr>
                <w:rStyle w:val="Hyperlink"/>
                <w:noProof/>
              </w:rPr>
              <w:t>1</w:t>
            </w:r>
            <w:r w:rsidR="00EC4AC5">
              <w:rPr>
                <w:rFonts w:asciiTheme="minorHAnsi" w:eastAsiaTheme="minorEastAsia" w:hAnsiTheme="minorHAnsi"/>
                <w:noProof/>
                <w:sz w:val="22"/>
                <w:lang w:eastAsia="de-DE"/>
              </w:rPr>
              <w:tab/>
            </w:r>
            <w:r w:rsidR="00EC4AC5" w:rsidRPr="00D62608">
              <w:rPr>
                <w:rStyle w:val="Hyperlink"/>
                <w:noProof/>
              </w:rPr>
              <w:t>Einleitung</w:t>
            </w:r>
            <w:r w:rsidR="00EC4AC5">
              <w:rPr>
                <w:noProof/>
                <w:webHidden/>
              </w:rPr>
              <w:tab/>
            </w:r>
            <w:r w:rsidR="00EC4AC5">
              <w:rPr>
                <w:noProof/>
                <w:webHidden/>
              </w:rPr>
              <w:fldChar w:fldCharType="begin"/>
            </w:r>
            <w:r w:rsidR="00EC4AC5">
              <w:rPr>
                <w:noProof/>
                <w:webHidden/>
              </w:rPr>
              <w:instrText xml:space="preserve"> PAGEREF _Toc43981789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90" w:history="1">
            <w:r w:rsidR="00EC4AC5" w:rsidRPr="00D62608">
              <w:rPr>
                <w:rStyle w:val="Hyperlink"/>
                <w:noProof/>
              </w:rPr>
              <w:t>2</w:t>
            </w:r>
            <w:r w:rsidR="00EC4AC5">
              <w:rPr>
                <w:rFonts w:asciiTheme="minorHAnsi" w:eastAsiaTheme="minorEastAsia" w:hAnsiTheme="minorHAnsi"/>
                <w:noProof/>
                <w:sz w:val="22"/>
                <w:lang w:eastAsia="de-DE"/>
              </w:rPr>
              <w:tab/>
            </w:r>
            <w:r w:rsidR="00EC4AC5" w:rsidRPr="00D62608">
              <w:rPr>
                <w:rStyle w:val="Hyperlink"/>
                <w:noProof/>
              </w:rPr>
              <w:t>Begriffserklärung eTourism</w:t>
            </w:r>
            <w:r w:rsidR="00EC4AC5">
              <w:rPr>
                <w:noProof/>
                <w:webHidden/>
              </w:rPr>
              <w:tab/>
            </w:r>
            <w:r w:rsidR="00EC4AC5">
              <w:rPr>
                <w:noProof/>
                <w:webHidden/>
              </w:rPr>
              <w:fldChar w:fldCharType="begin"/>
            </w:r>
            <w:r w:rsidR="00EC4AC5">
              <w:rPr>
                <w:noProof/>
                <w:webHidden/>
              </w:rPr>
              <w:instrText xml:space="preserve"> PAGEREF _Toc43981790 \h </w:instrText>
            </w:r>
            <w:r w:rsidR="00EC4AC5">
              <w:rPr>
                <w:noProof/>
                <w:webHidden/>
              </w:rPr>
            </w:r>
            <w:r w:rsidR="00EC4AC5">
              <w:rPr>
                <w:noProof/>
                <w:webHidden/>
              </w:rPr>
              <w:fldChar w:fldCharType="separate"/>
            </w:r>
            <w:r w:rsidR="00EC4AC5">
              <w:rPr>
                <w:noProof/>
                <w:webHidden/>
              </w:rPr>
              <w:t>6</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91" w:history="1">
            <w:r w:rsidR="00EC4AC5" w:rsidRPr="00D62608">
              <w:rPr>
                <w:rStyle w:val="Hyperlink"/>
                <w:noProof/>
              </w:rPr>
              <w:t>3</w:t>
            </w:r>
            <w:r w:rsidR="00EC4AC5">
              <w:rPr>
                <w:rFonts w:asciiTheme="minorHAnsi" w:eastAsiaTheme="minorEastAsia" w:hAnsiTheme="minorHAnsi"/>
                <w:noProof/>
                <w:sz w:val="22"/>
                <w:lang w:eastAsia="de-DE"/>
              </w:rPr>
              <w:tab/>
            </w:r>
            <w:r w:rsidR="00EC4AC5" w:rsidRPr="00D62608">
              <w:rPr>
                <w:rStyle w:val="Hyperlink"/>
                <w:noProof/>
              </w:rPr>
              <w:t>Einteilung Tourismus</w:t>
            </w:r>
            <w:r w:rsidR="00EC4AC5">
              <w:rPr>
                <w:noProof/>
                <w:webHidden/>
              </w:rPr>
              <w:tab/>
            </w:r>
            <w:r w:rsidR="00EC4AC5">
              <w:rPr>
                <w:noProof/>
                <w:webHidden/>
              </w:rPr>
              <w:fldChar w:fldCharType="begin"/>
            </w:r>
            <w:r w:rsidR="00EC4AC5">
              <w:rPr>
                <w:noProof/>
                <w:webHidden/>
              </w:rPr>
              <w:instrText xml:space="preserve"> PAGEREF _Toc43981791 \h </w:instrText>
            </w:r>
            <w:r w:rsidR="00EC4AC5">
              <w:rPr>
                <w:noProof/>
                <w:webHidden/>
              </w:rPr>
            </w:r>
            <w:r w:rsidR="00EC4AC5">
              <w:rPr>
                <w:noProof/>
                <w:webHidden/>
              </w:rPr>
              <w:fldChar w:fldCharType="separate"/>
            </w:r>
            <w:r w:rsidR="00EC4AC5">
              <w:rPr>
                <w:noProof/>
                <w:webHidden/>
              </w:rPr>
              <w:t>7</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792" w:history="1">
            <w:r w:rsidR="00EC4AC5" w:rsidRPr="00D62608">
              <w:rPr>
                <w:rStyle w:val="Hyperlink"/>
                <w:noProof/>
              </w:rPr>
              <w:t>4</w:t>
            </w:r>
            <w:r w:rsidR="00EC4AC5">
              <w:rPr>
                <w:rFonts w:asciiTheme="minorHAnsi" w:eastAsiaTheme="minorEastAsia" w:hAnsiTheme="minorHAnsi"/>
                <w:noProof/>
                <w:sz w:val="22"/>
                <w:lang w:eastAsia="de-DE"/>
              </w:rPr>
              <w:tab/>
            </w:r>
            <w:r w:rsidR="00EC4AC5" w:rsidRPr="00D62608">
              <w:rPr>
                <w:rStyle w:val="Hyperlink"/>
                <w:noProof/>
              </w:rPr>
              <w:t>Systeme</w:t>
            </w:r>
            <w:r w:rsidR="00EC4AC5">
              <w:rPr>
                <w:noProof/>
                <w:webHidden/>
              </w:rPr>
              <w:tab/>
            </w:r>
            <w:r w:rsidR="00EC4AC5">
              <w:rPr>
                <w:noProof/>
                <w:webHidden/>
              </w:rPr>
              <w:fldChar w:fldCharType="begin"/>
            </w:r>
            <w:r w:rsidR="00EC4AC5">
              <w:rPr>
                <w:noProof/>
                <w:webHidden/>
              </w:rPr>
              <w:instrText xml:space="preserve"> PAGEREF _Toc43981792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793" w:history="1">
            <w:r w:rsidR="00EC4AC5" w:rsidRPr="00D62608">
              <w:rPr>
                <w:rStyle w:val="Hyperlink"/>
                <w:noProof/>
              </w:rPr>
              <w:t>4.1</w:t>
            </w:r>
            <w:r w:rsidR="00EC4AC5">
              <w:rPr>
                <w:rFonts w:asciiTheme="minorHAnsi" w:eastAsiaTheme="minorEastAsia" w:hAnsiTheme="minorHAnsi"/>
                <w:noProof/>
                <w:sz w:val="22"/>
                <w:lang w:eastAsia="de-DE"/>
              </w:rPr>
              <w:tab/>
            </w:r>
            <w:r w:rsidR="00EC4AC5" w:rsidRPr="00D62608">
              <w:rPr>
                <w:rStyle w:val="Hyperlink"/>
                <w:noProof/>
              </w:rPr>
              <w:t>Leistungsanbieter</w:t>
            </w:r>
            <w:r w:rsidR="00EC4AC5">
              <w:rPr>
                <w:noProof/>
                <w:webHidden/>
              </w:rPr>
              <w:tab/>
            </w:r>
            <w:r w:rsidR="00EC4AC5">
              <w:rPr>
                <w:noProof/>
                <w:webHidden/>
              </w:rPr>
              <w:fldChar w:fldCharType="begin"/>
            </w:r>
            <w:r w:rsidR="00EC4AC5">
              <w:rPr>
                <w:noProof/>
                <w:webHidden/>
              </w:rPr>
              <w:instrText xml:space="preserve"> PAGEREF _Toc43981793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794" w:history="1">
            <w:r w:rsidR="00EC4AC5" w:rsidRPr="00D62608">
              <w:rPr>
                <w:rStyle w:val="Hyperlink"/>
                <w:noProof/>
              </w:rPr>
              <w:t>4.1.1</w:t>
            </w:r>
            <w:r w:rsidR="00EC4AC5">
              <w:rPr>
                <w:rFonts w:asciiTheme="minorHAnsi" w:eastAsiaTheme="minorEastAsia" w:hAnsiTheme="minorHAnsi"/>
                <w:noProof/>
                <w:sz w:val="22"/>
                <w:lang w:eastAsia="de-DE"/>
              </w:rPr>
              <w:tab/>
            </w:r>
            <w:r w:rsidR="00EC4AC5" w:rsidRPr="00D62608">
              <w:rPr>
                <w:rStyle w:val="Hyperlink"/>
                <w:noProof/>
              </w:rPr>
              <w:t>Reiseveranstalter</w:t>
            </w:r>
            <w:r w:rsidR="00EC4AC5">
              <w:rPr>
                <w:noProof/>
                <w:webHidden/>
              </w:rPr>
              <w:tab/>
            </w:r>
            <w:r w:rsidR="00EC4AC5">
              <w:rPr>
                <w:noProof/>
                <w:webHidden/>
              </w:rPr>
              <w:fldChar w:fldCharType="begin"/>
            </w:r>
            <w:r w:rsidR="00EC4AC5">
              <w:rPr>
                <w:noProof/>
                <w:webHidden/>
              </w:rPr>
              <w:instrText xml:space="preserve"> PAGEREF _Toc43981794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795" w:history="1">
            <w:r w:rsidR="00EC4AC5" w:rsidRPr="00D62608">
              <w:rPr>
                <w:rStyle w:val="Hyperlink"/>
                <w:noProof/>
              </w:rPr>
              <w:t>4.1.2</w:t>
            </w:r>
            <w:r w:rsidR="00EC4AC5">
              <w:rPr>
                <w:rFonts w:asciiTheme="minorHAnsi" w:eastAsiaTheme="minorEastAsia" w:hAnsiTheme="minorHAnsi"/>
                <w:noProof/>
                <w:sz w:val="22"/>
                <w:lang w:eastAsia="de-DE"/>
              </w:rPr>
              <w:tab/>
            </w:r>
            <w:r w:rsidR="00EC4AC5" w:rsidRPr="00D62608">
              <w:rPr>
                <w:rStyle w:val="Hyperlink"/>
                <w:noProof/>
              </w:rPr>
              <w:t>Fluggesellschaften</w:t>
            </w:r>
            <w:r w:rsidR="00EC4AC5">
              <w:rPr>
                <w:noProof/>
                <w:webHidden/>
              </w:rPr>
              <w:tab/>
            </w:r>
            <w:r w:rsidR="00EC4AC5">
              <w:rPr>
                <w:noProof/>
                <w:webHidden/>
              </w:rPr>
              <w:fldChar w:fldCharType="begin"/>
            </w:r>
            <w:r w:rsidR="00EC4AC5">
              <w:rPr>
                <w:noProof/>
                <w:webHidden/>
              </w:rPr>
              <w:instrText xml:space="preserve"> PAGEREF _Toc43981795 \h </w:instrText>
            </w:r>
            <w:r w:rsidR="00EC4AC5">
              <w:rPr>
                <w:noProof/>
                <w:webHidden/>
              </w:rPr>
            </w:r>
            <w:r w:rsidR="00EC4AC5">
              <w:rPr>
                <w:noProof/>
                <w:webHidden/>
              </w:rPr>
              <w:fldChar w:fldCharType="separate"/>
            </w:r>
            <w:r w:rsidR="00EC4AC5">
              <w:rPr>
                <w:noProof/>
                <w:webHidden/>
              </w:rPr>
              <w:t>10</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796" w:history="1">
            <w:r w:rsidR="00EC4AC5" w:rsidRPr="00D62608">
              <w:rPr>
                <w:rStyle w:val="Hyperlink"/>
                <w:noProof/>
              </w:rPr>
              <w:t>4.1.3</w:t>
            </w:r>
            <w:r w:rsidR="00EC4AC5">
              <w:rPr>
                <w:rFonts w:asciiTheme="minorHAnsi" w:eastAsiaTheme="minorEastAsia" w:hAnsiTheme="minorHAnsi"/>
                <w:noProof/>
                <w:sz w:val="22"/>
                <w:lang w:eastAsia="de-DE"/>
              </w:rPr>
              <w:tab/>
            </w:r>
            <w:r w:rsidR="00EC4AC5" w:rsidRPr="00D62608">
              <w:rPr>
                <w:rStyle w:val="Hyperlink"/>
                <w:noProof/>
              </w:rPr>
              <w:t>Inflight Systeme</w:t>
            </w:r>
            <w:r w:rsidR="00EC4AC5">
              <w:rPr>
                <w:noProof/>
                <w:webHidden/>
              </w:rPr>
              <w:tab/>
            </w:r>
            <w:r w:rsidR="00EC4AC5">
              <w:rPr>
                <w:noProof/>
                <w:webHidden/>
              </w:rPr>
              <w:fldChar w:fldCharType="begin"/>
            </w:r>
            <w:r w:rsidR="00EC4AC5">
              <w:rPr>
                <w:noProof/>
                <w:webHidden/>
              </w:rPr>
              <w:instrText xml:space="preserve"> PAGEREF _Toc43981796 \h </w:instrText>
            </w:r>
            <w:r w:rsidR="00EC4AC5">
              <w:rPr>
                <w:noProof/>
                <w:webHidden/>
              </w:rPr>
            </w:r>
            <w:r w:rsidR="00EC4AC5">
              <w:rPr>
                <w:noProof/>
                <w:webHidden/>
              </w:rPr>
              <w:fldChar w:fldCharType="separate"/>
            </w:r>
            <w:r w:rsidR="00EC4AC5">
              <w:rPr>
                <w:noProof/>
                <w:webHidden/>
              </w:rPr>
              <w:t>11</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797" w:history="1">
            <w:r w:rsidR="00EC4AC5" w:rsidRPr="00D62608">
              <w:rPr>
                <w:rStyle w:val="Hyperlink"/>
                <w:noProof/>
              </w:rPr>
              <w:t>4.1.4</w:t>
            </w:r>
            <w:r w:rsidR="00EC4AC5">
              <w:rPr>
                <w:rFonts w:asciiTheme="minorHAnsi" w:eastAsiaTheme="minorEastAsia" w:hAnsiTheme="minorHAnsi"/>
                <w:noProof/>
                <w:sz w:val="22"/>
                <w:lang w:eastAsia="de-DE"/>
              </w:rPr>
              <w:tab/>
            </w:r>
            <w:r w:rsidR="00EC4AC5" w:rsidRPr="00D62608">
              <w:rPr>
                <w:rStyle w:val="Hyperlink"/>
                <w:noProof/>
              </w:rPr>
              <w:t>Flughafen</w:t>
            </w:r>
            <w:r w:rsidR="00EC4AC5">
              <w:rPr>
                <w:noProof/>
                <w:webHidden/>
              </w:rPr>
              <w:tab/>
            </w:r>
            <w:r w:rsidR="00EC4AC5">
              <w:rPr>
                <w:noProof/>
                <w:webHidden/>
              </w:rPr>
              <w:fldChar w:fldCharType="begin"/>
            </w:r>
            <w:r w:rsidR="00EC4AC5">
              <w:rPr>
                <w:noProof/>
                <w:webHidden/>
              </w:rPr>
              <w:instrText xml:space="preserve"> PAGEREF _Toc43981797 \h </w:instrText>
            </w:r>
            <w:r w:rsidR="00EC4AC5">
              <w:rPr>
                <w:noProof/>
                <w:webHidden/>
              </w:rPr>
            </w:r>
            <w:r w:rsidR="00EC4AC5">
              <w:rPr>
                <w:noProof/>
                <w:webHidden/>
              </w:rPr>
              <w:fldChar w:fldCharType="separate"/>
            </w:r>
            <w:r w:rsidR="00EC4AC5">
              <w:rPr>
                <w:noProof/>
                <w:webHidden/>
              </w:rPr>
              <w:t>13</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798" w:history="1">
            <w:r w:rsidR="00EC4AC5" w:rsidRPr="00D62608">
              <w:rPr>
                <w:rStyle w:val="Hyperlink"/>
                <w:noProof/>
              </w:rPr>
              <w:t>4.1.5</w:t>
            </w:r>
            <w:r w:rsidR="00EC4AC5">
              <w:rPr>
                <w:rFonts w:asciiTheme="minorHAnsi" w:eastAsiaTheme="minorEastAsia" w:hAnsiTheme="minorHAnsi"/>
                <w:noProof/>
                <w:sz w:val="22"/>
                <w:lang w:eastAsia="de-DE"/>
              </w:rPr>
              <w:tab/>
            </w:r>
            <w:r w:rsidR="00EC4AC5" w:rsidRPr="00D62608">
              <w:rPr>
                <w:rStyle w:val="Hyperlink"/>
                <w:noProof/>
              </w:rPr>
              <w:t>Hotel und Gastronomie</w:t>
            </w:r>
            <w:r w:rsidR="00EC4AC5">
              <w:rPr>
                <w:noProof/>
                <w:webHidden/>
              </w:rPr>
              <w:tab/>
            </w:r>
            <w:r w:rsidR="00EC4AC5">
              <w:rPr>
                <w:noProof/>
                <w:webHidden/>
              </w:rPr>
              <w:fldChar w:fldCharType="begin"/>
            </w:r>
            <w:r w:rsidR="00EC4AC5">
              <w:rPr>
                <w:noProof/>
                <w:webHidden/>
              </w:rPr>
              <w:instrText xml:space="preserve"> PAGEREF _Toc43981798 \h </w:instrText>
            </w:r>
            <w:r w:rsidR="00EC4AC5">
              <w:rPr>
                <w:noProof/>
                <w:webHidden/>
              </w:rPr>
            </w:r>
            <w:r w:rsidR="00EC4AC5">
              <w:rPr>
                <w:noProof/>
                <w:webHidden/>
              </w:rPr>
              <w:fldChar w:fldCharType="separate"/>
            </w:r>
            <w:r w:rsidR="00EC4AC5">
              <w:rPr>
                <w:noProof/>
                <w:webHidden/>
              </w:rPr>
              <w:t>14</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799" w:history="1">
            <w:r w:rsidR="00EC4AC5" w:rsidRPr="00D62608">
              <w:rPr>
                <w:rStyle w:val="Hyperlink"/>
                <w:noProof/>
              </w:rPr>
              <w:t>4.1.6</w:t>
            </w:r>
            <w:r w:rsidR="00EC4AC5">
              <w:rPr>
                <w:rFonts w:asciiTheme="minorHAnsi" w:eastAsiaTheme="minorEastAsia" w:hAnsiTheme="minorHAnsi"/>
                <w:noProof/>
                <w:sz w:val="22"/>
                <w:lang w:eastAsia="de-DE"/>
              </w:rPr>
              <w:tab/>
            </w:r>
            <w:r w:rsidR="00EC4AC5" w:rsidRPr="00D62608">
              <w:rPr>
                <w:rStyle w:val="Hyperlink"/>
                <w:noProof/>
              </w:rPr>
              <w:t>Privatvermittlung</w:t>
            </w:r>
            <w:r w:rsidR="00EC4AC5">
              <w:rPr>
                <w:noProof/>
                <w:webHidden/>
              </w:rPr>
              <w:tab/>
            </w:r>
            <w:r w:rsidR="00EC4AC5">
              <w:rPr>
                <w:noProof/>
                <w:webHidden/>
              </w:rPr>
              <w:fldChar w:fldCharType="begin"/>
            </w:r>
            <w:r w:rsidR="00EC4AC5">
              <w:rPr>
                <w:noProof/>
                <w:webHidden/>
              </w:rPr>
              <w:instrText xml:space="preserve"> PAGEREF _Toc43981799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00" w:history="1">
            <w:r w:rsidR="00EC4AC5" w:rsidRPr="00D62608">
              <w:rPr>
                <w:rStyle w:val="Hyperlink"/>
                <w:noProof/>
              </w:rPr>
              <w:t>4.2</w:t>
            </w:r>
            <w:r w:rsidR="00EC4AC5">
              <w:rPr>
                <w:rFonts w:asciiTheme="minorHAnsi" w:eastAsiaTheme="minorEastAsia" w:hAnsiTheme="minorHAnsi"/>
                <w:noProof/>
                <w:sz w:val="22"/>
                <w:lang w:eastAsia="de-DE"/>
              </w:rPr>
              <w:tab/>
            </w:r>
            <w:r w:rsidR="00EC4AC5" w:rsidRPr="00D62608">
              <w:rPr>
                <w:rStyle w:val="Hyperlink"/>
                <w:noProof/>
              </w:rPr>
              <w:t>Systeme für Reisemittler</w:t>
            </w:r>
            <w:r w:rsidR="00EC4AC5">
              <w:rPr>
                <w:noProof/>
                <w:webHidden/>
              </w:rPr>
              <w:tab/>
            </w:r>
            <w:r w:rsidR="00EC4AC5">
              <w:rPr>
                <w:noProof/>
                <w:webHidden/>
              </w:rPr>
              <w:fldChar w:fldCharType="begin"/>
            </w:r>
            <w:r w:rsidR="00EC4AC5">
              <w:rPr>
                <w:noProof/>
                <w:webHidden/>
              </w:rPr>
              <w:instrText xml:space="preserve"> PAGEREF _Toc43981800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1" w:history="1">
            <w:r w:rsidR="00EC4AC5" w:rsidRPr="00D62608">
              <w:rPr>
                <w:rStyle w:val="Hyperlink"/>
                <w:noProof/>
                <w:lang w:val="en-GB"/>
              </w:rPr>
              <w:t>4.2.1</w:t>
            </w:r>
            <w:r w:rsidR="00EC4AC5">
              <w:rPr>
                <w:rFonts w:asciiTheme="minorHAnsi" w:eastAsiaTheme="minorEastAsia" w:hAnsiTheme="minorHAnsi"/>
                <w:noProof/>
                <w:sz w:val="22"/>
                <w:lang w:eastAsia="de-DE"/>
              </w:rPr>
              <w:tab/>
            </w:r>
            <w:r w:rsidR="00EC4AC5" w:rsidRPr="00D62608">
              <w:rPr>
                <w:rStyle w:val="Hyperlink"/>
                <w:noProof/>
                <w:lang w:val="en-GB"/>
              </w:rPr>
              <w:t>Reisebüros</w:t>
            </w:r>
            <w:r w:rsidR="00EC4AC5">
              <w:rPr>
                <w:noProof/>
                <w:webHidden/>
              </w:rPr>
              <w:tab/>
            </w:r>
            <w:r w:rsidR="00EC4AC5">
              <w:rPr>
                <w:noProof/>
                <w:webHidden/>
              </w:rPr>
              <w:fldChar w:fldCharType="begin"/>
            </w:r>
            <w:r w:rsidR="00EC4AC5">
              <w:rPr>
                <w:noProof/>
                <w:webHidden/>
              </w:rPr>
              <w:instrText xml:space="preserve"> PAGEREF _Toc43981801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2" w:history="1">
            <w:r w:rsidR="00EC4AC5" w:rsidRPr="00D62608">
              <w:rPr>
                <w:rStyle w:val="Hyperlink"/>
                <w:noProof/>
              </w:rPr>
              <w:t>4.2.2</w:t>
            </w:r>
            <w:r w:rsidR="00EC4AC5">
              <w:rPr>
                <w:rFonts w:asciiTheme="minorHAnsi" w:eastAsiaTheme="minorEastAsia" w:hAnsiTheme="minorHAnsi"/>
                <w:noProof/>
                <w:sz w:val="22"/>
                <w:lang w:eastAsia="de-DE"/>
              </w:rPr>
              <w:tab/>
            </w:r>
            <w:r w:rsidR="00EC4AC5" w:rsidRPr="00D62608">
              <w:rPr>
                <w:rStyle w:val="Hyperlink"/>
                <w:noProof/>
              </w:rPr>
              <w:t>Onlinebuchung</w:t>
            </w:r>
            <w:r w:rsidR="00EC4AC5">
              <w:rPr>
                <w:noProof/>
                <w:webHidden/>
              </w:rPr>
              <w:tab/>
            </w:r>
            <w:r w:rsidR="00EC4AC5">
              <w:rPr>
                <w:noProof/>
                <w:webHidden/>
              </w:rPr>
              <w:fldChar w:fldCharType="begin"/>
            </w:r>
            <w:r w:rsidR="00EC4AC5">
              <w:rPr>
                <w:noProof/>
                <w:webHidden/>
              </w:rPr>
              <w:instrText xml:space="preserve"> PAGEREF _Toc43981802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3" w:history="1">
            <w:r w:rsidR="00EC4AC5" w:rsidRPr="00D62608">
              <w:rPr>
                <w:rStyle w:val="Hyperlink"/>
                <w:noProof/>
              </w:rPr>
              <w:t>4.2.3</w:t>
            </w:r>
            <w:r w:rsidR="00EC4AC5">
              <w:rPr>
                <w:rFonts w:asciiTheme="minorHAnsi" w:eastAsiaTheme="minorEastAsia" w:hAnsiTheme="minorHAnsi"/>
                <w:noProof/>
                <w:sz w:val="22"/>
                <w:lang w:eastAsia="de-DE"/>
              </w:rPr>
              <w:tab/>
            </w:r>
            <w:r w:rsidR="00EC4AC5" w:rsidRPr="00D62608">
              <w:rPr>
                <w:rStyle w:val="Hyperlink"/>
                <w:noProof/>
              </w:rPr>
              <w:t>Buisnesstravel</w:t>
            </w:r>
            <w:r w:rsidR="00EC4AC5">
              <w:rPr>
                <w:noProof/>
                <w:webHidden/>
              </w:rPr>
              <w:tab/>
            </w:r>
            <w:r w:rsidR="00EC4AC5">
              <w:rPr>
                <w:noProof/>
                <w:webHidden/>
              </w:rPr>
              <w:fldChar w:fldCharType="begin"/>
            </w:r>
            <w:r w:rsidR="00EC4AC5">
              <w:rPr>
                <w:noProof/>
                <w:webHidden/>
              </w:rPr>
              <w:instrText xml:space="preserve"> PAGEREF _Toc43981803 \h </w:instrText>
            </w:r>
            <w:r w:rsidR="00EC4AC5">
              <w:rPr>
                <w:noProof/>
                <w:webHidden/>
              </w:rPr>
            </w:r>
            <w:r w:rsidR="00EC4AC5">
              <w:rPr>
                <w:noProof/>
                <w:webHidden/>
              </w:rPr>
              <w:fldChar w:fldCharType="separate"/>
            </w:r>
            <w:r w:rsidR="00EC4AC5">
              <w:rPr>
                <w:noProof/>
                <w:webHidden/>
              </w:rPr>
              <w:t>18</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4" w:history="1">
            <w:r w:rsidR="00EC4AC5" w:rsidRPr="00D62608">
              <w:rPr>
                <w:rStyle w:val="Hyperlink"/>
                <w:noProof/>
              </w:rPr>
              <w:t>4.2.4</w:t>
            </w:r>
            <w:r w:rsidR="00EC4AC5">
              <w:rPr>
                <w:rFonts w:asciiTheme="minorHAnsi" w:eastAsiaTheme="minorEastAsia" w:hAnsiTheme="minorHAnsi"/>
                <w:noProof/>
                <w:sz w:val="22"/>
                <w:lang w:eastAsia="de-DE"/>
              </w:rPr>
              <w:tab/>
            </w:r>
            <w:r w:rsidR="00EC4AC5" w:rsidRPr="00D62608">
              <w:rPr>
                <w:rStyle w:val="Hyperlink"/>
                <w:noProof/>
              </w:rPr>
              <w:t>Global Distributionssysteme</w:t>
            </w:r>
            <w:r w:rsidR="00EC4AC5">
              <w:rPr>
                <w:noProof/>
                <w:webHidden/>
              </w:rPr>
              <w:tab/>
            </w:r>
            <w:r w:rsidR="00EC4AC5">
              <w:rPr>
                <w:noProof/>
                <w:webHidden/>
              </w:rPr>
              <w:fldChar w:fldCharType="begin"/>
            </w:r>
            <w:r w:rsidR="00EC4AC5">
              <w:rPr>
                <w:noProof/>
                <w:webHidden/>
              </w:rPr>
              <w:instrText xml:space="preserve"> PAGEREF _Toc43981804 \h </w:instrText>
            </w:r>
            <w:r w:rsidR="00EC4AC5">
              <w:rPr>
                <w:noProof/>
                <w:webHidden/>
              </w:rPr>
            </w:r>
            <w:r w:rsidR="00EC4AC5">
              <w:rPr>
                <w:noProof/>
                <w:webHidden/>
              </w:rPr>
              <w:fldChar w:fldCharType="separate"/>
            </w:r>
            <w:r w:rsidR="00EC4AC5">
              <w:rPr>
                <w:noProof/>
                <w:webHidden/>
              </w:rPr>
              <w:t>19</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05" w:history="1">
            <w:r w:rsidR="00EC4AC5" w:rsidRPr="00D62608">
              <w:rPr>
                <w:rStyle w:val="Hyperlink"/>
                <w:noProof/>
              </w:rPr>
              <w:t>4.3</w:t>
            </w:r>
            <w:r w:rsidR="00EC4AC5">
              <w:rPr>
                <w:rFonts w:asciiTheme="minorHAnsi" w:eastAsiaTheme="minorEastAsia" w:hAnsiTheme="minorHAnsi"/>
                <w:noProof/>
                <w:sz w:val="22"/>
                <w:lang w:eastAsia="de-DE"/>
              </w:rPr>
              <w:tab/>
            </w:r>
            <w:r w:rsidR="00EC4AC5" w:rsidRPr="00D62608">
              <w:rPr>
                <w:rStyle w:val="Hyperlink"/>
                <w:noProof/>
              </w:rPr>
              <w:t>Marketing Managementsysteme</w:t>
            </w:r>
            <w:r w:rsidR="00EC4AC5">
              <w:rPr>
                <w:noProof/>
                <w:webHidden/>
              </w:rPr>
              <w:tab/>
            </w:r>
            <w:r w:rsidR="00EC4AC5">
              <w:rPr>
                <w:noProof/>
                <w:webHidden/>
              </w:rPr>
              <w:fldChar w:fldCharType="begin"/>
            </w:r>
            <w:r w:rsidR="00EC4AC5">
              <w:rPr>
                <w:noProof/>
                <w:webHidden/>
              </w:rPr>
              <w:instrText xml:space="preserve"> PAGEREF _Toc43981805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6" w:history="1">
            <w:r w:rsidR="00EC4AC5" w:rsidRPr="00D62608">
              <w:rPr>
                <w:rStyle w:val="Hyperlink"/>
                <w:noProof/>
              </w:rPr>
              <w:t>4.3.1</w:t>
            </w:r>
            <w:r w:rsidR="00EC4AC5">
              <w:rPr>
                <w:rFonts w:asciiTheme="minorHAnsi" w:eastAsiaTheme="minorEastAsia" w:hAnsiTheme="minorHAnsi"/>
                <w:noProof/>
                <w:sz w:val="22"/>
                <w:lang w:eastAsia="de-DE"/>
              </w:rPr>
              <w:tab/>
            </w:r>
            <w:r w:rsidR="00EC4AC5" w:rsidRPr="00D62608">
              <w:rPr>
                <w:rStyle w:val="Hyperlink"/>
                <w:noProof/>
              </w:rPr>
              <w:t>Yield Management</w:t>
            </w:r>
            <w:r w:rsidR="00EC4AC5">
              <w:rPr>
                <w:noProof/>
                <w:webHidden/>
              </w:rPr>
              <w:tab/>
            </w:r>
            <w:r w:rsidR="00EC4AC5">
              <w:rPr>
                <w:noProof/>
                <w:webHidden/>
              </w:rPr>
              <w:fldChar w:fldCharType="begin"/>
            </w:r>
            <w:r w:rsidR="00EC4AC5">
              <w:rPr>
                <w:noProof/>
                <w:webHidden/>
              </w:rPr>
              <w:instrText xml:space="preserve"> PAGEREF _Toc43981806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7" w:history="1">
            <w:r w:rsidR="00EC4AC5" w:rsidRPr="00D62608">
              <w:rPr>
                <w:rStyle w:val="Hyperlink"/>
                <w:noProof/>
              </w:rPr>
              <w:t>4.3.2</w:t>
            </w:r>
            <w:r w:rsidR="00EC4AC5">
              <w:rPr>
                <w:rFonts w:asciiTheme="minorHAnsi" w:eastAsiaTheme="minorEastAsia" w:hAnsiTheme="minorHAnsi"/>
                <w:noProof/>
                <w:sz w:val="22"/>
                <w:lang w:eastAsia="de-DE"/>
              </w:rPr>
              <w:tab/>
            </w:r>
            <w:r w:rsidR="00EC4AC5" w:rsidRPr="00D62608">
              <w:rPr>
                <w:rStyle w:val="Hyperlink"/>
                <w:noProof/>
              </w:rPr>
              <w:t>CRM</w:t>
            </w:r>
            <w:r w:rsidR="00EC4AC5">
              <w:rPr>
                <w:noProof/>
                <w:webHidden/>
              </w:rPr>
              <w:tab/>
            </w:r>
            <w:r w:rsidR="00EC4AC5">
              <w:rPr>
                <w:noProof/>
                <w:webHidden/>
              </w:rPr>
              <w:fldChar w:fldCharType="begin"/>
            </w:r>
            <w:r w:rsidR="00EC4AC5">
              <w:rPr>
                <w:noProof/>
                <w:webHidden/>
              </w:rPr>
              <w:instrText xml:space="preserve"> PAGEREF _Toc43981807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08" w:history="1">
            <w:r w:rsidR="00EC4AC5" w:rsidRPr="00D62608">
              <w:rPr>
                <w:rStyle w:val="Hyperlink"/>
                <w:noProof/>
                <w:lang w:val="en-GB"/>
              </w:rPr>
              <w:t>4.4</w:t>
            </w:r>
            <w:r w:rsidR="00EC4AC5">
              <w:rPr>
                <w:rFonts w:asciiTheme="minorHAnsi" w:eastAsiaTheme="minorEastAsia" w:hAnsiTheme="minorHAnsi"/>
                <w:noProof/>
                <w:sz w:val="22"/>
                <w:lang w:eastAsia="de-DE"/>
              </w:rPr>
              <w:tab/>
            </w:r>
            <w:r w:rsidR="00EC4AC5" w:rsidRPr="00D62608">
              <w:rPr>
                <w:rStyle w:val="Hyperlink"/>
                <w:noProof/>
                <w:lang w:val="en-GB"/>
              </w:rPr>
              <w:t>Systeme für Endkunden</w:t>
            </w:r>
            <w:r w:rsidR="00EC4AC5">
              <w:rPr>
                <w:noProof/>
                <w:webHidden/>
              </w:rPr>
              <w:tab/>
            </w:r>
            <w:r w:rsidR="00EC4AC5">
              <w:rPr>
                <w:noProof/>
                <w:webHidden/>
              </w:rPr>
              <w:fldChar w:fldCharType="begin"/>
            </w:r>
            <w:r w:rsidR="00EC4AC5">
              <w:rPr>
                <w:noProof/>
                <w:webHidden/>
              </w:rPr>
              <w:instrText xml:space="preserve"> PAGEREF _Toc43981808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09" w:history="1">
            <w:r w:rsidR="00EC4AC5" w:rsidRPr="00D62608">
              <w:rPr>
                <w:rStyle w:val="Hyperlink"/>
                <w:noProof/>
              </w:rPr>
              <w:t>4.4.1</w:t>
            </w:r>
            <w:r w:rsidR="00EC4AC5">
              <w:rPr>
                <w:rFonts w:asciiTheme="minorHAnsi" w:eastAsiaTheme="minorEastAsia" w:hAnsiTheme="minorHAnsi"/>
                <w:noProof/>
                <w:sz w:val="22"/>
                <w:lang w:eastAsia="de-DE"/>
              </w:rPr>
              <w:tab/>
            </w:r>
            <w:r w:rsidR="00EC4AC5" w:rsidRPr="00D62608">
              <w:rPr>
                <w:rStyle w:val="Hyperlink"/>
                <w:noProof/>
              </w:rPr>
              <w:t>Vergleichsportale</w:t>
            </w:r>
            <w:r w:rsidR="00EC4AC5">
              <w:rPr>
                <w:noProof/>
                <w:webHidden/>
              </w:rPr>
              <w:tab/>
            </w:r>
            <w:r w:rsidR="00EC4AC5">
              <w:rPr>
                <w:noProof/>
                <w:webHidden/>
              </w:rPr>
              <w:fldChar w:fldCharType="begin"/>
            </w:r>
            <w:r w:rsidR="00EC4AC5">
              <w:rPr>
                <w:noProof/>
                <w:webHidden/>
              </w:rPr>
              <w:instrText xml:space="preserve"> PAGEREF _Toc43981809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10" w:history="1">
            <w:r w:rsidR="00EC4AC5" w:rsidRPr="00D62608">
              <w:rPr>
                <w:rStyle w:val="Hyperlink"/>
                <w:noProof/>
              </w:rPr>
              <w:t>4.4.2</w:t>
            </w:r>
            <w:r w:rsidR="00EC4AC5">
              <w:rPr>
                <w:rFonts w:asciiTheme="minorHAnsi" w:eastAsiaTheme="minorEastAsia" w:hAnsiTheme="minorHAnsi"/>
                <w:noProof/>
                <w:sz w:val="22"/>
                <w:lang w:eastAsia="de-DE"/>
              </w:rPr>
              <w:tab/>
            </w:r>
            <w:r w:rsidR="00EC4AC5" w:rsidRPr="00D62608">
              <w:rPr>
                <w:rStyle w:val="Hyperlink"/>
                <w:noProof/>
              </w:rPr>
              <w:t>M-Commerce und Digitale Reiseführer</w:t>
            </w:r>
            <w:r w:rsidR="00EC4AC5">
              <w:rPr>
                <w:noProof/>
                <w:webHidden/>
              </w:rPr>
              <w:tab/>
            </w:r>
            <w:r w:rsidR="00EC4AC5">
              <w:rPr>
                <w:noProof/>
                <w:webHidden/>
              </w:rPr>
              <w:fldChar w:fldCharType="begin"/>
            </w:r>
            <w:r w:rsidR="00EC4AC5">
              <w:rPr>
                <w:noProof/>
                <w:webHidden/>
              </w:rPr>
              <w:instrText xml:space="preserve"> PAGEREF _Toc43981810 \h </w:instrText>
            </w:r>
            <w:r w:rsidR="00EC4AC5">
              <w:rPr>
                <w:noProof/>
                <w:webHidden/>
              </w:rPr>
            </w:r>
            <w:r w:rsidR="00EC4AC5">
              <w:rPr>
                <w:noProof/>
                <w:webHidden/>
              </w:rPr>
              <w:fldChar w:fldCharType="separate"/>
            </w:r>
            <w:r w:rsidR="00EC4AC5">
              <w:rPr>
                <w:noProof/>
                <w:webHidden/>
              </w:rPr>
              <w:t>23</w:t>
            </w:r>
            <w:r w:rsidR="00EC4AC5">
              <w:rPr>
                <w:noProof/>
                <w:webHidden/>
              </w:rPr>
              <w:fldChar w:fldCharType="end"/>
            </w:r>
          </w:hyperlink>
        </w:p>
        <w:p w:rsidR="00EC4AC5" w:rsidRDefault="00190347">
          <w:pPr>
            <w:pStyle w:val="Verzeichnis3"/>
            <w:tabs>
              <w:tab w:val="left" w:pos="1100"/>
              <w:tab w:val="right" w:leader="dot" w:pos="9062"/>
            </w:tabs>
            <w:rPr>
              <w:rFonts w:asciiTheme="minorHAnsi" w:eastAsiaTheme="minorEastAsia" w:hAnsiTheme="minorHAnsi"/>
              <w:noProof/>
              <w:sz w:val="22"/>
              <w:lang w:eastAsia="de-DE"/>
            </w:rPr>
          </w:pPr>
          <w:hyperlink w:anchor="_Toc43981811" w:history="1">
            <w:r w:rsidR="00EC4AC5" w:rsidRPr="00D62608">
              <w:rPr>
                <w:rStyle w:val="Hyperlink"/>
                <w:noProof/>
              </w:rPr>
              <w:t>4.4.3</w:t>
            </w:r>
            <w:r w:rsidR="00EC4AC5">
              <w:rPr>
                <w:rFonts w:asciiTheme="minorHAnsi" w:eastAsiaTheme="minorEastAsia" w:hAnsiTheme="minorHAnsi"/>
                <w:noProof/>
                <w:sz w:val="22"/>
                <w:lang w:eastAsia="de-DE"/>
              </w:rPr>
              <w:tab/>
            </w:r>
            <w:r w:rsidR="00EC4AC5" w:rsidRPr="00D62608">
              <w:rPr>
                <w:rStyle w:val="Hyperlink"/>
                <w:noProof/>
              </w:rPr>
              <w:t>Social Media im Tourismus</w:t>
            </w:r>
            <w:r w:rsidR="00EC4AC5">
              <w:rPr>
                <w:noProof/>
                <w:webHidden/>
              </w:rPr>
              <w:tab/>
            </w:r>
            <w:r w:rsidR="00EC4AC5">
              <w:rPr>
                <w:noProof/>
                <w:webHidden/>
              </w:rPr>
              <w:fldChar w:fldCharType="begin"/>
            </w:r>
            <w:r w:rsidR="00EC4AC5">
              <w:rPr>
                <w:noProof/>
                <w:webHidden/>
              </w:rPr>
              <w:instrText xml:space="preserve"> PAGEREF _Toc43981811 \h </w:instrText>
            </w:r>
            <w:r w:rsidR="00EC4AC5">
              <w:rPr>
                <w:noProof/>
                <w:webHidden/>
              </w:rPr>
            </w:r>
            <w:r w:rsidR="00EC4AC5">
              <w:rPr>
                <w:noProof/>
                <w:webHidden/>
              </w:rPr>
              <w:fldChar w:fldCharType="separate"/>
            </w:r>
            <w:r w:rsidR="00EC4AC5">
              <w:rPr>
                <w:noProof/>
                <w:webHidden/>
              </w:rPr>
              <w:t>24</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812" w:history="1">
            <w:r w:rsidR="00EC4AC5" w:rsidRPr="00D62608">
              <w:rPr>
                <w:rStyle w:val="Hyperlink"/>
                <w:noProof/>
                <w:lang w:val="en-GB"/>
              </w:rPr>
              <w:t>5</w:t>
            </w:r>
            <w:r w:rsidR="00EC4AC5">
              <w:rPr>
                <w:rFonts w:asciiTheme="minorHAnsi" w:eastAsiaTheme="minorEastAsia" w:hAnsiTheme="minorHAnsi"/>
                <w:noProof/>
                <w:sz w:val="22"/>
                <w:lang w:eastAsia="de-DE"/>
              </w:rPr>
              <w:tab/>
            </w:r>
            <w:r w:rsidR="00EC4AC5" w:rsidRPr="00D62608">
              <w:rPr>
                <w:rStyle w:val="Hyperlink"/>
                <w:noProof/>
                <w:lang w:val="en-GB"/>
              </w:rPr>
              <w:t>Zukunftsaussichten</w:t>
            </w:r>
            <w:r w:rsidR="00EC4AC5">
              <w:rPr>
                <w:noProof/>
                <w:webHidden/>
              </w:rPr>
              <w:tab/>
            </w:r>
            <w:r w:rsidR="00EC4AC5">
              <w:rPr>
                <w:noProof/>
                <w:webHidden/>
              </w:rPr>
              <w:fldChar w:fldCharType="begin"/>
            </w:r>
            <w:r w:rsidR="00EC4AC5">
              <w:rPr>
                <w:noProof/>
                <w:webHidden/>
              </w:rPr>
              <w:instrText xml:space="preserve"> PAGEREF _Toc43981812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13" w:history="1">
            <w:r w:rsidR="00EC4AC5" w:rsidRPr="00D62608">
              <w:rPr>
                <w:rStyle w:val="Hyperlink"/>
                <w:noProof/>
                <w:lang w:val="en-GB"/>
              </w:rPr>
              <w:t>5.1</w:t>
            </w:r>
            <w:r w:rsidR="00EC4AC5">
              <w:rPr>
                <w:rFonts w:asciiTheme="minorHAnsi" w:eastAsiaTheme="minorEastAsia" w:hAnsiTheme="minorHAnsi"/>
                <w:noProof/>
                <w:sz w:val="22"/>
                <w:lang w:eastAsia="de-DE"/>
              </w:rPr>
              <w:tab/>
            </w:r>
            <w:r w:rsidR="00EC4AC5" w:rsidRPr="00D62608">
              <w:rPr>
                <w:rStyle w:val="Hyperlink"/>
                <w:noProof/>
                <w:lang w:val="en-GB"/>
              </w:rPr>
              <w:t>VR</w:t>
            </w:r>
            <w:r w:rsidR="00EC4AC5">
              <w:rPr>
                <w:noProof/>
                <w:webHidden/>
              </w:rPr>
              <w:tab/>
            </w:r>
            <w:r w:rsidR="00EC4AC5">
              <w:rPr>
                <w:noProof/>
                <w:webHidden/>
              </w:rPr>
              <w:fldChar w:fldCharType="begin"/>
            </w:r>
            <w:r w:rsidR="00EC4AC5">
              <w:rPr>
                <w:noProof/>
                <w:webHidden/>
              </w:rPr>
              <w:instrText xml:space="preserve"> PAGEREF _Toc43981813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14" w:history="1">
            <w:r w:rsidR="00EC4AC5" w:rsidRPr="00D62608">
              <w:rPr>
                <w:rStyle w:val="Hyperlink"/>
                <w:noProof/>
              </w:rPr>
              <w:t>5.2</w:t>
            </w:r>
            <w:r w:rsidR="00EC4AC5">
              <w:rPr>
                <w:rFonts w:asciiTheme="minorHAnsi" w:eastAsiaTheme="minorEastAsia" w:hAnsiTheme="minorHAnsi"/>
                <w:noProof/>
                <w:sz w:val="22"/>
                <w:lang w:eastAsia="de-DE"/>
              </w:rPr>
              <w:tab/>
            </w:r>
            <w:r w:rsidR="00EC4AC5" w:rsidRPr="00D62608">
              <w:rPr>
                <w:rStyle w:val="Hyperlink"/>
                <w:noProof/>
              </w:rPr>
              <w:t>Influencer</w:t>
            </w:r>
            <w:r w:rsidR="00EC4AC5">
              <w:rPr>
                <w:noProof/>
                <w:webHidden/>
              </w:rPr>
              <w:tab/>
            </w:r>
            <w:r w:rsidR="00EC4AC5">
              <w:rPr>
                <w:noProof/>
                <w:webHidden/>
              </w:rPr>
              <w:fldChar w:fldCharType="begin"/>
            </w:r>
            <w:r w:rsidR="00EC4AC5">
              <w:rPr>
                <w:noProof/>
                <w:webHidden/>
              </w:rPr>
              <w:instrText xml:space="preserve"> PAGEREF _Toc43981814 \h </w:instrText>
            </w:r>
            <w:r w:rsidR="00EC4AC5">
              <w:rPr>
                <w:noProof/>
                <w:webHidden/>
              </w:rPr>
            </w:r>
            <w:r w:rsidR="00EC4AC5">
              <w:rPr>
                <w:noProof/>
                <w:webHidden/>
              </w:rPr>
              <w:fldChar w:fldCharType="separate"/>
            </w:r>
            <w:r w:rsidR="00EC4AC5">
              <w:rPr>
                <w:noProof/>
                <w:webHidden/>
              </w:rPr>
              <w:t>26</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15" w:history="1">
            <w:r w:rsidR="00EC4AC5" w:rsidRPr="00D62608">
              <w:rPr>
                <w:rStyle w:val="Hyperlink"/>
                <w:noProof/>
                <w:lang w:val="en-GB"/>
              </w:rPr>
              <w:t>5.3</w:t>
            </w:r>
            <w:r w:rsidR="00EC4AC5">
              <w:rPr>
                <w:rFonts w:asciiTheme="minorHAnsi" w:eastAsiaTheme="minorEastAsia" w:hAnsiTheme="minorHAnsi"/>
                <w:noProof/>
                <w:sz w:val="22"/>
                <w:lang w:eastAsia="de-DE"/>
              </w:rPr>
              <w:tab/>
            </w:r>
            <w:r w:rsidR="00EC4AC5" w:rsidRPr="00D62608">
              <w:rPr>
                <w:rStyle w:val="Hyperlink"/>
                <w:noProof/>
                <w:lang w:val="en-GB"/>
              </w:rPr>
              <w:t>Social Media Monitoring / Social Listening</w:t>
            </w:r>
            <w:r w:rsidR="00EC4AC5">
              <w:rPr>
                <w:noProof/>
                <w:webHidden/>
              </w:rPr>
              <w:tab/>
            </w:r>
            <w:r w:rsidR="00EC4AC5">
              <w:rPr>
                <w:noProof/>
                <w:webHidden/>
              </w:rPr>
              <w:fldChar w:fldCharType="begin"/>
            </w:r>
            <w:r w:rsidR="00EC4AC5">
              <w:rPr>
                <w:noProof/>
                <w:webHidden/>
              </w:rPr>
              <w:instrText xml:space="preserve"> PAGEREF _Toc43981815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190347">
          <w:pPr>
            <w:pStyle w:val="Verzeichnis2"/>
            <w:tabs>
              <w:tab w:val="left" w:pos="880"/>
              <w:tab w:val="right" w:leader="dot" w:pos="9062"/>
            </w:tabs>
            <w:rPr>
              <w:rFonts w:asciiTheme="minorHAnsi" w:eastAsiaTheme="minorEastAsia" w:hAnsiTheme="minorHAnsi"/>
              <w:noProof/>
              <w:sz w:val="22"/>
              <w:lang w:eastAsia="de-DE"/>
            </w:rPr>
          </w:pPr>
          <w:hyperlink w:anchor="_Toc43981816" w:history="1">
            <w:r w:rsidR="00EC4AC5" w:rsidRPr="00D62608">
              <w:rPr>
                <w:rStyle w:val="Hyperlink"/>
                <w:noProof/>
                <w:lang w:val="en-GB"/>
              </w:rPr>
              <w:t>5.4</w:t>
            </w:r>
            <w:r w:rsidR="00EC4AC5">
              <w:rPr>
                <w:rFonts w:asciiTheme="minorHAnsi" w:eastAsiaTheme="minorEastAsia" w:hAnsiTheme="minorHAnsi"/>
                <w:noProof/>
                <w:sz w:val="22"/>
                <w:lang w:eastAsia="de-DE"/>
              </w:rPr>
              <w:tab/>
            </w:r>
            <w:r w:rsidR="00EC4AC5" w:rsidRPr="00D62608">
              <w:rPr>
                <w:rStyle w:val="Hyperlink"/>
                <w:noProof/>
                <w:lang w:val="en-GB"/>
              </w:rPr>
              <w:t>Open Data</w:t>
            </w:r>
            <w:r w:rsidR="00EC4AC5">
              <w:rPr>
                <w:noProof/>
                <w:webHidden/>
              </w:rPr>
              <w:tab/>
            </w:r>
            <w:r w:rsidR="00EC4AC5">
              <w:rPr>
                <w:noProof/>
                <w:webHidden/>
              </w:rPr>
              <w:fldChar w:fldCharType="begin"/>
            </w:r>
            <w:r w:rsidR="00EC4AC5">
              <w:rPr>
                <w:noProof/>
                <w:webHidden/>
              </w:rPr>
              <w:instrText xml:space="preserve"> PAGEREF _Toc43981816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817" w:history="1">
            <w:r w:rsidR="00EC4AC5" w:rsidRPr="00D62608">
              <w:rPr>
                <w:rStyle w:val="Hyperlink"/>
                <w:noProof/>
              </w:rPr>
              <w:t>6</w:t>
            </w:r>
            <w:r w:rsidR="00EC4AC5">
              <w:rPr>
                <w:rFonts w:asciiTheme="minorHAnsi" w:eastAsiaTheme="minorEastAsia" w:hAnsiTheme="minorHAnsi"/>
                <w:noProof/>
                <w:sz w:val="22"/>
                <w:lang w:eastAsia="de-DE"/>
              </w:rPr>
              <w:tab/>
            </w:r>
            <w:r w:rsidR="00EC4AC5" w:rsidRPr="00D62608">
              <w:rPr>
                <w:rStyle w:val="Hyperlink"/>
                <w:noProof/>
              </w:rPr>
              <w:t>Fazit</w:t>
            </w:r>
            <w:r w:rsidR="00EC4AC5">
              <w:rPr>
                <w:noProof/>
                <w:webHidden/>
              </w:rPr>
              <w:tab/>
            </w:r>
            <w:r w:rsidR="00EC4AC5">
              <w:rPr>
                <w:noProof/>
                <w:webHidden/>
              </w:rPr>
              <w:fldChar w:fldCharType="begin"/>
            </w:r>
            <w:r w:rsidR="00EC4AC5">
              <w:rPr>
                <w:noProof/>
                <w:webHidden/>
              </w:rPr>
              <w:instrText xml:space="preserve"> PAGEREF _Toc43981817 \h </w:instrText>
            </w:r>
            <w:r w:rsidR="00EC4AC5">
              <w:rPr>
                <w:noProof/>
                <w:webHidden/>
              </w:rPr>
            </w:r>
            <w:r w:rsidR="00EC4AC5">
              <w:rPr>
                <w:noProof/>
                <w:webHidden/>
              </w:rPr>
              <w:fldChar w:fldCharType="separate"/>
            </w:r>
            <w:r w:rsidR="00EC4AC5">
              <w:rPr>
                <w:noProof/>
                <w:webHidden/>
              </w:rPr>
              <w:t>28</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818" w:history="1">
            <w:r w:rsidR="00EC4AC5" w:rsidRPr="00D62608">
              <w:rPr>
                <w:rStyle w:val="Hyperlink"/>
                <w:noProof/>
              </w:rPr>
              <w:t>7</w:t>
            </w:r>
            <w:r w:rsidR="00EC4AC5">
              <w:rPr>
                <w:rFonts w:asciiTheme="minorHAnsi" w:eastAsiaTheme="minorEastAsia" w:hAnsiTheme="minorHAnsi"/>
                <w:noProof/>
                <w:sz w:val="22"/>
                <w:lang w:eastAsia="de-DE"/>
              </w:rPr>
              <w:tab/>
            </w:r>
            <w:r w:rsidR="00EC4AC5" w:rsidRPr="00D62608">
              <w:rPr>
                <w:rStyle w:val="Hyperlink"/>
                <w:noProof/>
              </w:rPr>
              <w:t>Literaturverzeichnis</w:t>
            </w:r>
            <w:r w:rsidR="00EC4AC5">
              <w:rPr>
                <w:noProof/>
                <w:webHidden/>
              </w:rPr>
              <w:tab/>
            </w:r>
            <w:r w:rsidR="00EC4AC5">
              <w:rPr>
                <w:noProof/>
                <w:webHidden/>
              </w:rPr>
              <w:fldChar w:fldCharType="begin"/>
            </w:r>
            <w:r w:rsidR="00EC4AC5">
              <w:rPr>
                <w:noProof/>
                <w:webHidden/>
              </w:rPr>
              <w:instrText xml:space="preserve"> PAGEREF _Toc43981818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819" w:history="1">
            <w:r w:rsidR="00EC4AC5" w:rsidRPr="00D62608">
              <w:rPr>
                <w:rStyle w:val="Hyperlink"/>
                <w:noProof/>
                <w:lang w:val="en-GB"/>
              </w:rPr>
              <w:t>8</w:t>
            </w:r>
            <w:r w:rsidR="00EC4AC5">
              <w:rPr>
                <w:rFonts w:asciiTheme="minorHAnsi" w:eastAsiaTheme="minorEastAsia" w:hAnsiTheme="minorHAnsi"/>
                <w:noProof/>
                <w:sz w:val="22"/>
                <w:lang w:eastAsia="de-DE"/>
              </w:rPr>
              <w:tab/>
            </w:r>
            <w:r w:rsidR="00EC4AC5" w:rsidRPr="00D62608">
              <w:rPr>
                <w:rStyle w:val="Hyperlink"/>
                <w:noProof/>
                <w:lang w:val="en-GB"/>
              </w:rPr>
              <w:t>Anhang</w:t>
            </w:r>
            <w:r w:rsidR="00EC4AC5">
              <w:rPr>
                <w:noProof/>
                <w:webHidden/>
              </w:rPr>
              <w:tab/>
            </w:r>
            <w:r w:rsidR="00EC4AC5">
              <w:rPr>
                <w:noProof/>
                <w:webHidden/>
              </w:rPr>
              <w:fldChar w:fldCharType="begin"/>
            </w:r>
            <w:r w:rsidR="00EC4AC5">
              <w:rPr>
                <w:noProof/>
                <w:webHidden/>
              </w:rPr>
              <w:instrText xml:space="preserve"> PAGEREF _Toc43981819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190347">
          <w:pPr>
            <w:pStyle w:val="Verzeichnis1"/>
            <w:rPr>
              <w:rFonts w:asciiTheme="minorHAnsi" w:eastAsiaTheme="minorEastAsia" w:hAnsiTheme="minorHAnsi"/>
              <w:noProof/>
              <w:sz w:val="22"/>
              <w:lang w:eastAsia="de-DE"/>
            </w:rPr>
          </w:pPr>
          <w:hyperlink w:anchor="_Toc43981820" w:history="1">
            <w:r w:rsidR="00EC4AC5" w:rsidRPr="00D62608">
              <w:rPr>
                <w:rStyle w:val="Hyperlink"/>
                <w:noProof/>
                <w:lang w:val="en-GB"/>
              </w:rPr>
              <w:t>9</w:t>
            </w:r>
            <w:r w:rsidR="00EC4AC5">
              <w:rPr>
                <w:rFonts w:asciiTheme="minorHAnsi" w:eastAsiaTheme="minorEastAsia" w:hAnsiTheme="minorHAnsi"/>
                <w:noProof/>
                <w:sz w:val="22"/>
                <w:lang w:eastAsia="de-DE"/>
              </w:rPr>
              <w:tab/>
            </w:r>
            <w:r w:rsidR="00EC4AC5" w:rsidRPr="00D62608">
              <w:rPr>
                <w:rStyle w:val="Hyperlink"/>
                <w:noProof/>
                <w:lang w:val="en-GB"/>
              </w:rPr>
              <w:t>Selbstständigkeitserklärung</w:t>
            </w:r>
            <w:r w:rsidR="00EC4AC5">
              <w:rPr>
                <w:noProof/>
                <w:webHidden/>
              </w:rPr>
              <w:tab/>
            </w:r>
            <w:r w:rsidR="00EC4AC5">
              <w:rPr>
                <w:noProof/>
                <w:webHidden/>
              </w:rPr>
              <w:fldChar w:fldCharType="begin"/>
            </w:r>
            <w:r w:rsidR="00EC4AC5">
              <w:rPr>
                <w:noProof/>
                <w:webHidden/>
              </w:rPr>
              <w:instrText xml:space="preserve"> PAGEREF _Toc43981820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0732A8" w:rsidRDefault="000732A8" w:rsidP="009E0FB6">
          <w:pPr>
            <w:spacing w:line="360" w:lineRule="auto"/>
            <w:jc w:val="both"/>
          </w:pPr>
          <w:r>
            <w:rPr>
              <w:b/>
              <w:bCs/>
            </w:rPr>
            <w:lastRenderedPageBreak/>
            <w:fldChar w:fldCharType="end"/>
          </w:r>
        </w:p>
      </w:sdtContent>
    </w:sdt>
    <w:p w:rsidR="007E0264" w:rsidRDefault="007E0264" w:rsidP="009E0FB6">
      <w:pPr>
        <w:spacing w:line="360" w:lineRule="auto"/>
        <w:jc w:val="both"/>
      </w:pPr>
    </w:p>
    <w:p w:rsidR="007E0264" w:rsidRDefault="007E0264" w:rsidP="009E0FB6">
      <w:pPr>
        <w:spacing w:line="360" w:lineRule="auto"/>
        <w:jc w:val="both"/>
      </w:pPr>
    </w:p>
    <w:p w:rsidR="007E0264" w:rsidRDefault="007E0264" w:rsidP="009E0FB6">
      <w:pPr>
        <w:spacing w:line="360" w:lineRule="auto"/>
        <w:jc w:val="both"/>
      </w:pPr>
    </w:p>
    <w:p w:rsidR="007E0264" w:rsidRDefault="005A1DAF" w:rsidP="009E0FB6">
      <w:pPr>
        <w:spacing w:line="360" w:lineRule="auto"/>
        <w:jc w:val="both"/>
      </w:pPr>
      <w:r>
        <w:t>Abbildungsverzeichnis……………….</w:t>
      </w:r>
    </w:p>
    <w:p w:rsidR="00257F8A" w:rsidRDefault="00257F8A" w:rsidP="009E0FB6">
      <w:pPr>
        <w:spacing w:line="360" w:lineRule="auto"/>
        <w:jc w:val="both"/>
      </w:pPr>
    </w:p>
    <w:p w:rsidR="00257F8A" w:rsidRDefault="00257F8A" w:rsidP="009E0FB6">
      <w:pPr>
        <w:spacing w:line="360" w:lineRule="auto"/>
        <w:jc w:val="both"/>
      </w:pPr>
    </w:p>
    <w:p w:rsidR="005178EC" w:rsidRDefault="005178EC" w:rsidP="009E0FB6">
      <w:pPr>
        <w:pStyle w:val="Abbildungsverzeichnis"/>
        <w:tabs>
          <w:tab w:val="right" w:leader="dot" w:pos="9062"/>
        </w:tabs>
        <w:spacing w:line="360" w:lineRule="auto"/>
        <w:jc w:val="both"/>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981785"/>
      <w:r w:rsidRPr="00503C76">
        <w:t>Kurz</w:t>
      </w:r>
      <w:r>
        <w:t>fassung</w:t>
      </w:r>
      <w:bookmarkEnd w:id="1"/>
    </w:p>
    <w:p w:rsidR="00A254A3" w:rsidRDefault="00A254A3" w:rsidP="009E0FB6">
      <w:pPr>
        <w:spacing w:line="360" w:lineRule="auto"/>
        <w:jc w:val="both"/>
      </w:pPr>
    </w:p>
    <w:p w:rsidR="00DE0394" w:rsidRDefault="009E0AAB" w:rsidP="009E0FB6">
      <w:pPr>
        <w:spacing w:line="360" w:lineRule="auto"/>
        <w:jc w:val="both"/>
      </w:pPr>
      <w:r>
        <w:lastRenderedPageBreak/>
        <w:t xml:space="preserve">Ziel der Hausarbeit ist es zu </w:t>
      </w:r>
      <w:r w:rsidR="00CD133B">
        <w:t>zeigen</w:t>
      </w:r>
      <w:r>
        <w:t xml:space="preserve"> welche </w:t>
      </w:r>
      <w:r w:rsidR="00A728FD">
        <w:t>L</w:t>
      </w:r>
      <w:r>
        <w:t xml:space="preserve">ösungsansätze </w:t>
      </w:r>
      <w:proofErr w:type="spellStart"/>
      <w:r>
        <w:t>eTourism</w:t>
      </w:r>
      <w:proofErr w:type="spellEnd"/>
      <w:r>
        <w:t xml:space="preserve">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 xml:space="preserve">egriff </w:t>
      </w:r>
      <w:proofErr w:type="spellStart"/>
      <w:r w:rsidR="00A254A3">
        <w:t>eTourism</w:t>
      </w:r>
      <w:proofErr w:type="spellEnd"/>
      <w:r w:rsidR="00A254A3">
        <w:t xml:space="preserve">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w:t>
      </w:r>
      <w:proofErr w:type="spellStart"/>
      <w:r w:rsidR="001C74B9">
        <w:t>Reisemittler</w:t>
      </w:r>
      <w:proofErr w:type="spellEnd"/>
      <w:r w:rsidR="001C74B9">
        <w:t>,</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981786"/>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981787"/>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981788"/>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981789"/>
      <w:r>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w:t>
      </w:r>
      <w:r>
        <w:lastRenderedPageBreak/>
        <w:t xml:space="preserve">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EC4AC5">
        <w:t xml:space="preserve"> und wie die Systeme miteinander Interagieren.</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981790"/>
      <w:r>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dabei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8067EF"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w:t>
      </w:r>
      <w:proofErr w:type="spellStart"/>
      <w:r w:rsidR="00414651">
        <w:t>eTourism</w:t>
      </w:r>
      <w:proofErr w:type="spellEnd"/>
      <w:r w:rsidR="000350A3">
        <w:t xml:space="preserve"> zur Steigerung der Wettbewerbsfähigkeit der Tourismusindustrie</w:t>
      </w:r>
      <w:r w:rsidR="00414651">
        <w:t>.</w:t>
      </w:r>
      <w:r w:rsidR="00251FD6">
        <w:t xml:space="preserve"> führt</w:t>
      </w:r>
      <w:r w:rsidR="007023BA">
        <w:t>.</w:t>
      </w:r>
      <w:r w:rsidR="00A17676">
        <w:rPr>
          <w:rStyle w:val="Funotenzeichen"/>
        </w:rPr>
        <w:footnoteReference w:id="1"/>
      </w:r>
      <w:r w:rsidR="007023BA">
        <w:t xml:space="preserve"> </w:t>
      </w:r>
      <w:r w:rsidR="005714BB">
        <w:br/>
      </w:r>
      <w:r w:rsidR="00942511">
        <w:t xml:space="preserve">Die Akteure im Tourismus erhalten </w:t>
      </w:r>
      <w:r w:rsidR="00252DD3">
        <w:t xml:space="preserve">laut Intermediation im </w:t>
      </w:r>
      <w:proofErr w:type="spellStart"/>
      <w:r w:rsidR="00252DD3">
        <w:t>eTourismus</w:t>
      </w:r>
      <w:proofErr w:type="spellEnd"/>
      <w:r w:rsidR="00252DD3">
        <w:t xml:space="preserve"> Nico </w:t>
      </w:r>
      <w:proofErr w:type="spellStart"/>
      <w:r w:rsidR="00252DD3">
        <w:t>Stengel</w:t>
      </w:r>
      <w:proofErr w:type="spellEnd"/>
      <w:r w:rsidR="00252DD3">
        <w:t xml:space="preserve"> </w:t>
      </w:r>
      <w:r w:rsidR="00942511">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190347"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981791"/>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BA3C66">
        <w:t>. Diese Einteilung wird im</w:t>
      </w:r>
      <w:r w:rsidR="005716F7">
        <w:t xml:space="preserve"> </w:t>
      </w:r>
      <w:r w:rsidR="006119D2">
        <w:t xml:space="preserve">folgenden Abschnitt </w:t>
      </w:r>
      <w:r w:rsidR="00E202EC">
        <w:t>beschrieben und auf Abbildung 1 dargestellt.</w:t>
      </w:r>
      <w:r w:rsidR="009E58BF">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Pr="006A595C" w:rsidRDefault="009C149A" w:rsidP="006A595C">
      <w:pPr>
        <w:rPr>
          <w:b/>
          <w:bCs/>
        </w:rPr>
      </w:pPr>
      <w:proofErr w:type="spellStart"/>
      <w:r w:rsidRPr="006A595C">
        <w:rPr>
          <w:b/>
          <w:bCs/>
        </w:rPr>
        <w:t>Reisemittler</w:t>
      </w:r>
      <w:proofErr w:type="spellEnd"/>
      <w:r w:rsidRPr="006A595C">
        <w:rPr>
          <w:b/>
          <w:bCs/>
        </w:rPr>
        <w:t>:</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9E58BF" w:rsidRPr="006A595C">
        <w:rPr>
          <w:b/>
          <w:bCs/>
        </w:rPr>
        <w:t>management 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Customer </w:t>
      </w:r>
      <w:proofErr w:type="spellStart"/>
      <w:r w:rsidR="00E31DD9">
        <w:t>Rel</w:t>
      </w:r>
      <w:r w:rsidR="00F5550E">
        <w:t>a</w:t>
      </w:r>
      <w:r w:rsidR="00E31DD9">
        <w:t>tionship</w:t>
      </w:r>
      <w:proofErr w:type="spellEnd"/>
      <w:r w:rsidR="00E31DD9">
        <w:t xml:space="preserve"> Management.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190347" w:rsidRDefault="00343971" w:rsidP="00190347">
      <w:pPr>
        <w:keepNext/>
        <w:spacing w:line="360" w:lineRule="auto"/>
        <w:jc w:val="both"/>
      </w:pPr>
      <w:r>
        <w:rPr>
          <w:noProof/>
        </w:rPr>
        <w:lastRenderedPageBreak/>
        <w:drawing>
          <wp:inline distT="0" distB="0" distL="0" distR="0">
            <wp:extent cx="5186149" cy="28228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853" cy="2840140"/>
                    </a:xfrm>
                    <a:prstGeom prst="rect">
                      <a:avLst/>
                    </a:prstGeom>
                    <a:noFill/>
                    <a:ln>
                      <a:noFill/>
                    </a:ln>
                  </pic:spPr>
                </pic:pic>
              </a:graphicData>
            </a:graphic>
          </wp:inline>
        </w:drawing>
      </w:r>
    </w:p>
    <w:p w:rsidR="00190347" w:rsidRDefault="00190347" w:rsidP="00190347">
      <w:pPr>
        <w:pStyle w:val="Beschriftung"/>
        <w:jc w:val="both"/>
      </w:pPr>
      <w:r>
        <w:t xml:space="preserve">Abbildung </w:t>
      </w:r>
      <w:r>
        <w:fldChar w:fldCharType="begin"/>
      </w:r>
      <w:r>
        <w:instrText xml:space="preserve"> SEQ Abbildung \* ARABIC </w:instrText>
      </w:r>
      <w:r>
        <w:fldChar w:fldCharType="separate"/>
      </w:r>
      <w:r w:rsidR="007010E2">
        <w:rPr>
          <w:noProof/>
        </w:rPr>
        <w:t>1</w:t>
      </w:r>
      <w:r>
        <w:fldChar w:fldCharType="end"/>
      </w:r>
      <w:r>
        <w:t xml:space="preserve"> Einteilung Tourismus</w:t>
      </w:r>
      <w:r w:rsidR="00E202EC">
        <w:t xml:space="preserve"> </w:t>
      </w:r>
      <w:r w:rsidR="00E202EC">
        <w:rPr>
          <w:rStyle w:val="Funotenzeichen"/>
        </w:rPr>
        <w:footnoteReference w:id="4"/>
      </w:r>
    </w:p>
    <w:p w:rsidR="000566E1" w:rsidRDefault="000566E1" w:rsidP="00190347">
      <w:pPr>
        <w:pStyle w:val="Beschriftung"/>
        <w:spacing w:line="360" w:lineRule="auto"/>
        <w:jc w:val="both"/>
      </w:pPr>
    </w:p>
    <w:p w:rsidR="000566E1" w:rsidRDefault="000566E1" w:rsidP="009E0FB6">
      <w:pPr>
        <w:spacing w:line="360" w:lineRule="auto"/>
        <w:jc w:val="both"/>
      </w:pPr>
      <w:r>
        <w:t>22.05.2020</w:t>
      </w:r>
    </w:p>
    <w:p w:rsidR="0039736F" w:rsidRDefault="00190347" w:rsidP="009E0FB6">
      <w:pPr>
        <w:spacing w:line="360" w:lineRule="auto"/>
        <w:jc w:val="both"/>
      </w:pPr>
      <w:hyperlink r:id="rId10"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8" w:name="_Toc43981792"/>
      <w:r>
        <w:lastRenderedPageBreak/>
        <w:t>Systeme</w:t>
      </w:r>
      <w:bookmarkEnd w:id="8"/>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9" w:name="_Toc43981793"/>
      <w:r>
        <w:t>Leistungsanbieter</w:t>
      </w:r>
      <w:bookmarkEnd w:id="9"/>
    </w:p>
    <w:p w:rsidR="00B0542C" w:rsidRDefault="00B0542C" w:rsidP="009E0FB6">
      <w:pPr>
        <w:spacing w:line="360" w:lineRule="auto"/>
        <w:jc w:val="both"/>
      </w:pPr>
    </w:p>
    <w:p w:rsidR="00B0542C" w:rsidRDefault="00B0542C" w:rsidP="009E0FB6">
      <w:pPr>
        <w:pStyle w:val="berschrift3"/>
        <w:spacing w:line="360" w:lineRule="auto"/>
        <w:jc w:val="both"/>
      </w:pPr>
      <w:bookmarkStart w:id="10" w:name="_Toc43981794"/>
      <w:r>
        <w:t>Reiseveranstalter</w:t>
      </w:r>
      <w:bookmarkEnd w:id="10"/>
    </w:p>
    <w:p w:rsidR="00404704" w:rsidRDefault="00B0542C" w:rsidP="009E0FB6">
      <w:pPr>
        <w:spacing w:line="360" w:lineRule="auto"/>
        <w:jc w:val="both"/>
      </w:pPr>
      <w:r>
        <w:t xml:space="preserve">Reiseveranstalter verwenden </w:t>
      </w:r>
      <w:r w:rsidR="00404704">
        <w:t xml:space="preserve">laut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3728DE" w:rsidRDefault="00102CCD" w:rsidP="009E0FB6">
      <w:pPr>
        <w:spacing w:line="360" w:lineRule="auto"/>
        <w:jc w:val="both"/>
      </w:pPr>
      <w:r>
        <w:t>Personalisierten Reisen (Bausteinreisen) zusammengefügt</w:t>
      </w:r>
      <w:r w:rsidR="0018208F">
        <w:t>.</w:t>
      </w:r>
      <w:r>
        <w:t xml:space="preserve"> </w:t>
      </w:r>
      <w:r w:rsidR="00176E8B">
        <w:t>Weiterhin kommen unter anderem Customer Management Systeme</w:t>
      </w:r>
      <w:r w:rsidR="00E202EC">
        <w:t xml:space="preserve"> (CRM)</w:t>
      </w:r>
      <w:r w:rsidR="00176E8B">
        <w:t xml:space="preserve"> beziehungsweise Partner Management Systeme und Data Warehouse zum Einsatz. </w:t>
      </w:r>
    </w:p>
    <w:p w:rsidR="00B146C2" w:rsidRDefault="00E202EC" w:rsidP="009E0FB6">
      <w:pPr>
        <w:spacing w:line="360" w:lineRule="auto"/>
        <w:jc w:val="both"/>
      </w:pPr>
      <w:r>
        <w:t xml:space="preserve">Die </w:t>
      </w:r>
      <w:r w:rsidR="003728DE">
        <w:t>Funktionsmodule</w:t>
      </w:r>
      <w:r>
        <w:t xml:space="preserve"> </w:t>
      </w:r>
      <w:r w:rsidR="003728DE">
        <w:t xml:space="preserve">und Schnittstellen verschiedenen Systeme werden in Abbildung 2 dargestellt. </w:t>
      </w:r>
      <w:r w:rsidR="000D6ED9">
        <w:rPr>
          <w:rStyle w:val="Funotenzeichen"/>
        </w:rPr>
        <w:footnoteReference w:id="5"/>
      </w:r>
    </w:p>
    <w:p w:rsidR="003728DE" w:rsidRDefault="00B146C2" w:rsidP="003728DE">
      <w:pPr>
        <w:keepNext/>
        <w:spacing w:line="360" w:lineRule="auto"/>
        <w:jc w:val="both"/>
      </w:pPr>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3728DE" w:rsidP="003728DE">
      <w:pPr>
        <w:pStyle w:val="Beschriftung"/>
        <w:jc w:val="both"/>
      </w:pPr>
      <w:r>
        <w:t xml:space="preserve">Abbildung </w:t>
      </w:r>
      <w:r>
        <w:fldChar w:fldCharType="begin"/>
      </w:r>
      <w:r>
        <w:instrText xml:space="preserve"> SEQ Abbildung \* ARABIC </w:instrText>
      </w:r>
      <w:r>
        <w:fldChar w:fldCharType="separate"/>
      </w:r>
      <w:r w:rsidR="007010E2">
        <w:rPr>
          <w:noProof/>
        </w:rPr>
        <w:t>2</w:t>
      </w:r>
      <w:r>
        <w:fldChar w:fldCharType="end"/>
      </w:r>
      <w:r>
        <w:t xml:space="preserve"> </w:t>
      </w:r>
      <w:r w:rsidRPr="002759BD">
        <w:t>Funktionsmodule und Schnittstellen der IT-Systeme für Reiseveranstalter im Überblick</w:t>
      </w:r>
      <w:r>
        <w:t xml:space="preserve"> </w:t>
      </w:r>
      <w:r>
        <w:rPr>
          <w:rStyle w:val="Funotenzeichen"/>
        </w:rPr>
        <w:footnoteReference w:id="6"/>
      </w:r>
    </w:p>
    <w:p w:rsidR="00B146C2" w:rsidRDefault="00B146C2" w:rsidP="009E0FB6">
      <w:pPr>
        <w:spacing w:line="360" w:lineRule="auto"/>
        <w:jc w:val="both"/>
      </w:pPr>
      <w:r>
        <w:lastRenderedPageBreak/>
        <w:t>15.06.2020</w:t>
      </w:r>
    </w:p>
    <w:p w:rsidR="00102CCD" w:rsidRDefault="00B146C2" w:rsidP="009E0FB6">
      <w:pPr>
        <w:spacing w:line="360" w:lineRule="auto"/>
        <w:jc w:val="both"/>
      </w:pPr>
      <w:r>
        <w:t xml:space="preserve">Abbildung </w:t>
      </w:r>
      <w:hyperlink r:id="rId12"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190347" w:rsidP="009E0FB6">
      <w:pPr>
        <w:spacing w:line="360" w:lineRule="auto"/>
        <w:jc w:val="both"/>
      </w:pPr>
      <w:hyperlink r:id="rId13"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1" w:name="_Toc43981795"/>
      <w:r>
        <w:t>Fluggesellschaften</w:t>
      </w:r>
      <w:bookmarkEnd w:id="11"/>
    </w:p>
    <w:p w:rsidR="001F14A6" w:rsidRDefault="001F14A6" w:rsidP="009E0FB6">
      <w:pPr>
        <w:spacing w:line="360" w:lineRule="auto"/>
        <w:jc w:val="both"/>
      </w:pPr>
    </w:p>
    <w:p w:rsidR="00F076F7"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7245DB"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p>
    <w:p w:rsidR="001F14A6" w:rsidRDefault="007245DB" w:rsidP="009E0FB6">
      <w:pPr>
        <w:spacing w:line="360" w:lineRule="auto"/>
        <w:jc w:val="both"/>
      </w:pPr>
      <w:r>
        <w:t xml:space="preserve">Eine Gesamtübersicht </w:t>
      </w:r>
      <w:r w:rsidR="00A50E79">
        <w:t>der</w:t>
      </w:r>
      <w:r>
        <w:t xml:space="preserve"> Prozessorientierte</w:t>
      </w:r>
      <w:r w:rsidR="00A50E79">
        <w:t>n</w:t>
      </w:r>
      <w:r>
        <w:t xml:space="preserve"> IT-Landschaft im Luftverkehr wird auf Abbildung 3 dargestellt. </w:t>
      </w:r>
      <w:r w:rsidR="00357E78">
        <w:rPr>
          <w:rStyle w:val="Funotenzeichen"/>
        </w:rPr>
        <w:footnoteReference w:id="7"/>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lastRenderedPageBreak/>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r>
        <w:t xml:space="preserve">Abbildung </w:t>
      </w:r>
      <w:r w:rsidR="00190347">
        <w:fldChar w:fldCharType="begin"/>
      </w:r>
      <w:r w:rsidR="00190347">
        <w:instrText xml:space="preserve"> SEQ Abbildung \* ARABIC </w:instrText>
      </w:r>
      <w:r w:rsidR="00190347">
        <w:fldChar w:fldCharType="separate"/>
      </w:r>
      <w:r w:rsidR="007010E2">
        <w:rPr>
          <w:noProof/>
        </w:rPr>
        <w:t>3</w:t>
      </w:r>
      <w:r w:rsidR="00190347">
        <w:rPr>
          <w:noProof/>
        </w:rPr>
        <w:fldChar w:fldCharType="end"/>
      </w:r>
      <w:r>
        <w:t xml:space="preserve">: </w:t>
      </w:r>
      <w:r w:rsidR="007245DB">
        <w:t>Prozessorientierte IT-Landschaft im Luftverkehr</w:t>
      </w:r>
      <w:r>
        <w:t xml:space="preserve"> </w:t>
      </w:r>
      <w:r w:rsidR="003728DE">
        <w:rPr>
          <w:rStyle w:val="Funotenzeichen"/>
        </w:rPr>
        <w:footnoteReference w:id="8"/>
      </w:r>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2" w:name="_Toc43981796"/>
      <w:proofErr w:type="spellStart"/>
      <w:r>
        <w:t>Inflight</w:t>
      </w:r>
      <w:proofErr w:type="spellEnd"/>
      <w:r>
        <w:t xml:space="preserve"> Systeme</w:t>
      </w:r>
      <w:bookmarkEnd w:id="12"/>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lastRenderedPageBreak/>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r w:rsidR="007010E2">
        <w:t xml:space="preserve"> (siehe Abbildung 5)</w:t>
      </w:r>
      <w:r>
        <w:t>.</w:t>
      </w:r>
      <w:r w:rsidR="00165AC2">
        <w:t xml:space="preserve"> </w:t>
      </w:r>
    </w:p>
    <w:p w:rsidR="001F14A6" w:rsidRDefault="001F14A6" w:rsidP="009E0FB6">
      <w:pPr>
        <w:spacing w:line="360" w:lineRule="auto"/>
        <w:jc w:val="both"/>
      </w:pPr>
      <w:r>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9"/>
      </w:r>
    </w:p>
    <w:p w:rsidR="00C8138C" w:rsidRDefault="00C8138C" w:rsidP="009E0FB6">
      <w:pPr>
        <w:spacing w:line="360" w:lineRule="auto"/>
        <w:jc w:val="both"/>
      </w:pPr>
      <w:r>
        <w:t xml:space="preserve">Eine Veranschaulichung für die Verbindung von Flugzeugen in die Netzwerke der Fluggesellschaften und ins Internet wird mit Abbildung 4 (der Darstellung von Lufthansa </w:t>
      </w:r>
      <w:proofErr w:type="spellStart"/>
      <w:r>
        <w:t>FlyNet</w:t>
      </w:r>
      <w:proofErr w:type="spellEnd"/>
      <w:r>
        <w:t>) verdeutlicht.</w:t>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r>
        <w:t xml:space="preserve">Abbildung </w:t>
      </w:r>
      <w:r w:rsidR="00190347">
        <w:fldChar w:fldCharType="begin"/>
      </w:r>
      <w:r w:rsidR="00190347">
        <w:instrText xml:space="preserve"> SEQ Abbildung \* ARABIC </w:instrText>
      </w:r>
      <w:r w:rsidR="00190347">
        <w:fldChar w:fldCharType="separate"/>
      </w:r>
      <w:r w:rsidR="007010E2">
        <w:rPr>
          <w:noProof/>
        </w:rPr>
        <w:t>4</w:t>
      </w:r>
      <w:r w:rsidR="00190347">
        <w:rPr>
          <w:noProof/>
        </w:rPr>
        <w:fldChar w:fldCharType="end"/>
      </w:r>
      <w:r>
        <w:t xml:space="preserve">: </w:t>
      </w:r>
      <w:r w:rsidR="00A50E79">
        <w:t xml:space="preserve">Lufthansa </w:t>
      </w:r>
      <w:proofErr w:type="spellStart"/>
      <w:r w:rsidR="00A50E79">
        <w:t>FlyNet</w:t>
      </w:r>
      <w:proofErr w:type="spellEnd"/>
      <w:r w:rsidR="00A50E79">
        <w:t xml:space="preserve"> </w:t>
      </w:r>
      <w:r w:rsidR="00A50E79">
        <w:rPr>
          <w:rStyle w:val="Funotenzeichen"/>
        </w:rPr>
        <w:footnoteReference w:id="10"/>
      </w:r>
    </w:p>
    <w:p w:rsidR="00C549CF" w:rsidRDefault="00C549CF" w:rsidP="009E0FB6">
      <w:pPr>
        <w:spacing w:line="360" w:lineRule="auto"/>
        <w:jc w:val="both"/>
      </w:pPr>
    </w:p>
    <w:p w:rsidR="00C8138C" w:rsidRDefault="00C549CF" w:rsidP="00C8138C">
      <w:pPr>
        <w:keepNext/>
        <w:spacing w:line="360" w:lineRule="auto"/>
        <w:jc w:val="both"/>
      </w:pPr>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C549CF" w:rsidRDefault="00C8138C" w:rsidP="00C8138C">
      <w:pPr>
        <w:pStyle w:val="Beschriftung"/>
        <w:jc w:val="both"/>
      </w:pPr>
      <w:r>
        <w:t xml:space="preserve">Abbildung </w:t>
      </w:r>
      <w:r>
        <w:fldChar w:fldCharType="begin"/>
      </w:r>
      <w:r>
        <w:instrText xml:space="preserve"> SEQ Abbildung \* ARABIC </w:instrText>
      </w:r>
      <w:r>
        <w:fldChar w:fldCharType="separate"/>
      </w:r>
      <w:r w:rsidR="007010E2">
        <w:rPr>
          <w:noProof/>
        </w:rPr>
        <w:t>5</w:t>
      </w:r>
      <w:r>
        <w:fldChar w:fldCharType="end"/>
      </w:r>
      <w:r>
        <w:t xml:space="preserve"> </w:t>
      </w:r>
      <w:proofErr w:type="spellStart"/>
      <w:r>
        <w:t>Boardprogramm</w:t>
      </w:r>
      <w:proofErr w:type="spellEnd"/>
      <w:r>
        <w:t xml:space="preserve"> bei Emirates (anzeige der Flugdaten)</w:t>
      </w:r>
      <w:r w:rsidR="007010E2">
        <w:t xml:space="preserve"> </w:t>
      </w:r>
      <w:r w:rsidR="007010E2">
        <w:rPr>
          <w:rStyle w:val="Funotenzeichen"/>
        </w:rPr>
        <w:footnoteReference w:id="11"/>
      </w:r>
    </w:p>
    <w:p w:rsidR="001F5856" w:rsidRDefault="00203D4B" w:rsidP="009E0FB6">
      <w:pPr>
        <w:spacing w:line="360" w:lineRule="auto"/>
        <w:jc w:val="both"/>
      </w:pPr>
      <w:r w:rsidRPr="00203D4B">
        <w:t xml:space="preserve"> </w:t>
      </w:r>
    </w:p>
    <w:p w:rsidR="001F5856" w:rsidRDefault="001F5856" w:rsidP="009E0FB6">
      <w:pPr>
        <w:spacing w:line="360" w:lineRule="auto"/>
        <w:jc w:val="both"/>
      </w:pPr>
      <w:r>
        <w:t>28.05.2020</w:t>
      </w:r>
    </w:p>
    <w:p w:rsidR="001F14A6" w:rsidRDefault="00190347" w:rsidP="009E0FB6">
      <w:pPr>
        <w:spacing w:line="360" w:lineRule="auto"/>
        <w:jc w:val="both"/>
      </w:pPr>
      <w:hyperlink r:id="rId17"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w:t>
      </w:r>
      <w:proofErr w:type="spellStart"/>
      <w:r>
        <w:t>abbildung</w:t>
      </w:r>
      <w:proofErr w:type="spellEnd"/>
      <w:r>
        <w:t>)</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13" w:name="_Toc43981797"/>
      <w:r>
        <w:t>Flughafen</w:t>
      </w:r>
      <w:bookmarkEnd w:id="13"/>
      <w:r>
        <w:t xml:space="preserve"> </w:t>
      </w:r>
    </w:p>
    <w:p w:rsidR="001F14A6" w:rsidRDefault="001F14A6" w:rsidP="009E0FB6">
      <w:pPr>
        <w:spacing w:line="360" w:lineRule="auto"/>
        <w:jc w:val="both"/>
      </w:pPr>
    </w:p>
    <w:p w:rsidR="009E0FB6" w:rsidRDefault="001F14A6" w:rsidP="009E0FB6">
      <w:pPr>
        <w:spacing w:line="360" w:lineRule="auto"/>
        <w:jc w:val="both"/>
      </w:pPr>
      <w:r>
        <w:t>Am Flughafen spielt</w:t>
      </w:r>
      <w:r w:rsidR="0080394C">
        <w:t xml:space="preserve"> Robert Goecke</w:t>
      </w:r>
      <w:r w:rsidR="00020F12">
        <w:t xml:space="preserve"> und Marc </w:t>
      </w:r>
      <w:proofErr w:type="spellStart"/>
      <w:r w:rsidR="00020F12">
        <w:t>Lindike</w:t>
      </w:r>
      <w:proofErr w:type="spellEnd"/>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12"/>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w:t>
      </w:r>
      <w:r w:rsidR="001F14A6">
        <w:lastRenderedPageBreak/>
        <w:t xml:space="preserve">Verkehrsauslastung reagieren. So können </w:t>
      </w:r>
      <w:r w:rsidR="006D6056">
        <w:t>Beispielsweise</w:t>
      </w:r>
      <w:r w:rsidR="001F14A6">
        <w:t xml:space="preserve"> bei Gleisbehinderungen Abreisende Passagiere von S-Bahn auf Bussen schnellstmöglich weitergeleitet werden.</w:t>
      </w:r>
      <w:r w:rsidR="00165AC2">
        <w:t xml:space="preserve"> </w:t>
      </w:r>
      <w:r w:rsidR="00165AC2">
        <w:rPr>
          <w:rStyle w:val="Funotenzeichen"/>
        </w:rPr>
        <w:footnoteReference w:id="13"/>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A67FDD"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Langfristig</w:t>
      </w:r>
      <w:r>
        <w:t>, kommen</w:t>
      </w:r>
      <w:r w:rsidR="001F14A6">
        <w:t xml:space="preserve"> Planungs- </w:t>
      </w:r>
      <w:proofErr w:type="spellStart"/>
      <w:r w:rsidR="001F14A6">
        <w:t>Dispositions</w:t>
      </w:r>
      <w:proofErr w:type="spellEnd"/>
      <w:r w:rsidR="001F14A6">
        <w:t xml:space="preserve"> und Administrationssystemen zum Einsatz.</w:t>
      </w:r>
      <w:r w:rsidR="00020F12">
        <w:t xml:space="preserve"> </w:t>
      </w:r>
    </w:p>
    <w:p w:rsidR="001F14A6" w:rsidRDefault="00A67FDD" w:rsidP="009E0FB6">
      <w:pPr>
        <w:spacing w:line="360" w:lineRule="auto"/>
        <w:jc w:val="both"/>
      </w:pPr>
      <w:r>
        <w:t>Die IT-App</w:t>
      </w:r>
      <w:bookmarkStart w:id="14" w:name="_GoBack"/>
      <w:bookmarkEnd w:id="14"/>
      <w:r>
        <w:t xml:space="preserve">likationslandschaft eines Passagierflughafens wird auf Abbildung 6 dargestellt. </w:t>
      </w:r>
      <w:r w:rsidR="00020F12">
        <w:rPr>
          <w:rStyle w:val="Funotenzeichen"/>
        </w:rPr>
        <w:footnoteReference w:id="14"/>
      </w:r>
    </w:p>
    <w:p w:rsidR="001F5856" w:rsidRDefault="001F5856" w:rsidP="009E0FB6">
      <w:pPr>
        <w:spacing w:line="360" w:lineRule="auto"/>
        <w:jc w:val="both"/>
      </w:pPr>
    </w:p>
    <w:p w:rsidR="007010E2" w:rsidRDefault="001F5856" w:rsidP="007010E2">
      <w:pPr>
        <w:keepNext/>
        <w:spacing w:line="360" w:lineRule="auto"/>
        <w:jc w:val="both"/>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5856" w:rsidRDefault="007010E2" w:rsidP="007010E2">
      <w:pPr>
        <w:pStyle w:val="Beschriftung"/>
        <w:jc w:val="both"/>
      </w:pPr>
      <w:r>
        <w:t xml:space="preserve">Abbildung </w:t>
      </w:r>
      <w:r>
        <w:fldChar w:fldCharType="begin"/>
      </w:r>
      <w:r>
        <w:instrText xml:space="preserve"> SEQ Abbildung \* ARABIC </w:instrText>
      </w:r>
      <w:r>
        <w:fldChar w:fldCharType="separate"/>
      </w:r>
      <w:r>
        <w:rPr>
          <w:noProof/>
        </w:rPr>
        <w:t>6</w:t>
      </w:r>
      <w:r>
        <w:fldChar w:fldCharType="end"/>
      </w:r>
      <w:r>
        <w:t xml:space="preserve">: </w:t>
      </w:r>
      <w:r w:rsidRPr="00B15C9C">
        <w:t xml:space="preserve"> IT-Applikationslandschaft eines Passagierflughafens</w:t>
      </w:r>
      <w:r>
        <w:t xml:space="preserve"> </w:t>
      </w:r>
      <w:r>
        <w:rPr>
          <w:rStyle w:val="Funotenzeichen"/>
        </w:rPr>
        <w:footnoteReference w:id="15"/>
      </w:r>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190347" w:rsidP="009E0FB6">
      <w:pPr>
        <w:spacing w:line="360" w:lineRule="auto"/>
        <w:jc w:val="both"/>
      </w:pPr>
      <w:hyperlink r:id="rId19"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15" w:name="_Toc43981798"/>
      <w:r>
        <w:lastRenderedPageBreak/>
        <w:t>Hotel und Gastronomie</w:t>
      </w:r>
      <w:bookmarkEnd w:id="15"/>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6"/>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17"/>
      </w:r>
      <w:r w:rsidR="000A63AC">
        <w:t xml:space="preserve"> Zur Vernetzung des Hotels oder der Hotelkette mit externen Reisemittlern</w:t>
      </w:r>
      <w:r w:rsidR="00980CA0">
        <w:t xml:space="preserve"> kommen Central Reservation Systems (CRS)</w:t>
      </w:r>
      <w:r w:rsidR="000A63AC">
        <w:t xml:space="preserve"> </w:t>
      </w:r>
      <w:r w:rsidR="00980CA0">
        <w:t>zum Einsatz. Dadurch verbindet sich das Hotel mit dem Global Dist</w:t>
      </w:r>
      <w:r w:rsidR="008A08C1">
        <w:t>r</w:t>
      </w:r>
      <w:r w:rsidR="00980CA0">
        <w:t xml:space="preserve">ibution System (siehe Kapitel </w:t>
      </w:r>
      <w:r w:rsidR="00C46ED6">
        <w:t>4.2.4</w:t>
      </w:r>
      <w:r w:rsidR="00980CA0">
        <w:t>)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w:t>
      </w:r>
      <w:r w:rsidR="00C46ED6">
        <w:rPr>
          <w:rStyle w:val="Funotenzeichen"/>
        </w:rPr>
        <w:footnoteReference w:id="18"/>
      </w:r>
      <w:r w:rsidR="00F076F7">
        <w:t xml:space="preserve"> </w:t>
      </w:r>
      <w:r w:rsidR="00FF3382">
        <w:t>Die Umsetzung erfolgt über einen speziellen Puffer-Speicher welcher großen Datenmengen innerhalb von Millisekunden Antwortet.</w:t>
      </w:r>
      <w:r w:rsidR="007D3037">
        <w:rPr>
          <w:rStyle w:val="Funotenzeichen"/>
        </w:rPr>
        <w:footnoteReference w:id="19"/>
      </w:r>
      <w:r w:rsidR="009B60E4">
        <w:t xml:space="preserve"> Zur </w:t>
      </w:r>
      <w:r w:rsidR="007D3037">
        <w:t>Unterstützung</w:t>
      </w:r>
      <w:r w:rsidR="009B60E4">
        <w:t xml:space="preserve"> des Hotelbetriebes kommen Property Management Systeme zum Einsatz. </w:t>
      </w:r>
      <w:r w:rsidR="007D3037">
        <w:t>Sie</w:t>
      </w:r>
      <w:r w:rsidR="009558B1">
        <w:t xml:space="preserve"> </w:t>
      </w:r>
      <w:r w:rsidR="007D3037">
        <w:t xml:space="preserve">unterstützen </w:t>
      </w:r>
      <w:r w:rsidR="009B60E4">
        <w:t xml:space="preserve">Prozesse wie Beispielsweise Check In/Out, Zimmerplanung, Hotelshops(Einzelhandel)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20"/>
      </w:r>
    </w:p>
    <w:p w:rsidR="00391B8C" w:rsidRDefault="00391B8C" w:rsidP="009E0FB6">
      <w:pPr>
        <w:spacing w:line="360" w:lineRule="auto"/>
        <w:jc w:val="both"/>
      </w:pPr>
    </w:p>
    <w:p w:rsidR="00391B8C" w:rsidRDefault="00391B8C" w:rsidP="009E0FB6">
      <w:pPr>
        <w:spacing w:line="360" w:lineRule="auto"/>
        <w:jc w:val="both"/>
      </w:pPr>
      <w:r>
        <w:rPr>
          <w:noProof/>
        </w:rPr>
        <w:lastRenderedPageBreak/>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t>28,05</w:t>
      </w:r>
    </w:p>
    <w:p w:rsidR="00765F39" w:rsidRDefault="00190347" w:rsidP="009E0FB6">
      <w:pPr>
        <w:spacing w:line="360" w:lineRule="auto"/>
        <w:jc w:val="both"/>
      </w:pPr>
      <w:hyperlink r:id="rId21" w:history="1">
        <w:r w:rsidR="00FF3382" w:rsidRPr="00D33A4F">
          <w:rPr>
            <w:rStyle w:val="Hyperlink"/>
          </w:rPr>
          <w:t>https://www.verticalbooking.com/de/CRS_central_reservation_system.htm</w:t>
        </w:r>
      </w:hyperlink>
    </w:p>
    <w:p w:rsidR="00FF3382" w:rsidRDefault="00190347" w:rsidP="009E0FB6">
      <w:pPr>
        <w:spacing w:line="360" w:lineRule="auto"/>
        <w:jc w:val="both"/>
      </w:pPr>
      <w:hyperlink r:id="rId22"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B46B2D" w:rsidRDefault="00B46B2D" w:rsidP="009E0FB6">
      <w:pPr>
        <w:spacing w:line="360" w:lineRule="auto"/>
        <w:jc w:val="both"/>
      </w:pPr>
    </w:p>
    <w:p w:rsidR="00B46B2D" w:rsidRDefault="00B46B2D" w:rsidP="009E0FB6">
      <w:pPr>
        <w:pStyle w:val="berschrift3"/>
        <w:spacing w:after="160" w:line="360" w:lineRule="auto"/>
        <w:jc w:val="both"/>
      </w:pPr>
      <w:bookmarkStart w:id="16" w:name="_Toc43981799"/>
      <w:r>
        <w:t>Privatvermittlung</w:t>
      </w:r>
      <w:bookmarkEnd w:id="16"/>
    </w:p>
    <w:p w:rsidR="00B46B2D" w:rsidRDefault="00B46B2D" w:rsidP="009E0FB6">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sidR="00D437DE">
        <w:rPr>
          <w:rStyle w:val="Funotenzeichen"/>
        </w:rPr>
        <w:footnoteReference w:id="21"/>
      </w:r>
      <w:r>
        <w:t xml:space="preserve"> Bei </w:t>
      </w:r>
      <w:proofErr w:type="spellStart"/>
      <w:r>
        <w:t>Airbnb</w:t>
      </w:r>
      <w:proofErr w:type="spellEnd"/>
      <w:r>
        <w:t xml:space="preserve"> ist es möglich sich ein Konto als Gastgeber zu erstellen und sein privates Wohneigentum an Gäste zu vermitteln.</w:t>
      </w:r>
      <w:r w:rsidR="00165AC2">
        <w:t xml:space="preserve"> </w:t>
      </w:r>
      <w:r>
        <w:t>Ein intelligentes Nachrichtensystem regelt dabei die Kommunikation und Zahlungsabwicklung zwischen Gast und Gastgeber</w:t>
      </w:r>
      <w:r w:rsidR="00125AD9">
        <w:t xml:space="preserve">. </w:t>
      </w:r>
      <w:r w:rsidR="00125AD9">
        <w:rPr>
          <w:rStyle w:val="Funotenzeichen"/>
        </w:rPr>
        <w:footnoteReference w:id="22"/>
      </w:r>
    </w:p>
    <w:p w:rsidR="00B46B2D" w:rsidRDefault="00B46B2D" w:rsidP="009E0FB6">
      <w:pPr>
        <w:spacing w:line="360" w:lineRule="auto"/>
        <w:jc w:val="both"/>
      </w:pPr>
      <w:r>
        <w:t>Jeder Gastgeber bezahlt</w:t>
      </w:r>
      <w:r w:rsidR="00125AD9">
        <w:t xml:space="preserve"> laut Sebastian Sander</w:t>
      </w:r>
      <w:r>
        <w:t xml:space="preserve"> je nach Stornierungsart eine Gebühr zwischen 3 bis 5 Prozent (Inklusive Steuern). Gäste zahlen eine Service Gebühr zwischen 5 bis 15 Prozent. Diese errechnet sich unter anderen aus der Dauer des Aufenthaltes, Unterkunftsart oder Buchungssumme.</w:t>
      </w:r>
      <w:r w:rsidR="00125AD9">
        <w:t xml:space="preserve"> </w:t>
      </w:r>
      <w:r w:rsidR="00125AD9">
        <w:rPr>
          <w:rStyle w:val="Funotenzeichen"/>
        </w:rPr>
        <w:footnoteReference w:id="23"/>
      </w:r>
      <w:r w:rsidR="00125AD9">
        <w:t xml:space="preserve"> </w:t>
      </w:r>
      <w:r>
        <w:t xml:space="preserve"> Vor allem bei jüngeren Menschen ist diese Art von Buchung sehr beliebt. </w:t>
      </w:r>
      <w:r w:rsidR="00404272">
        <w:t xml:space="preserve">Etwa die hälft der </w:t>
      </w:r>
      <w:r w:rsidR="00404272">
        <w:lastRenderedPageBreak/>
        <w:t xml:space="preserve">Webseitenbesucher von </w:t>
      </w:r>
      <w:proofErr w:type="spellStart"/>
      <w:r w:rsidR="00404272">
        <w:t>Airbnb</w:t>
      </w:r>
      <w:proofErr w:type="spellEnd"/>
      <w:r w:rsidR="00404272">
        <w:t xml:space="preserve"> sind </w:t>
      </w:r>
      <w:r>
        <w:t>16-29 Jahre</w:t>
      </w:r>
      <w:r w:rsidR="00404272">
        <w:t xml:space="preserve"> alt. </w:t>
      </w:r>
      <w:r w:rsidR="00D17A25">
        <w:t>Laut einer Befragung von Eurostat aus dem Jahr</w:t>
      </w:r>
      <w:r>
        <w:t xml:space="preserve"> 2017</w:t>
      </w:r>
      <w:r w:rsidR="00404272">
        <w:t xml:space="preserve"> bucht</w:t>
      </w:r>
      <w:r w:rsidR="00D17A25">
        <w:t xml:space="preserve"> jeder 6. EU Bürger Reisen von Privatpersonen</w:t>
      </w:r>
      <w:r>
        <w:t>.</w:t>
      </w:r>
      <w:r w:rsidR="00D17A25">
        <w:rPr>
          <w:rStyle w:val="Funotenzeichen"/>
        </w:rPr>
        <w:footnoteReference w:id="24"/>
      </w:r>
      <w:r w:rsidR="00D17A25">
        <w:t xml:space="preserve"> </w:t>
      </w:r>
    </w:p>
    <w:p w:rsidR="00B46B2D" w:rsidRDefault="00B46B2D" w:rsidP="009E0FB6">
      <w:pPr>
        <w:spacing w:line="360" w:lineRule="auto"/>
        <w:jc w:val="both"/>
      </w:pPr>
      <w:r>
        <w:t xml:space="preserve">Laut Statista wurden im Januar 2020 über 500 Millionen Unterkünfte in 220 Ländern bei </w:t>
      </w:r>
      <w:proofErr w:type="spellStart"/>
      <w:r>
        <w:t>AirBnB</w:t>
      </w:r>
      <w:proofErr w:type="spellEnd"/>
      <w:r>
        <w:t xml:space="preserve"> angeboten.</w:t>
      </w:r>
      <w:r w:rsidR="00D17A25">
        <w:rPr>
          <w:rStyle w:val="Funotenzeichen"/>
        </w:rPr>
        <w:footnoteReference w:id="25"/>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125AD9" w:rsidRDefault="00125AD9" w:rsidP="009E0FB6">
      <w:pPr>
        <w:spacing w:line="360" w:lineRule="auto"/>
        <w:jc w:val="both"/>
      </w:pPr>
    </w:p>
    <w:p w:rsidR="00125AD9" w:rsidRDefault="00125AD9" w:rsidP="009E0FB6">
      <w:pPr>
        <w:spacing w:line="360" w:lineRule="auto"/>
        <w:jc w:val="both"/>
      </w:pPr>
      <w:r w:rsidRPr="00125AD9">
        <w:t>https://praxistipps.chip.de/airbnb-alle-gebuehren-und-kosten-im-ueberblick_94169</w:t>
      </w:r>
    </w:p>
    <w:p w:rsidR="00B46B2D" w:rsidRDefault="00190347" w:rsidP="009E0FB6">
      <w:pPr>
        <w:spacing w:line="360" w:lineRule="auto"/>
        <w:jc w:val="both"/>
      </w:pPr>
      <w:hyperlink r:id="rId23" w:history="1">
        <w:r w:rsidR="00B46B2D" w:rsidRPr="00ED3361">
          <w:rPr>
            <w:rStyle w:val="Hyperlink"/>
          </w:rPr>
          <w:t>https://de.statista.com/infografik/12435/online-buchung-von-unterkuenften-bei-privatpesonen/</w:t>
        </w:r>
      </w:hyperlink>
    </w:p>
    <w:p w:rsidR="00B46B2D" w:rsidRDefault="00190347" w:rsidP="009E0FB6">
      <w:pPr>
        <w:spacing w:line="360" w:lineRule="auto"/>
        <w:jc w:val="both"/>
      </w:pPr>
      <w:hyperlink r:id="rId24"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17" w:name="_Toc43981800"/>
      <w:r>
        <w:t xml:space="preserve">Systeme für </w:t>
      </w:r>
      <w:proofErr w:type="spellStart"/>
      <w:r>
        <w:t>Reisemittler</w:t>
      </w:r>
      <w:bookmarkEnd w:id="17"/>
      <w:proofErr w:type="spellEnd"/>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18" w:name="_Toc43981801"/>
      <w:proofErr w:type="spellStart"/>
      <w:r>
        <w:rPr>
          <w:lang w:val="en-GB"/>
        </w:rPr>
        <w:t>Reisebüros</w:t>
      </w:r>
      <w:bookmarkEnd w:id="18"/>
      <w:proofErr w:type="spellEnd"/>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 xml:space="preserve">Die Schnittstelle für das Front- und Back-Office bildet das Mid-Office. Es geht dabei um aufgaben mit Kundenbezug, welche aber nicht unmittelbar beim Kundenkontakt durchgeführt werden. Es geht dabei </w:t>
      </w:r>
      <w:r>
        <w:lastRenderedPageBreak/>
        <w:t>unter anderem um die Bereiche Zahlungsverkehr, Dokumentenerstellung und CRM. Das Mid-Office lässt sich vom Front- und Back-Office oft nicht eindeutig abgrenzen.</w:t>
      </w:r>
      <w:r w:rsidR="007D3037">
        <w:rPr>
          <w:rStyle w:val="Funotenzeichen"/>
        </w:rPr>
        <w:footnoteReference w:id="26"/>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r>
        <w:t>22.05.2020</w:t>
      </w:r>
    </w:p>
    <w:p w:rsidR="001F14A6" w:rsidRPr="00110677" w:rsidRDefault="00190347" w:rsidP="009E0FB6">
      <w:pPr>
        <w:spacing w:line="360" w:lineRule="auto"/>
        <w:jc w:val="both"/>
        <w:rPr>
          <w:color w:val="0563C1" w:themeColor="hyperlink"/>
        </w:rPr>
      </w:pPr>
      <w:hyperlink r:id="rId25"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19" w:name="_Toc43981802"/>
      <w:r>
        <w:t>Onlinebuchung</w:t>
      </w:r>
      <w:bookmarkEnd w:id="19"/>
    </w:p>
    <w:p w:rsidR="001F14A6" w:rsidRDefault="001F14A6" w:rsidP="009E0FB6">
      <w:pPr>
        <w:spacing w:line="360" w:lineRule="auto"/>
        <w:jc w:val="both"/>
      </w:pPr>
    </w:p>
    <w:p w:rsidR="001F14A6" w:rsidRDefault="001F14A6" w:rsidP="009E0FB6">
      <w:pPr>
        <w:spacing w:line="360" w:lineRule="auto"/>
        <w:jc w:val="both"/>
      </w:pPr>
      <w:r>
        <w:t>Onlinereisebüros haben den Vorteil jederzeit und von jedem Ort aus erreichbar zu sein. Jeder dritte Deutsche ist laut einer Umfrage (Bitkom) der Meinung das es günstiger sei seine Reise im Internet zu Buchen.</w:t>
      </w:r>
      <w:r w:rsidR="00DC5464">
        <w:t xml:space="preserve"> </w:t>
      </w:r>
      <w:r w:rsidR="00DC5464">
        <w:rPr>
          <w:rStyle w:val="Funotenzeichen"/>
        </w:rPr>
        <w:footnoteReference w:id="27"/>
      </w:r>
      <w:r>
        <w:t xml:space="preserve"> </w:t>
      </w:r>
      <w:r w:rsidR="00131BDB">
        <w:t>Weiterhin sei</w:t>
      </w:r>
      <w:r>
        <w:t xml:space="preserve"> eine bessere Vergleichbarkeit der Angebote wird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w:t>
      </w:r>
      <w:proofErr w:type="spellStart"/>
      <w:r w:rsidR="00DC5464">
        <w:t>booking</w:t>
      </w:r>
      <w:r w:rsidR="00131BDB">
        <w:t>k</w:t>
      </w:r>
      <w:r w:rsidR="00DC5464">
        <w:t>it</w:t>
      </w:r>
      <w:proofErr w:type="spellEnd"/>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Bedienbar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Zeitaufwändig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Systeme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8"/>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0" w:name="_Toc43981803"/>
      <w:proofErr w:type="spellStart"/>
      <w:r>
        <w:t>Buisnesstravel</w:t>
      </w:r>
      <w:bookmarkEnd w:id="20"/>
      <w:proofErr w:type="spellEnd"/>
    </w:p>
    <w:p w:rsidR="00FF4674" w:rsidRPr="00FF4674" w:rsidRDefault="00FF4674" w:rsidP="009E0FB6">
      <w:pPr>
        <w:spacing w:line="360" w:lineRule="auto"/>
        <w:jc w:val="both"/>
      </w:pPr>
    </w:p>
    <w:p w:rsidR="00B32C80" w:rsidRDefault="001F14A6" w:rsidP="009E0FB6">
      <w:pPr>
        <w:spacing w:line="360" w:lineRule="auto"/>
        <w:jc w:val="both"/>
      </w:pPr>
      <w:r>
        <w:t>Zu Geschäftsreisen zählen</w:t>
      </w:r>
      <w:r w:rsidR="001B0426">
        <w:t xml:space="preserve"> </w:t>
      </w:r>
      <w:r w:rsidR="00131BDB">
        <w:t xml:space="preserve">laut </w:t>
      </w:r>
      <w:proofErr w:type="spellStart"/>
      <w:r w:rsidR="00131BDB">
        <w:t>statista</w:t>
      </w:r>
      <w:proofErr w:type="spellEnd"/>
      <w:r>
        <w:t xml:space="preserve"> alle reisen aus Beruflichen </w:t>
      </w:r>
      <w:r w:rsidR="002C4EE4">
        <w:t>zwecks</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w:t>
      </w:r>
      <w:proofErr w:type="spellStart"/>
      <w:r>
        <w:t>Travelmarkt</w:t>
      </w:r>
      <w:proofErr w:type="spellEnd"/>
      <w:r>
        <w:t xml:space="preserve"> betrug dabei mehr als 53 Milliarden Euro.</w:t>
      </w:r>
      <w:r w:rsidR="005911C6">
        <w:t xml:space="preserve"> </w:t>
      </w:r>
      <w:r w:rsidR="005911C6">
        <w:rPr>
          <w:rStyle w:val="Funotenzeichen"/>
        </w:rPr>
        <w:footnoteReference w:id="29"/>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w:t>
      </w:r>
      <w:proofErr w:type="spellStart"/>
      <w:r w:rsidR="00C07B1E">
        <w:t>Montalvo</w:t>
      </w:r>
      <w:proofErr w:type="spellEnd"/>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9E0FB6">
      <w:pPr>
        <w:spacing w:line="360" w:lineRule="auto"/>
        <w:jc w:val="both"/>
      </w:pPr>
      <w:r>
        <w:t xml:space="preserve">Nachteile solcher Systeme stellt die oft schwerfällige und damit teure Integrierung in Firmeninterne Systeme wie ein </w:t>
      </w:r>
      <w:r w:rsidR="00B133D7">
        <w:t>E</w:t>
      </w:r>
      <w:r w:rsidR="0089714E">
        <w:t>RP-System</w:t>
      </w:r>
      <w:r>
        <w:t>.</w:t>
      </w:r>
      <w:r w:rsidR="0089714E">
        <w:t xml:space="preserve"> Beispiele für solche</w:t>
      </w:r>
      <w:r>
        <w:t xml:space="preserve"> Systeme sind unter anderem </w:t>
      </w:r>
      <w:proofErr w:type="spellStart"/>
      <w:r>
        <w:t>Atlatos</w:t>
      </w:r>
      <w:proofErr w:type="spellEnd"/>
      <w:r>
        <w:t xml:space="preserve"> und I-FAO</w:t>
      </w:r>
      <w:r w:rsidR="0089714E">
        <w:t xml:space="preserve">. </w:t>
      </w:r>
      <w:r w:rsidR="00B133D7">
        <w:t xml:space="preserve"> </w:t>
      </w:r>
      <w:r w:rsidR="00131BDB">
        <w:rPr>
          <w:rStyle w:val="Funotenzeichen"/>
        </w:rPr>
        <w:footnoteReference w:id="30"/>
      </w:r>
    </w:p>
    <w:p w:rsidR="001F14A6" w:rsidRDefault="001F14A6" w:rsidP="009E0FB6">
      <w:pPr>
        <w:spacing w:line="360" w:lineRule="auto"/>
        <w:jc w:val="both"/>
      </w:pPr>
    </w:p>
    <w:p w:rsidR="001F14A6" w:rsidRDefault="001F14A6" w:rsidP="009E0FB6">
      <w:pPr>
        <w:spacing w:line="360" w:lineRule="auto"/>
        <w:jc w:val="both"/>
      </w:pPr>
      <w:r>
        <w:t>22.05.2020</w:t>
      </w:r>
    </w:p>
    <w:p w:rsidR="001F14A6" w:rsidRDefault="001F14A6" w:rsidP="009E0FB6">
      <w:pPr>
        <w:spacing w:line="360" w:lineRule="auto"/>
        <w:jc w:val="both"/>
      </w:pPr>
    </w:p>
    <w:p w:rsidR="001F14A6" w:rsidRDefault="001F14A6" w:rsidP="009E0FB6">
      <w:pPr>
        <w:spacing w:line="360" w:lineRule="auto"/>
        <w:jc w:val="both"/>
      </w:pPr>
      <w:r w:rsidRPr="008E356A">
        <w:t>https://intertours.de/inhalte/was-muss-ein-travel-management-system-koennen.html</w:t>
      </w:r>
    </w:p>
    <w:p w:rsidR="001F14A6" w:rsidRDefault="00190347" w:rsidP="009E0FB6">
      <w:pPr>
        <w:spacing w:line="360" w:lineRule="auto"/>
        <w:jc w:val="both"/>
      </w:pPr>
      <w:hyperlink r:id="rId26"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190347" w:rsidP="009E0FB6">
      <w:pPr>
        <w:spacing w:line="360" w:lineRule="auto"/>
        <w:jc w:val="both"/>
      </w:pPr>
      <w:hyperlink r:id="rId27" w:history="1">
        <w:r w:rsidR="001F14A6" w:rsidRPr="006850E0">
          <w:rPr>
            <w:rStyle w:val="Hyperlink"/>
          </w:rPr>
          <w:t>https://de.statista.com/themen/821/geschaeftsreisen/</w:t>
        </w:r>
      </w:hyperlink>
    </w:p>
    <w:p w:rsidR="00FF4674" w:rsidRDefault="00097250" w:rsidP="009E0FB6">
      <w:pPr>
        <w:pStyle w:val="berschrift3"/>
        <w:spacing w:line="360" w:lineRule="auto"/>
        <w:jc w:val="both"/>
      </w:pPr>
      <w:bookmarkStart w:id="21" w:name="_Toc43981804"/>
      <w:r>
        <w:t>Global Distributionssysteme</w:t>
      </w:r>
      <w:bookmarkEnd w:id="21"/>
    </w:p>
    <w:p w:rsidR="00B133D7" w:rsidRPr="00B133D7" w:rsidRDefault="00B133D7" w:rsidP="00B133D7"/>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r w:rsidR="00793A71">
        <w:rPr>
          <w:rStyle w:val="Funotenzeichen"/>
        </w:rPr>
        <w:footnoteReference w:id="31"/>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22" w:name="_Toc43981805"/>
      <w:r>
        <w:t>Marketing</w:t>
      </w:r>
      <w:r w:rsidR="00BA3C66">
        <w:t xml:space="preserve"> Management</w:t>
      </w:r>
      <w:r>
        <w:t>systeme</w:t>
      </w:r>
      <w:bookmarkEnd w:id="22"/>
    </w:p>
    <w:p w:rsidR="00097250" w:rsidRDefault="00097250" w:rsidP="009E0FB6">
      <w:pPr>
        <w:spacing w:line="360" w:lineRule="auto"/>
        <w:jc w:val="both"/>
      </w:pPr>
    </w:p>
    <w:p w:rsidR="00097250" w:rsidRDefault="00097250" w:rsidP="009E0FB6">
      <w:pPr>
        <w:pStyle w:val="berschrift3"/>
        <w:spacing w:line="360" w:lineRule="auto"/>
        <w:jc w:val="both"/>
      </w:pPr>
      <w:bookmarkStart w:id="23" w:name="_Toc43981806"/>
      <w:proofErr w:type="spellStart"/>
      <w:r>
        <w:t>Yield</w:t>
      </w:r>
      <w:proofErr w:type="spellEnd"/>
      <w:r>
        <w:t xml:space="preserve"> Management</w:t>
      </w:r>
      <w:bookmarkEnd w:id="23"/>
      <w:r>
        <w:t xml:space="preserve"> </w:t>
      </w:r>
    </w:p>
    <w:p w:rsidR="00097250" w:rsidRDefault="00097250" w:rsidP="009E0FB6">
      <w:pPr>
        <w:spacing w:line="360" w:lineRule="auto"/>
        <w:jc w:val="both"/>
      </w:pPr>
    </w:p>
    <w:p w:rsidR="00097250" w:rsidRDefault="00793A71" w:rsidP="009E0FB6">
      <w:pPr>
        <w:spacing w:line="360" w:lineRule="auto"/>
        <w:jc w:val="both"/>
      </w:pPr>
      <w:r>
        <w:t xml:space="preserve">Laut Roland </w:t>
      </w:r>
      <w:proofErr w:type="spellStart"/>
      <w:r>
        <w:t>Conrady</w:t>
      </w:r>
      <w:proofErr w:type="spellEnd"/>
      <w:r>
        <w:t xml:space="preserve"> stammt der</w:t>
      </w:r>
      <w:r w:rsidR="00097250">
        <w:t xml:space="preserve"> Begriff </w:t>
      </w:r>
      <w:proofErr w:type="spellStart"/>
      <w:r w:rsidR="00097250">
        <w:t>Yieldmanagement</w:t>
      </w:r>
      <w:proofErr w:type="spellEnd"/>
      <w:r w:rsidR="00097250">
        <w:t xml:space="preserve">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proofErr w:type="spellStart"/>
      <w:r>
        <w:lastRenderedPageBreak/>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Physisch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32"/>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190347" w:rsidP="009E0FB6">
      <w:pPr>
        <w:spacing w:line="360" w:lineRule="auto"/>
        <w:jc w:val="both"/>
      </w:pPr>
      <w:hyperlink r:id="rId28"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FF4674" w:rsidRDefault="008C7F64" w:rsidP="009E0FB6">
      <w:pPr>
        <w:pStyle w:val="berschrift3"/>
        <w:spacing w:line="360" w:lineRule="auto"/>
        <w:jc w:val="both"/>
      </w:pPr>
      <w:bookmarkStart w:id="24" w:name="_Toc43981807"/>
      <w:r>
        <w:t>CRM</w:t>
      </w:r>
      <w:bookmarkEnd w:id="24"/>
    </w:p>
    <w:p w:rsidR="00793A71" w:rsidRPr="00793A71" w:rsidRDefault="00793A71" w:rsidP="00793A71"/>
    <w:p w:rsidR="00BC1342" w:rsidRPr="003723B7" w:rsidRDefault="008C7F64" w:rsidP="009E0FB6">
      <w:pPr>
        <w:spacing w:line="360" w:lineRule="auto"/>
        <w:jc w:val="both"/>
      </w:pPr>
      <w:r w:rsidRPr="008C7F64">
        <w:t xml:space="preserve">Beim CRM (Customer </w:t>
      </w:r>
      <w:proofErr w:type="spellStart"/>
      <w:r w:rsidRPr="008C7F64">
        <w:t>Relationship</w:t>
      </w:r>
      <w:proofErr w:type="spellEnd"/>
      <w:r w:rsidRPr="008C7F64">
        <w:t xml:space="preserve"> Management) geht es da</w:t>
      </w:r>
      <w:r>
        <w:t>rum eine möglichst optimale Beziehung mit Profitablen Kunden zu pflegen. CRM-Systeme unterstützen</w:t>
      </w:r>
      <w:r w:rsidR="006D3B5C">
        <w:t xml:space="preserve"> laut Ralph </w:t>
      </w:r>
      <w:proofErr w:type="spellStart"/>
      <w:r w:rsidR="006D3B5C">
        <w:t>Berchentenbreiter</w:t>
      </w:r>
      <w:proofErr w:type="spellEnd"/>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33"/>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34"/>
      </w:r>
      <w:r w:rsidR="00BC1342">
        <w:t xml:space="preserve"> Die Wege um eine Reise zu vertreiben sind zum Beispiel per Reisebüro, Zeitschriften, Messen oder Online Portale.</w:t>
      </w:r>
    </w:p>
    <w:p w:rsidR="008C7F64" w:rsidRDefault="008C7F64" w:rsidP="009E0FB6">
      <w:pPr>
        <w:spacing w:line="360" w:lineRule="auto"/>
        <w:jc w:val="both"/>
      </w:pPr>
    </w:p>
    <w:p w:rsidR="00BC1342" w:rsidRDefault="00BC1342" w:rsidP="009E0FB6">
      <w:pPr>
        <w:spacing w:line="360" w:lineRule="auto"/>
        <w:jc w:val="both"/>
      </w:pPr>
      <w:r>
        <w:t>03.06.2020</w:t>
      </w:r>
    </w:p>
    <w:p w:rsidR="00BC1342" w:rsidRDefault="00190347" w:rsidP="009E0FB6">
      <w:pPr>
        <w:spacing w:line="360" w:lineRule="auto"/>
        <w:jc w:val="both"/>
      </w:pPr>
      <w:hyperlink r:id="rId29" w:history="1">
        <w:r w:rsidR="00BC1342" w:rsidRPr="00FE23E0">
          <w:rPr>
            <w:rStyle w:val="Hyperlink"/>
          </w:rPr>
          <w:t>https://www.salesforce.com/de/learning-centre/sales/distribution-channels/</w:t>
        </w:r>
      </w:hyperlink>
    </w:p>
    <w:p w:rsidR="00BC1342" w:rsidRDefault="00190347" w:rsidP="009E0FB6">
      <w:pPr>
        <w:spacing w:line="360" w:lineRule="auto"/>
        <w:jc w:val="both"/>
      </w:pPr>
      <w:hyperlink r:id="rId30"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25" w:name="_Toc43981808"/>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5"/>
      <w:proofErr w:type="spellEnd"/>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26" w:name="_Toc43981809"/>
      <w:r w:rsidRPr="00503C76">
        <w:t>Vergleichsportale</w:t>
      </w:r>
      <w:bookmarkEnd w:id="26"/>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w:t>
      </w:r>
      <w:proofErr w:type="spellStart"/>
      <w:r w:rsidR="00F9408D">
        <w:t>Imobilienvergleich</w:t>
      </w:r>
      <w:r w:rsidR="00043782">
        <w:t>e</w:t>
      </w:r>
      <w:proofErr w:type="spellEnd"/>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35"/>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r w:rsidR="00FF2171">
        <w:rPr>
          <w:rStyle w:val="Funotenzeichen"/>
        </w:rPr>
        <w:footnoteReference w:id="36"/>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w:t>
      </w:r>
      <w:proofErr w:type="spellStart"/>
      <w:r w:rsidR="00900601">
        <w:t>Kierstges</w:t>
      </w:r>
      <w:proofErr w:type="spellEnd"/>
      <w:r>
        <w:t xml:space="preserve"> dazu, dass ein objektiver Reisevergleich kaum möglich ist und sich eine Pauschalreise kaum standardisieren </w:t>
      </w:r>
      <w:r w:rsidR="00E61EF5">
        <w:t>lässt.</w:t>
      </w:r>
      <w:r w:rsidR="00900601">
        <w:rPr>
          <w:rStyle w:val="Funotenzeichen"/>
        </w:rPr>
        <w:footnoteReference w:id="37"/>
      </w:r>
      <w:r w:rsidR="00E61EF5">
        <w:t xml:space="preserve"> Laut</w:t>
      </w:r>
      <w:r>
        <w:t xml:space="preserve"> einer Umfrage von</w:t>
      </w:r>
      <w:r w:rsidR="00067C07">
        <w:t xml:space="preserve"> Digitalverband</w:t>
      </w:r>
      <w:r>
        <w:t xml:space="preserve"> Bitkom Erkundigen sich 68 Prozent der </w:t>
      </w:r>
      <w:r>
        <w:lastRenderedPageBreak/>
        <w:t>Deutschen vor Buchung der Reise bei Vergleichsportalen. Vergleichsportale erzielen</w:t>
      </w:r>
      <w:r w:rsidR="009D3A96">
        <w:t xml:space="preserve"> laut Georg </w:t>
      </w:r>
      <w:proofErr w:type="spellStart"/>
      <w:r w:rsidR="009D3A96">
        <w:t>Heusgen</w:t>
      </w:r>
      <w:proofErr w:type="spellEnd"/>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38"/>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39"/>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40"/>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w:t>
      </w:r>
      <w:proofErr w:type="spellStart"/>
      <w:r w:rsidR="00AA672E">
        <w:t>reputativ</w:t>
      </w:r>
      <w:proofErr w:type="spellEnd"/>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41"/>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t>https://www.versicherungsmagazin.de/lexikon/vergleichsportale-1986171.html</w:t>
      </w:r>
    </w:p>
    <w:p w:rsidR="00097250" w:rsidRDefault="00097250" w:rsidP="009E0FB6">
      <w:pPr>
        <w:spacing w:line="360" w:lineRule="auto"/>
        <w:jc w:val="both"/>
      </w:pPr>
      <w:r>
        <w:t>26.05.2020</w:t>
      </w:r>
    </w:p>
    <w:p w:rsidR="00097250" w:rsidRDefault="00190347" w:rsidP="009E0FB6">
      <w:pPr>
        <w:spacing w:line="360" w:lineRule="auto"/>
        <w:jc w:val="both"/>
      </w:pPr>
      <w:hyperlink r:id="rId31"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190347" w:rsidP="009E0FB6">
      <w:pPr>
        <w:spacing w:line="360" w:lineRule="auto"/>
        <w:jc w:val="both"/>
      </w:pPr>
      <w:hyperlink r:id="rId32"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190347" w:rsidP="009E0FB6">
      <w:pPr>
        <w:spacing w:line="360" w:lineRule="auto"/>
        <w:jc w:val="both"/>
      </w:pPr>
      <w:hyperlink r:id="rId33"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063BDB" w:rsidRDefault="00063BDB" w:rsidP="009E0FB6">
      <w:pPr>
        <w:spacing w:line="360" w:lineRule="auto"/>
        <w:jc w:val="both"/>
      </w:pP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27" w:name="_Toc43981810"/>
      <w:r>
        <w:t xml:space="preserve">M-Commerce </w:t>
      </w:r>
      <w:r w:rsidR="006A595C">
        <w:t>und Digitale Reiseführer</w:t>
      </w:r>
      <w:bookmarkEnd w:id="27"/>
    </w:p>
    <w:p w:rsidR="00ED3EA2" w:rsidRDefault="00D1448C" w:rsidP="009E0FB6">
      <w:pPr>
        <w:spacing w:line="360" w:lineRule="auto"/>
        <w:jc w:val="both"/>
      </w:pPr>
      <w:r>
        <w:t xml:space="preserve">M-Commerce </w:t>
      </w:r>
      <w:r w:rsidR="00ED3EA2">
        <w:t>bedeutet</w:t>
      </w:r>
      <w:r w:rsidR="00E64428">
        <w:t xml:space="preserve"> laut Tobias </w:t>
      </w:r>
      <w:proofErr w:type="spellStart"/>
      <w:r w:rsidR="00E64428">
        <w:t>Kollman</w:t>
      </w:r>
      <w:proofErr w:type="spellEnd"/>
      <w:r w:rsidR="006C31E0">
        <w:t xml:space="preserve"> und Insa </w:t>
      </w:r>
      <w:proofErr w:type="spellStart"/>
      <w:r w:rsidR="006C31E0">
        <w:t>Sjurts</w:t>
      </w:r>
      <w:proofErr w:type="spellEnd"/>
      <w:r>
        <w:t xml:space="preserve"> das Einsetzen Mobiler</w:t>
      </w:r>
      <w:r w:rsidR="00ED3EA2">
        <w:t xml:space="preserve"> Internetfähiger</w:t>
      </w:r>
      <w:r>
        <w:t xml:space="preserve"> </w:t>
      </w:r>
      <w:r w:rsidR="00E64428">
        <w:t>Geräte zur Abwicklung von Geschäftstransaktionen.</w:t>
      </w:r>
      <w:r w:rsidR="00ED3EA2">
        <w:t xml:space="preserve">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Gebucht.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42"/>
      </w:r>
    </w:p>
    <w:p w:rsidR="006A595C" w:rsidRPr="00063BDB" w:rsidRDefault="006A595C" w:rsidP="006A595C">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 ADAC Reiseführer. </w:t>
      </w:r>
      <w:r w:rsidR="00E23C21">
        <w:rPr>
          <w:rStyle w:val="Funotenzeichen"/>
        </w:rPr>
        <w:footnoteReference w:id="43"/>
      </w:r>
      <w:r>
        <w:t xml:space="preserve">    </w:t>
      </w:r>
    </w:p>
    <w:p w:rsidR="006A595C" w:rsidRDefault="006A595C" w:rsidP="006A595C">
      <w:pPr>
        <w:spacing w:line="360" w:lineRule="auto"/>
        <w:jc w:val="both"/>
      </w:pPr>
    </w:p>
    <w:p w:rsidR="006A595C" w:rsidRDefault="006A595C" w:rsidP="006A595C">
      <w:pPr>
        <w:spacing w:line="360" w:lineRule="auto"/>
        <w:jc w:val="both"/>
      </w:pPr>
      <w:r>
        <w:t>16.06.2020</w:t>
      </w:r>
    </w:p>
    <w:p w:rsidR="006A595C" w:rsidRPr="00F1736C" w:rsidRDefault="006A595C" w:rsidP="006A595C">
      <w:pPr>
        <w:spacing w:line="360" w:lineRule="auto"/>
        <w:jc w:val="both"/>
      </w:pPr>
      <w:r w:rsidRPr="00F1736C">
        <w:t>https://www.grin.com/document/207593</w:t>
      </w:r>
    </w:p>
    <w:p w:rsidR="006A595C" w:rsidRDefault="006A595C" w:rsidP="009E0FB6">
      <w:pPr>
        <w:spacing w:line="360" w:lineRule="auto"/>
        <w:jc w:val="both"/>
      </w:pPr>
    </w:p>
    <w:p w:rsidR="006A595C" w:rsidRDefault="006A595C" w:rsidP="009E0FB6">
      <w:pPr>
        <w:spacing w:line="360" w:lineRule="auto"/>
        <w:jc w:val="both"/>
      </w:pPr>
    </w:p>
    <w:p w:rsidR="00ED3EA2" w:rsidRDefault="00ED3EA2" w:rsidP="009E0FB6">
      <w:pPr>
        <w:spacing w:line="360" w:lineRule="auto"/>
        <w:jc w:val="both"/>
      </w:pPr>
      <w:r>
        <w:t>31.05.2020</w:t>
      </w:r>
    </w:p>
    <w:p w:rsidR="00ED3EA2" w:rsidRDefault="00190347" w:rsidP="009E0FB6">
      <w:pPr>
        <w:spacing w:line="360" w:lineRule="auto"/>
        <w:jc w:val="both"/>
      </w:pPr>
      <w:hyperlink r:id="rId34"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28" w:name="_Toc43981811"/>
      <w:proofErr w:type="spellStart"/>
      <w:r>
        <w:t>Social</w:t>
      </w:r>
      <w:proofErr w:type="spellEnd"/>
      <w:r>
        <w:t xml:space="preserve"> Media im Tourismus</w:t>
      </w:r>
      <w:bookmarkEnd w:id="28"/>
    </w:p>
    <w:p w:rsidR="00786883" w:rsidRDefault="00786883" w:rsidP="009E0FB6">
      <w:pPr>
        <w:spacing w:line="360" w:lineRule="auto"/>
        <w:jc w:val="both"/>
      </w:pPr>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w:t>
      </w:r>
      <w:r w:rsidR="00BA0878">
        <w:t xml:space="preserve">, </w:t>
      </w:r>
      <w:proofErr w:type="spellStart"/>
      <w:r w:rsidR="00BA0878">
        <w:t>Youtube</w:t>
      </w:r>
      <w:proofErr w:type="spellEnd"/>
      <w:r w:rsidR="00BA0878">
        <w:t>,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w:t>
      </w:r>
      <w:proofErr w:type="spellStart"/>
      <w:r w:rsidR="0067745E">
        <w:t>fliypsite</w:t>
      </w:r>
      <w:proofErr w:type="spellEnd"/>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w:t>
      </w:r>
      <w:proofErr w:type="spellStart"/>
      <w:r w:rsidR="00BA0878">
        <w:t>Muench</w:t>
      </w:r>
      <w:proofErr w:type="spellEnd"/>
      <w:r w:rsidR="00BA0878">
        <w:t xml:space="preserve"> </w:t>
      </w:r>
      <w:r w:rsidR="00483290">
        <w:t>mit 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44"/>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r w:rsidR="0067745E">
        <w:rPr>
          <w:rStyle w:val="Funotenzeichen"/>
        </w:rPr>
        <w:footnoteReference w:id="45"/>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w:t>
      </w:r>
      <w:proofErr w:type="spellStart"/>
      <w:r>
        <w:t>Sociale</w:t>
      </w:r>
      <w:r w:rsidR="008E0F10">
        <w:t>n</w:t>
      </w:r>
      <w:proofErr w:type="spellEnd"/>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6"/>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p>
    <w:p w:rsidR="00503C76" w:rsidRPr="00786883" w:rsidRDefault="00503C76" w:rsidP="009E0FB6">
      <w:pPr>
        <w:spacing w:line="360" w:lineRule="auto"/>
        <w:jc w:val="both"/>
      </w:pPr>
    </w:p>
    <w:p w:rsidR="00503C76" w:rsidRDefault="007F3345" w:rsidP="009E0FB6">
      <w:pPr>
        <w:pStyle w:val="berschrift1"/>
        <w:spacing w:after="160" w:line="360" w:lineRule="auto"/>
        <w:jc w:val="both"/>
        <w:rPr>
          <w:lang w:val="en-GB"/>
        </w:rPr>
      </w:pPr>
      <w:bookmarkStart w:id="29" w:name="_Toc43981812"/>
      <w:proofErr w:type="spellStart"/>
      <w:r>
        <w:rPr>
          <w:lang w:val="en-GB"/>
        </w:rPr>
        <w:t>Zukunftsaussichten</w:t>
      </w:r>
      <w:bookmarkEnd w:id="29"/>
      <w:proofErr w:type="spellEnd"/>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30" w:name="_Toc43981813"/>
      <w:r>
        <w:rPr>
          <w:lang w:val="en-GB"/>
        </w:rPr>
        <w:t>VR</w:t>
      </w:r>
      <w:bookmarkEnd w:id="30"/>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t>
      </w:r>
      <w:proofErr w:type="spellStart"/>
      <w:r w:rsidR="00704567">
        <w:t>Wüppe</w:t>
      </w:r>
      <w:proofErr w:type="spellEnd"/>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7"/>
      </w:r>
      <w:r w:rsidR="007435BC">
        <w:t xml:space="preserve"> Pionierarbeit mit solchen Systemen </w:t>
      </w:r>
      <w:r w:rsidR="00704567">
        <w:t>leistet</w:t>
      </w:r>
      <w:r w:rsidR="007435BC">
        <w:t xml:space="preserve"> beispielsweise</w:t>
      </w:r>
      <w:r w:rsidR="00704567">
        <w:t xml:space="preserve"> das </w:t>
      </w:r>
      <w:proofErr w:type="spellStart"/>
      <w:r w:rsidR="00704567">
        <w:t>Untenehmen</w:t>
      </w:r>
      <w:proofErr w:type="spellEnd"/>
      <w:r w:rsidR="007435BC">
        <w:t xml:space="preserve"> </w:t>
      </w:r>
      <w:proofErr w:type="spellStart"/>
      <w:r w:rsidR="007435BC">
        <w:t>Inflight</w:t>
      </w:r>
      <w:proofErr w:type="spellEnd"/>
      <w:r w:rsidR="007435BC">
        <w:t xml:space="preserve">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48"/>
      </w:r>
      <w:r w:rsidR="00A53A4C">
        <w:t xml:space="preserve"> Bei der Fluggesellschaft Emirates ist es </w:t>
      </w:r>
      <w:r w:rsidR="00DE54C2">
        <w:t xml:space="preserve">bereits möglich sein Flugzeug vor dem Flug Virtuell über ein VR-Feature zu </w:t>
      </w:r>
      <w:r w:rsidR="00447149">
        <w:t>begehen</w:t>
      </w:r>
      <w:r w:rsidR="00DE54C2">
        <w:t>.</w:t>
      </w:r>
      <w:r w:rsidR="00D03A4C">
        <w:rPr>
          <w:rStyle w:val="Funotenzeichen"/>
        </w:rPr>
        <w:footnoteReference w:id="49"/>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r w:rsidR="00D03A4C">
        <w:rPr>
          <w:rStyle w:val="Funotenzeichen"/>
        </w:rPr>
        <w:footnoteReference w:id="50"/>
      </w:r>
    </w:p>
    <w:p w:rsidR="00094BB4" w:rsidRDefault="00094BB4" w:rsidP="009E0FB6">
      <w:pPr>
        <w:spacing w:line="360" w:lineRule="auto"/>
        <w:jc w:val="both"/>
      </w:pPr>
    </w:p>
    <w:p w:rsidR="00094BB4" w:rsidRDefault="00094BB4" w:rsidP="009E0FB6">
      <w:pPr>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190347" w:rsidP="009E0FB6">
      <w:pPr>
        <w:spacing w:line="360" w:lineRule="auto"/>
        <w:jc w:val="both"/>
      </w:pPr>
      <w:hyperlink r:id="rId36"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31" w:name="_Toc43981814"/>
      <w:r w:rsidRPr="00AD74DB">
        <w:t>Influencer</w:t>
      </w:r>
      <w:bookmarkEnd w:id="31"/>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51"/>
      </w:r>
    </w:p>
    <w:p w:rsidR="006C16B8" w:rsidRPr="00BA2346"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w:t>
      </w:r>
      <w:r w:rsidR="00372EA8">
        <w:t xml:space="preserve"> laut unternehmer.de</w:t>
      </w:r>
      <w:r>
        <w:t xml:space="preserve"> Micro Influencer bezeichnet. Sie verfügen </w:t>
      </w:r>
      <w:r>
        <w:lastRenderedPageBreak/>
        <w:t>in der Regel über eine höhere Like Rate, verfügen über einen Experten Status. Das Führt zu einer größeren Verbundenheit ihrer Anhänger , was sie besonders spannend für Unternehmen macht.</w:t>
      </w:r>
      <w:r w:rsidR="00372EA8">
        <w:t xml:space="preserve"> </w:t>
      </w:r>
      <w:r w:rsidR="00372EA8">
        <w:rPr>
          <w:rStyle w:val="Funotenzeichen"/>
        </w:rPr>
        <w:footnoteReference w:id="52"/>
      </w:r>
    </w:p>
    <w:p w:rsidR="00F076F7" w:rsidRPr="00F076F7" w:rsidRDefault="006C16B8" w:rsidP="00F076F7">
      <w:pPr>
        <w:pStyle w:val="berschrift2"/>
        <w:spacing w:line="360" w:lineRule="auto"/>
        <w:jc w:val="both"/>
        <w:rPr>
          <w:lang w:val="en-GB"/>
        </w:rPr>
      </w:pPr>
      <w:bookmarkStart w:id="32" w:name="_Toc43981815"/>
      <w:r w:rsidRPr="006C16B8">
        <w:rPr>
          <w:lang w:val="en-GB"/>
        </w:rPr>
        <w:t xml:space="preserve">Social Media Monitoring / Social </w:t>
      </w:r>
      <w:r>
        <w:rPr>
          <w:lang w:val="en-GB"/>
        </w:rPr>
        <w:t>L</w:t>
      </w:r>
      <w:r w:rsidRPr="006C16B8">
        <w:rPr>
          <w:lang w:val="en-GB"/>
        </w:rPr>
        <w:t>istening</w:t>
      </w:r>
      <w:bookmarkEnd w:id="32"/>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s</w:t>
      </w:r>
      <w:r w:rsidR="00B9376E">
        <w:t xml:space="preserve"> laut Christina </w:t>
      </w:r>
      <w:proofErr w:type="spellStart"/>
      <w:r w:rsidR="00B9376E">
        <w:t>Newberry</w:t>
      </w:r>
      <w:proofErr w:type="spellEnd"/>
      <w:r>
        <w:t xml:space="preserve">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r w:rsidR="00B9376E">
        <w:t xml:space="preserve"> </w:t>
      </w:r>
      <w:r w:rsidR="00B9376E">
        <w:rPr>
          <w:rStyle w:val="Funotenzeichen"/>
        </w:rPr>
        <w:footnoteReference w:id="53"/>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190347" w:rsidP="009E0FB6">
      <w:pPr>
        <w:spacing w:line="360" w:lineRule="auto"/>
        <w:jc w:val="both"/>
      </w:pPr>
      <w:hyperlink r:id="rId37"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33" w:name="_Toc43981816"/>
      <w:r>
        <w:rPr>
          <w:lang w:val="en-GB"/>
        </w:rPr>
        <w:t>Open Data</w:t>
      </w:r>
      <w:bookmarkEnd w:id="33"/>
    </w:p>
    <w:p w:rsidR="003456A8" w:rsidRDefault="00190347" w:rsidP="009E0FB6">
      <w:pPr>
        <w:spacing w:line="360" w:lineRule="auto"/>
        <w:jc w:val="both"/>
        <w:rPr>
          <w:lang w:val="en-GB"/>
        </w:rPr>
      </w:pPr>
      <w:hyperlink r:id="rId38"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314605" w:rsidRPr="006C16B8" w:rsidRDefault="00190347" w:rsidP="009E0FB6">
      <w:pPr>
        <w:spacing w:line="360" w:lineRule="auto"/>
        <w:jc w:val="both"/>
        <w:rPr>
          <w:lang w:val="en-GB"/>
        </w:rPr>
      </w:pPr>
      <w:hyperlink r:id="rId39" w:history="1">
        <w:r w:rsidR="00314605" w:rsidRPr="006C16B8">
          <w:rPr>
            <w:rStyle w:val="Hyperlink"/>
            <w:lang w:val="en-GB"/>
          </w:rPr>
          <w:t>https://www.welt.de/wirtschaft/article175614936/Virtual-Reality-Die-Loesung-fuer-das-Platz-Problem-im-Flugzeug.html</w:t>
        </w:r>
      </w:hyperlink>
    </w:p>
    <w:p w:rsidR="00314605" w:rsidRDefault="00314605" w:rsidP="009E0FB6">
      <w:pPr>
        <w:pStyle w:val="berschrift1"/>
        <w:spacing w:line="360" w:lineRule="auto"/>
        <w:jc w:val="both"/>
      </w:pPr>
      <w:bookmarkStart w:id="34" w:name="_Toc43981817"/>
      <w:r>
        <w:t>Fazit</w:t>
      </w:r>
      <w:bookmarkEnd w:id="34"/>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r w:rsidR="00F65AC1">
        <w:t>sind</w:t>
      </w:r>
      <w:r w:rsidR="00620450">
        <w:t xml:space="preserve"> ohne den Einsatz von Informations- und </w:t>
      </w:r>
      <w:proofErr w:type="spellStart"/>
      <w:r w:rsidR="00620450">
        <w:t>Kommunikatonssystemen</w:t>
      </w:r>
      <w:proofErr w:type="spellEnd"/>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w:t>
      </w:r>
      <w:proofErr w:type="spellStart"/>
      <w:r w:rsidR="001364B9">
        <w:t>Boardprogramm</w:t>
      </w:r>
      <w:proofErr w:type="spellEnd"/>
      <w:r w:rsidR="001364B9">
        <w:t xml:space="preserve"> könnte Fliegen Billiger machen und somit das Reisen für mehr Menschen ermöglichen. </w:t>
      </w:r>
      <w:r w:rsidR="00FF51AF">
        <w:t xml:space="preserve">Im Hotel ist man durch </w:t>
      </w:r>
      <w:proofErr w:type="spellStart"/>
      <w:r w:rsidR="00FF51AF">
        <w:t>Wlan</w:t>
      </w:r>
      <w:proofErr w:type="spellEnd"/>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proofErr w:type="spellStart"/>
      <w:r w:rsidR="001364B9">
        <w:t>unternehmen</w:t>
      </w:r>
      <w:proofErr w:type="spellEnd"/>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proofErr w:type="spellStart"/>
      <w:r w:rsidR="00F65AC1">
        <w:t>kosten</w:t>
      </w:r>
      <w:proofErr w:type="spellEnd"/>
      <w:r w:rsidR="00F65AC1">
        <w:t xml:space="preserve"> zu sparen Buchen die Endkunden dann für überhöhte Preise.</w:t>
      </w:r>
      <w:r w:rsidR="009C0929">
        <w:t xml:space="preserve"> Weiterhin ist es schwer einzuschätzen ob es sich bei Buchungen im Web um seriöse Anbieter handelt. Auf Grund des fehlenden Ansprechpartners  wirken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w:t>
      </w:r>
      <w:proofErr w:type="spellStart"/>
      <w:r>
        <w:t>Reiseveranstallter</w:t>
      </w:r>
      <w:proofErr w:type="spellEnd"/>
      <w:r>
        <w:t xml:space="preserve">, welcher dadurch bessere Angebote zur </w:t>
      </w:r>
      <w:proofErr w:type="spellStart"/>
      <w:r>
        <w:t>verfügung</w:t>
      </w:r>
      <w:proofErr w:type="spellEnd"/>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proofErr w:type="spellStart"/>
      <w:r>
        <w:t>frust</w:t>
      </w:r>
      <w:proofErr w:type="spellEnd"/>
      <w:r>
        <w:t xml:space="preserve"> verursachen kann.</w:t>
      </w:r>
    </w:p>
    <w:p w:rsidR="00880103" w:rsidRDefault="00880103" w:rsidP="009E0FB6">
      <w:pPr>
        <w:spacing w:line="360" w:lineRule="auto"/>
        <w:jc w:val="both"/>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w:t>
      </w:r>
      <w:r>
        <w:lastRenderedPageBreak/>
        <w:t>vertreiben können.</w:t>
      </w:r>
      <w:r w:rsidR="00E565E3">
        <w:t xml:space="preserve"> </w:t>
      </w:r>
      <w:r w:rsidR="00FD3157">
        <w:t xml:space="preserve">Kunden sollten sich jedoch stets darüber im </w:t>
      </w:r>
      <w:proofErr w:type="spellStart"/>
      <w:r w:rsidR="00FD3157">
        <w:t>klaren</w:t>
      </w:r>
      <w:proofErr w:type="spellEnd"/>
      <w:r w:rsidR="00FD3157">
        <w:t xml:space="preserve"> sein ob  es sich um seriöse </w:t>
      </w:r>
      <w:proofErr w:type="spellStart"/>
      <w:r w:rsidR="00FD3157">
        <w:t>anbieter</w:t>
      </w:r>
      <w:proofErr w:type="spellEnd"/>
      <w:r w:rsidR="00FD3157">
        <w:t xml:space="preserve">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35" w:name="_Toc43981818"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35"/>
        </w:p>
        <w:sdt>
          <w:sdtPr>
            <w:id w:val="111145805"/>
            <w:bibliography/>
          </w:sdtPr>
          <w:sdtContent>
            <w:p w:rsidR="00CB77EF" w:rsidRDefault="00036277" w:rsidP="00CB77EF">
              <w:pPr>
                <w:pStyle w:val="Literaturverzeichnis"/>
                <w:ind w:left="720" w:hanging="720"/>
                <w:rPr>
                  <w:noProof/>
                  <w:sz w:val="24"/>
                  <w:szCs w:val="24"/>
                </w:rPr>
              </w:pPr>
              <w:r>
                <w:fldChar w:fldCharType="begin"/>
              </w:r>
              <w:r>
                <w:instrText>BIBLIOGRAPHY</w:instrText>
              </w:r>
              <w:r>
                <w:fldChar w:fldCharType="separate"/>
              </w:r>
              <w:r w:rsidR="00CB77EF">
                <w:rPr>
                  <w:i/>
                  <w:iCs/>
                  <w:noProof/>
                </w:rPr>
                <w:t>airbnb</w:t>
              </w:r>
              <w:r w:rsidR="00CB77EF">
                <w:rPr>
                  <w:noProof/>
                </w:rPr>
                <w:t>. (07. 06 2020). Von https://www.airbnb.de/help/article/2503/was-bedeutet-airbnb-und-wie-funktioniert-es abgerufen</w:t>
              </w:r>
            </w:p>
            <w:p w:rsidR="00CB77EF" w:rsidRDefault="00CB77EF" w:rsidP="00CB77EF">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CB77EF" w:rsidRDefault="00CB77EF" w:rsidP="00CB77EF">
              <w:pPr>
                <w:pStyle w:val="Literaturverzeichnis"/>
                <w:ind w:left="720" w:hanging="720"/>
                <w:rPr>
                  <w:noProof/>
                </w:rPr>
              </w:pPr>
              <w:r>
                <w:rPr>
                  <w:i/>
                  <w:iCs/>
                  <w:noProof/>
                </w:rPr>
                <w:t>bookingkit.net</w:t>
              </w:r>
              <w:r>
                <w:rPr>
                  <w:noProof/>
                </w:rPr>
                <w:t>. (31. 05 2020). Von https://bookingkit.net/de/academy/buchungssystem/ abgerufen</w:t>
              </w:r>
            </w:p>
            <w:p w:rsidR="00CB77EF" w:rsidRDefault="00CB77EF" w:rsidP="00CB77EF">
              <w:pPr>
                <w:pStyle w:val="Literaturverzeichnis"/>
                <w:ind w:left="720" w:hanging="720"/>
                <w:rPr>
                  <w:noProof/>
                </w:rPr>
              </w:pPr>
              <w:r>
                <w:rPr>
                  <w:i/>
                  <w:iCs/>
                  <w:noProof/>
                </w:rPr>
                <w:t>brickfox</w:t>
              </w:r>
              <w:r>
                <w:rPr>
                  <w:noProof/>
                </w:rPr>
                <w:t>. (30. 05 2020). Von https://www.brickfox.de/schnittstellen/preisvergleichsportale/ abgerufen</w:t>
              </w:r>
            </w:p>
            <w:p w:rsidR="00CB77EF" w:rsidRDefault="00CB77EF" w:rsidP="00CB77EF">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CB77EF" w:rsidRDefault="00CB77EF" w:rsidP="00CB77EF">
              <w:pPr>
                <w:pStyle w:val="Literaturverzeichnis"/>
                <w:ind w:left="720" w:hanging="720"/>
                <w:rPr>
                  <w:noProof/>
                </w:rPr>
              </w:pPr>
              <w:r>
                <w:rPr>
                  <w:noProof/>
                </w:rPr>
                <w:t>Conrady, R. (23. 05 2020). Von https://wirtschaftslexikon.gabler.de/definition/yield-management-50781 abgerufen</w:t>
              </w:r>
            </w:p>
            <w:p w:rsidR="00CB77EF" w:rsidRDefault="00CB77EF" w:rsidP="00CB77EF">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CB77EF" w:rsidRDefault="00CB77EF" w:rsidP="00CB77EF">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CB77EF" w:rsidRDefault="00CB77EF" w:rsidP="00CB77EF">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CB77EF" w:rsidRDefault="00CB77EF" w:rsidP="00CB77EF">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CB77EF" w:rsidRDefault="00CB77EF" w:rsidP="00CB77EF">
              <w:pPr>
                <w:pStyle w:val="Literaturverzeichnis"/>
                <w:ind w:left="720" w:hanging="720"/>
                <w:rPr>
                  <w:noProof/>
                </w:rPr>
              </w:pPr>
              <w:r>
                <w:rPr>
                  <w:i/>
                  <w:iCs/>
                  <w:noProof/>
                </w:rPr>
                <w:t>flypsite</w:t>
              </w:r>
              <w:r>
                <w:rPr>
                  <w:noProof/>
                </w:rPr>
                <w:t>. (26. 06 2020). Von https://www.flypsite.com/socialmedia/soziale-medien-im-tourismus/ abgerufen</w:t>
              </w:r>
            </w:p>
            <w:p w:rsidR="00CB77EF" w:rsidRDefault="00CB77EF" w:rsidP="00CB77EF">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CB77EF" w:rsidRDefault="00CB77EF" w:rsidP="00CB77EF">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CB77EF" w:rsidRDefault="00CB77EF" w:rsidP="00CB77EF">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CB77EF" w:rsidRDefault="00CB77EF" w:rsidP="00CB77EF">
              <w:pPr>
                <w:pStyle w:val="Literaturverzeichnis"/>
                <w:ind w:left="720" w:hanging="720"/>
                <w:rPr>
                  <w:noProof/>
                </w:rPr>
              </w:pPr>
              <w:r>
                <w:rPr>
                  <w:noProof/>
                </w:rPr>
                <w:t>Heusgen, G. (30. 09 2014). Internet-Vergleichsportale im Reisemarkt auf Wachstumskurs. (focus, Interviewer)</w:t>
              </w:r>
            </w:p>
            <w:p w:rsidR="00CB77EF" w:rsidRDefault="00CB77EF" w:rsidP="00CB77EF">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CB77EF" w:rsidRDefault="00CB77EF" w:rsidP="00CB77EF">
              <w:pPr>
                <w:pStyle w:val="Literaturverzeichnis"/>
                <w:ind w:left="720" w:hanging="720"/>
                <w:rPr>
                  <w:noProof/>
                </w:rPr>
              </w:pPr>
              <w:r>
                <w:rPr>
                  <w:noProof/>
                </w:rPr>
                <w:t>Kirstges, T. (30. 09 2014). Internet-Vergleichsportale im Reisemarkt auf WachstumskursInterne. (focus, Interviewer) Von https://www.focus.de/reisen/diverses/tourismus-internet-vergleichsportale-im-reisemarkt-auf-wachstumskurs_id_4169592.html abgerufen</w:t>
              </w:r>
            </w:p>
            <w:p w:rsidR="00CB77EF" w:rsidRDefault="00CB77EF" w:rsidP="00CB77EF">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CB77EF" w:rsidRDefault="00CB77EF" w:rsidP="00CB77EF">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CB77EF" w:rsidRDefault="00CB77EF" w:rsidP="00CB77EF">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CB77EF" w:rsidRDefault="00CB77EF" w:rsidP="00CB77EF">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CB77EF" w:rsidRDefault="00CB77EF" w:rsidP="00CB77EF">
              <w:pPr>
                <w:pStyle w:val="Literaturverzeichnis"/>
                <w:ind w:left="720" w:hanging="720"/>
                <w:rPr>
                  <w:noProof/>
                </w:rPr>
              </w:pPr>
              <w:r>
                <w:rPr>
                  <w:noProof/>
                </w:rPr>
                <w:lastRenderedPageBreak/>
                <w:t xml:space="preserve">Newberry, C. (17. 06 2020). </w:t>
              </w:r>
              <w:r>
                <w:rPr>
                  <w:i/>
                  <w:iCs/>
                  <w:noProof/>
                </w:rPr>
                <w:t>hootsuite.</w:t>
              </w:r>
              <w:r>
                <w:rPr>
                  <w:noProof/>
                </w:rPr>
                <w:t xml:space="preserve"> Von https://blog.hootsuite.com/de/social-listening-richtig-gemacht/ abgerufen</w:t>
              </w:r>
            </w:p>
            <w:p w:rsidR="00CB77EF" w:rsidRDefault="00CB77EF" w:rsidP="00CB77EF">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CB77EF" w:rsidRDefault="00CB77EF" w:rsidP="00CB77EF">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CB77EF" w:rsidRDefault="00CB77EF" w:rsidP="00CB77EF">
              <w:pPr>
                <w:pStyle w:val="Literaturverzeichnis"/>
                <w:ind w:left="720" w:hanging="720"/>
                <w:rPr>
                  <w:noProof/>
                </w:rPr>
              </w:pPr>
              <w:r>
                <w:rPr>
                  <w:i/>
                  <w:iCs/>
                  <w:noProof/>
                </w:rPr>
                <w:t>reputativ</w:t>
              </w:r>
              <w:r>
                <w:rPr>
                  <w:noProof/>
                </w:rPr>
                <w:t>. (01. 06 2020). Von https://www.reputativ.com/wiki/tripadvisor/ abgerufen</w:t>
              </w:r>
            </w:p>
            <w:p w:rsidR="00CB77EF" w:rsidRDefault="00CB77EF" w:rsidP="00CB77EF">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CB77EF" w:rsidRDefault="00CB77EF" w:rsidP="00CB77EF">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CB77EF" w:rsidRDefault="00CB77EF" w:rsidP="00CB77EF">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CB77EF" w:rsidRDefault="00CB77EF" w:rsidP="00CB77EF">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CB77EF" w:rsidRDefault="00CB77EF" w:rsidP="00CB77EF">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CB77EF" w:rsidRDefault="00CB77EF" w:rsidP="00CB77EF">
              <w:pPr>
                <w:pStyle w:val="Literaturverzeichnis"/>
                <w:ind w:left="720" w:hanging="720"/>
                <w:rPr>
                  <w:noProof/>
                </w:rPr>
              </w:pPr>
              <w:r>
                <w:rPr>
                  <w:i/>
                  <w:iCs/>
                  <w:noProof/>
                </w:rPr>
                <w:t>statista.com</w:t>
              </w:r>
              <w:r>
                <w:rPr>
                  <w:noProof/>
                </w:rPr>
                <w:t>. (26. 05 2020). Von https://de.statista.com/themen/821/geschaeftsreisen/ abgerufen</w:t>
              </w:r>
            </w:p>
            <w:p w:rsidR="00CB77EF" w:rsidRDefault="00CB77EF" w:rsidP="00CB77EF">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CB77EF" w:rsidRDefault="00CB77EF" w:rsidP="00CB77EF">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CB77EF" w:rsidRDefault="00CB77EF" w:rsidP="00CB77EF">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CB77EF" w:rsidRDefault="00CB77EF" w:rsidP="00CB77EF">
              <w:pPr>
                <w:pStyle w:val="Literaturverzeichnis"/>
                <w:ind w:left="720" w:hanging="720"/>
                <w:rPr>
                  <w:noProof/>
                </w:rPr>
              </w:pPr>
              <w:r>
                <w:rPr>
                  <w:i/>
                  <w:iCs/>
                  <w:noProof/>
                </w:rPr>
                <w:t>tui-berlin.</w:t>
              </w:r>
              <w:r>
                <w:rPr>
                  <w:noProof/>
                </w:rPr>
                <w:t xml:space="preserve"> (15. 06 2020). Von https://www.tui-berlin.de/vr-brille-tui-reisebuero-berlin/ abgerufen</w:t>
              </w:r>
            </w:p>
            <w:p w:rsidR="00CB77EF" w:rsidRDefault="00CB77EF" w:rsidP="00CB77EF">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CB77EF" w:rsidRDefault="00CB77EF" w:rsidP="00CB77EF">
              <w:pPr>
                <w:pStyle w:val="Literaturverzeichnis"/>
                <w:ind w:left="720" w:hanging="720"/>
                <w:rPr>
                  <w:noProof/>
                </w:rPr>
              </w:pPr>
              <w:r>
                <w:rPr>
                  <w:i/>
                  <w:iCs/>
                  <w:noProof/>
                </w:rPr>
                <w:t>versicherungsmagazin</w:t>
              </w:r>
              <w:r>
                <w:rPr>
                  <w:noProof/>
                </w:rPr>
                <w:t>. (30. 05 2020). Von https://www.versicherungsmagazin.de/lexikon/vergleichsportale-1986171.html abgerufen</w:t>
              </w:r>
            </w:p>
            <w:p w:rsidR="00CB77EF" w:rsidRDefault="00CB77EF" w:rsidP="00CB77EF">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CB77EF" w:rsidRDefault="00CB77EF" w:rsidP="00CB77EF">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CB77EF" w:rsidRDefault="00CB77EF" w:rsidP="00CB77EF">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CB77EF" w:rsidRDefault="00CB77EF" w:rsidP="00CB77EF">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CB77EF" w:rsidRDefault="00CB77EF" w:rsidP="00CB77EF">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CB77EF" w:rsidRDefault="00CB77EF" w:rsidP="00CB77EF">
              <w:pPr>
                <w:pStyle w:val="Literaturverzeichnis"/>
                <w:ind w:left="720" w:hanging="720"/>
                <w:rPr>
                  <w:noProof/>
                </w:rPr>
              </w:pPr>
              <w:r>
                <w:rPr>
                  <w:i/>
                  <w:iCs/>
                  <w:noProof/>
                </w:rPr>
                <w:t>www.bitkom.org</w:t>
              </w:r>
              <w:r>
                <w:rPr>
                  <w:noProof/>
                </w:rPr>
                <w:t>. (26. 05 2020). Von https://www.bitkom.org/Presse/Presseinformation/Digitaler-Tourismus-2020-So-smart-reisen-die-Deutschen abgerufen</w:t>
              </w:r>
            </w:p>
            <w:p w:rsidR="00CB77EF" w:rsidRDefault="00CB77EF" w:rsidP="00CB77EF">
              <w:pPr>
                <w:pStyle w:val="Literaturverzeichnis"/>
                <w:ind w:left="720" w:hanging="720"/>
                <w:rPr>
                  <w:noProof/>
                </w:rPr>
              </w:pPr>
              <w:r>
                <w:rPr>
                  <w:i/>
                  <w:iCs/>
                  <w:noProof/>
                </w:rPr>
                <w:lastRenderedPageBreak/>
                <w:t>www.gastrofix.com</w:t>
              </w:r>
              <w:r>
                <w:rPr>
                  <w:noProof/>
                </w:rPr>
                <w:t>. (23. 05 2020). Von https://www.gastrofix.com/de/kassensystem-hotel/ abgerufen</w:t>
              </w:r>
            </w:p>
            <w:p w:rsidR="00CB77EF" w:rsidRDefault="00CB77EF" w:rsidP="00CB77EF">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https://www.verticalbooking.com/de/CRS_central_reservation_system.htm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CB77EF">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6" w:name="_Toc43981819"/>
      <w:proofErr w:type="spellStart"/>
      <w:r>
        <w:rPr>
          <w:lang w:val="en-GB"/>
        </w:rPr>
        <w:t>Anhang</w:t>
      </w:r>
      <w:bookmarkEnd w:id="36"/>
      <w:proofErr w:type="spellEnd"/>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7" w:name="_Toc43981820"/>
      <w:proofErr w:type="spellStart"/>
      <w:r>
        <w:rPr>
          <w:lang w:val="en-GB"/>
        </w:rPr>
        <w:t>Selbstständigkeitserklärung</w:t>
      </w:r>
      <w:bookmarkEnd w:id="37"/>
      <w:proofErr w:type="spellEnd"/>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A4A" w:rsidRDefault="00A87A4A" w:rsidP="00503C76">
      <w:pPr>
        <w:spacing w:after="0" w:line="240" w:lineRule="auto"/>
      </w:pPr>
      <w:r>
        <w:separator/>
      </w:r>
    </w:p>
  </w:endnote>
  <w:endnote w:type="continuationSeparator" w:id="0">
    <w:p w:rsidR="00A87A4A" w:rsidRDefault="00A87A4A"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A4A" w:rsidRDefault="00A87A4A" w:rsidP="00503C76">
      <w:pPr>
        <w:spacing w:after="0" w:line="240" w:lineRule="auto"/>
      </w:pPr>
      <w:r>
        <w:separator/>
      </w:r>
    </w:p>
  </w:footnote>
  <w:footnote w:type="continuationSeparator" w:id="0">
    <w:p w:rsidR="00A87A4A" w:rsidRDefault="00A87A4A" w:rsidP="00503C76">
      <w:pPr>
        <w:spacing w:after="0" w:line="240" w:lineRule="auto"/>
      </w:pPr>
      <w:r>
        <w:continuationSeparator/>
      </w:r>
    </w:p>
  </w:footnote>
  <w:footnote w:id="1">
    <w:p w:rsidR="00190347" w:rsidRDefault="00190347">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190347" w:rsidRDefault="00190347">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rsidR="00190347" w:rsidRDefault="00190347">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rsidR="00E202EC" w:rsidRDefault="00E202EC">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rsidR="00190347" w:rsidRDefault="00190347">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rsidR="003728DE" w:rsidRDefault="003728DE">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rsidR="00190347" w:rsidRDefault="00190347">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rsidR="003728DE" w:rsidRDefault="003728DE">
      <w:pPr>
        <w:pStyle w:val="Funotentext"/>
      </w:pPr>
      <w:r>
        <w:rPr>
          <w:rStyle w:val="Funotenzeichen"/>
        </w:rPr>
        <w:footnoteRef/>
      </w:r>
      <w:r>
        <w:t xml:space="preserve"> </w:t>
      </w:r>
      <w:sdt>
        <w:sdtPr>
          <w:id w:val="1164434897"/>
          <w:citation/>
        </w:sdtPr>
        <w:sdtContent>
          <w:r w:rsidR="007245DB">
            <w:fldChar w:fldCharType="begin"/>
          </w:r>
          <w:r w:rsidR="007245DB">
            <w:instrText xml:space="preserve"> CITATION Goe20 \l 1031 </w:instrText>
          </w:r>
          <w:r w:rsidR="007245DB">
            <w:fldChar w:fldCharType="separate"/>
          </w:r>
          <w:r w:rsidR="007245DB">
            <w:rPr>
              <w:noProof/>
            </w:rPr>
            <w:t>(Goecke &amp; Lindike, tourismus-it, 2020)</w:t>
          </w:r>
          <w:r w:rsidR="007245DB">
            <w:fldChar w:fldCharType="end"/>
          </w:r>
        </w:sdtContent>
      </w:sdt>
    </w:p>
  </w:footnote>
  <w:footnote w:id="9">
    <w:p w:rsidR="00190347" w:rsidRDefault="00190347">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rsidR="00A50E79" w:rsidRDefault="00A50E79">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rsidR="007010E2" w:rsidRDefault="007010E2">
      <w:pPr>
        <w:pStyle w:val="Funotentext"/>
      </w:pPr>
      <w:r>
        <w:rPr>
          <w:rStyle w:val="Funotenzeichen"/>
        </w:rPr>
        <w:footnoteRef/>
      </w:r>
      <w:r>
        <w:t xml:space="preserve"> (Eigene Darstellung, 2018)</w:t>
      </w:r>
    </w:p>
  </w:footnote>
  <w:footnote w:id="12">
    <w:p w:rsidR="00190347" w:rsidRDefault="00190347">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rsidR="00190347" w:rsidRDefault="00190347">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rsidR="00190347" w:rsidRDefault="00190347">
      <w:pPr>
        <w:pStyle w:val="Funotentext"/>
      </w:pPr>
      <w:r>
        <w:rPr>
          <w:rStyle w:val="Funotenzeichen"/>
        </w:rPr>
        <w:footnoteRef/>
      </w:r>
      <w:r>
        <w:t xml:space="preserve"> </w:t>
      </w:r>
      <w:sdt>
        <w:sdtPr>
          <w:id w:val="30274735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5">
    <w:p w:rsidR="007010E2" w:rsidRDefault="007010E2">
      <w:pPr>
        <w:pStyle w:val="Funotentext"/>
      </w:pPr>
      <w:r>
        <w:rPr>
          <w:rStyle w:val="Funotenzeichen"/>
        </w:rPr>
        <w:footnoteRef/>
      </w:r>
      <w:r>
        <w:t xml:space="preserve"> </w:t>
      </w:r>
      <w:sdt>
        <w:sdtPr>
          <w:id w:val="298976228"/>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6">
    <w:p w:rsidR="00190347" w:rsidRDefault="00190347">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17">
    <w:p w:rsidR="00190347" w:rsidRDefault="00190347">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Pr>
              <w:noProof/>
            </w:rPr>
            <w:t>(www.gastrofix.com, 2020)</w:t>
          </w:r>
          <w:r>
            <w:fldChar w:fldCharType="end"/>
          </w:r>
        </w:sdtContent>
      </w:sdt>
    </w:p>
  </w:footnote>
  <w:footnote w:id="18">
    <w:p w:rsidR="00190347" w:rsidRDefault="00190347">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Pr>
              <w:noProof/>
            </w:rPr>
            <w:t>(www.verticalbooking.com, 2020)</w:t>
          </w:r>
          <w:r>
            <w:fldChar w:fldCharType="end"/>
          </w:r>
        </w:sdtContent>
      </w:sdt>
    </w:p>
  </w:footnote>
  <w:footnote w:id="19">
    <w:p w:rsidR="00190347" w:rsidRDefault="00190347">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Pr>
              <w:noProof/>
            </w:rPr>
            <w:t>(www.verticalbooking.com, 2020)</w:t>
          </w:r>
          <w:r>
            <w:fldChar w:fldCharType="end"/>
          </w:r>
        </w:sdtContent>
      </w:sdt>
    </w:p>
  </w:footnote>
  <w:footnote w:id="20">
    <w:p w:rsidR="00190347" w:rsidRDefault="00190347">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Pr>
              <w:noProof/>
            </w:rPr>
            <w:t>(www.tourismus-grundlagen.de, 2020)</w:t>
          </w:r>
          <w:r>
            <w:fldChar w:fldCharType="end"/>
          </w:r>
        </w:sdtContent>
      </w:sdt>
    </w:p>
  </w:footnote>
  <w:footnote w:id="21">
    <w:p w:rsidR="00190347" w:rsidRPr="000D6ED9" w:rsidRDefault="00190347">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Pr="00CB77EF">
            <w:rPr>
              <w:noProof/>
            </w:rPr>
            <w:t>(www.101places.de, 2014)</w:t>
          </w:r>
          <w:r>
            <w:fldChar w:fldCharType="end"/>
          </w:r>
        </w:sdtContent>
      </w:sdt>
    </w:p>
  </w:footnote>
  <w:footnote w:id="22">
    <w:p w:rsidR="00190347" w:rsidRDefault="00190347">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23">
    <w:p w:rsidR="00190347" w:rsidRDefault="00190347">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24">
    <w:p w:rsidR="00190347" w:rsidRDefault="00190347">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25">
    <w:p w:rsidR="00190347" w:rsidRDefault="00190347">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26">
    <w:p w:rsidR="00190347" w:rsidRPr="00404272" w:rsidRDefault="00190347">
      <w:pPr>
        <w:pStyle w:val="Funotentext"/>
      </w:pPr>
      <w:r>
        <w:rPr>
          <w:rStyle w:val="Funotenzeichen"/>
        </w:rPr>
        <w:footnoteRef/>
      </w:r>
      <w:r w:rsidRPr="00404272">
        <w:t xml:space="preserve"> </w:t>
      </w:r>
      <w:sdt>
        <w:sdtPr>
          <w:id w:val="1250159330"/>
          <w:citation/>
        </w:sdtPr>
        <w:sdtContent>
          <w:r>
            <w:fldChar w:fldCharType="begin"/>
          </w:r>
          <w:r w:rsidRPr="00404272">
            <w:instrText xml:space="preserve"> CITATION Kie20 \l 1031 </w:instrText>
          </w:r>
          <w:r>
            <w:fldChar w:fldCharType="separate"/>
          </w:r>
          <w:r>
            <w:rPr>
              <w:noProof/>
            </w:rPr>
            <w:t>(Kierstges, 2020)</w:t>
          </w:r>
          <w:r>
            <w:fldChar w:fldCharType="end"/>
          </w:r>
        </w:sdtContent>
      </w:sdt>
    </w:p>
  </w:footnote>
  <w:footnote w:id="27">
    <w:p w:rsidR="00190347" w:rsidRPr="00CB77EF" w:rsidRDefault="00190347">
      <w:pPr>
        <w:pStyle w:val="Funotentext"/>
      </w:pPr>
      <w:r>
        <w:rPr>
          <w:rStyle w:val="Funotenzeichen"/>
        </w:rPr>
        <w:footnoteRef/>
      </w:r>
      <w:r w:rsidRPr="00CB77EF">
        <w:t xml:space="preserve"> </w:t>
      </w:r>
      <w:sdt>
        <w:sdtPr>
          <w:id w:val="139383449"/>
          <w:citation/>
        </w:sdtPr>
        <w:sdtContent>
          <w:r>
            <w:fldChar w:fldCharType="begin"/>
          </w:r>
          <w:r w:rsidRPr="00CB77EF">
            <w:instrText xml:space="preserve"> CITATION www2 \l 2057 </w:instrText>
          </w:r>
          <w:r>
            <w:fldChar w:fldCharType="separate"/>
          </w:r>
          <w:r w:rsidRPr="00CB77EF">
            <w:rPr>
              <w:noProof/>
            </w:rPr>
            <w:t>(www.bitkom.org, 2020)</w:t>
          </w:r>
          <w:r>
            <w:fldChar w:fldCharType="end"/>
          </w:r>
        </w:sdtContent>
      </w:sdt>
    </w:p>
  </w:footnote>
  <w:footnote w:id="28">
    <w:p w:rsidR="00190347" w:rsidRPr="00DC5464" w:rsidRDefault="00190347">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29">
    <w:p w:rsidR="00190347" w:rsidRPr="00CB77EF" w:rsidRDefault="00190347">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sidRPr="00CB77EF">
            <w:rPr>
              <w:noProof/>
              <w:lang w:val="en-GB"/>
            </w:rPr>
            <w:t>(statista.com, 2020)</w:t>
          </w:r>
          <w:r>
            <w:fldChar w:fldCharType="end"/>
          </w:r>
        </w:sdtContent>
      </w:sdt>
    </w:p>
  </w:footnote>
  <w:footnote w:id="30">
    <w:p w:rsidR="00190347" w:rsidRPr="00CB77EF" w:rsidRDefault="00190347">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CB77EF">
            <w:rPr>
              <w:noProof/>
              <w:lang w:val="en-GB"/>
            </w:rPr>
            <w:t>(Montalvo, 2020)</w:t>
          </w:r>
          <w:r>
            <w:fldChar w:fldCharType="end"/>
          </w:r>
        </w:sdtContent>
      </w:sdt>
    </w:p>
  </w:footnote>
  <w:footnote w:id="31">
    <w:p w:rsidR="00190347" w:rsidRPr="00372EA8" w:rsidRDefault="00190347">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32">
    <w:p w:rsidR="00190347" w:rsidRDefault="00190347">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3">
    <w:p w:rsidR="00190347" w:rsidRDefault="00190347">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4">
    <w:p w:rsidR="00190347" w:rsidRDefault="00190347">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5">
    <w:p w:rsidR="00190347" w:rsidRDefault="00190347">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6">
    <w:p w:rsidR="00190347" w:rsidRDefault="00190347">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7">
    <w:p w:rsidR="00190347" w:rsidRDefault="00190347">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38">
    <w:p w:rsidR="00190347" w:rsidRDefault="00190347">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39">
    <w:p w:rsidR="00190347" w:rsidRDefault="00190347">
      <w:pPr>
        <w:pStyle w:val="Funotentext"/>
      </w:pPr>
      <w:r>
        <w:rPr>
          <w:rStyle w:val="Funotenzeichen"/>
        </w:rPr>
        <w:footnoteRef/>
      </w:r>
      <w:r>
        <w:t xml:space="preserve"> </w:t>
      </w:r>
      <w:sdt>
        <w:sdtPr>
          <w:id w:val="-383641264"/>
          <w:citation/>
        </w:sdtPr>
        <w:sdtContent>
          <w:r>
            <w:fldChar w:fldCharType="begin"/>
          </w:r>
          <w:r>
            <w:instrText xml:space="preserve"> CITATION Nie20 \l 1031 </w:instrText>
          </w:r>
          <w:r>
            <w:fldChar w:fldCharType="separate"/>
          </w:r>
          <w:r>
            <w:rPr>
              <w:noProof/>
            </w:rPr>
            <w:t>(Walker, 2020)</w:t>
          </w:r>
          <w:r>
            <w:fldChar w:fldCharType="end"/>
          </w:r>
        </w:sdtContent>
      </w:sdt>
    </w:p>
  </w:footnote>
  <w:footnote w:id="40">
    <w:p w:rsidR="00190347" w:rsidRDefault="00190347">
      <w:pPr>
        <w:pStyle w:val="Funotentext"/>
      </w:pPr>
      <w:r>
        <w:rPr>
          <w:rStyle w:val="Funotenzeichen"/>
        </w:rPr>
        <w:footnoteRef/>
      </w:r>
      <w:r>
        <w:t xml:space="preserve"> </w:t>
      </w:r>
      <w:sdt>
        <w:sdtPr>
          <w:id w:val="1519276608"/>
          <w:citation/>
        </w:sdtPr>
        <w:sdtContent>
          <w:r>
            <w:fldChar w:fldCharType="begin"/>
          </w:r>
          <w:r>
            <w:instrText xml:space="preserve"> CITATION tes20 \l 1031 </w:instrText>
          </w:r>
          <w:r>
            <w:fldChar w:fldCharType="separate"/>
          </w:r>
          <w:r>
            <w:rPr>
              <w:noProof/>
            </w:rPr>
            <w:t>(test.de, 2020)</w:t>
          </w:r>
          <w:r>
            <w:fldChar w:fldCharType="end"/>
          </w:r>
        </w:sdtContent>
      </w:sdt>
    </w:p>
  </w:footnote>
  <w:footnote w:id="41">
    <w:p w:rsidR="00190347" w:rsidRPr="004427E0" w:rsidRDefault="00190347">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CB77EF">
            <w:rPr>
              <w:noProof/>
              <w:lang w:val="en-GB"/>
            </w:rPr>
            <w:t>(reputativ, 2020)</w:t>
          </w:r>
          <w:r>
            <w:fldChar w:fldCharType="end"/>
          </w:r>
        </w:sdtContent>
      </w:sdt>
    </w:p>
  </w:footnote>
  <w:footnote w:id="42">
    <w:p w:rsidR="00190347" w:rsidRPr="004427E0" w:rsidRDefault="00190347">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CB77EF">
            <w:rPr>
              <w:noProof/>
              <w:lang w:val="en-GB"/>
            </w:rPr>
            <w:t>(Walliser Tourismus Observatorium, 2020)</w:t>
          </w:r>
          <w:r>
            <w:fldChar w:fldCharType="end"/>
          </w:r>
        </w:sdtContent>
      </w:sdt>
    </w:p>
  </w:footnote>
  <w:footnote w:id="43">
    <w:p w:rsidR="00190347" w:rsidRPr="004427E0" w:rsidRDefault="00190347">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CB77EF">
            <w:rPr>
              <w:noProof/>
              <w:lang w:val="en-GB"/>
            </w:rPr>
            <w:t>(Conrad, 2020)</w:t>
          </w:r>
          <w:r>
            <w:fldChar w:fldCharType="end"/>
          </w:r>
        </w:sdtContent>
      </w:sdt>
    </w:p>
  </w:footnote>
  <w:footnote w:id="44">
    <w:p w:rsidR="00190347" w:rsidRPr="004427E0" w:rsidRDefault="00190347">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CB77EF">
            <w:rPr>
              <w:noProof/>
              <w:lang w:val="en-GB"/>
            </w:rPr>
            <w:t>(flypsite, 2020)</w:t>
          </w:r>
          <w:r>
            <w:fldChar w:fldCharType="end"/>
          </w:r>
        </w:sdtContent>
      </w:sdt>
    </w:p>
  </w:footnote>
  <w:footnote w:id="45">
    <w:p w:rsidR="00190347" w:rsidRDefault="00190347">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6">
    <w:p w:rsidR="00190347" w:rsidRDefault="00190347">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7">
    <w:p w:rsidR="00190347" w:rsidRDefault="00190347">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48">
    <w:p w:rsidR="00190347" w:rsidRDefault="00190347">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49">
    <w:p w:rsidR="00190347" w:rsidRDefault="00190347">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0">
    <w:p w:rsidR="00190347" w:rsidRDefault="00190347">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1">
    <w:p w:rsidR="00190347" w:rsidRDefault="00190347">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2">
    <w:p w:rsidR="00190347" w:rsidRDefault="00190347">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3">
    <w:p w:rsidR="00190347" w:rsidRDefault="00190347">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2CCD"/>
    <w:rsid w:val="00110677"/>
    <w:rsid w:val="00115976"/>
    <w:rsid w:val="00125AD9"/>
    <w:rsid w:val="00131BDB"/>
    <w:rsid w:val="001364B9"/>
    <w:rsid w:val="00144FDB"/>
    <w:rsid w:val="00146F18"/>
    <w:rsid w:val="0016019C"/>
    <w:rsid w:val="00165AC2"/>
    <w:rsid w:val="00167A8A"/>
    <w:rsid w:val="00176483"/>
    <w:rsid w:val="00176E8B"/>
    <w:rsid w:val="001816A0"/>
    <w:rsid w:val="0018208F"/>
    <w:rsid w:val="0018506C"/>
    <w:rsid w:val="00190347"/>
    <w:rsid w:val="00192498"/>
    <w:rsid w:val="00193B63"/>
    <w:rsid w:val="001B0426"/>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A1437"/>
    <w:rsid w:val="002A4F41"/>
    <w:rsid w:val="002B20EF"/>
    <w:rsid w:val="002B5A36"/>
    <w:rsid w:val="002C07DF"/>
    <w:rsid w:val="002C0FDC"/>
    <w:rsid w:val="002C3E29"/>
    <w:rsid w:val="002C4EE4"/>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25486"/>
    <w:rsid w:val="00427D54"/>
    <w:rsid w:val="004312A2"/>
    <w:rsid w:val="00435FCA"/>
    <w:rsid w:val="00436703"/>
    <w:rsid w:val="00436B44"/>
    <w:rsid w:val="00437451"/>
    <w:rsid w:val="00441DB9"/>
    <w:rsid w:val="004427E0"/>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FCE"/>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19D2"/>
    <w:rsid w:val="00612ADF"/>
    <w:rsid w:val="00620450"/>
    <w:rsid w:val="00621189"/>
    <w:rsid w:val="00621C08"/>
    <w:rsid w:val="00623E2F"/>
    <w:rsid w:val="00625EE8"/>
    <w:rsid w:val="00637DD5"/>
    <w:rsid w:val="0064051F"/>
    <w:rsid w:val="0064266C"/>
    <w:rsid w:val="0065091C"/>
    <w:rsid w:val="00651E18"/>
    <w:rsid w:val="00653248"/>
    <w:rsid w:val="006603A9"/>
    <w:rsid w:val="0066125D"/>
    <w:rsid w:val="0066467E"/>
    <w:rsid w:val="006715AF"/>
    <w:rsid w:val="006720BC"/>
    <w:rsid w:val="0067745E"/>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4C4"/>
    <w:rsid w:val="00717A4E"/>
    <w:rsid w:val="007245DB"/>
    <w:rsid w:val="00725B2C"/>
    <w:rsid w:val="00737B99"/>
    <w:rsid w:val="007435BC"/>
    <w:rsid w:val="0074510D"/>
    <w:rsid w:val="00745851"/>
    <w:rsid w:val="00750E91"/>
    <w:rsid w:val="007546C3"/>
    <w:rsid w:val="00761B65"/>
    <w:rsid w:val="00765F39"/>
    <w:rsid w:val="007707B9"/>
    <w:rsid w:val="00776241"/>
    <w:rsid w:val="00776CFA"/>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2306"/>
    <w:rsid w:val="009245AB"/>
    <w:rsid w:val="00927DBE"/>
    <w:rsid w:val="00932F82"/>
    <w:rsid w:val="00942511"/>
    <w:rsid w:val="009503BE"/>
    <w:rsid w:val="00953118"/>
    <w:rsid w:val="009558B1"/>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D3A96"/>
    <w:rsid w:val="009D441B"/>
    <w:rsid w:val="009E0AAB"/>
    <w:rsid w:val="009E0FB6"/>
    <w:rsid w:val="009E3E71"/>
    <w:rsid w:val="009E58BF"/>
    <w:rsid w:val="009F37F8"/>
    <w:rsid w:val="00A013DC"/>
    <w:rsid w:val="00A04889"/>
    <w:rsid w:val="00A17676"/>
    <w:rsid w:val="00A254A3"/>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3E01"/>
    <w:rsid w:val="00A8489D"/>
    <w:rsid w:val="00A851D4"/>
    <w:rsid w:val="00A85D8A"/>
    <w:rsid w:val="00A87A4A"/>
    <w:rsid w:val="00A92455"/>
    <w:rsid w:val="00A97B2C"/>
    <w:rsid w:val="00AA0261"/>
    <w:rsid w:val="00AA1499"/>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83203"/>
    <w:rsid w:val="00B85E8E"/>
    <w:rsid w:val="00B865CC"/>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C04874"/>
    <w:rsid w:val="00C06B3D"/>
    <w:rsid w:val="00C076EA"/>
    <w:rsid w:val="00C07B1E"/>
    <w:rsid w:val="00C177F3"/>
    <w:rsid w:val="00C33AFF"/>
    <w:rsid w:val="00C35D1E"/>
    <w:rsid w:val="00C37211"/>
    <w:rsid w:val="00C37410"/>
    <w:rsid w:val="00C45C7D"/>
    <w:rsid w:val="00C46ED6"/>
    <w:rsid w:val="00C549CF"/>
    <w:rsid w:val="00C54CA8"/>
    <w:rsid w:val="00C56914"/>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D01A31"/>
    <w:rsid w:val="00D03A4C"/>
    <w:rsid w:val="00D03E63"/>
    <w:rsid w:val="00D12789"/>
    <w:rsid w:val="00D1448C"/>
    <w:rsid w:val="00D17A25"/>
    <w:rsid w:val="00D17DFF"/>
    <w:rsid w:val="00D2777E"/>
    <w:rsid w:val="00D31271"/>
    <w:rsid w:val="00D32F9A"/>
    <w:rsid w:val="00D33279"/>
    <w:rsid w:val="00D403E5"/>
    <w:rsid w:val="00D421A0"/>
    <w:rsid w:val="00D437DE"/>
    <w:rsid w:val="00D44873"/>
    <w:rsid w:val="00D5041C"/>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C5464"/>
    <w:rsid w:val="00DE0394"/>
    <w:rsid w:val="00DE2001"/>
    <w:rsid w:val="00DE54C2"/>
    <w:rsid w:val="00DF177C"/>
    <w:rsid w:val="00E0414E"/>
    <w:rsid w:val="00E15AC0"/>
    <w:rsid w:val="00E202EC"/>
    <w:rsid w:val="00E208A2"/>
    <w:rsid w:val="00E23C21"/>
    <w:rsid w:val="00E30064"/>
    <w:rsid w:val="00E31DD9"/>
    <w:rsid w:val="00E37257"/>
    <w:rsid w:val="00E40AE3"/>
    <w:rsid w:val="00E427EC"/>
    <w:rsid w:val="00E44B82"/>
    <w:rsid w:val="00E565E3"/>
    <w:rsid w:val="00E56EE5"/>
    <w:rsid w:val="00E61EF5"/>
    <w:rsid w:val="00E624EA"/>
    <w:rsid w:val="00E64428"/>
    <w:rsid w:val="00E65341"/>
    <w:rsid w:val="00E73FD7"/>
    <w:rsid w:val="00E872CA"/>
    <w:rsid w:val="00EA046D"/>
    <w:rsid w:val="00EA0F7C"/>
    <w:rsid w:val="00EA4ADE"/>
    <w:rsid w:val="00EB33EF"/>
    <w:rsid w:val="00EB6A4E"/>
    <w:rsid w:val="00EC4AC5"/>
    <w:rsid w:val="00EC61E4"/>
    <w:rsid w:val="00ED1A24"/>
    <w:rsid w:val="00ED3EA2"/>
    <w:rsid w:val="00EE06DC"/>
    <w:rsid w:val="00EE2107"/>
    <w:rsid w:val="00EE79B6"/>
    <w:rsid w:val="00EF5937"/>
    <w:rsid w:val="00F02D45"/>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29CE"/>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rtschaftslexikon.gabler.de/definition/bausteinreise-31030" TargetMode="External"/><Relationship Id="rId18" Type="http://schemas.openxmlformats.org/officeDocument/2006/relationships/image" Target="media/image6.png"/><Relationship Id="rId26" Type="http://schemas.openxmlformats.org/officeDocument/2006/relationships/hyperlink" Target="https://www.fvw.de/biztravel/travelmanagement/geschaeftsreisen-planen-so-finden-sie-das-passende-reisebuero-192684" TargetMode="External"/><Relationship Id="rId39" Type="http://schemas.openxmlformats.org/officeDocument/2006/relationships/hyperlink" Target="https://www.welt.de/wirtschaft/article175614936/Virtual-Reality-Die-Loesung-fuer-das-Platz-Problem-im-Flugzeug.html" TargetMode="External"/><Relationship Id="rId21" Type="http://schemas.openxmlformats.org/officeDocument/2006/relationships/hyperlink" Target="https://www.verticalbooking.com/de/CRS_central_reservation_system.htm" TargetMode="External"/><Relationship Id="rId34" Type="http://schemas.openxmlformats.org/officeDocument/2006/relationships/hyperlink" Target="https://www.tourobs.ch/de/artikel-und-news/artikeln/id-6287-aufschwung-des-smartphones-und-m-commerce-im-reisesek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salesforce.com/de/learning-centre/sales/distribution-channel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irbnb.de/help/article/2503/was-bedeutet-airbnb-und-wie-funktioniert-es" TargetMode="External"/><Relationship Id="rId32" Type="http://schemas.openxmlformats.org/officeDocument/2006/relationships/hyperlink" Target="https://www.focus.de/reisen/diverses/tourismus-internet-vergleichsportale-im-reisemarkt-auf-wachstumskurs_id_4169592.html" TargetMode="External"/><Relationship Id="rId37" Type="http://schemas.openxmlformats.org/officeDocument/2006/relationships/hyperlink" Target="https://unternehmer.de/lexikon/online-marketing-lexikon/micro-influenc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e.statista.com/infografik/12435/online-buchung-von-unterkuenften-bei-privatpesonen/" TargetMode="External"/><Relationship Id="rId28" Type="http://schemas.openxmlformats.org/officeDocument/2006/relationships/hyperlink" Target="https://wirtschaftslexikon.gabler.de/definition/yield-management-50781" TargetMode="External"/><Relationship Id="rId36" Type="http://schemas.openxmlformats.org/officeDocument/2006/relationships/hyperlink" Target="https://gruender.wiwo.de/inflight-vr-start-up-bringt-virtual-reality-in-flugzeuge/" TargetMode="External"/><Relationship Id="rId10" Type="http://schemas.openxmlformats.org/officeDocument/2006/relationships/hyperlink" Target="https://www.tourismus-it.de" TargetMode="External"/><Relationship Id="rId19" Type="http://schemas.openxmlformats.org/officeDocument/2006/relationships/hyperlink" Target="https://www.tourismus-it.de/it-systeme/anbieter-systeme/11-22-im-am-flughafen" TargetMode="External"/><Relationship Id="rId31" Type="http://schemas.openxmlformats.org/officeDocument/2006/relationships/hyperlink" Target="https://www.bitkom.org/Presse/Presseinformation/Digitaler-Tourismus-2020-So-smart-reisen-die-Deutsche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www.verticalbooking.com/de/metasearch_manager.htm" TargetMode="External"/><Relationship Id="rId27" Type="http://schemas.openxmlformats.org/officeDocument/2006/relationships/hyperlink" Target="https://de.statista.com/themen/821/geschaeftsreisen/" TargetMode="External"/><Relationship Id="rId30" Type="http://schemas.openxmlformats.org/officeDocument/2006/relationships/hyperlink" Target="https://www.tourismus-it.de/it-systeme/marketing-systeme/19-32-vertriebskanalmanagement" TargetMode="External"/><Relationship Id="rId35" Type="http://schemas.openxmlformats.org/officeDocument/2006/relationships/image" Target="media/image8.jpeg"/><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hyperlink" Target="https://www.tourismus-it.de/it-systeme/anbieter-systeme/16-25-im-bei-reiseveranstaltern" TargetMode="External"/><Relationship Id="rId17" Type="http://schemas.openxmlformats.org/officeDocument/2006/relationships/hyperlink" Target="https://www.flugrevue.de/kampf-der-langeweile-inflight-entertainment-systems/" TargetMode="External"/><Relationship Id="rId25" Type="http://schemas.openxmlformats.org/officeDocument/2006/relationships/hyperlink" Target="https://www.tourismus-it.de/it-systeme/reisemittlersysteme/25-41-front-mid-und-back-office" TargetMode="External"/><Relationship Id="rId33" Type="http://schemas.openxmlformats.org/officeDocument/2006/relationships/hyperlink" Target="https://www.test.de/Preisvergleich-auf-Flugportalen-Fluege-im-Schnitt-ein-Drittel-teurer-als-bei-der-Airline-5482305-0/" TargetMode="External"/><Relationship Id="rId38" Type="http://schemas.openxmlformats.org/officeDocument/2006/relationships/hyperlink" Target="https://www.tourismuszukunft.de/2019/01/digitale-trends-2019-tourism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1</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2</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3</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4</b:RefOrder>
  </b:Source>
  <b:Source>
    <b:Tag>www202</b:Tag>
    <b:SourceType>InternetSite</b:SourceType>
    <b:Guid>{87FBDA3D-346C-49CA-8168-1569F81B0645}</b:Guid>
    <b:Title>www.gastrofix.com</b:Title>
    <b:Year>2020</b:Year>
    <b:Month>05</b:Month>
    <b:Day>23</b:Day>
    <b:URL>https://www.gastrofix.com/de/kassensystem-hotel/</b:URL>
    <b:RefOrder>5</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6</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7</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8</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9</b:RefOrder>
  </b:Source>
  <b:Source>
    <b:Tag>www20</b:Tag>
    <b:SourceType>InternetSite</b:SourceType>
    <b:Guid>{7F903105-0AC5-4E3D-82ED-CA0364FD287A}</b:Guid>
    <b:Title>www.verticalbooking.com</b:Title>
    <b:Year>2020</b:Year>
    <b:Month>05</b:Month>
    <b:Day>28</b:Day>
    <b:URL>https://www.verticalbooking.com/de/CRS_central_reservation_system.htm</b:URL>
    <b:RefOrder>10</b:RefOrder>
  </b:Source>
  <b:Source>
    <b:Tag>www203</b:Tag>
    <b:SourceType>InternetSite</b:SourceType>
    <b:Guid>{839F0A5D-C274-41A9-8213-A1DD72A0AAEC}</b:Guid>
    <b:Title>www.verticalbooking.com</b:Title>
    <b:Year>2020</b:Year>
    <b:Month>05</b:Month>
    <b:Day>28</b:Day>
    <b:URL>https://www.verticalbooking.com/de/metasearch_manager.htm</b:URL>
    <b:RefOrder>11</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12</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13</b:RefOrder>
  </b:Source>
  <b:Source>
    <b:Tag>boo20</b:Tag>
    <b:SourceType>InternetSite</b:SourceType>
    <b:Guid>{67BCCBCF-FF39-48DC-A489-8283F0CA1C52}</b:Guid>
    <b:Title>bookingkit.net</b:Title>
    <b:Year>2020</b:Year>
    <b:Month>05</b:Month>
    <b:Day>31</b:Day>
    <b:URL>https://bookingkit.net/de/academy/buchungssystem/</b:URL>
    <b:RefOrder>14</b:RefOrder>
  </b:Source>
  <b:Source>
    <b:Tag>sta</b:Tag>
    <b:SourceType>InternetSite</b:SourceType>
    <b:Guid>{F19B4C08-BF1A-46F2-8587-9D568A13E0DC}</b:Guid>
    <b:Title>statista.com</b:Title>
    <b:URL>https://de.statista.com/themen/821/geschaeftsreisen/</b:URL>
    <b:Year>2020</b:Year>
    <b:Month>05</b:Month>
    <b:Day>26</b:Day>
    <b:RefOrder>15</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16</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21</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22</b:RefOrder>
  </b:Source>
  <b:Source>
    <b:Tag>rep20</b:Tag>
    <b:SourceType>InternetSite</b:SourceType>
    <b:Guid>{AAADB6E0-A9CF-4DE5-9E0B-8E560833B9BC}</b:Guid>
    <b:Title>reputativ</b:Title>
    <b:Year>2020</b:Year>
    <b:Month>06</b:Month>
    <b:Day>01</b:Day>
    <b:URL>https://www.reputativ.com/wiki/tripadvisor/</b:URL>
    <b:RefOrder>23</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24</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25</b:RefOrder>
  </b:Source>
  <b:Source>
    <b:Tag>ver20</b:Tag>
    <b:SourceType>InternetSite</b:SourceType>
    <b:Guid>{21179067-096D-4EA8-8A0C-1FDDC4AFC894}</b:Guid>
    <b:Title>versicherungsmagazin</b:Title>
    <b:Year>2020</b:Year>
    <b:Month>05</b:Month>
    <b:Day>30</b:Day>
    <b:URL>https://www.versicherungsmagazin.de/lexikon/vergleichsportale-1986171.html</b:URL>
    <b:RefOrder>26</b:RefOrder>
  </b:Source>
  <b:Source>
    <b:Tag>bri20</b:Tag>
    <b:SourceType>InternetSite</b:SourceType>
    <b:Guid>{48D81F22-72D1-4A77-BCD2-19C6AC82412F}</b:Guid>
    <b:Title>brickfox</b:Title>
    <b:Year>2020</b:Year>
    <b:Month>05</b:Month>
    <b:Day>30</b:Day>
    <b:URL>https://www.brickfox.de/schnittstellen/preisvergleichsportale/</b:URL>
    <b:RefOrder>27</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28</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29</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30</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31</b:RefOrder>
  </b:Source>
  <b:Source>
    <b:Tag>fly20</b:Tag>
    <b:SourceType>InternetSite</b:SourceType>
    <b:Guid>{7F84C320-09F7-4DC5-80B3-46FE04B08E0C}</b:Guid>
    <b:Title>flypsite</b:Title>
    <b:Year>2020</b:Year>
    <b:Month>06</b:Month>
    <b:Day>26</b:Day>
    <b:URL>https://www.flypsite.com/socialmedia/soziale-medien-im-tourismus/</b:URL>
    <b:RefOrder>32</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33</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34</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35</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36</b:RefOrder>
  </b:Source>
  <b:Source>
    <b:Tag>air20</b:Tag>
    <b:SourceType>InternetSite</b:SourceType>
    <b:Guid>{35B47980-99F2-45DD-9A4E-2D0265D1DA17}</b:Guid>
    <b:Title>airbnb</b:Title>
    <b:Year>2020</b:Year>
    <b:Month>06</b:Month>
    <b:Day>07</b:Day>
    <b:URL>https://www.airbnb.de/help/article/2503/was-bedeutet-airbnb-und-wie-funktioniert-es</b:URL>
    <b:RefOrder>37</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38</b:RefOrder>
  </b:Source>
  <b:Source>
    <b:Tag>sta20</b:Tag>
    <b:SourceType>InternetSite</b:SourceType>
    <b:Guid>{308BC2E8-9C7F-4CD3-B434-0BC39BDF39FA}</b:Guid>
    <b:Title>statista</b:Title>
    <b:Year>2020</b:Year>
    <b:Month>05</b:Month>
    <b:Day>26</b:Day>
    <b:URL>https://de.statista.com/statistik/daten/studie/419494/umfrage/globaler-ueberblick-von-airbnb/</b:URL>
    <b:RefOrder>39</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40</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41</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42</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43</b:RefOrder>
  </b:Source>
  <b:Source>
    <b:Tag>tui20</b:Tag>
    <b:SourceType>DocumentFromInternetSite</b:SourceType>
    <b:Guid>{AC073EE9-C62C-42CA-BF43-8C68FEEDB950}</b:Guid>
    <b:Title>tui-berlin</b:Title>
    <b:Year>2020</b:Year>
    <b:Month>06</b:Month>
    <b:Day>15</b:Day>
    <b:URL>https://www.tui-berlin.de/vr-brille-tui-reisebuero-berlin/</b:URL>
    <b:RefOrder>44</b:RefOrder>
  </b:Source>
  <b:Source>
    <b:Tag>unt20</b:Tag>
    <b:SourceType>DocumentFromInternetSite</b:SourceType>
    <b:Guid>{F611CF6A-341A-4A68-A63C-52C5090C1F0B}</b:Guid>
    <b:Title>unternehmer.de</b:Title>
    <b:Year>2020</b:Year>
    <b:Month>06</b:Month>
    <b:Day>26</b:Day>
    <b:URL>https://unternehmer.de/lexikon/online-marketing-lexikon/micro-influencer</b:URL>
    <b:RefOrder>45</b:RefOrder>
  </b:Source>
  <b:Source>
    <b:Tag>onl20</b:Tag>
    <b:SourceType>DocumentFromInternetSite</b:SourceType>
    <b:Guid>{E4FE552B-CC1B-4F87-B129-731977AE4BFB}</b:Guid>
    <b:Title>onlinemarketing.de</b:Title>
    <b:Year>2020</b:Year>
    <b:Month>06</b:Month>
    <b:Day>26</b:Day>
    <b:URL>https://onlinemarketing.de/lexikon/definition-influencer-marketing</b:URL>
    <b:RefOrder>46</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47</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48</b:RefOrder>
  </b:Source>
</b:Sources>
</file>

<file path=customXml/itemProps1.xml><?xml version="1.0" encoding="utf-8"?>
<ds:datastoreItem xmlns:ds="http://schemas.openxmlformats.org/officeDocument/2006/customXml" ds:itemID="{396A6EDF-29EB-4701-82B3-6559E832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7854</Words>
  <Characters>49487</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33</cp:revision>
  <dcterms:created xsi:type="dcterms:W3CDTF">2020-06-23T12:14:00Z</dcterms:created>
  <dcterms:modified xsi:type="dcterms:W3CDTF">2020-06-27T16:43:00Z</dcterms:modified>
</cp:coreProperties>
</file>