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48522A9E" w:rsidR="004F2A8B" w:rsidRDefault="00BC0C17" w:rsidP="3D28A338">
            <w:pPr>
              <w:jc w:val="both"/>
              <w:rPr>
                <w:rFonts w:ascii="Calibri" w:hAnsi="Calibri"/>
                <w:b/>
                <w:bCs/>
                <w:color w:val="1F4E79" w:themeColor="accent1" w:themeShade="80"/>
              </w:rPr>
            </w:pPr>
            <w:r w:rsidRPr="00BC0C17">
              <w:rPr>
                <w:rFonts w:ascii="Calibri" w:hAnsi="Calibri"/>
                <w:b/>
                <w:bCs/>
                <w:color w:val="1F4E79" w:themeColor="accent1" w:themeShade="80"/>
              </w:rPr>
              <w:t>Hasta el momento, hemos logrado cumplir con las actividades dentro de los tiempos definidos en nuestro cronograma. Uno de los principales factores que ha facilitado el desarrollo del proyecto, tanto para mí como para mi equipo de trabajo, ha sido la asignación de tareas y el establecimiento de fechas estimadas para su cumplimiento. Esto nos permite mantener una mayor organización y, al mismo tiempo, asumir la responsabilidad de completar cada actividad dentro del plazo establecido.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5CBD81E0" w:rsidR="004F2A8B" w:rsidRDefault="00BC0C17" w:rsidP="3D28A338">
            <w:pPr>
              <w:jc w:val="both"/>
              <w:rPr>
                <w:rFonts w:ascii="Calibri" w:hAnsi="Calibri"/>
                <w:b/>
                <w:bCs/>
                <w:color w:val="1F4E79" w:themeColor="accent1" w:themeShade="80"/>
              </w:rPr>
            </w:pPr>
            <w:r w:rsidRPr="00BC0C17">
              <w:rPr>
                <w:rFonts w:ascii="Calibri" w:hAnsi="Calibri"/>
                <w:b/>
                <w:bCs/>
                <w:color w:val="1F4E79" w:themeColor="accent1" w:themeShade="80"/>
              </w:rPr>
              <w:t>Hasta el momento, las dificultades que se han presentado las hemos enfrentado principalmente mediante la búsqueda de soluciones y la realización de diferentes intentos hasta lograr que una actividad funcione correctamente. Además, hemos procurado mantener el cumplimiento del cronograma, organizando nuestro trabajo de manera que los inconvenientes no afecten significativamente el avance del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0908EC3F" w:rsidR="004F2A8B" w:rsidRDefault="00BC0C17" w:rsidP="3D28A338">
            <w:pPr>
              <w:jc w:val="both"/>
              <w:rPr>
                <w:rFonts w:ascii="Calibri" w:hAnsi="Calibri"/>
                <w:b/>
                <w:bCs/>
                <w:color w:val="1F4E79" w:themeColor="accent1" w:themeShade="80"/>
              </w:rPr>
            </w:pPr>
            <w:r w:rsidRPr="00BC0C17">
              <w:rPr>
                <w:rFonts w:ascii="Calibri" w:hAnsi="Calibri"/>
                <w:b/>
                <w:bCs/>
                <w:color w:val="1F4E79" w:themeColor="accent1" w:themeShade="80"/>
              </w:rPr>
              <w:t>Evalúo mi trabajo de manera positiva, ya que he logrado cumplir con las actividades que me han correspondido y aportar principalmente en la organización y documentación del proyecto. Sin embargo, considero que podría mejorar participando más directamente en el desarrollo del código, ya que hasta el momento mi participación se ha enfocado principalmente en la documentación necesaria para registrar el desarrollo del proyecto y la planificación de su cronograma.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BAC59AD" w14:textId="72BA2B06" w:rsidR="004F2A8B" w:rsidRDefault="00BC0C17" w:rsidP="3D28A338">
            <w:pPr>
              <w:jc w:val="both"/>
              <w:rPr>
                <w:rFonts w:ascii="Calibri" w:hAnsi="Calibri"/>
                <w:b/>
                <w:bCs/>
                <w:color w:val="1F4E79" w:themeColor="accent1" w:themeShade="80"/>
              </w:rPr>
            </w:pPr>
            <w:r w:rsidRPr="00BC0C17">
              <w:rPr>
                <w:rFonts w:ascii="Calibri" w:hAnsi="Calibri"/>
                <w:b/>
                <w:bCs/>
                <w:color w:val="1F4E79" w:themeColor="accent1" w:themeShade="80"/>
              </w:rPr>
              <w:t>Por el momento, mis principales inquietudes respecto a cómo proceder con el proyecto están relacionadas con la presentación final. Considero importante prepararnos adecuadamente para explicar el trabajo realizado y comunicarlo de manera clara. Por esta razón, como equipo</w:t>
            </w:r>
            <w:r>
              <w:rPr>
                <w:rFonts w:ascii="Calibri" w:hAnsi="Calibri"/>
                <w:b/>
                <w:bCs/>
                <w:color w:val="1F4E79" w:themeColor="accent1" w:themeShade="80"/>
              </w:rPr>
              <w:t xml:space="preserve"> en conjunto con el docente,</w:t>
            </w:r>
            <w:r w:rsidRPr="00BC0C17">
              <w:rPr>
                <w:rFonts w:ascii="Calibri" w:hAnsi="Calibri"/>
                <w:b/>
                <w:bCs/>
                <w:color w:val="1F4E79" w:themeColor="accent1" w:themeShade="80"/>
              </w:rPr>
              <w:t xml:space="preserve"> hemos estado practicando la presentación con anticipación, buscando mejorar nuestra forma de exponer y estar preparados para responder posibles preguntas.</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2AF915DA" w:rsidR="004F2A8B" w:rsidRPr="00BC0C17" w:rsidRDefault="00BC0C17" w:rsidP="3D28A338">
            <w:pPr>
              <w:jc w:val="both"/>
              <w:rPr>
                <w:rFonts w:ascii="Calibri" w:hAnsi="Calibri"/>
                <w:b/>
                <w:bCs/>
                <w:color w:val="1F4E79" w:themeColor="accent1" w:themeShade="80"/>
              </w:rPr>
            </w:pPr>
            <w:r w:rsidRPr="00BC0C17">
              <w:rPr>
                <w:rFonts w:ascii="Calibri" w:hAnsi="Calibri"/>
                <w:b/>
                <w:bCs/>
                <w:color w:val="1F4E79" w:themeColor="accent1" w:themeShade="80"/>
              </w:rPr>
              <w:t>Considero que no es necesario redistribuir las actividades entre los integrantes del grupo, ya que actualmente cada uno se encuentra trabajando principalmente en las áreas que más se acomodan a sus habilidades e intereses. Además, hemos mantenido una distribución equitativa de las tareas, lo que nos ha permitido avanzar de manera organizada y aprovechar las fortalezas de cada integrante.</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1C59382F" w14:textId="77777777" w:rsidR="00BC0C17" w:rsidRDefault="00BC0C17" w:rsidP="3D28A338">
      <w:pPr>
        <w:spacing w:after="0" w:line="360" w:lineRule="auto"/>
        <w:jc w:val="both"/>
        <w:rPr>
          <w:b/>
          <w:bCs/>
          <w:sz w:val="24"/>
          <w:szCs w:val="24"/>
        </w:rPr>
      </w:pPr>
    </w:p>
    <w:p w14:paraId="49EC599E" w14:textId="77777777" w:rsidR="00BC0C17" w:rsidRDefault="00BC0C1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0FE74CB2" w:rsidR="004F2A8B" w:rsidRPr="00BC0C17" w:rsidRDefault="00BC0C17" w:rsidP="3D28A338">
            <w:pPr>
              <w:jc w:val="both"/>
              <w:rPr>
                <w:rFonts w:ascii="Calibri" w:hAnsi="Calibri"/>
                <w:b/>
                <w:bCs/>
                <w:color w:val="1F4E79" w:themeColor="accent1" w:themeShade="80"/>
              </w:rPr>
            </w:pPr>
            <w:r w:rsidRPr="00BC0C17">
              <w:rPr>
                <w:rFonts w:ascii="Calibri" w:hAnsi="Calibri"/>
                <w:b/>
                <w:bCs/>
                <w:color w:val="1F4E79" w:themeColor="accent1" w:themeShade="80"/>
              </w:rPr>
              <w:t>Evalúo positivamente el trabajo realizado como grupo, principalmente por la comunicación, organización y distribución de las tareas. Cada integrante tiene claridad respecto al área en la que se está desempeñando y a sus responsabilidades dentro del proyecto, lo que ha facilitado la coordinación entre nosotros. Esto ha permitido que el proyecto avance de manera ordenada y sin mayores inconvenientes. Como aspecto a mantener, considero importante continuar con esta comunicación y organización durante las siguientes etapas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221BD" w14:textId="77777777" w:rsidR="00DE04ED" w:rsidRDefault="00DE04ED" w:rsidP="00DF38AE">
      <w:pPr>
        <w:spacing w:after="0" w:line="240" w:lineRule="auto"/>
      </w:pPr>
      <w:r>
        <w:separator/>
      </w:r>
    </w:p>
  </w:endnote>
  <w:endnote w:type="continuationSeparator" w:id="0">
    <w:p w14:paraId="70FA9573" w14:textId="77777777" w:rsidR="00DE04ED" w:rsidRDefault="00DE04E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225C4" w14:textId="77777777" w:rsidR="00DE04ED" w:rsidRDefault="00DE04ED" w:rsidP="00DF38AE">
      <w:pPr>
        <w:spacing w:after="0" w:line="240" w:lineRule="auto"/>
      </w:pPr>
      <w:r>
        <w:separator/>
      </w:r>
    </w:p>
  </w:footnote>
  <w:footnote w:type="continuationSeparator" w:id="0">
    <w:p w14:paraId="672EA678" w14:textId="77777777" w:rsidR="00DE04ED" w:rsidRDefault="00DE04E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24480173">
    <w:abstractNumId w:val="3"/>
  </w:num>
  <w:num w:numId="2" w16cid:durableId="1207524925">
    <w:abstractNumId w:val="8"/>
  </w:num>
  <w:num w:numId="3" w16cid:durableId="1166245602">
    <w:abstractNumId w:val="12"/>
  </w:num>
  <w:num w:numId="4" w16cid:durableId="1637561838">
    <w:abstractNumId w:val="28"/>
  </w:num>
  <w:num w:numId="5" w16cid:durableId="1252007511">
    <w:abstractNumId w:val="30"/>
  </w:num>
  <w:num w:numId="6" w16cid:durableId="1349596389">
    <w:abstractNumId w:val="4"/>
  </w:num>
  <w:num w:numId="7" w16cid:durableId="986740191">
    <w:abstractNumId w:val="11"/>
  </w:num>
  <w:num w:numId="8" w16cid:durableId="1723599780">
    <w:abstractNumId w:val="19"/>
  </w:num>
  <w:num w:numId="9" w16cid:durableId="1182667017">
    <w:abstractNumId w:val="15"/>
  </w:num>
  <w:num w:numId="10" w16cid:durableId="841511302">
    <w:abstractNumId w:val="9"/>
  </w:num>
  <w:num w:numId="11" w16cid:durableId="439878855">
    <w:abstractNumId w:val="24"/>
  </w:num>
  <w:num w:numId="12" w16cid:durableId="493421334">
    <w:abstractNumId w:val="35"/>
  </w:num>
  <w:num w:numId="13" w16cid:durableId="208612285">
    <w:abstractNumId w:val="29"/>
  </w:num>
  <w:num w:numId="14" w16cid:durableId="1243102198">
    <w:abstractNumId w:val="1"/>
  </w:num>
  <w:num w:numId="15" w16cid:durableId="1722056515">
    <w:abstractNumId w:val="36"/>
  </w:num>
  <w:num w:numId="16" w16cid:durableId="1692997424">
    <w:abstractNumId w:val="21"/>
  </w:num>
  <w:num w:numId="17" w16cid:durableId="1580676729">
    <w:abstractNumId w:val="17"/>
  </w:num>
  <w:num w:numId="18" w16cid:durableId="598870460">
    <w:abstractNumId w:val="31"/>
  </w:num>
  <w:num w:numId="19" w16cid:durableId="784662707">
    <w:abstractNumId w:val="10"/>
  </w:num>
  <w:num w:numId="20" w16cid:durableId="791510826">
    <w:abstractNumId w:val="39"/>
  </w:num>
  <w:num w:numId="21" w16cid:durableId="1816869514">
    <w:abstractNumId w:val="34"/>
  </w:num>
  <w:num w:numId="22" w16cid:durableId="685982674">
    <w:abstractNumId w:val="13"/>
  </w:num>
  <w:num w:numId="23" w16cid:durableId="2029982369">
    <w:abstractNumId w:val="14"/>
  </w:num>
  <w:num w:numId="24" w16cid:durableId="950476585">
    <w:abstractNumId w:val="5"/>
  </w:num>
  <w:num w:numId="25" w16cid:durableId="768163587">
    <w:abstractNumId w:val="16"/>
  </w:num>
  <w:num w:numId="26" w16cid:durableId="146241275">
    <w:abstractNumId w:val="20"/>
  </w:num>
  <w:num w:numId="27" w16cid:durableId="1873110785">
    <w:abstractNumId w:val="23"/>
  </w:num>
  <w:num w:numId="28" w16cid:durableId="232619687">
    <w:abstractNumId w:val="0"/>
  </w:num>
  <w:num w:numId="29" w16cid:durableId="682627130">
    <w:abstractNumId w:val="18"/>
  </w:num>
  <w:num w:numId="30" w16cid:durableId="1309553770">
    <w:abstractNumId w:val="22"/>
  </w:num>
  <w:num w:numId="31" w16cid:durableId="2046248181">
    <w:abstractNumId w:val="2"/>
  </w:num>
  <w:num w:numId="32" w16cid:durableId="185603799">
    <w:abstractNumId w:val="7"/>
  </w:num>
  <w:num w:numId="33" w16cid:durableId="1866139039">
    <w:abstractNumId w:val="32"/>
  </w:num>
  <w:num w:numId="34" w16cid:durableId="1832214796">
    <w:abstractNumId w:val="38"/>
  </w:num>
  <w:num w:numId="35" w16cid:durableId="1283995392">
    <w:abstractNumId w:val="6"/>
  </w:num>
  <w:num w:numId="36" w16cid:durableId="797914858">
    <w:abstractNumId w:val="25"/>
  </w:num>
  <w:num w:numId="37" w16cid:durableId="97722581">
    <w:abstractNumId w:val="37"/>
  </w:num>
  <w:num w:numId="38" w16cid:durableId="563415327">
    <w:abstractNumId w:val="27"/>
  </w:num>
  <w:num w:numId="39" w16cid:durableId="678889201">
    <w:abstractNumId w:val="26"/>
  </w:num>
  <w:num w:numId="40" w16cid:durableId="15125315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2894"/>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7FB"/>
    <w:rsid w:val="00B939BC"/>
    <w:rsid w:val="00B9451E"/>
    <w:rsid w:val="00B9515E"/>
    <w:rsid w:val="00BA08CC"/>
    <w:rsid w:val="00BA0F53"/>
    <w:rsid w:val="00BA4F8D"/>
    <w:rsid w:val="00BA658B"/>
    <w:rsid w:val="00BA66D7"/>
    <w:rsid w:val="00BB746D"/>
    <w:rsid w:val="00BC0352"/>
    <w:rsid w:val="00BC0C17"/>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4ED"/>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656</Words>
  <Characters>3612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FRANCISCA ANTONIA GUZMAN JEREZ</cp:lastModifiedBy>
  <cp:revision>43</cp:revision>
  <cp:lastPrinted>2019-12-16T20:10:00Z</cp:lastPrinted>
  <dcterms:created xsi:type="dcterms:W3CDTF">2021-12-31T12:50:00Z</dcterms:created>
  <dcterms:modified xsi:type="dcterms:W3CDTF">2026-09-29T01:42:00Z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