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rvl0zzg69f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utwocp8qxpo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kwg8s5atw4r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/>
      </w:pPr>
      <w:bookmarkStart w:colFirst="0" w:colLast="0" w:name="_s97g29blk9s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d36n4zrtz9j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qwaec699z2c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6wabrlgfrtuo" w:id="6"/>
      <w:bookmarkEnd w:id="6"/>
      <w:r w:rsidDel="00000000" w:rsidR="00000000" w:rsidRPr="00000000">
        <w:rPr>
          <w:rtl w:val="0"/>
        </w:rPr>
        <w:t xml:space="preserve">Retrospectiva de Sprint 1</w:t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dnzvvb6l7xi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/>
      </w:pPr>
      <w:bookmarkStart w:colFirst="0" w:colLast="0" w:name="_xdft4a7crzh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/>
      </w:pPr>
      <w:bookmarkStart w:colFirst="0" w:colLast="0" w:name="_lkrt2ai7d2s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center"/>
        <w:rPr/>
      </w:pPr>
      <w:bookmarkStart w:colFirst="0" w:colLast="0" w:name="_hemaugjnkij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/>
      </w:pPr>
      <w:bookmarkStart w:colFirst="0" w:colLast="0" w:name="_54mds08w41l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Participantes:  Francisca Guzmán </w:t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Batian Lazo</w:t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Benjamín Stavrakopulos</w:t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Proyecto: Monsite</w:t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15/09/2026</w:t>
      </w:r>
    </w:p>
    <w:p w:rsidR="00000000" w:rsidDel="00000000" w:rsidP="00000000" w:rsidRDefault="00000000" w:rsidRPr="00000000" w14:paraId="0000001C">
      <w:pPr>
        <w:pStyle w:val="Heading1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wr4okjr37mq8" w:id="12"/>
      <w:bookmarkEnd w:id="12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Preguntas clave</w:t>
      </w:r>
    </w:p>
    <w:p w:rsidR="00000000" w:rsidDel="00000000" w:rsidP="00000000" w:rsidRDefault="00000000" w:rsidRPr="00000000" w14:paraId="0000001D">
      <w:pPr>
        <w:pStyle w:val="Heading3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5bmiagtdstm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¿Qué salió bien?</w:t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Se lograron completar todas las historias de usuario planificadas para el Sprint 1.</w:t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Se desarrollaron correctamente las funcionalidades principales relacionadas con el catálogo de productos y la autenticación de usuarios.</w:t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Se logró integrar correctamente el catálogo, detalle de productos, búsqueda y filtros con las demás funcionalidades desarrolladas.</w:t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El registro, inicio de sesión y control de acceso según roles quedaron funcionando de acuerdo con lo planificado.</w:t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Las tareas fueron distribuidas entre los integrantes del equipo y se logró completar el trabajo asignado dentro del Sprint.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No se registraron impedimentos que afectaran significativamente el desarrollo.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El avance del Sprint fue constante hasta completar la totalidad del trabajo comprometido.</w:t>
      </w:r>
    </w:p>
    <w:p w:rsidR="00000000" w:rsidDel="00000000" w:rsidP="00000000" w:rsidRDefault="00000000" w:rsidRPr="00000000" w14:paraId="00000025">
      <w:pPr>
        <w:pStyle w:val="Heading3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8od2fe5oxtw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¿Qué no salió bien?</w:t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No se recibió retroalimentación externa durante el Sprint Review, por lo que todavía pueden aparecer observaciones o ajustes sobre las funcionalidades desarrolladas en Sprints futuros.</w:t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Al no contar con feedback del Product Owner durante la revisión, no fue posible validar completamente las funcionalidades desde la perspectiva del cliente.</w:t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Aunque las funcionalidades fueron completadas, será necesario continuar verificando su correcto funcionamiento a medida que se integren nuevos módulos del proyecto.</w:t>
      </w:r>
    </w:p>
    <w:p w:rsidR="00000000" w:rsidDel="00000000" w:rsidP="00000000" w:rsidRDefault="00000000" w:rsidRPr="00000000" w14:paraId="00000029">
      <w:pPr>
        <w:pStyle w:val="Heading3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gtdnp66jvil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¿Qué podemos mejorar?</w:t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Buscar una participación más activa del Product Owner en las próximas revisiones para obtener retroalimentación temprana.</w:t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Realizar pruebas de integración de forma continua para evitar que las nuevas funcionalidades afecten a las ya desarrolladas.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Mantener actualizado el Sprint Backlog durante todo el desarrollo para reflejar claramente el progreso del equipo.</w:t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Registrar los problemas o bloqueos que aparezcan en el Impediment Log, incluso cuando sean menores, para facilitar su seguimiento.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Continuar revisando las funcionalidades terminadas antes de incorporar nuevas características al sistema.</w:t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Mejorar el seguimiento del avance diario para detectar posibles atrasos con mayor anticipación.</w:t>
      </w:r>
    </w:p>
    <w:p w:rsidR="00000000" w:rsidDel="00000000" w:rsidP="00000000" w:rsidRDefault="00000000" w:rsidRPr="00000000" w14:paraId="00000030">
      <w:pPr>
        <w:pStyle w:val="Heading3"/>
        <w:spacing w:before="280" w:lineRule="auto"/>
        <w:jc w:val="both"/>
        <w:rPr>
          <w:b w:val="1"/>
          <w:bCs w:val="1"/>
          <w:color w:val="000000"/>
        </w:rPr>
      </w:pPr>
      <w:bookmarkStart w:colFirst="0" w:colLast="0" w:name="_c737lif2mhms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Recomendaciones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Mantener la organización y distribución de tareas utilizada durante el Sprint 1.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Realizar revisiones internas antes de cada Sprint Review.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Solicitar feedback del Product Owner durante el desarrollo y no solamente al finalizar el Sprint.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Continuar utilizando el Burn Down Chart para controlar el avance del trabajo.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Registrar oportunamente cualquier impedimento que pueda afectar al equipo.</w:t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bzd90vgj7pqy" w:id="14"/>
      <w:bookmarkEnd w:id="14"/>
      <w:r w:rsidDel="00000000" w:rsidR="00000000" w:rsidRPr="00000000">
        <w:rPr>
          <w:sz w:val="24"/>
          <w:szCs w:val="24"/>
          <w:rtl w:val="0"/>
        </w:rPr>
        <w:t xml:space="preserve">Priorizar en el siguiente Sprint la integración de las nuevas funcionalidades con las desarrolladas anteriormente.</w:t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en8n6ry8yfmh" w:id="18"/>
      <w:bookmarkEnd w:id="18"/>
      <w:r w:rsidDel="00000000" w:rsidR="00000000" w:rsidRPr="00000000">
        <w:rPr>
          <w:sz w:val="24"/>
          <w:szCs w:val="24"/>
          <w:rtl w:val="0"/>
        </w:rPr>
        <w:t xml:space="preserve">Mantener pruebas sobre catálogo, autenticación y roles durante los siguientes Sprints para evitar regresiones.</w:t>
      </w:r>
    </w:p>
    <w:p w:rsidR="00000000" w:rsidDel="00000000" w:rsidP="00000000" w:rsidRDefault="00000000" w:rsidRPr="00000000" w14:paraId="00000038">
      <w:pPr>
        <w:pStyle w:val="Heading2"/>
        <w:jc w:val="both"/>
        <w:rPr>
          <w:sz w:val="18"/>
          <w:szCs w:val="18"/>
        </w:rPr>
      </w:pPr>
      <w:bookmarkStart w:colFirst="0" w:colLast="0" w:name="_bzd90vgj7pq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