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6AD72" w14:textId="68EE5020" w:rsidR="001633B9" w:rsidRDefault="00881122">
      <w:pPr>
        <w:pStyle w:val="Heading1"/>
      </w:pPr>
      <w:r>
        <w:t>Notes and Revision Updates</w:t>
      </w:r>
    </w:p>
    <w:p w14:paraId="2D32FF6F" w14:textId="4664D820" w:rsidR="00881122" w:rsidRPr="00881122" w:rsidRDefault="00881122" w:rsidP="002D5577">
      <w:pPr>
        <w:spacing w:line="240" w:lineRule="auto"/>
        <w:ind w:left="0"/>
        <w:rPr>
          <w:b/>
        </w:rPr>
      </w:pPr>
      <w:r w:rsidRPr="00881122">
        <w:rPr>
          <w:b/>
        </w:rPr>
        <w:t>Notes</w:t>
      </w:r>
    </w:p>
    <w:p w14:paraId="6238E3D3" w14:textId="644675EE" w:rsidR="001633B9" w:rsidRDefault="00881122" w:rsidP="002D5577">
      <w:pPr>
        <w:spacing w:line="240" w:lineRule="auto"/>
        <w:ind w:left="0"/>
      </w:pPr>
      <w:r>
        <w:t>This is the final draft of the CKD Data Dictionar</w:t>
      </w:r>
      <w:r w:rsidR="00945C77">
        <w:t>y used for the Data Exchange v1.</w:t>
      </w:r>
    </w:p>
    <w:p w14:paraId="2696233A" w14:textId="77777777" w:rsidR="00881122" w:rsidRDefault="00881122" w:rsidP="002D5577">
      <w:pPr>
        <w:spacing w:line="240" w:lineRule="auto"/>
        <w:ind w:left="0"/>
      </w:pPr>
    </w:p>
    <w:p w14:paraId="7D0BF754" w14:textId="65D77536" w:rsidR="00881122" w:rsidRPr="00881122" w:rsidRDefault="00881122" w:rsidP="007C74D1">
      <w:pPr>
        <w:spacing w:line="240" w:lineRule="auto"/>
        <w:ind w:left="0"/>
        <w:rPr>
          <w:b/>
        </w:rPr>
      </w:pPr>
      <w:bookmarkStart w:id="0" w:name="OLE_LINK10"/>
      <w:r w:rsidRPr="00881122">
        <w:rPr>
          <w:b/>
        </w:rPr>
        <w:t>Revision Updates</w:t>
      </w:r>
    </w:p>
    <w:p w14:paraId="078443D6" w14:textId="2F5578E7" w:rsidR="00220B07" w:rsidRDefault="00220B07" w:rsidP="007C74D1">
      <w:pPr>
        <w:spacing w:line="240" w:lineRule="auto"/>
        <w:ind w:left="0"/>
      </w:pPr>
      <w:r>
        <w:t>VITAL_SIGN</w:t>
      </w:r>
    </w:p>
    <w:p w14:paraId="297E2289" w14:textId="13E0D994" w:rsidR="00220B07" w:rsidRDefault="00220B07" w:rsidP="00220B07">
      <w:pPr>
        <w:pStyle w:val="ListParagraph"/>
        <w:numPr>
          <w:ilvl w:val="0"/>
          <w:numId w:val="23"/>
        </w:numPr>
      </w:pPr>
      <w:r>
        <w:t xml:space="preserve">Defined value and measurement types for the following vital measurements: </w:t>
      </w:r>
      <w:r w:rsidRPr="00220B07">
        <w:t>BLOOD PRESSURE, PULSE, RESPIRATIONS, BLOOD PRESSURE TEMPERATURE, HEIGHT, WEIGHT and BMI.</w:t>
      </w:r>
    </w:p>
    <w:p w14:paraId="46EE991B" w14:textId="13DC5A63" w:rsidR="007C74D1" w:rsidRDefault="007C74D1" w:rsidP="007C74D1">
      <w:pPr>
        <w:spacing w:line="240" w:lineRule="auto"/>
        <w:ind w:left="0"/>
      </w:pPr>
      <w:r>
        <w:t>APPENDIX B. Ethnicity Mapping</w:t>
      </w:r>
    </w:p>
    <w:p w14:paraId="4A748A62" w14:textId="6E49F596" w:rsidR="007C74D1" w:rsidRPr="002C2303" w:rsidRDefault="007C74D1" w:rsidP="007C74D1">
      <w:pPr>
        <w:pStyle w:val="ListParagraph"/>
        <w:numPr>
          <w:ilvl w:val="0"/>
          <w:numId w:val="18"/>
        </w:numPr>
        <w:spacing w:line="240" w:lineRule="auto"/>
        <w:rPr>
          <w:b/>
        </w:rPr>
      </w:pPr>
      <w:r>
        <w:t>Created new APPENDIX B.</w:t>
      </w:r>
    </w:p>
    <w:p w14:paraId="265F6D3C" w14:textId="1BA52877" w:rsidR="002C2303" w:rsidRPr="002C2303" w:rsidRDefault="002C2303" w:rsidP="002C2303">
      <w:pPr>
        <w:spacing w:line="240" w:lineRule="auto"/>
        <w:ind w:left="0"/>
      </w:pPr>
      <w:r w:rsidRPr="002C2303">
        <w:t>APPENDIX C. Patient Denominator Table</w:t>
      </w:r>
    </w:p>
    <w:p w14:paraId="2A0E26BD" w14:textId="721DC4DD" w:rsidR="002C2303" w:rsidRPr="002C2303" w:rsidRDefault="002C2303" w:rsidP="002C2303">
      <w:pPr>
        <w:pStyle w:val="ListParagraph"/>
        <w:numPr>
          <w:ilvl w:val="0"/>
          <w:numId w:val="18"/>
        </w:numPr>
        <w:spacing w:line="240" w:lineRule="auto"/>
      </w:pPr>
      <w:r w:rsidRPr="002C2303">
        <w:t>Created new APPENDIX C.</w:t>
      </w:r>
    </w:p>
    <w:bookmarkEnd w:id="0"/>
    <w:p w14:paraId="73EDA8D1" w14:textId="77777777" w:rsidR="00874E91" w:rsidRDefault="00874E91" w:rsidP="00874E91"/>
    <w:p w14:paraId="7F72443F" w14:textId="77777777" w:rsidR="009A200D" w:rsidRDefault="00874E91" w:rsidP="00874E91">
      <w:pPr>
        <w:tabs>
          <w:tab w:val="left" w:pos="3068"/>
        </w:tabs>
      </w:pPr>
      <w:r>
        <w:tab/>
      </w:r>
    </w:p>
    <w:p w14:paraId="5DB11B7F" w14:textId="77777777" w:rsidR="009A200D" w:rsidRPr="009A200D" w:rsidRDefault="009A200D" w:rsidP="009A200D"/>
    <w:p w14:paraId="6E78C5A7" w14:textId="77777777" w:rsidR="009A200D" w:rsidRPr="009A200D" w:rsidRDefault="009A200D" w:rsidP="009A200D"/>
    <w:p w14:paraId="2A4394CD" w14:textId="77777777" w:rsidR="009A200D" w:rsidRPr="009A200D" w:rsidRDefault="009A200D" w:rsidP="009A200D"/>
    <w:p w14:paraId="6D26382F" w14:textId="7E129EBD" w:rsidR="009A200D" w:rsidRPr="009A200D" w:rsidRDefault="009A200D" w:rsidP="00864716">
      <w:pPr>
        <w:ind w:left="0"/>
      </w:pPr>
    </w:p>
    <w:p w14:paraId="6E466692" w14:textId="77777777" w:rsidR="009A200D" w:rsidRPr="009A200D" w:rsidRDefault="009A200D" w:rsidP="009A200D"/>
    <w:p w14:paraId="1DD9E6DA" w14:textId="71027C46" w:rsidR="00881122" w:rsidRDefault="009A200D" w:rsidP="007C74D1">
      <w:pPr>
        <w:tabs>
          <w:tab w:val="left" w:pos="2700"/>
        </w:tabs>
      </w:pPr>
      <w:r>
        <w:tab/>
      </w:r>
      <w:r w:rsidR="00AA7624">
        <w:tab/>
      </w:r>
    </w:p>
    <w:p w14:paraId="7E42E625" w14:textId="77777777" w:rsidR="00881122" w:rsidRPr="00881122" w:rsidRDefault="00881122" w:rsidP="00881122"/>
    <w:p w14:paraId="4EA853CD" w14:textId="77777777" w:rsidR="00881122" w:rsidRPr="00881122" w:rsidRDefault="00881122" w:rsidP="00881122"/>
    <w:p w14:paraId="69367F22" w14:textId="77777777" w:rsidR="00881122" w:rsidRPr="00881122" w:rsidRDefault="00881122" w:rsidP="00881122"/>
    <w:p w14:paraId="3673038C" w14:textId="77777777" w:rsidR="00881122" w:rsidRPr="00881122" w:rsidRDefault="00881122" w:rsidP="00881122"/>
    <w:p w14:paraId="07667182" w14:textId="58B19565" w:rsidR="002D5577" w:rsidRPr="00881122" w:rsidRDefault="00881122" w:rsidP="00881122">
      <w:pPr>
        <w:tabs>
          <w:tab w:val="left" w:pos="3135"/>
          <w:tab w:val="left" w:pos="4725"/>
        </w:tabs>
      </w:pPr>
      <w:r>
        <w:tab/>
      </w:r>
      <w:r>
        <w:tab/>
      </w:r>
    </w:p>
    <w:p w14:paraId="4B79FDC1" w14:textId="77777777" w:rsidR="00DC07E0" w:rsidRDefault="00DC07E0" w:rsidP="008106B1">
      <w:pPr>
        <w:pStyle w:val="Heading1"/>
      </w:pPr>
      <w:r>
        <w:lastRenderedPageBreak/>
        <w:t>CKD Data</w:t>
      </w:r>
      <w:r w:rsidR="006D46D1">
        <w:t>base</w:t>
      </w:r>
      <w:r>
        <w:t xml:space="preserve"> Schema</w:t>
      </w:r>
    </w:p>
    <w:p w14:paraId="2208B6AC" w14:textId="4CA36CE5" w:rsidR="00DF274D" w:rsidRDefault="009F10CC" w:rsidP="007C47B8">
      <w:pPr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34956DC6" wp14:editId="5DC3F161">
            <wp:extent cx="7680960" cy="5927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KD_Data_Schema - Data Dictionary v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59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AAFE" w14:textId="77777777" w:rsidR="007538D4" w:rsidRPr="00EE33FF" w:rsidRDefault="007538D4" w:rsidP="004E1686">
      <w:pPr>
        <w:spacing w:after="0" w:line="240" w:lineRule="auto"/>
        <w:ind w:left="0"/>
        <w:jc w:val="center"/>
      </w:pPr>
      <w:r w:rsidRPr="00B263DE">
        <w:rPr>
          <w:b/>
        </w:rPr>
        <w:t>CKD Data Schema</w:t>
      </w:r>
      <w:r w:rsidR="00DF274D">
        <w:t>. * High Priority Tables Highlighted in Yellow</w:t>
      </w:r>
    </w:p>
    <w:p w14:paraId="2230A931" w14:textId="77777777" w:rsidR="00D6327C" w:rsidRPr="00B263DE" w:rsidRDefault="00613E21" w:rsidP="004B35F1">
      <w:pPr>
        <w:pStyle w:val="Heading1"/>
        <w:spacing w:line="240" w:lineRule="auto"/>
        <w:rPr>
          <w:rFonts w:cs="Arial"/>
          <w:b/>
        </w:rPr>
      </w:pPr>
      <w:r>
        <w:rPr>
          <w:rFonts w:cs="Arial"/>
          <w:b/>
        </w:rPr>
        <w:lastRenderedPageBreak/>
        <w:t>PATIENT</w:t>
      </w:r>
    </w:p>
    <w:p w14:paraId="3FD78B40" w14:textId="77777777" w:rsidR="00B263DE" w:rsidRPr="00DD61AA" w:rsidRDefault="00B263DE">
      <w:pPr>
        <w:tabs>
          <w:tab w:val="left" w:pos="2250"/>
          <w:tab w:val="left" w:pos="2610"/>
        </w:tabs>
        <w:ind w:left="0"/>
        <w:rPr>
          <w:rFonts w:ascii="Calibri" w:hAnsi="Calibri"/>
          <w:b/>
          <w:sz w:val="22"/>
          <w:szCs w:val="22"/>
        </w:rPr>
      </w:pPr>
      <w:bookmarkStart w:id="1" w:name="OLE_LINK1"/>
      <w:bookmarkStart w:id="2" w:name="OLE_LINK2"/>
      <w:r w:rsidRPr="00DD61AA">
        <w:rPr>
          <w:rFonts w:ascii="Calibri" w:hAnsi="Calibri"/>
          <w:b/>
          <w:sz w:val="22"/>
          <w:szCs w:val="22"/>
        </w:rPr>
        <w:t>Definition</w:t>
      </w:r>
    </w:p>
    <w:p w14:paraId="4B05F6E8" w14:textId="77777777" w:rsidR="001B3FB6" w:rsidRPr="00DD61AA" w:rsidRDefault="000072C0">
      <w:pPr>
        <w:tabs>
          <w:tab w:val="left" w:pos="2250"/>
          <w:tab w:val="left" w:pos="2610"/>
        </w:tabs>
        <w:ind w:left="0"/>
        <w:rPr>
          <w:rFonts w:ascii="Calibri" w:hAnsi="Calibri"/>
          <w:sz w:val="22"/>
          <w:szCs w:val="22"/>
        </w:rPr>
      </w:pPr>
      <w:r w:rsidRPr="00DD61AA">
        <w:rPr>
          <w:rFonts w:ascii="Calibri" w:hAnsi="Calibri"/>
          <w:sz w:val="22"/>
          <w:szCs w:val="22"/>
        </w:rPr>
        <w:t>This table contains one record for each patient in the CKD Database Registry. The data contained in each record consists of demographics information.</w:t>
      </w:r>
    </w:p>
    <w:p w14:paraId="3EDE0842" w14:textId="77777777" w:rsidR="000B50A0" w:rsidRPr="006D46D1" w:rsidRDefault="006D46D1" w:rsidP="00114D8A">
      <w:pPr>
        <w:ind w:left="0"/>
        <w:rPr>
          <w:rFonts w:ascii="Calibri" w:hAnsi="Calibri"/>
          <w:b/>
          <w:sz w:val="22"/>
          <w:szCs w:val="22"/>
        </w:rPr>
      </w:pPr>
      <w:r w:rsidRPr="006D46D1">
        <w:rPr>
          <w:rFonts w:ascii="Calibri" w:hAnsi="Calibri"/>
          <w:b/>
          <w:sz w:val="22"/>
          <w:szCs w:val="22"/>
        </w:rPr>
        <w:t>Data Dictionary</w:t>
      </w:r>
    </w:p>
    <w:tbl>
      <w:tblPr>
        <w:tblW w:w="19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61"/>
        <w:gridCol w:w="1874"/>
        <w:gridCol w:w="3420"/>
        <w:gridCol w:w="1080"/>
        <w:gridCol w:w="1170"/>
        <w:gridCol w:w="2970"/>
        <w:gridCol w:w="630"/>
        <w:gridCol w:w="2880"/>
        <w:gridCol w:w="4955"/>
      </w:tblGrid>
      <w:tr w:rsidR="00114D8A" w:rsidRPr="00C069D7" w14:paraId="05E7738D" w14:textId="77777777" w:rsidTr="00CF1326">
        <w:trPr>
          <w:trHeight w:val="300"/>
          <w:tblHeader/>
          <w:jc w:val="center"/>
        </w:trPr>
        <w:tc>
          <w:tcPr>
            <w:tcW w:w="461" w:type="dxa"/>
            <w:shd w:val="clear" w:color="auto" w:fill="auto"/>
            <w:noWrap/>
            <w:hideMark/>
          </w:tcPr>
          <w:p w14:paraId="66EFADFB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1874" w:type="dxa"/>
            <w:shd w:val="clear" w:color="auto" w:fill="auto"/>
            <w:noWrap/>
            <w:hideMark/>
          </w:tcPr>
          <w:p w14:paraId="13F26681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3420" w:type="dxa"/>
            <w:shd w:val="clear" w:color="auto" w:fill="auto"/>
            <w:noWrap/>
            <w:hideMark/>
          </w:tcPr>
          <w:p w14:paraId="5553210E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127E6C8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170" w:type="dxa"/>
            <w:shd w:val="clear" w:color="auto" w:fill="auto"/>
          </w:tcPr>
          <w:p w14:paraId="22CD788D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  <w:t>Data Length</w:t>
            </w:r>
          </w:p>
        </w:tc>
        <w:tc>
          <w:tcPr>
            <w:tcW w:w="2970" w:type="dxa"/>
          </w:tcPr>
          <w:p w14:paraId="3F96704C" w14:textId="77777777" w:rsidR="00114D8A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  <w:t>Acceptable Values</w:t>
            </w:r>
          </w:p>
        </w:tc>
        <w:tc>
          <w:tcPr>
            <w:tcW w:w="630" w:type="dxa"/>
          </w:tcPr>
          <w:p w14:paraId="095EDA7F" w14:textId="77777777" w:rsidR="00114D8A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  <w:t>Nulls?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14:paraId="16F0E72C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  <w:t xml:space="preserve">Data </w:t>
            </w: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4955" w:type="dxa"/>
            <w:shd w:val="clear" w:color="auto" w:fill="auto"/>
            <w:noWrap/>
            <w:hideMark/>
          </w:tcPr>
          <w:p w14:paraId="32E13CD5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114D8A" w:rsidRPr="00C069D7" w14:paraId="32D9AECF" w14:textId="77777777" w:rsidTr="00CF1326">
        <w:trPr>
          <w:trHeight w:val="300"/>
          <w:jc w:val="center"/>
        </w:trPr>
        <w:tc>
          <w:tcPr>
            <w:tcW w:w="461" w:type="dxa"/>
            <w:shd w:val="clear" w:color="auto" w:fill="auto"/>
            <w:noWrap/>
            <w:hideMark/>
          </w:tcPr>
          <w:p w14:paraId="1B48963B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874" w:type="dxa"/>
            <w:shd w:val="clear" w:color="auto" w:fill="auto"/>
            <w:noWrap/>
            <w:hideMark/>
          </w:tcPr>
          <w:p w14:paraId="4AB81D24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Patient_ID</w:t>
            </w:r>
            <w:proofErr w:type="spellEnd"/>
          </w:p>
        </w:tc>
        <w:tc>
          <w:tcPr>
            <w:tcW w:w="3420" w:type="dxa"/>
            <w:shd w:val="clear" w:color="auto" w:fill="auto"/>
            <w:noWrap/>
            <w:hideMark/>
          </w:tcPr>
          <w:p w14:paraId="1442C167" w14:textId="77777777" w:rsidR="00114D8A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Database-generated patient identifier. Th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is column will join other </w:t>
            </w: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tables to link to PATIENT table.</w:t>
            </w:r>
          </w:p>
          <w:p w14:paraId="60023F4B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14:paraId="514306E6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70" w:type="dxa"/>
            <w:shd w:val="clear" w:color="auto" w:fill="auto"/>
          </w:tcPr>
          <w:p w14:paraId="136C798D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*,0</w:t>
            </w:r>
          </w:p>
        </w:tc>
        <w:tc>
          <w:tcPr>
            <w:tcW w:w="2970" w:type="dxa"/>
          </w:tcPr>
          <w:p w14:paraId="437FE173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BF8E0B5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14:paraId="35D130C2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55" w:type="dxa"/>
            <w:shd w:val="clear" w:color="auto" w:fill="auto"/>
            <w:noWrap/>
            <w:hideMark/>
          </w:tcPr>
          <w:p w14:paraId="35485460" w14:textId="77777777" w:rsidR="00114D8A" w:rsidRPr="00C069D7" w:rsidRDefault="00114D8A" w:rsidP="0074027D">
            <w:pPr>
              <w:numPr>
                <w:ilvl w:val="0"/>
                <w:numId w:val="13"/>
              </w:numPr>
              <w:spacing w:after="0" w:line="240" w:lineRule="auto"/>
              <w:ind w:left="211" w:hanging="180"/>
              <w:rPr>
                <w:rFonts w:ascii="Calibri" w:hAnsi="Calibri" w:cs="Arial"/>
                <w:sz w:val="18"/>
                <w:szCs w:val="18"/>
              </w:rPr>
            </w:pPr>
            <w:r w:rsidRPr="00C069D7">
              <w:rPr>
                <w:rFonts w:ascii="Calibri" w:hAnsi="Calibri" w:cs="Arial"/>
                <w:sz w:val="18"/>
                <w:szCs w:val="18"/>
              </w:rPr>
              <w:t>The patient-mapping table is stored locally at each site.</w:t>
            </w:r>
          </w:p>
        </w:tc>
      </w:tr>
      <w:tr w:rsidR="00114D8A" w:rsidRPr="00C069D7" w14:paraId="09ADB296" w14:textId="77777777" w:rsidTr="00CF1326">
        <w:trPr>
          <w:trHeight w:val="300"/>
          <w:jc w:val="center"/>
        </w:trPr>
        <w:tc>
          <w:tcPr>
            <w:tcW w:w="461" w:type="dxa"/>
            <w:shd w:val="clear" w:color="auto" w:fill="auto"/>
            <w:noWrap/>
            <w:hideMark/>
          </w:tcPr>
          <w:p w14:paraId="6413FD0F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874" w:type="dxa"/>
            <w:shd w:val="clear" w:color="auto" w:fill="auto"/>
            <w:noWrap/>
            <w:hideMark/>
          </w:tcPr>
          <w:p w14:paraId="6DE01BB0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Site_Source</w:t>
            </w:r>
            <w:proofErr w:type="spellEnd"/>
          </w:p>
        </w:tc>
        <w:tc>
          <w:tcPr>
            <w:tcW w:w="3420" w:type="dxa"/>
            <w:shd w:val="clear" w:color="auto" w:fill="auto"/>
            <w:noWrap/>
            <w:hideMark/>
          </w:tcPr>
          <w:p w14:paraId="499316B7" w14:textId="77777777" w:rsidR="00114D8A" w:rsidRPr="00C069D7" w:rsidRDefault="00114D8A" w:rsidP="005A622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The site from which the record value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was derived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ADB33FD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70" w:type="dxa"/>
            <w:shd w:val="clear" w:color="auto" w:fill="auto"/>
          </w:tcPr>
          <w:p w14:paraId="36662BA8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70" w:type="dxa"/>
          </w:tcPr>
          <w:p w14:paraId="08A58F19" w14:textId="77777777" w:rsidR="00787799" w:rsidRPr="00C069D7" w:rsidRDefault="00787799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1, 2, 3, 4</w:t>
            </w:r>
          </w:p>
        </w:tc>
        <w:tc>
          <w:tcPr>
            <w:tcW w:w="630" w:type="dxa"/>
          </w:tcPr>
          <w:p w14:paraId="526F54FF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14:paraId="141CAD35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55" w:type="dxa"/>
            <w:shd w:val="clear" w:color="auto" w:fill="auto"/>
            <w:noWrap/>
            <w:hideMark/>
          </w:tcPr>
          <w:p w14:paraId="2B2D7351" w14:textId="77777777" w:rsidR="00114D8A" w:rsidRPr="00C069D7" w:rsidRDefault="00114D8A" w:rsidP="0074027D">
            <w:pPr>
              <w:numPr>
                <w:ilvl w:val="0"/>
                <w:numId w:val="13"/>
              </w:numPr>
              <w:spacing w:after="0" w:line="240" w:lineRule="auto"/>
              <w:ind w:left="211" w:hanging="180"/>
              <w:rPr>
                <w:rFonts w:ascii="Calibri" w:hAnsi="Calibri" w:cs="Arial"/>
                <w:sz w:val="18"/>
                <w:szCs w:val="18"/>
              </w:rPr>
            </w:pPr>
            <w:r w:rsidRPr="00C069D7">
              <w:rPr>
                <w:rFonts w:ascii="Calibri" w:hAnsi="Calibri" w:cs="Arial"/>
                <w:sz w:val="18"/>
                <w:szCs w:val="18"/>
              </w:rPr>
              <w:t xml:space="preserve">The following integer values should be used to define a site source; </w:t>
            </w:r>
            <w:proofErr w:type="gramStart"/>
            <w:r w:rsidRPr="00C069D7">
              <w:rPr>
                <w:rFonts w:ascii="Calibri" w:hAnsi="Calibri" w:cs="Arial"/>
                <w:sz w:val="18"/>
                <w:szCs w:val="18"/>
              </w:rPr>
              <w:t>1</w:t>
            </w:r>
            <w:proofErr w:type="gramEnd"/>
            <w:r w:rsidRPr="00C069D7">
              <w:rPr>
                <w:rFonts w:ascii="Calibri" w:hAnsi="Calibri" w:cs="Arial"/>
                <w:sz w:val="18"/>
                <w:szCs w:val="18"/>
              </w:rPr>
              <w:t xml:space="preserve"> = UCLA, 2 = PHS, 3 = KHS, 4 = SHS.</w:t>
            </w:r>
          </w:p>
        </w:tc>
      </w:tr>
      <w:tr w:rsidR="00114D8A" w:rsidRPr="00C069D7" w14:paraId="473F4947" w14:textId="77777777" w:rsidTr="00CF1326">
        <w:trPr>
          <w:trHeight w:val="300"/>
          <w:jc w:val="center"/>
        </w:trPr>
        <w:tc>
          <w:tcPr>
            <w:tcW w:w="461" w:type="dxa"/>
            <w:shd w:val="clear" w:color="auto" w:fill="auto"/>
            <w:noWrap/>
            <w:hideMark/>
          </w:tcPr>
          <w:p w14:paraId="67A8D4E5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74" w:type="dxa"/>
            <w:shd w:val="clear" w:color="auto" w:fill="auto"/>
            <w:noWrap/>
            <w:hideMark/>
          </w:tcPr>
          <w:p w14:paraId="52FC3C11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Date_of_Birth</w:t>
            </w:r>
            <w:proofErr w:type="spellEnd"/>
          </w:p>
        </w:tc>
        <w:tc>
          <w:tcPr>
            <w:tcW w:w="3420" w:type="dxa"/>
            <w:shd w:val="clear" w:color="auto" w:fill="auto"/>
            <w:noWrap/>
            <w:hideMark/>
          </w:tcPr>
          <w:p w14:paraId="31994114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date on which the person was born.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F625B21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170" w:type="dxa"/>
            <w:shd w:val="clear" w:color="auto" w:fill="auto"/>
          </w:tcPr>
          <w:p w14:paraId="5B4EEA09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70" w:type="dxa"/>
          </w:tcPr>
          <w:p w14:paraId="7D754E6E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4ED922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14:paraId="23ECBAE8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55" w:type="dxa"/>
            <w:shd w:val="clear" w:color="auto" w:fill="auto"/>
            <w:noWrap/>
            <w:hideMark/>
          </w:tcPr>
          <w:p w14:paraId="4BCB09AF" w14:textId="77777777" w:rsidR="00114D8A" w:rsidRPr="00C069D7" w:rsidRDefault="00114D8A" w:rsidP="0074027D">
            <w:pPr>
              <w:numPr>
                <w:ilvl w:val="0"/>
                <w:numId w:val="13"/>
              </w:numPr>
              <w:spacing w:after="0" w:line="240" w:lineRule="auto"/>
              <w:ind w:left="211" w:hanging="180"/>
              <w:rPr>
                <w:rFonts w:ascii="Calibri" w:hAnsi="Calibri" w:cs="Arial"/>
                <w:sz w:val="18"/>
                <w:szCs w:val="18"/>
              </w:rPr>
            </w:pPr>
            <w:r w:rsidRPr="00425AA1">
              <w:rPr>
                <w:rFonts w:ascii="Calibri" w:hAnsi="Calibri" w:cs="Arial"/>
                <w:sz w:val="18"/>
                <w:szCs w:val="18"/>
              </w:rPr>
              <w:t>Global date time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format will be </w:t>
            </w:r>
            <w:proofErr w:type="spellStart"/>
            <w:r w:rsidRPr="00425AA1">
              <w:rPr>
                <w:rFonts w:ascii="Calibri" w:hAnsi="Calibri" w:cs="Arial"/>
                <w:sz w:val="18"/>
                <w:szCs w:val="18"/>
              </w:rPr>
              <w:t>yyyy</w:t>
            </w:r>
            <w:proofErr w:type="spellEnd"/>
            <w:r w:rsidRPr="00425AA1">
              <w:rPr>
                <w:rFonts w:ascii="Calibri" w:hAnsi="Calibri" w:cs="Arial"/>
                <w:sz w:val="18"/>
                <w:szCs w:val="18"/>
              </w:rPr>
              <w:t>-mm-</w:t>
            </w:r>
            <w:proofErr w:type="spellStart"/>
            <w:r w:rsidRPr="00425AA1">
              <w:rPr>
                <w:rFonts w:ascii="Calibri" w:hAnsi="Calibri" w:cs="Arial"/>
                <w:sz w:val="18"/>
                <w:szCs w:val="18"/>
              </w:rPr>
              <w:t>dd</w:t>
            </w:r>
            <w:proofErr w:type="spellEnd"/>
            <w:r w:rsidRPr="00425AA1">
              <w:rPr>
                <w:rFonts w:ascii="Calibri" w:hAnsi="Calibri" w:cs="Arial"/>
                <w:sz w:val="18"/>
                <w:szCs w:val="18"/>
              </w:rPr>
              <w:t xml:space="preserve"> hh24:mi</w:t>
            </w:r>
          </w:p>
        </w:tc>
      </w:tr>
      <w:tr w:rsidR="00114D8A" w:rsidRPr="00C069D7" w14:paraId="5996983C" w14:textId="77777777" w:rsidTr="00CF1326">
        <w:trPr>
          <w:trHeight w:val="300"/>
          <w:jc w:val="center"/>
        </w:trPr>
        <w:tc>
          <w:tcPr>
            <w:tcW w:w="461" w:type="dxa"/>
            <w:shd w:val="clear" w:color="auto" w:fill="auto"/>
            <w:noWrap/>
            <w:hideMark/>
          </w:tcPr>
          <w:p w14:paraId="61EB064D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74" w:type="dxa"/>
            <w:shd w:val="clear" w:color="auto" w:fill="auto"/>
            <w:noWrap/>
            <w:hideMark/>
          </w:tcPr>
          <w:p w14:paraId="105DAC31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3420" w:type="dxa"/>
            <w:shd w:val="clear" w:color="auto" w:fill="auto"/>
            <w:noWrap/>
            <w:hideMark/>
          </w:tcPr>
          <w:p w14:paraId="74A37CB5" w14:textId="77777777" w:rsidR="00114D8A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Site-specific, EPIC-defined Gender value of the patient.</w:t>
            </w:r>
          </w:p>
          <w:p w14:paraId="3EF432B3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14:paraId="3949DC1D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618E0B44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  <w:p w14:paraId="21531B87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970" w:type="dxa"/>
          </w:tcPr>
          <w:p w14:paraId="0C53CC22" w14:textId="77777777" w:rsidR="00787799" w:rsidRPr="00C069D7" w:rsidRDefault="00787799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Male, Female, Unknown, Other</w:t>
            </w:r>
          </w:p>
        </w:tc>
        <w:tc>
          <w:tcPr>
            <w:tcW w:w="630" w:type="dxa"/>
          </w:tcPr>
          <w:p w14:paraId="05CAEFC6" w14:textId="77777777" w:rsidR="00114D8A" w:rsidRPr="00C069D7" w:rsidRDefault="00787799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14:paraId="555D33FA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55" w:type="dxa"/>
            <w:shd w:val="clear" w:color="auto" w:fill="auto"/>
            <w:noWrap/>
            <w:hideMark/>
          </w:tcPr>
          <w:p w14:paraId="739FEEBC" w14:textId="77777777" w:rsidR="00114D8A" w:rsidRPr="00C069D7" w:rsidRDefault="00114D8A" w:rsidP="00787799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4D8A" w:rsidRPr="00C069D7" w14:paraId="60C9B32F" w14:textId="77777777" w:rsidTr="00CF1326">
        <w:trPr>
          <w:trHeight w:val="300"/>
          <w:jc w:val="center"/>
        </w:trPr>
        <w:tc>
          <w:tcPr>
            <w:tcW w:w="461" w:type="dxa"/>
            <w:shd w:val="clear" w:color="auto" w:fill="auto"/>
            <w:noWrap/>
            <w:hideMark/>
          </w:tcPr>
          <w:p w14:paraId="015B0C0B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74" w:type="dxa"/>
            <w:shd w:val="clear" w:color="auto" w:fill="auto"/>
            <w:noWrap/>
            <w:hideMark/>
          </w:tcPr>
          <w:p w14:paraId="1CE9B819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Race1</w:t>
            </w:r>
          </w:p>
        </w:tc>
        <w:tc>
          <w:tcPr>
            <w:tcW w:w="3420" w:type="dxa"/>
            <w:shd w:val="clear" w:color="auto" w:fill="auto"/>
            <w:noWrap/>
            <w:hideMark/>
          </w:tcPr>
          <w:p w14:paraId="4D48501A" w14:textId="77777777" w:rsidR="00114D8A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Site-specific, EPIC-defined primary race value of the patient.</w:t>
            </w:r>
          </w:p>
          <w:p w14:paraId="6A35E38D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14:paraId="3067822C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0DF9A5AF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  <w:p w14:paraId="3D55D9EE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970" w:type="dxa"/>
          </w:tcPr>
          <w:p w14:paraId="21965182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EC1BE19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14:paraId="09A67EB5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55" w:type="dxa"/>
            <w:shd w:val="clear" w:color="auto" w:fill="auto"/>
            <w:noWrap/>
            <w:hideMark/>
          </w:tcPr>
          <w:p w14:paraId="53578D04" w14:textId="77777777" w:rsidR="00114D8A" w:rsidRPr="00C069D7" w:rsidRDefault="00114D8A" w:rsidP="0074027D">
            <w:pPr>
              <w:spacing w:after="0" w:line="240" w:lineRule="auto"/>
              <w:ind w:left="211" w:hanging="180"/>
              <w:rPr>
                <w:rFonts w:ascii="Calibri" w:hAnsi="Calibri" w:cs="Arial"/>
                <w:sz w:val="18"/>
                <w:szCs w:val="18"/>
              </w:rPr>
            </w:pPr>
            <w:r w:rsidRPr="00C069D7">
              <w:rPr>
                <w:rFonts w:ascii="Calibri" w:hAnsi="Calibri" w:cs="Arial"/>
                <w:sz w:val="18"/>
                <w:szCs w:val="18"/>
              </w:rPr>
              <w:t> </w:t>
            </w:r>
          </w:p>
        </w:tc>
      </w:tr>
      <w:tr w:rsidR="00114D8A" w:rsidRPr="00C069D7" w14:paraId="0072CE3E" w14:textId="77777777" w:rsidTr="00CF1326">
        <w:trPr>
          <w:trHeight w:val="300"/>
          <w:jc w:val="center"/>
        </w:trPr>
        <w:tc>
          <w:tcPr>
            <w:tcW w:w="461" w:type="dxa"/>
            <w:shd w:val="clear" w:color="auto" w:fill="auto"/>
            <w:noWrap/>
            <w:hideMark/>
          </w:tcPr>
          <w:p w14:paraId="34EBFF05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74" w:type="dxa"/>
            <w:shd w:val="clear" w:color="auto" w:fill="auto"/>
            <w:noWrap/>
            <w:hideMark/>
          </w:tcPr>
          <w:p w14:paraId="5CA340B3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Race2</w:t>
            </w:r>
          </w:p>
        </w:tc>
        <w:tc>
          <w:tcPr>
            <w:tcW w:w="3420" w:type="dxa"/>
            <w:shd w:val="clear" w:color="auto" w:fill="auto"/>
            <w:noWrap/>
            <w:hideMark/>
          </w:tcPr>
          <w:p w14:paraId="7DF603B7" w14:textId="77777777" w:rsidR="00114D8A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Site-specific, EPIC-defined secondary race value of the patient.</w:t>
            </w:r>
          </w:p>
          <w:p w14:paraId="61F98AE0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14:paraId="3D5195E8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7DF0B9A6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  <w:p w14:paraId="170F0361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970" w:type="dxa"/>
          </w:tcPr>
          <w:p w14:paraId="36014D45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</w:tcPr>
          <w:p w14:paraId="6AFE3046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14:paraId="348ECFF6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55" w:type="dxa"/>
            <w:shd w:val="clear" w:color="auto" w:fill="auto"/>
            <w:noWrap/>
            <w:hideMark/>
          </w:tcPr>
          <w:p w14:paraId="65CCE4CF" w14:textId="77777777" w:rsidR="00114D8A" w:rsidRPr="00C069D7" w:rsidRDefault="00114D8A" w:rsidP="0074027D">
            <w:pPr>
              <w:spacing w:after="0" w:line="240" w:lineRule="auto"/>
              <w:ind w:left="211" w:hanging="180"/>
              <w:rPr>
                <w:rFonts w:ascii="Calibri" w:hAnsi="Calibri" w:cs="Arial"/>
                <w:sz w:val="18"/>
                <w:szCs w:val="18"/>
              </w:rPr>
            </w:pPr>
            <w:r w:rsidRPr="00C069D7">
              <w:rPr>
                <w:rFonts w:ascii="Calibri" w:hAnsi="Calibri" w:cs="Arial"/>
                <w:sz w:val="18"/>
                <w:szCs w:val="18"/>
              </w:rPr>
              <w:t> </w:t>
            </w:r>
          </w:p>
        </w:tc>
      </w:tr>
      <w:tr w:rsidR="00114D8A" w:rsidRPr="00C069D7" w14:paraId="6BEE706D" w14:textId="77777777" w:rsidTr="00CF1326">
        <w:trPr>
          <w:trHeight w:val="300"/>
          <w:jc w:val="center"/>
        </w:trPr>
        <w:tc>
          <w:tcPr>
            <w:tcW w:w="461" w:type="dxa"/>
            <w:shd w:val="clear" w:color="auto" w:fill="auto"/>
            <w:noWrap/>
            <w:hideMark/>
          </w:tcPr>
          <w:p w14:paraId="4F5EC95C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74" w:type="dxa"/>
            <w:shd w:val="clear" w:color="auto" w:fill="auto"/>
            <w:noWrap/>
            <w:hideMark/>
          </w:tcPr>
          <w:p w14:paraId="025FA80B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Mapped_Race</w:t>
            </w:r>
            <w:proofErr w:type="spellEnd"/>
          </w:p>
        </w:tc>
        <w:tc>
          <w:tcPr>
            <w:tcW w:w="3420" w:type="dxa"/>
            <w:shd w:val="clear" w:color="auto" w:fill="auto"/>
            <w:noWrap/>
            <w:hideMark/>
          </w:tcPr>
          <w:p w14:paraId="2ABE4FDE" w14:textId="77777777" w:rsidR="00114D8A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CKD Data Registry defined mapping of site-specific, EPIC values.</w:t>
            </w:r>
          </w:p>
          <w:p w14:paraId="620AAF05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14:paraId="4EE94C93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672B839C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  <w:p w14:paraId="0B64DA35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970" w:type="dxa"/>
          </w:tcPr>
          <w:p w14:paraId="3713D143" w14:textId="77777777" w:rsidR="00114D8A" w:rsidRPr="00C069D7" w:rsidRDefault="00787799" w:rsidP="00787799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787799">
              <w:rPr>
                <w:rFonts w:ascii="Calibri" w:hAnsi="Calibri" w:cs="Arial"/>
                <w:color w:val="000000"/>
                <w:sz w:val="18"/>
                <w:szCs w:val="18"/>
              </w:rPr>
              <w:t>Whi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te or Caucasian, Unknown, Other, Asian, </w:t>
            </w:r>
            <w:r w:rsidRPr="00787799">
              <w:rPr>
                <w:rFonts w:ascii="Calibri" w:hAnsi="Calibri" w:cs="Arial"/>
                <w:color w:val="000000"/>
                <w:sz w:val="18"/>
                <w:szCs w:val="18"/>
              </w:rPr>
              <w:t>Black o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r African American, Patient Refused, </w:t>
            </w:r>
            <w:r w:rsidRPr="00787799">
              <w:rPr>
                <w:rFonts w:ascii="Calibri" w:hAnsi="Calibri" w:cs="Arial"/>
                <w:color w:val="000000"/>
                <w:sz w:val="18"/>
                <w:szCs w:val="18"/>
              </w:rPr>
              <w:t>American Ind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ian or Alaska Native, Multiple Race, Native Hawaiian or </w:t>
            </w:r>
            <w:r w:rsidRPr="00787799">
              <w:rPr>
                <w:rFonts w:ascii="Calibri" w:hAnsi="Calibri" w:cs="Arial"/>
                <w:color w:val="000000"/>
                <w:sz w:val="18"/>
                <w:szCs w:val="18"/>
              </w:rPr>
              <w:t>Other Pacific Islander</w:t>
            </w:r>
          </w:p>
        </w:tc>
        <w:tc>
          <w:tcPr>
            <w:tcW w:w="630" w:type="dxa"/>
          </w:tcPr>
          <w:p w14:paraId="0E4FBF0D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14:paraId="246102AF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55" w:type="dxa"/>
            <w:shd w:val="clear" w:color="auto" w:fill="auto"/>
            <w:noWrap/>
            <w:hideMark/>
          </w:tcPr>
          <w:p w14:paraId="38B0A674" w14:textId="77777777" w:rsidR="00114D8A" w:rsidRPr="00C069D7" w:rsidRDefault="004204FC" w:rsidP="00B51B1C">
            <w:pPr>
              <w:numPr>
                <w:ilvl w:val="0"/>
                <w:numId w:val="13"/>
              </w:numPr>
              <w:spacing w:after="0" w:line="240" w:lineRule="auto"/>
              <w:ind w:left="215" w:hanging="215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See APPENDIX A </w:t>
            </w:r>
            <w:r w:rsidR="00114D8A">
              <w:rPr>
                <w:rFonts w:ascii="Calibri" w:hAnsi="Calibri" w:cs="Arial"/>
                <w:sz w:val="18"/>
                <w:szCs w:val="18"/>
              </w:rPr>
              <w:t>for mapping</w:t>
            </w:r>
          </w:p>
        </w:tc>
      </w:tr>
      <w:tr w:rsidR="00114D8A" w:rsidRPr="00C069D7" w14:paraId="38A0F705" w14:textId="77777777" w:rsidTr="00CF1326">
        <w:trPr>
          <w:trHeight w:val="300"/>
          <w:jc w:val="center"/>
        </w:trPr>
        <w:tc>
          <w:tcPr>
            <w:tcW w:w="461" w:type="dxa"/>
            <w:shd w:val="clear" w:color="auto" w:fill="auto"/>
            <w:noWrap/>
            <w:hideMark/>
          </w:tcPr>
          <w:p w14:paraId="355BFFF5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74" w:type="dxa"/>
            <w:shd w:val="clear" w:color="auto" w:fill="auto"/>
            <w:noWrap/>
            <w:hideMark/>
          </w:tcPr>
          <w:p w14:paraId="2577254F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Ethnicity</w:t>
            </w:r>
          </w:p>
        </w:tc>
        <w:tc>
          <w:tcPr>
            <w:tcW w:w="3420" w:type="dxa"/>
            <w:shd w:val="clear" w:color="auto" w:fill="auto"/>
            <w:noWrap/>
            <w:hideMark/>
          </w:tcPr>
          <w:p w14:paraId="66DF103A" w14:textId="77777777" w:rsidR="00114D8A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Site-specific, EPIC-defined ethnicity value of the patient.</w:t>
            </w:r>
          </w:p>
          <w:p w14:paraId="167E7AAF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14:paraId="0D35377C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4D9E5475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  <w:p w14:paraId="4E1AE020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970" w:type="dxa"/>
          </w:tcPr>
          <w:p w14:paraId="7814FA5F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7D60B0B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14:paraId="49727AA4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55" w:type="dxa"/>
            <w:shd w:val="clear" w:color="auto" w:fill="auto"/>
            <w:noWrap/>
            <w:hideMark/>
          </w:tcPr>
          <w:p w14:paraId="47D7B0A8" w14:textId="77777777" w:rsidR="00114D8A" w:rsidRPr="004204FC" w:rsidRDefault="004204FC" w:rsidP="004204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96" w:hanging="18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See APPENDIX B for mapping</w:t>
            </w:r>
          </w:p>
        </w:tc>
      </w:tr>
      <w:tr w:rsidR="00114D8A" w:rsidRPr="00C069D7" w14:paraId="530D1895" w14:textId="77777777" w:rsidTr="00CF1326">
        <w:trPr>
          <w:trHeight w:val="300"/>
          <w:jc w:val="center"/>
        </w:trPr>
        <w:tc>
          <w:tcPr>
            <w:tcW w:w="461" w:type="dxa"/>
            <w:shd w:val="clear" w:color="auto" w:fill="auto"/>
            <w:noWrap/>
          </w:tcPr>
          <w:p w14:paraId="12315A6E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874" w:type="dxa"/>
            <w:shd w:val="clear" w:color="auto" w:fill="auto"/>
            <w:noWrap/>
          </w:tcPr>
          <w:p w14:paraId="0A66D8C0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18"/>
              </w:rPr>
              <w:t>Mapped_Ethnicity</w:t>
            </w:r>
            <w:proofErr w:type="spellEnd"/>
          </w:p>
        </w:tc>
        <w:tc>
          <w:tcPr>
            <w:tcW w:w="3420" w:type="dxa"/>
            <w:shd w:val="clear" w:color="auto" w:fill="auto"/>
            <w:noWrap/>
          </w:tcPr>
          <w:p w14:paraId="2695E65D" w14:textId="77777777" w:rsidR="00114D8A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CKD Data Registry defined mapping of site-specific, EPIC values</w:t>
            </w:r>
          </w:p>
          <w:p w14:paraId="5FB3427E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14:paraId="7B0ACB43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6824D454" w14:textId="77777777" w:rsidR="00114D8A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970" w:type="dxa"/>
          </w:tcPr>
          <w:p w14:paraId="67F2989E" w14:textId="77777777" w:rsidR="00114D8A" w:rsidRPr="00C069D7" w:rsidRDefault="00787799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Hispanic or Latino, Not Hispanic or Latino, Unknown, Patient Refused</w:t>
            </w:r>
          </w:p>
        </w:tc>
        <w:tc>
          <w:tcPr>
            <w:tcW w:w="630" w:type="dxa"/>
          </w:tcPr>
          <w:p w14:paraId="60D5DA23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  <w:noWrap/>
          </w:tcPr>
          <w:p w14:paraId="071E4A68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shd w:val="clear" w:color="auto" w:fill="auto"/>
            <w:noWrap/>
          </w:tcPr>
          <w:p w14:paraId="30193B85" w14:textId="77777777" w:rsidR="00114D8A" w:rsidRPr="00C069D7" w:rsidRDefault="00114D8A" w:rsidP="00114D8A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4D8A" w:rsidRPr="00C069D7" w14:paraId="37AF90EC" w14:textId="77777777" w:rsidTr="00CF1326">
        <w:trPr>
          <w:trHeight w:val="300"/>
          <w:jc w:val="center"/>
        </w:trPr>
        <w:tc>
          <w:tcPr>
            <w:tcW w:w="461" w:type="dxa"/>
            <w:shd w:val="clear" w:color="auto" w:fill="auto"/>
            <w:noWrap/>
            <w:hideMark/>
          </w:tcPr>
          <w:p w14:paraId="3874FFF8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74" w:type="dxa"/>
            <w:shd w:val="clear" w:color="auto" w:fill="auto"/>
            <w:noWrap/>
            <w:hideMark/>
          </w:tcPr>
          <w:p w14:paraId="7B8C9FE3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Vital_Status</w:t>
            </w:r>
            <w:proofErr w:type="spellEnd"/>
          </w:p>
        </w:tc>
        <w:tc>
          <w:tcPr>
            <w:tcW w:w="3420" w:type="dxa"/>
            <w:shd w:val="clear" w:color="auto" w:fill="auto"/>
            <w:noWrap/>
            <w:hideMark/>
          </w:tcPr>
          <w:p w14:paraId="5CDEBCA7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patient's living status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7F82FCD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374EC335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  <w:p w14:paraId="63A3AC22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970" w:type="dxa"/>
          </w:tcPr>
          <w:p w14:paraId="190F7310" w14:textId="77777777" w:rsidR="00114D8A" w:rsidRPr="00C069D7" w:rsidRDefault="00991207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Alive, Deceased</w:t>
            </w:r>
          </w:p>
        </w:tc>
        <w:tc>
          <w:tcPr>
            <w:tcW w:w="630" w:type="dxa"/>
          </w:tcPr>
          <w:p w14:paraId="00BDF712" w14:textId="55D8BACA" w:rsidR="00114D8A" w:rsidRPr="00C069D7" w:rsidRDefault="009F10CC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14:paraId="12BC213E" w14:textId="77777777" w:rsidR="00114D8A" w:rsidRDefault="00114D8A" w:rsidP="00B51B1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06" w:hanging="134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Hospital Discharge Status</w:t>
            </w:r>
          </w:p>
          <w:p w14:paraId="565407BD" w14:textId="77777777" w:rsidR="00114D8A" w:rsidRDefault="00114D8A" w:rsidP="00B51B1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06" w:hanging="134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ED Discharge Status</w:t>
            </w:r>
          </w:p>
          <w:p w14:paraId="70B9B62F" w14:textId="77777777" w:rsidR="00114D8A" w:rsidRPr="00114D8A" w:rsidRDefault="00114D8A" w:rsidP="00B51B1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06" w:hanging="134"/>
              <w:rPr>
                <w:rFonts w:cs="Arial"/>
                <w:color w:val="000000"/>
                <w:sz w:val="18"/>
                <w:szCs w:val="18"/>
              </w:rPr>
            </w:pPr>
            <w:r w:rsidRPr="00114D8A">
              <w:rPr>
                <w:rFonts w:cs="Arial"/>
                <w:color w:val="000000"/>
                <w:sz w:val="18"/>
                <w:szCs w:val="18"/>
              </w:rPr>
              <w:t>Patient Status Flag</w:t>
            </w:r>
          </w:p>
          <w:p w14:paraId="1F8F2D66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shd w:val="clear" w:color="auto" w:fill="auto"/>
            <w:noWrap/>
            <w:hideMark/>
          </w:tcPr>
          <w:p w14:paraId="52CD7380" w14:textId="576BDB20" w:rsidR="00114D8A" w:rsidRDefault="00114D8A" w:rsidP="00B51B1C">
            <w:pPr>
              <w:numPr>
                <w:ilvl w:val="0"/>
                <w:numId w:val="13"/>
              </w:numPr>
              <w:spacing w:after="0" w:line="240" w:lineRule="auto"/>
              <w:ind w:left="211" w:hanging="211"/>
              <w:rPr>
                <w:rFonts w:ascii="Calibri" w:hAnsi="Calibri" w:cs="Arial"/>
                <w:sz w:val="18"/>
                <w:szCs w:val="18"/>
              </w:rPr>
            </w:pPr>
            <w:r w:rsidRPr="00C069D7">
              <w:rPr>
                <w:rFonts w:ascii="Calibri" w:hAnsi="Calibri" w:cs="Arial"/>
                <w:sz w:val="18"/>
                <w:szCs w:val="18"/>
              </w:rPr>
              <w:t>The vital status values</w:t>
            </w:r>
            <w:r w:rsidR="00666B94">
              <w:rPr>
                <w:rFonts w:ascii="Calibri" w:hAnsi="Calibri" w:cs="Arial"/>
                <w:sz w:val="18"/>
                <w:szCs w:val="18"/>
              </w:rPr>
              <w:t xml:space="preserve"> should be defined as: Alive, Deceased </w:t>
            </w:r>
            <w:r w:rsidRPr="00C069D7">
              <w:rPr>
                <w:rFonts w:ascii="Calibri" w:hAnsi="Calibri" w:cs="Arial"/>
                <w:sz w:val="18"/>
                <w:szCs w:val="18"/>
              </w:rPr>
              <w:t>or NULL</w:t>
            </w:r>
          </w:p>
          <w:p w14:paraId="5FC22DB8" w14:textId="51AF443A" w:rsidR="009F10CC" w:rsidRDefault="009F10CC" w:rsidP="00B51B1C">
            <w:pPr>
              <w:numPr>
                <w:ilvl w:val="0"/>
                <w:numId w:val="13"/>
              </w:numPr>
              <w:spacing w:after="0" w:line="240" w:lineRule="auto"/>
              <w:ind w:left="211" w:hanging="211"/>
              <w:rPr>
                <w:rFonts w:ascii="Calibri" w:hAnsi="Calibri" w:cs="Arial"/>
                <w:sz w:val="18"/>
                <w:szCs w:val="18"/>
              </w:rPr>
            </w:pPr>
            <w:commentRangeStart w:id="3"/>
            <w:r>
              <w:rPr>
                <w:rFonts w:ascii="Calibri" w:hAnsi="Calibri" w:cs="Arial"/>
                <w:sz w:val="18"/>
                <w:szCs w:val="18"/>
              </w:rPr>
              <w:t>UCLA will load Alive, Deceased, and NULL.</w:t>
            </w:r>
          </w:p>
          <w:p w14:paraId="3C7CFD1E" w14:textId="7F26BDBC" w:rsidR="009F10CC" w:rsidRPr="00C069D7" w:rsidRDefault="009F10CC" w:rsidP="00B51B1C">
            <w:pPr>
              <w:numPr>
                <w:ilvl w:val="0"/>
                <w:numId w:val="13"/>
              </w:numPr>
              <w:spacing w:after="0" w:line="240" w:lineRule="auto"/>
              <w:ind w:left="211" w:hanging="211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Providence will load </w:t>
            </w:r>
            <w:proofErr w:type="gramStart"/>
            <w:r>
              <w:rPr>
                <w:rFonts w:ascii="Calibri" w:hAnsi="Calibri" w:cs="Arial"/>
                <w:sz w:val="18"/>
                <w:szCs w:val="18"/>
              </w:rPr>
              <w:t>Deceased</w:t>
            </w:r>
            <w:proofErr w:type="gramEnd"/>
            <w:r>
              <w:rPr>
                <w:rFonts w:ascii="Calibri" w:hAnsi="Calibri" w:cs="Arial"/>
                <w:sz w:val="18"/>
                <w:szCs w:val="18"/>
              </w:rPr>
              <w:t xml:space="preserve"> and NULL.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2ED4E059" w14:textId="77777777" w:rsidR="00114D8A" w:rsidRPr="001D39EA" w:rsidRDefault="00114D8A" w:rsidP="00B51B1C">
            <w:pPr>
              <w:numPr>
                <w:ilvl w:val="0"/>
                <w:numId w:val="13"/>
              </w:numPr>
              <w:spacing w:after="0" w:line="240" w:lineRule="auto"/>
              <w:ind w:left="211" w:hanging="211"/>
              <w:rPr>
                <w:rFonts w:ascii="Calibri" w:hAnsi="Calibri" w:cs="Arial"/>
                <w:sz w:val="18"/>
                <w:szCs w:val="18"/>
              </w:rPr>
            </w:pPr>
            <w:r w:rsidRPr="00C069D7">
              <w:rPr>
                <w:rFonts w:ascii="Calibri" w:hAnsi="Calibri" w:cs="Arial"/>
                <w:sz w:val="18"/>
                <w:szCs w:val="18"/>
              </w:rPr>
              <w:t>Future work will analyze death registry data.</w:t>
            </w:r>
          </w:p>
        </w:tc>
      </w:tr>
      <w:tr w:rsidR="00114D8A" w:rsidRPr="00C069D7" w14:paraId="01CADAE3" w14:textId="77777777" w:rsidTr="00CF1326">
        <w:trPr>
          <w:trHeight w:val="300"/>
          <w:jc w:val="center"/>
        </w:trPr>
        <w:tc>
          <w:tcPr>
            <w:tcW w:w="461" w:type="dxa"/>
            <w:shd w:val="clear" w:color="auto" w:fill="auto"/>
            <w:noWrap/>
          </w:tcPr>
          <w:p w14:paraId="6557785C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874" w:type="dxa"/>
            <w:shd w:val="clear" w:color="auto" w:fill="auto"/>
            <w:noWrap/>
          </w:tcPr>
          <w:p w14:paraId="67B15E53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Vital_Status_Date</w:t>
            </w:r>
            <w:proofErr w:type="spellEnd"/>
          </w:p>
        </w:tc>
        <w:tc>
          <w:tcPr>
            <w:tcW w:w="3420" w:type="dxa"/>
            <w:shd w:val="clear" w:color="auto" w:fill="auto"/>
            <w:noWrap/>
          </w:tcPr>
          <w:p w14:paraId="1A7C8E7D" w14:textId="77777777" w:rsidR="00114D8A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date of the patient’s vital status observation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, </w:t>
            </w:r>
            <w:r w:rsidRPr="009072A9">
              <w:rPr>
                <w:rFonts w:ascii="Calibri" w:hAnsi="Calibri" w:cs="Arial"/>
                <w:b/>
                <w:i/>
                <w:color w:val="000000"/>
                <w:sz w:val="18"/>
                <w:szCs w:val="18"/>
              </w:rPr>
              <w:t>if</w:t>
            </w:r>
            <w:r w:rsidRPr="009072A9">
              <w:rPr>
                <w:rFonts w:ascii="Calibri" w:hAnsi="Calibri" w:cs="Arial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>patient is deceased (otherwise null)</w:t>
            </w:r>
          </w:p>
          <w:p w14:paraId="3773204F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14:paraId="56AB5ACD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170" w:type="dxa"/>
            <w:shd w:val="clear" w:color="auto" w:fill="auto"/>
          </w:tcPr>
          <w:p w14:paraId="06C75E17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70" w:type="dxa"/>
          </w:tcPr>
          <w:p w14:paraId="2971563F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C068A12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  <w:noWrap/>
          </w:tcPr>
          <w:p w14:paraId="21EBD6EB" w14:textId="77777777" w:rsidR="00114D8A" w:rsidRPr="00C069D7" w:rsidRDefault="00114D8A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shd w:val="clear" w:color="auto" w:fill="auto"/>
            <w:noWrap/>
          </w:tcPr>
          <w:p w14:paraId="52D41D1D" w14:textId="6C57D873" w:rsidR="000E1D39" w:rsidRDefault="000E1D39" w:rsidP="0074027D">
            <w:pPr>
              <w:numPr>
                <w:ilvl w:val="0"/>
                <w:numId w:val="14"/>
              </w:numPr>
              <w:spacing w:after="0" w:line="240" w:lineRule="auto"/>
              <w:ind w:left="211" w:hanging="211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UCLA also loads discharged date from the hospital if patient disposition is </w:t>
            </w:r>
            <w:commentRangeStart w:id="4"/>
            <w:r>
              <w:rPr>
                <w:rFonts w:ascii="Calibri" w:hAnsi="Calibri" w:cs="Arial"/>
                <w:sz w:val="18"/>
                <w:szCs w:val="18"/>
              </w:rPr>
              <w:t>expired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14:paraId="6FA0AAF1" w14:textId="4E45477B" w:rsidR="00114D8A" w:rsidRPr="00C069D7" w:rsidRDefault="00114D8A" w:rsidP="0074027D">
            <w:pPr>
              <w:numPr>
                <w:ilvl w:val="0"/>
                <w:numId w:val="14"/>
              </w:numPr>
              <w:spacing w:after="0" w:line="240" w:lineRule="auto"/>
              <w:ind w:left="211" w:hanging="211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Future work will analyze death registry data to populate this field.</w:t>
            </w:r>
          </w:p>
        </w:tc>
      </w:tr>
      <w:tr w:rsidR="004204FC" w:rsidRPr="00C069D7" w14:paraId="1B51078F" w14:textId="77777777" w:rsidTr="00CF1326">
        <w:trPr>
          <w:trHeight w:val="300"/>
          <w:jc w:val="center"/>
        </w:trPr>
        <w:tc>
          <w:tcPr>
            <w:tcW w:w="461" w:type="dxa"/>
            <w:shd w:val="clear" w:color="auto" w:fill="auto"/>
            <w:noWrap/>
          </w:tcPr>
          <w:p w14:paraId="5E3BE957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874" w:type="dxa"/>
            <w:shd w:val="clear" w:color="auto" w:fill="auto"/>
            <w:noWrap/>
          </w:tcPr>
          <w:p w14:paraId="3B739543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3420" w:type="dxa"/>
            <w:shd w:val="clear" w:color="auto" w:fill="auto"/>
            <w:noWrap/>
          </w:tcPr>
          <w:p w14:paraId="5C31EFF9" w14:textId="77777777" w:rsidR="004204FC" w:rsidRPr="00DD1A67" w:rsidRDefault="004204FC" w:rsidP="004204FC">
            <w:pPr>
              <w:spacing w:after="0" w:line="240" w:lineRule="auto"/>
              <w:ind w:left="0"/>
              <w:rPr>
                <w:rFonts w:ascii="Calibri" w:hAnsi="Calibri"/>
                <w:sz w:val="18"/>
                <w:szCs w:val="18"/>
              </w:rPr>
            </w:pPr>
            <w:r w:rsidRPr="00DD1A67">
              <w:rPr>
                <w:rFonts w:ascii="Calibri" w:hAnsi="Calibri"/>
                <w:sz w:val="18"/>
                <w:szCs w:val="18"/>
              </w:rPr>
              <w:t xml:space="preserve">The ZIP Code area in which the patient lives. </w:t>
            </w:r>
          </w:p>
          <w:p w14:paraId="02D00BFC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14:paraId="026884F0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7EC09C1D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970" w:type="dxa"/>
          </w:tcPr>
          <w:p w14:paraId="3E320CD3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122DC70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  <w:noWrap/>
          </w:tcPr>
          <w:p w14:paraId="516F69BC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shd w:val="clear" w:color="auto" w:fill="auto"/>
            <w:noWrap/>
          </w:tcPr>
          <w:p w14:paraId="3A384237" w14:textId="7E27E6AC" w:rsidR="004204FC" w:rsidRPr="00864716" w:rsidRDefault="00864716" w:rsidP="0086471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92" w:hanging="192"/>
              <w:rPr>
                <w:rFonts w:cs="Arial"/>
                <w:sz w:val="18"/>
                <w:szCs w:val="18"/>
              </w:rPr>
            </w:pPr>
            <w:commentRangeStart w:id="5"/>
            <w:r>
              <w:rPr>
                <w:rFonts w:cs="Arial"/>
                <w:sz w:val="18"/>
                <w:szCs w:val="18"/>
              </w:rPr>
              <w:t>This column will</w:t>
            </w:r>
            <w:r w:rsidR="0026341F">
              <w:rPr>
                <w:rFonts w:cs="Arial"/>
                <w:sz w:val="18"/>
                <w:szCs w:val="18"/>
              </w:rPr>
              <w:t xml:space="preserve"> be NULL for both sites until UCLA IRB approval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commentRangeEnd w:id="5"/>
            <w:r>
              <w:rPr>
                <w:rStyle w:val="CommentReference"/>
                <w:rFonts w:ascii="Arial" w:eastAsia="Times New Roman" w:hAnsi="Arial"/>
              </w:rPr>
              <w:commentReference w:id="5"/>
            </w:r>
          </w:p>
        </w:tc>
      </w:tr>
      <w:tr w:rsidR="004204FC" w:rsidRPr="00C069D7" w14:paraId="3538C3E5" w14:textId="77777777" w:rsidTr="00CF1326">
        <w:trPr>
          <w:trHeight w:val="300"/>
          <w:jc w:val="center"/>
        </w:trPr>
        <w:tc>
          <w:tcPr>
            <w:tcW w:w="461" w:type="dxa"/>
            <w:shd w:val="clear" w:color="auto" w:fill="auto"/>
            <w:noWrap/>
          </w:tcPr>
          <w:p w14:paraId="0E9BA8AF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874" w:type="dxa"/>
            <w:shd w:val="clear" w:color="auto" w:fill="auto"/>
            <w:noWrap/>
          </w:tcPr>
          <w:p w14:paraId="04A2E9BD" w14:textId="77777777" w:rsidR="004204FC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3420" w:type="dxa"/>
            <w:shd w:val="clear" w:color="auto" w:fill="auto"/>
            <w:noWrap/>
          </w:tcPr>
          <w:p w14:paraId="78EDB8EB" w14:textId="77777777" w:rsidR="004204FC" w:rsidRDefault="004204FC" w:rsidP="004204FC">
            <w:pPr>
              <w:spacing w:after="0" w:line="240" w:lineRule="auto"/>
              <w:ind w:left="0"/>
              <w:rPr>
                <w:rFonts w:ascii="Calibri" w:hAnsi="Calibri"/>
                <w:sz w:val="18"/>
                <w:szCs w:val="18"/>
              </w:rPr>
            </w:pPr>
            <w:r w:rsidRPr="00DD1A67">
              <w:rPr>
                <w:rFonts w:ascii="Calibri" w:hAnsi="Calibri"/>
                <w:sz w:val="18"/>
                <w:szCs w:val="18"/>
              </w:rPr>
              <w:t xml:space="preserve">The </w:t>
            </w:r>
            <w:r>
              <w:rPr>
                <w:rFonts w:ascii="Calibri" w:hAnsi="Calibri"/>
                <w:sz w:val="18"/>
                <w:szCs w:val="18"/>
              </w:rPr>
              <w:t>3-letter country code</w:t>
            </w:r>
            <w:r w:rsidRPr="00DD1A67">
              <w:rPr>
                <w:rFonts w:ascii="Calibri" w:hAnsi="Calibri"/>
                <w:sz w:val="18"/>
                <w:szCs w:val="18"/>
              </w:rPr>
              <w:t xml:space="preserve"> corresponding to the country in which the patient lives.</w:t>
            </w:r>
          </w:p>
          <w:p w14:paraId="52DC1797" w14:textId="77777777" w:rsidR="004204FC" w:rsidRPr="00DD1A67" w:rsidRDefault="004204FC" w:rsidP="004204FC">
            <w:pPr>
              <w:spacing w:after="0" w:line="240" w:lineRule="auto"/>
              <w:ind w:left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14:paraId="6081DE62" w14:textId="77777777" w:rsidR="004204FC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713D5055" w14:textId="77777777" w:rsidR="004204FC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970" w:type="dxa"/>
          </w:tcPr>
          <w:p w14:paraId="583FBAF3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USA, CAN, GBR</w:t>
            </w:r>
          </w:p>
        </w:tc>
        <w:tc>
          <w:tcPr>
            <w:tcW w:w="630" w:type="dxa"/>
          </w:tcPr>
          <w:p w14:paraId="1FF3CFAD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  <w:noWrap/>
          </w:tcPr>
          <w:p w14:paraId="6772D9B1" w14:textId="77777777" w:rsidR="004204FC" w:rsidRPr="00C069D7" w:rsidRDefault="00CB1921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EPIC </w:t>
            </w:r>
            <w:r w:rsidR="00EC7B55">
              <w:rPr>
                <w:rFonts w:ascii="Calibri" w:hAnsi="Calibri" w:cs="Arial"/>
                <w:color w:val="000000"/>
                <w:sz w:val="18"/>
                <w:szCs w:val="18"/>
              </w:rPr>
              <w:t>COUNTRY_C</w:t>
            </w:r>
          </w:p>
        </w:tc>
        <w:tc>
          <w:tcPr>
            <w:tcW w:w="4955" w:type="dxa"/>
            <w:shd w:val="clear" w:color="auto" w:fill="auto"/>
            <w:noWrap/>
          </w:tcPr>
          <w:p w14:paraId="3C163DD5" w14:textId="77777777" w:rsidR="00EC7B55" w:rsidRDefault="004204FC" w:rsidP="004204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96" w:hanging="180"/>
              <w:rPr>
                <w:rFonts w:cs="Arial"/>
                <w:sz w:val="18"/>
                <w:szCs w:val="18"/>
              </w:rPr>
            </w:pPr>
            <w:commentRangeStart w:id="6"/>
            <w:r>
              <w:rPr>
                <w:rFonts w:cs="Arial"/>
                <w:sz w:val="18"/>
                <w:szCs w:val="18"/>
              </w:rPr>
              <w:t>Providence is currently deriving Count</w:t>
            </w:r>
            <w:r w:rsidR="00EC7B55">
              <w:rPr>
                <w:rFonts w:cs="Arial"/>
                <w:sz w:val="18"/>
                <w:szCs w:val="18"/>
              </w:rPr>
              <w:t xml:space="preserve">ry values from their </w:t>
            </w:r>
            <w:proofErr w:type="gramStart"/>
            <w:r w:rsidR="00EC7B55">
              <w:rPr>
                <w:rFonts w:cs="Arial"/>
                <w:sz w:val="18"/>
                <w:szCs w:val="18"/>
              </w:rPr>
              <w:t>zip-codes</w:t>
            </w:r>
            <w:proofErr w:type="gramEnd"/>
            <w:r w:rsidR="00EC7B55">
              <w:rPr>
                <w:rFonts w:cs="Arial"/>
                <w:sz w:val="18"/>
                <w:szCs w:val="18"/>
              </w:rPr>
              <w:t>.</w:t>
            </w:r>
          </w:p>
          <w:p w14:paraId="3C4EE8C0" w14:textId="77777777" w:rsidR="00EC7B55" w:rsidRDefault="004204FC" w:rsidP="00EC7B55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ind w:left="466" w:hanging="18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Only USA an</w:t>
            </w:r>
            <w:r w:rsidR="00EC7B55">
              <w:rPr>
                <w:rFonts w:cs="Arial"/>
                <w:sz w:val="18"/>
                <w:szCs w:val="18"/>
              </w:rPr>
              <w:t>d CAN values will be available.</w:t>
            </w:r>
          </w:p>
          <w:p w14:paraId="3A43D575" w14:textId="77777777" w:rsidR="004204FC" w:rsidRDefault="004204FC" w:rsidP="00EC7B55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ind w:left="466" w:hanging="18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Future work includes deriving Country values from the EPIC country value field.</w:t>
            </w:r>
          </w:p>
          <w:p w14:paraId="5760BCD3" w14:textId="77777777" w:rsidR="00EC7B55" w:rsidRPr="004204FC" w:rsidRDefault="00EC7B55" w:rsidP="004204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96" w:hanging="18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UCLA is extracting from the EPIC state category field</w:t>
            </w:r>
            <w:commentRangeEnd w:id="6"/>
            <w:r>
              <w:rPr>
                <w:rStyle w:val="CommentReference"/>
                <w:rFonts w:ascii="Arial" w:eastAsia="Times New Roman" w:hAnsi="Arial"/>
              </w:rPr>
              <w:commentReference w:id="6"/>
            </w:r>
          </w:p>
        </w:tc>
      </w:tr>
      <w:tr w:rsidR="004204FC" w:rsidRPr="00C069D7" w14:paraId="42C0E92E" w14:textId="77777777" w:rsidTr="00CF1326">
        <w:trPr>
          <w:trHeight w:val="300"/>
          <w:jc w:val="center"/>
        </w:trPr>
        <w:tc>
          <w:tcPr>
            <w:tcW w:w="461" w:type="dxa"/>
            <w:shd w:val="clear" w:color="auto" w:fill="auto"/>
            <w:noWrap/>
          </w:tcPr>
          <w:p w14:paraId="5DBFE87A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874" w:type="dxa"/>
            <w:shd w:val="clear" w:color="auto" w:fill="auto"/>
            <w:noWrap/>
          </w:tcPr>
          <w:p w14:paraId="26468AAE" w14:textId="77777777" w:rsidR="004204FC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3420" w:type="dxa"/>
            <w:shd w:val="clear" w:color="auto" w:fill="auto"/>
            <w:noWrap/>
          </w:tcPr>
          <w:p w14:paraId="7B430070" w14:textId="77777777" w:rsidR="004204FC" w:rsidRDefault="004204FC" w:rsidP="004204FC">
            <w:pPr>
              <w:spacing w:after="0" w:line="240" w:lineRule="auto"/>
              <w:ind w:left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The 2-letter state abbreviation corresponding to the state in which the patient lives.</w:t>
            </w:r>
          </w:p>
          <w:p w14:paraId="5474B09D" w14:textId="77777777" w:rsidR="004204FC" w:rsidRPr="00DD1A67" w:rsidRDefault="004204FC" w:rsidP="004204FC">
            <w:pPr>
              <w:spacing w:after="0" w:line="240" w:lineRule="auto"/>
              <w:ind w:left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14:paraId="1BA84E7B" w14:textId="77777777" w:rsidR="004204FC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22D77730" w14:textId="77777777" w:rsidR="004204FC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970" w:type="dxa"/>
          </w:tcPr>
          <w:p w14:paraId="3F04303F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CA, WA, OR, HI</w:t>
            </w:r>
          </w:p>
        </w:tc>
        <w:tc>
          <w:tcPr>
            <w:tcW w:w="630" w:type="dxa"/>
          </w:tcPr>
          <w:p w14:paraId="1EBBC97D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  <w:noWrap/>
          </w:tcPr>
          <w:p w14:paraId="252D89C4" w14:textId="77777777" w:rsidR="004204FC" w:rsidRPr="00C069D7" w:rsidRDefault="00CB1921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EPIC STATE_C</w:t>
            </w:r>
          </w:p>
        </w:tc>
        <w:tc>
          <w:tcPr>
            <w:tcW w:w="4955" w:type="dxa"/>
            <w:shd w:val="clear" w:color="auto" w:fill="auto"/>
            <w:noWrap/>
          </w:tcPr>
          <w:p w14:paraId="5F0AF75F" w14:textId="77777777" w:rsidR="004204FC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204FC" w:rsidRPr="00C069D7" w14:paraId="47F88C0C" w14:textId="77777777" w:rsidTr="00CF1326">
        <w:trPr>
          <w:trHeight w:val="300"/>
          <w:jc w:val="center"/>
        </w:trPr>
        <w:tc>
          <w:tcPr>
            <w:tcW w:w="461" w:type="dxa"/>
            <w:shd w:val="clear" w:color="auto" w:fill="auto"/>
            <w:noWrap/>
          </w:tcPr>
          <w:p w14:paraId="7DBE523D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874" w:type="dxa"/>
            <w:shd w:val="clear" w:color="auto" w:fill="auto"/>
            <w:noWrap/>
          </w:tcPr>
          <w:p w14:paraId="0965E7C6" w14:textId="77777777" w:rsidR="004204FC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18"/>
              </w:rPr>
              <w:t>RUCA_Code</w:t>
            </w:r>
            <w:proofErr w:type="spellEnd"/>
          </w:p>
        </w:tc>
        <w:tc>
          <w:tcPr>
            <w:tcW w:w="3420" w:type="dxa"/>
            <w:shd w:val="clear" w:color="auto" w:fill="auto"/>
            <w:noWrap/>
          </w:tcPr>
          <w:p w14:paraId="257942EA" w14:textId="77777777" w:rsidR="004204FC" w:rsidRDefault="004204FC" w:rsidP="004204FC">
            <w:pPr>
              <w:spacing w:after="0" w:line="240" w:lineRule="auto"/>
              <w:ind w:left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The Rural-Urban Commuting Area Code corresponding to the area in which the patient lives.</w:t>
            </w:r>
          </w:p>
          <w:p w14:paraId="3808D663" w14:textId="77777777" w:rsidR="004204FC" w:rsidRPr="00DD1A67" w:rsidRDefault="004204FC" w:rsidP="004204FC">
            <w:pPr>
              <w:spacing w:after="0" w:line="240" w:lineRule="auto"/>
              <w:ind w:left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14:paraId="46156377" w14:textId="77777777" w:rsidR="004204FC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3D959B5B" w14:textId="77777777" w:rsidR="004204FC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970" w:type="dxa"/>
          </w:tcPr>
          <w:p w14:paraId="2F75C4B5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1.0, 1.1, 2.0, 4.2</w:t>
            </w:r>
          </w:p>
        </w:tc>
        <w:tc>
          <w:tcPr>
            <w:tcW w:w="630" w:type="dxa"/>
          </w:tcPr>
          <w:p w14:paraId="540814A4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  <w:noWrap/>
          </w:tcPr>
          <w:p w14:paraId="550CBCF5" w14:textId="77777777" w:rsidR="004204FC" w:rsidRPr="00C069D7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shd w:val="clear" w:color="auto" w:fill="auto"/>
            <w:noWrap/>
          </w:tcPr>
          <w:p w14:paraId="64B9D3A0" w14:textId="77777777" w:rsidR="004204FC" w:rsidRDefault="004204FC" w:rsidP="004204FC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12B4C2E2" w14:textId="78FCA5FD" w:rsidR="007F3797" w:rsidRPr="00EC7B55" w:rsidRDefault="007F3797">
      <w:pPr>
        <w:tabs>
          <w:tab w:val="left" w:pos="2250"/>
          <w:tab w:val="left" w:pos="2610"/>
        </w:tabs>
        <w:ind w:left="0"/>
        <w:rPr>
          <w:b/>
        </w:rPr>
      </w:pPr>
    </w:p>
    <w:p w14:paraId="3BA508A8" w14:textId="77777777" w:rsidR="00EC7B55" w:rsidRDefault="00EC7B55">
      <w:pPr>
        <w:tabs>
          <w:tab w:val="left" w:pos="2250"/>
          <w:tab w:val="left" w:pos="2610"/>
        </w:tabs>
        <w:ind w:left="0"/>
      </w:pPr>
    </w:p>
    <w:p w14:paraId="4549E37B" w14:textId="77777777" w:rsidR="007F3797" w:rsidRDefault="007F3797">
      <w:pPr>
        <w:tabs>
          <w:tab w:val="left" w:pos="2250"/>
          <w:tab w:val="left" w:pos="2610"/>
        </w:tabs>
        <w:ind w:left="0"/>
      </w:pPr>
    </w:p>
    <w:p w14:paraId="3EA8C657" w14:textId="77777777" w:rsidR="007F3797" w:rsidRDefault="007F3797">
      <w:pPr>
        <w:tabs>
          <w:tab w:val="left" w:pos="2250"/>
          <w:tab w:val="left" w:pos="2610"/>
        </w:tabs>
        <w:ind w:left="0"/>
      </w:pPr>
    </w:p>
    <w:p w14:paraId="6BCDDD95" w14:textId="77777777" w:rsidR="007F3797" w:rsidRDefault="007F3797">
      <w:pPr>
        <w:tabs>
          <w:tab w:val="left" w:pos="2250"/>
          <w:tab w:val="left" w:pos="2610"/>
        </w:tabs>
        <w:ind w:left="0"/>
      </w:pPr>
    </w:p>
    <w:bookmarkEnd w:id="1"/>
    <w:bookmarkEnd w:id="2"/>
    <w:p w14:paraId="7FA3AD46" w14:textId="77777777" w:rsidR="00E340A7" w:rsidRDefault="00613E21">
      <w:pPr>
        <w:pStyle w:val="Heading1"/>
      </w:pPr>
      <w:r>
        <w:lastRenderedPageBreak/>
        <w:t>PATIENT_CONDITION</w:t>
      </w:r>
    </w:p>
    <w:p w14:paraId="453B4E04" w14:textId="77777777" w:rsidR="00E340A7" w:rsidRPr="00B66B77" w:rsidRDefault="00E340A7" w:rsidP="00E340A7">
      <w:pPr>
        <w:ind w:left="0"/>
        <w:rPr>
          <w:b/>
        </w:rPr>
      </w:pPr>
      <w:r w:rsidRPr="00B66B77">
        <w:rPr>
          <w:b/>
        </w:rPr>
        <w:t>Definition</w:t>
      </w:r>
    </w:p>
    <w:p w14:paraId="0F2CC566" w14:textId="77777777" w:rsidR="00E340A7" w:rsidRDefault="00E340A7" w:rsidP="00E340A7">
      <w:pPr>
        <w:ind w:left="0"/>
      </w:pPr>
      <w:r>
        <w:t xml:space="preserve">The </w:t>
      </w:r>
      <w:r w:rsidR="00A6771F">
        <w:t xml:space="preserve">PATIENT_CONDITION </w:t>
      </w:r>
      <w:r>
        <w:t xml:space="preserve">table </w:t>
      </w:r>
      <w:r w:rsidR="001633B9">
        <w:t>cont</w:t>
      </w:r>
      <w:r w:rsidR="000F68BD">
        <w:t>ains a record for each</w:t>
      </w:r>
      <w:r w:rsidR="001633B9">
        <w:t xml:space="preserve"> </w:t>
      </w:r>
      <w:r>
        <w:t>date on which a patient met a medication, diagnosis,</w:t>
      </w:r>
      <w:r w:rsidR="001633B9">
        <w:t xml:space="preserve"> lab or vital sign inclusion criterion for</w:t>
      </w:r>
      <w:r>
        <w:t xml:space="preserve"> </w:t>
      </w:r>
      <w:r w:rsidR="00B66B77">
        <w:t>one of the four condition-category groups in the CKD Database Registry.</w:t>
      </w:r>
    </w:p>
    <w:p w14:paraId="439D9AA5" w14:textId="77777777" w:rsidR="00B66B77" w:rsidRPr="006D46D1" w:rsidRDefault="00B66B77" w:rsidP="00B66B77">
      <w:pPr>
        <w:ind w:left="0"/>
        <w:rPr>
          <w:rFonts w:ascii="Calibri" w:hAnsi="Calibri"/>
          <w:b/>
          <w:sz w:val="22"/>
          <w:szCs w:val="22"/>
        </w:rPr>
      </w:pPr>
      <w:r w:rsidRPr="006D46D1">
        <w:rPr>
          <w:rFonts w:ascii="Calibri" w:hAnsi="Calibri"/>
          <w:b/>
          <w:sz w:val="22"/>
          <w:szCs w:val="22"/>
        </w:rPr>
        <w:t>Data Dictionary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79"/>
        <w:gridCol w:w="1856"/>
        <w:gridCol w:w="3599"/>
        <w:gridCol w:w="991"/>
        <w:gridCol w:w="1080"/>
        <w:gridCol w:w="2881"/>
        <w:gridCol w:w="721"/>
        <w:gridCol w:w="2985"/>
        <w:gridCol w:w="4694"/>
      </w:tblGrid>
      <w:tr w:rsidR="00CF1326" w:rsidRPr="00C069D7" w14:paraId="39151F10" w14:textId="77777777" w:rsidTr="00CF1326">
        <w:trPr>
          <w:trHeight w:val="255"/>
          <w:tblHeader/>
          <w:jc w:val="center"/>
        </w:trPr>
        <w:tc>
          <w:tcPr>
            <w:tcW w:w="124" w:type="pct"/>
            <w:shd w:val="clear" w:color="auto" w:fill="auto"/>
            <w:noWrap/>
            <w:hideMark/>
          </w:tcPr>
          <w:p w14:paraId="10427573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Key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14:paraId="60A07785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Field</w:t>
            </w:r>
          </w:p>
        </w:tc>
        <w:tc>
          <w:tcPr>
            <w:tcW w:w="933" w:type="pct"/>
            <w:shd w:val="clear" w:color="auto" w:fill="auto"/>
            <w:noWrap/>
            <w:hideMark/>
          </w:tcPr>
          <w:p w14:paraId="071612BF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Description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14:paraId="74D9CC4D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Type</w:t>
            </w:r>
          </w:p>
        </w:tc>
        <w:tc>
          <w:tcPr>
            <w:tcW w:w="280" w:type="pct"/>
          </w:tcPr>
          <w:p w14:paraId="627F9889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Length</w:t>
            </w:r>
          </w:p>
        </w:tc>
        <w:tc>
          <w:tcPr>
            <w:tcW w:w="747" w:type="pct"/>
          </w:tcPr>
          <w:p w14:paraId="540BB5A1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Acceptable Values</w:t>
            </w:r>
          </w:p>
        </w:tc>
        <w:tc>
          <w:tcPr>
            <w:tcW w:w="187" w:type="pct"/>
          </w:tcPr>
          <w:p w14:paraId="6043D6F9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Nulls?</w:t>
            </w:r>
          </w:p>
        </w:tc>
        <w:tc>
          <w:tcPr>
            <w:tcW w:w="774" w:type="pct"/>
            <w:shd w:val="clear" w:color="auto" w:fill="auto"/>
            <w:noWrap/>
            <w:hideMark/>
          </w:tcPr>
          <w:p w14:paraId="259B0778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 xml:space="preserve">Data </w:t>
            </w: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Source</w:t>
            </w:r>
          </w:p>
        </w:tc>
        <w:tc>
          <w:tcPr>
            <w:tcW w:w="1217" w:type="pct"/>
            <w:shd w:val="clear" w:color="auto" w:fill="auto"/>
            <w:noWrap/>
            <w:hideMark/>
          </w:tcPr>
          <w:p w14:paraId="477A477B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Notes</w:t>
            </w:r>
          </w:p>
        </w:tc>
      </w:tr>
      <w:tr w:rsidR="00CF1326" w:rsidRPr="00C069D7" w14:paraId="3A9D8286" w14:textId="77777777" w:rsidTr="00CF1326">
        <w:trPr>
          <w:trHeight w:val="255"/>
          <w:tblHeader/>
          <w:jc w:val="center"/>
        </w:trPr>
        <w:tc>
          <w:tcPr>
            <w:tcW w:w="124" w:type="pct"/>
            <w:shd w:val="clear" w:color="auto" w:fill="auto"/>
            <w:noWrap/>
          </w:tcPr>
          <w:p w14:paraId="7A55796F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481" w:type="pct"/>
            <w:shd w:val="clear" w:color="auto" w:fill="auto"/>
            <w:noWrap/>
          </w:tcPr>
          <w:p w14:paraId="3C20823F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Patient_ID</w:t>
            </w:r>
            <w:proofErr w:type="spellEnd"/>
          </w:p>
        </w:tc>
        <w:tc>
          <w:tcPr>
            <w:tcW w:w="933" w:type="pct"/>
            <w:shd w:val="clear" w:color="auto" w:fill="auto"/>
            <w:noWrap/>
          </w:tcPr>
          <w:p w14:paraId="46318C85" w14:textId="77777777" w:rsidR="00B51B1C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Database-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>generated patient identifier. This table</w:t>
            </w: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>will link to the PATIENT table using this column.</w:t>
            </w:r>
          </w:p>
          <w:p w14:paraId="75E897CA" w14:textId="77777777" w:rsidR="00B51B1C" w:rsidRPr="004E75C1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  <w:shd w:val="clear" w:color="auto" w:fill="auto"/>
            <w:noWrap/>
          </w:tcPr>
          <w:p w14:paraId="7714198A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NUMBER</w:t>
            </w:r>
          </w:p>
        </w:tc>
        <w:tc>
          <w:tcPr>
            <w:tcW w:w="280" w:type="pct"/>
          </w:tcPr>
          <w:p w14:paraId="5924B865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(*,0)</w:t>
            </w:r>
          </w:p>
        </w:tc>
        <w:tc>
          <w:tcPr>
            <w:tcW w:w="747" w:type="pct"/>
          </w:tcPr>
          <w:p w14:paraId="70C2DEDE" w14:textId="77777777" w:rsidR="00B51B1C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87" w:type="pct"/>
          </w:tcPr>
          <w:p w14:paraId="7EECE53A" w14:textId="77777777" w:rsidR="00B51B1C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74" w:type="pct"/>
            <w:shd w:val="clear" w:color="auto" w:fill="auto"/>
            <w:noWrap/>
          </w:tcPr>
          <w:p w14:paraId="6122E891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217" w:type="pct"/>
            <w:shd w:val="clear" w:color="auto" w:fill="auto"/>
            <w:noWrap/>
          </w:tcPr>
          <w:p w14:paraId="1340DE51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CF1326" w:rsidRPr="00C069D7" w14:paraId="538D5995" w14:textId="77777777" w:rsidTr="00CF1326">
        <w:trPr>
          <w:trHeight w:val="255"/>
          <w:tblHeader/>
          <w:jc w:val="center"/>
        </w:trPr>
        <w:tc>
          <w:tcPr>
            <w:tcW w:w="124" w:type="pct"/>
            <w:shd w:val="clear" w:color="auto" w:fill="auto"/>
            <w:noWrap/>
          </w:tcPr>
          <w:p w14:paraId="47A511E4" w14:textId="77777777" w:rsidR="00B51B1C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481" w:type="pct"/>
            <w:shd w:val="clear" w:color="auto" w:fill="auto"/>
            <w:noWrap/>
          </w:tcPr>
          <w:p w14:paraId="22AC2F0C" w14:textId="77777777" w:rsidR="00B51B1C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Site_Source</w:t>
            </w:r>
            <w:proofErr w:type="spellEnd"/>
          </w:p>
        </w:tc>
        <w:tc>
          <w:tcPr>
            <w:tcW w:w="933" w:type="pct"/>
            <w:shd w:val="clear" w:color="auto" w:fill="auto"/>
            <w:noWrap/>
          </w:tcPr>
          <w:p w14:paraId="4295A352" w14:textId="77777777" w:rsidR="00B51B1C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The site from which the record value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was derived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.</w:t>
            </w:r>
          </w:p>
          <w:p w14:paraId="01A750F7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57" w:type="pct"/>
            <w:shd w:val="clear" w:color="auto" w:fill="auto"/>
            <w:noWrap/>
          </w:tcPr>
          <w:p w14:paraId="0AD9D4D9" w14:textId="77777777" w:rsidR="00B51B1C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NUMBER</w:t>
            </w:r>
          </w:p>
        </w:tc>
        <w:tc>
          <w:tcPr>
            <w:tcW w:w="280" w:type="pct"/>
          </w:tcPr>
          <w:p w14:paraId="61C73663" w14:textId="77777777" w:rsidR="00B51B1C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747" w:type="pct"/>
          </w:tcPr>
          <w:p w14:paraId="327E6A17" w14:textId="77777777" w:rsidR="00B51B1C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1, 2, 3, 4</w:t>
            </w:r>
          </w:p>
        </w:tc>
        <w:tc>
          <w:tcPr>
            <w:tcW w:w="187" w:type="pct"/>
          </w:tcPr>
          <w:p w14:paraId="36B8C8BA" w14:textId="77777777" w:rsidR="00B51B1C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74" w:type="pct"/>
            <w:shd w:val="clear" w:color="auto" w:fill="auto"/>
            <w:noWrap/>
          </w:tcPr>
          <w:p w14:paraId="69F94F46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217" w:type="pct"/>
            <w:shd w:val="clear" w:color="auto" w:fill="auto"/>
            <w:noWrap/>
          </w:tcPr>
          <w:p w14:paraId="1C632A1E" w14:textId="77777777" w:rsidR="00991207" w:rsidRPr="002478B8" w:rsidRDefault="00991207" w:rsidP="00991207">
            <w:pPr>
              <w:numPr>
                <w:ilvl w:val="0"/>
                <w:numId w:val="12"/>
              </w:numPr>
              <w:spacing w:after="0" w:line="240" w:lineRule="auto"/>
              <w:ind w:left="271" w:hanging="271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sz w:val="18"/>
                <w:szCs w:val="18"/>
              </w:rPr>
              <w:t xml:space="preserve">The following integer values should be used to define a site source; </w:t>
            </w:r>
            <w:proofErr w:type="gramStart"/>
            <w:r w:rsidRPr="00C069D7">
              <w:rPr>
                <w:rFonts w:ascii="Calibri" w:hAnsi="Calibri" w:cs="Arial"/>
                <w:sz w:val="18"/>
                <w:szCs w:val="18"/>
              </w:rPr>
              <w:t>1</w:t>
            </w:r>
            <w:proofErr w:type="gramEnd"/>
            <w:r w:rsidRPr="00C069D7">
              <w:rPr>
                <w:rFonts w:ascii="Calibri" w:hAnsi="Calibri" w:cs="Arial"/>
                <w:sz w:val="18"/>
                <w:szCs w:val="18"/>
              </w:rPr>
              <w:t xml:space="preserve"> = UCLA, 2 = PHS, 3 = KHS, 4 = SHS.</w:t>
            </w:r>
          </w:p>
          <w:p w14:paraId="235373C7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CF1326" w:rsidRPr="00C069D7" w14:paraId="087B6F60" w14:textId="77777777" w:rsidTr="00CF1326">
        <w:trPr>
          <w:trHeight w:val="255"/>
          <w:tblHeader/>
          <w:jc w:val="center"/>
        </w:trPr>
        <w:tc>
          <w:tcPr>
            <w:tcW w:w="124" w:type="pct"/>
            <w:shd w:val="clear" w:color="auto" w:fill="auto"/>
            <w:noWrap/>
            <w:hideMark/>
          </w:tcPr>
          <w:p w14:paraId="70B27D1F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14:paraId="0A76FFDB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Condition_Category_ID</w:t>
            </w:r>
            <w:proofErr w:type="spellEnd"/>
          </w:p>
        </w:tc>
        <w:tc>
          <w:tcPr>
            <w:tcW w:w="933" w:type="pct"/>
            <w:shd w:val="clear" w:color="auto" w:fill="auto"/>
            <w:noWrap/>
            <w:hideMark/>
          </w:tcPr>
          <w:p w14:paraId="12423620" w14:textId="77777777" w:rsidR="00B51B1C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Unique identifier of the condition category.</w:t>
            </w:r>
            <w:r>
              <w:rPr>
                <w:rFonts w:ascii="Calibri" w:hAnsi="Calibri" w:cs="Arial"/>
                <w:color w:val="000000"/>
                <w:sz w:val="18"/>
                <w:szCs w:val="20"/>
              </w:rPr>
              <w:t xml:space="preserve"> This table will link to the CONDITION_CATEGORY table using this column.</w:t>
            </w:r>
          </w:p>
          <w:p w14:paraId="11231AA2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57" w:type="pct"/>
            <w:shd w:val="clear" w:color="auto" w:fill="auto"/>
            <w:noWrap/>
            <w:hideMark/>
          </w:tcPr>
          <w:p w14:paraId="0AC16463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280" w:type="pct"/>
          </w:tcPr>
          <w:p w14:paraId="3834F1E6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20</w:t>
            </w:r>
          </w:p>
        </w:tc>
        <w:tc>
          <w:tcPr>
            <w:tcW w:w="747" w:type="pct"/>
          </w:tcPr>
          <w:p w14:paraId="6230C66A" w14:textId="77777777" w:rsidR="00B51B1C" w:rsidRPr="00B51B1C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B51B1C">
              <w:rPr>
                <w:rFonts w:ascii="Calibri" w:hAnsi="Calibri" w:cs="Arial"/>
                <w:color w:val="000000"/>
                <w:sz w:val="18"/>
                <w:szCs w:val="20"/>
              </w:rPr>
              <w:t>CKD, ALB, GFR, PRO</w:t>
            </w:r>
          </w:p>
          <w:p w14:paraId="0438C3C0" w14:textId="77777777" w:rsidR="00B51B1C" w:rsidRPr="00B51B1C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B51B1C">
              <w:rPr>
                <w:rFonts w:ascii="Calibri" w:hAnsi="Calibri" w:cs="Arial"/>
                <w:color w:val="000000"/>
                <w:sz w:val="18"/>
                <w:szCs w:val="20"/>
              </w:rPr>
              <w:t xml:space="preserve">DM, </w:t>
            </w:r>
            <w:proofErr w:type="spellStart"/>
            <w:r w:rsidRPr="00B51B1C">
              <w:rPr>
                <w:rFonts w:ascii="Calibri" w:hAnsi="Calibri" w:cs="Arial"/>
                <w:color w:val="000000"/>
                <w:sz w:val="18"/>
                <w:szCs w:val="20"/>
              </w:rPr>
              <w:t>DMMed</w:t>
            </w:r>
            <w:proofErr w:type="spellEnd"/>
            <w:r w:rsidRPr="00B51B1C">
              <w:rPr>
                <w:rFonts w:ascii="Calibri" w:hAnsi="Calibri" w:cs="Arial"/>
                <w:color w:val="000000"/>
                <w:sz w:val="18"/>
                <w:szCs w:val="20"/>
              </w:rPr>
              <w:t>, A1C_DM, BGF_DM, BGR_DM,</w:t>
            </w:r>
          </w:p>
          <w:p w14:paraId="10BA5E2A" w14:textId="77777777" w:rsidR="00B51B1C" w:rsidRPr="00B51B1C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B51B1C">
              <w:rPr>
                <w:rFonts w:ascii="Calibri" w:hAnsi="Calibri" w:cs="Arial"/>
                <w:color w:val="000000"/>
                <w:sz w:val="18"/>
                <w:szCs w:val="20"/>
              </w:rPr>
              <w:t>PDM, A1C_PDM, BGF_PDM, BGR_PDM</w:t>
            </w:r>
          </w:p>
          <w:p w14:paraId="58BB3AB0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B51B1C">
              <w:rPr>
                <w:rFonts w:ascii="Calibri" w:hAnsi="Calibri" w:cs="Arial"/>
                <w:color w:val="000000"/>
                <w:sz w:val="18"/>
                <w:szCs w:val="20"/>
              </w:rPr>
              <w:t>HTN, HTNBP</w:t>
            </w:r>
          </w:p>
        </w:tc>
        <w:tc>
          <w:tcPr>
            <w:tcW w:w="187" w:type="pct"/>
          </w:tcPr>
          <w:p w14:paraId="21C74C14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74" w:type="pct"/>
            <w:shd w:val="clear" w:color="auto" w:fill="auto"/>
            <w:noWrap/>
            <w:hideMark/>
          </w:tcPr>
          <w:p w14:paraId="75BE6272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217" w:type="pct"/>
            <w:shd w:val="clear" w:color="auto" w:fill="auto"/>
            <w:noWrap/>
            <w:hideMark/>
          </w:tcPr>
          <w:p w14:paraId="23D39EAF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CF1326" w:rsidRPr="00C069D7" w14:paraId="151BFE2F" w14:textId="77777777" w:rsidTr="00CF1326">
        <w:trPr>
          <w:trHeight w:val="255"/>
          <w:tblHeader/>
          <w:jc w:val="center"/>
        </w:trPr>
        <w:tc>
          <w:tcPr>
            <w:tcW w:w="124" w:type="pct"/>
            <w:shd w:val="clear" w:color="auto" w:fill="auto"/>
            <w:noWrap/>
            <w:hideMark/>
          </w:tcPr>
          <w:p w14:paraId="026C7A83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81" w:type="pct"/>
            <w:shd w:val="clear" w:color="auto" w:fill="auto"/>
            <w:noWrap/>
            <w:hideMark/>
          </w:tcPr>
          <w:p w14:paraId="16A4B5C1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Condition_Date</w:t>
            </w:r>
            <w:proofErr w:type="spellEnd"/>
          </w:p>
        </w:tc>
        <w:tc>
          <w:tcPr>
            <w:tcW w:w="933" w:type="pct"/>
            <w:shd w:val="clear" w:color="auto" w:fill="auto"/>
            <w:noWrap/>
            <w:hideMark/>
          </w:tcPr>
          <w:p w14:paraId="47DD6F80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The date on which the medication, diagnosis, lab or vital sign criteria was taken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14:paraId="150B6FCC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280" w:type="pct"/>
          </w:tcPr>
          <w:p w14:paraId="72CCA6F8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20</w:t>
            </w:r>
          </w:p>
        </w:tc>
        <w:tc>
          <w:tcPr>
            <w:tcW w:w="747" w:type="pct"/>
          </w:tcPr>
          <w:p w14:paraId="302E6B56" w14:textId="77777777" w:rsidR="00B51B1C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87" w:type="pct"/>
          </w:tcPr>
          <w:p w14:paraId="7FD883CD" w14:textId="77777777" w:rsidR="00B51B1C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74" w:type="pct"/>
            <w:shd w:val="clear" w:color="auto" w:fill="auto"/>
            <w:noWrap/>
            <w:hideMark/>
          </w:tcPr>
          <w:p w14:paraId="30454D34" w14:textId="77777777" w:rsidR="00B51B1C" w:rsidRPr="00C069D7" w:rsidRDefault="00B51B1C" w:rsidP="00B51B1C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217" w:type="pct"/>
            <w:shd w:val="clear" w:color="auto" w:fill="auto"/>
            <w:noWrap/>
            <w:hideMark/>
          </w:tcPr>
          <w:p w14:paraId="6DAF95EF" w14:textId="77777777" w:rsidR="00B51B1C" w:rsidRPr="00D509F2" w:rsidRDefault="00B51B1C" w:rsidP="00B51B1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18"/>
                <w:szCs w:val="18"/>
              </w:rPr>
            </w:pPr>
            <w:r w:rsidRPr="00D509F2">
              <w:rPr>
                <w:color w:val="000000"/>
                <w:sz w:val="18"/>
                <w:szCs w:val="18"/>
              </w:rPr>
              <w:t xml:space="preserve">Outpatient medication encounter (1 in the </w:t>
            </w:r>
            <w:proofErr w:type="spellStart"/>
            <w:r w:rsidRPr="00D509F2">
              <w:rPr>
                <w:color w:val="000000"/>
                <w:sz w:val="18"/>
                <w:szCs w:val="18"/>
              </w:rPr>
              <w:t>Ordering_Mode</w:t>
            </w:r>
            <w:proofErr w:type="spellEnd"/>
            <w:r w:rsidRPr="00D509F2">
              <w:rPr>
                <w:color w:val="000000"/>
                <w:sz w:val="18"/>
                <w:szCs w:val="18"/>
              </w:rPr>
              <w:t xml:space="preserve"> Field in Medication Table) </w:t>
            </w:r>
            <w:proofErr w:type="spellStart"/>
            <w:r w:rsidRPr="00D509F2">
              <w:rPr>
                <w:color w:val="000000"/>
                <w:sz w:val="18"/>
                <w:szCs w:val="18"/>
              </w:rPr>
              <w:t>Condition_Date</w:t>
            </w:r>
            <w:proofErr w:type="spellEnd"/>
            <w:r w:rsidRPr="00D509F2">
              <w:rPr>
                <w:color w:val="000000"/>
                <w:sz w:val="18"/>
                <w:szCs w:val="18"/>
              </w:rPr>
              <w:t xml:space="preserve"> value </w:t>
            </w:r>
            <w:proofErr w:type="gramStart"/>
            <w:r w:rsidRPr="00D509F2">
              <w:rPr>
                <w:color w:val="000000"/>
                <w:sz w:val="18"/>
                <w:szCs w:val="18"/>
              </w:rPr>
              <w:t>is pulled</w:t>
            </w:r>
            <w:proofErr w:type="gramEnd"/>
            <w:r w:rsidRPr="00D509F2">
              <w:rPr>
                <w:color w:val="000000"/>
                <w:sz w:val="18"/>
                <w:szCs w:val="18"/>
              </w:rPr>
              <w:t xml:space="preserve"> from the </w:t>
            </w:r>
            <w:proofErr w:type="spellStart"/>
            <w:r w:rsidRPr="00D509F2">
              <w:rPr>
                <w:color w:val="000000"/>
                <w:sz w:val="18"/>
                <w:szCs w:val="18"/>
              </w:rPr>
              <w:t>Order_Date</w:t>
            </w:r>
            <w:proofErr w:type="spellEnd"/>
            <w:r w:rsidRPr="00D509F2">
              <w:rPr>
                <w:color w:val="000000"/>
                <w:sz w:val="18"/>
                <w:szCs w:val="18"/>
              </w:rPr>
              <w:t xml:space="preserve"> field in Medication table.</w:t>
            </w:r>
          </w:p>
          <w:p w14:paraId="0417EE0F" w14:textId="77777777" w:rsidR="00B51B1C" w:rsidRPr="00D509F2" w:rsidRDefault="00B51B1C" w:rsidP="00B51B1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18"/>
                <w:szCs w:val="18"/>
              </w:rPr>
            </w:pPr>
            <w:r w:rsidRPr="00D509F2">
              <w:rPr>
                <w:color w:val="000000"/>
                <w:sz w:val="18"/>
                <w:szCs w:val="18"/>
              </w:rPr>
              <w:t>Inpatient m</w:t>
            </w:r>
            <w:r w:rsidRPr="00860517">
              <w:rPr>
                <w:color w:val="000000"/>
                <w:sz w:val="18"/>
                <w:szCs w:val="18"/>
              </w:rPr>
              <w:t xml:space="preserve">edication </w:t>
            </w:r>
            <w:r w:rsidRPr="00D509F2">
              <w:rPr>
                <w:color w:val="000000"/>
                <w:sz w:val="18"/>
                <w:szCs w:val="18"/>
              </w:rPr>
              <w:t xml:space="preserve">encounter </w:t>
            </w:r>
            <w:r w:rsidRPr="00860517">
              <w:rPr>
                <w:color w:val="000000"/>
                <w:sz w:val="18"/>
                <w:szCs w:val="18"/>
              </w:rPr>
              <w:t xml:space="preserve">(2 in the </w:t>
            </w:r>
            <w:proofErr w:type="spellStart"/>
            <w:r w:rsidRPr="00860517">
              <w:rPr>
                <w:color w:val="000000"/>
                <w:sz w:val="18"/>
                <w:szCs w:val="18"/>
              </w:rPr>
              <w:t>Ordering_Mode</w:t>
            </w:r>
            <w:proofErr w:type="spellEnd"/>
            <w:r w:rsidRPr="00860517">
              <w:rPr>
                <w:color w:val="000000"/>
                <w:sz w:val="18"/>
                <w:szCs w:val="18"/>
              </w:rPr>
              <w:t xml:space="preserve"> Field in Medication Table)</w:t>
            </w:r>
            <w:r w:rsidRPr="00D509F2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509F2">
              <w:rPr>
                <w:color w:val="000000"/>
                <w:sz w:val="18"/>
                <w:szCs w:val="18"/>
              </w:rPr>
              <w:t>Condition_Date</w:t>
            </w:r>
            <w:proofErr w:type="spellEnd"/>
            <w:r w:rsidRPr="00D509F2">
              <w:rPr>
                <w:color w:val="000000"/>
                <w:sz w:val="18"/>
                <w:szCs w:val="18"/>
              </w:rPr>
              <w:t xml:space="preserve"> value </w:t>
            </w:r>
            <w:proofErr w:type="gramStart"/>
            <w:r w:rsidRPr="00D509F2">
              <w:rPr>
                <w:color w:val="000000"/>
                <w:sz w:val="18"/>
                <w:szCs w:val="18"/>
              </w:rPr>
              <w:t>is pulled</w:t>
            </w:r>
            <w:proofErr w:type="gramEnd"/>
            <w:r w:rsidRPr="00D509F2">
              <w:rPr>
                <w:color w:val="000000"/>
                <w:sz w:val="18"/>
                <w:szCs w:val="18"/>
              </w:rPr>
              <w:t xml:space="preserve"> from </w:t>
            </w:r>
            <w:proofErr w:type="spellStart"/>
            <w:r w:rsidRPr="00D509F2">
              <w:rPr>
                <w:color w:val="000000"/>
                <w:sz w:val="18"/>
                <w:szCs w:val="18"/>
              </w:rPr>
              <w:t>Time_Taken</w:t>
            </w:r>
            <w:proofErr w:type="spellEnd"/>
            <w:r w:rsidRPr="00D509F2">
              <w:rPr>
                <w:color w:val="000000"/>
                <w:sz w:val="18"/>
                <w:szCs w:val="18"/>
              </w:rPr>
              <w:t xml:space="preserve"> field in Medication t</w:t>
            </w:r>
            <w:r w:rsidRPr="00860517">
              <w:rPr>
                <w:color w:val="000000"/>
                <w:sz w:val="18"/>
                <w:szCs w:val="18"/>
              </w:rPr>
              <w:t>able</w:t>
            </w:r>
            <w:r w:rsidRPr="00D509F2">
              <w:rPr>
                <w:color w:val="000000"/>
                <w:sz w:val="18"/>
                <w:szCs w:val="18"/>
              </w:rPr>
              <w:t>.</w:t>
            </w:r>
          </w:p>
          <w:p w14:paraId="25146F39" w14:textId="77777777" w:rsidR="00B51B1C" w:rsidRPr="00D509F2" w:rsidRDefault="00B51B1C" w:rsidP="00B51B1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18"/>
                <w:szCs w:val="18"/>
              </w:rPr>
            </w:pPr>
            <w:r w:rsidRPr="00860517">
              <w:rPr>
                <w:color w:val="000000"/>
                <w:sz w:val="18"/>
                <w:szCs w:val="18"/>
              </w:rPr>
              <w:t>Vital Sign</w:t>
            </w:r>
            <w:r w:rsidRPr="00D509F2">
              <w:rPr>
                <w:color w:val="000000"/>
                <w:sz w:val="18"/>
                <w:szCs w:val="18"/>
              </w:rPr>
              <w:t xml:space="preserve"> encounter </w:t>
            </w:r>
            <w:proofErr w:type="spellStart"/>
            <w:r w:rsidRPr="00D509F2">
              <w:rPr>
                <w:color w:val="000000"/>
                <w:sz w:val="18"/>
                <w:szCs w:val="18"/>
              </w:rPr>
              <w:t>Condition_Date</w:t>
            </w:r>
            <w:proofErr w:type="spellEnd"/>
            <w:r w:rsidRPr="00D509F2">
              <w:rPr>
                <w:color w:val="000000"/>
                <w:sz w:val="18"/>
                <w:szCs w:val="18"/>
              </w:rPr>
              <w:t xml:space="preserve"> value </w:t>
            </w:r>
            <w:proofErr w:type="gramStart"/>
            <w:r w:rsidRPr="00D509F2">
              <w:rPr>
                <w:color w:val="000000"/>
                <w:sz w:val="18"/>
                <w:szCs w:val="18"/>
              </w:rPr>
              <w:t>is pulled</w:t>
            </w:r>
            <w:proofErr w:type="gramEnd"/>
            <w:r w:rsidRPr="00D509F2">
              <w:rPr>
                <w:color w:val="000000"/>
                <w:sz w:val="18"/>
                <w:szCs w:val="18"/>
              </w:rPr>
              <w:t xml:space="preserve"> from the </w:t>
            </w:r>
            <w:proofErr w:type="spellStart"/>
            <w:r w:rsidRPr="00D509F2">
              <w:rPr>
                <w:color w:val="000000"/>
                <w:sz w:val="18"/>
                <w:szCs w:val="18"/>
              </w:rPr>
              <w:t>Vital_Sign_Taken</w:t>
            </w:r>
            <w:proofErr w:type="spellEnd"/>
            <w:r w:rsidRPr="00D509F2">
              <w:rPr>
                <w:color w:val="000000"/>
                <w:sz w:val="18"/>
                <w:szCs w:val="18"/>
              </w:rPr>
              <w:t xml:space="preserve"> field in </w:t>
            </w:r>
            <w:proofErr w:type="spellStart"/>
            <w:r w:rsidRPr="00D509F2">
              <w:rPr>
                <w:color w:val="000000"/>
                <w:sz w:val="18"/>
                <w:szCs w:val="18"/>
              </w:rPr>
              <w:t>Vital_Sign</w:t>
            </w:r>
            <w:proofErr w:type="spellEnd"/>
            <w:r w:rsidRPr="00D509F2">
              <w:rPr>
                <w:color w:val="000000"/>
                <w:sz w:val="18"/>
                <w:szCs w:val="18"/>
              </w:rPr>
              <w:t xml:space="preserve"> table.</w:t>
            </w:r>
          </w:p>
          <w:p w14:paraId="1BFB92E9" w14:textId="77777777" w:rsidR="00B51B1C" w:rsidRPr="00D509F2" w:rsidRDefault="00B51B1C" w:rsidP="00B51B1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18"/>
                <w:szCs w:val="18"/>
              </w:rPr>
            </w:pPr>
            <w:r w:rsidRPr="00D509F2">
              <w:rPr>
                <w:color w:val="000000"/>
                <w:sz w:val="18"/>
                <w:szCs w:val="18"/>
              </w:rPr>
              <w:t xml:space="preserve">Diagnosis encounter </w:t>
            </w:r>
            <w:proofErr w:type="spellStart"/>
            <w:r w:rsidRPr="00D509F2">
              <w:rPr>
                <w:color w:val="000000"/>
                <w:sz w:val="18"/>
                <w:szCs w:val="18"/>
              </w:rPr>
              <w:t>Condition_Date</w:t>
            </w:r>
            <w:proofErr w:type="spellEnd"/>
            <w:r w:rsidRPr="00D509F2">
              <w:rPr>
                <w:color w:val="000000"/>
                <w:sz w:val="18"/>
                <w:szCs w:val="18"/>
              </w:rPr>
              <w:t xml:space="preserve"> value </w:t>
            </w:r>
            <w:proofErr w:type="gramStart"/>
            <w:r w:rsidRPr="00D509F2">
              <w:rPr>
                <w:color w:val="000000"/>
                <w:sz w:val="18"/>
                <w:szCs w:val="18"/>
              </w:rPr>
              <w:t>is pulled</w:t>
            </w:r>
            <w:proofErr w:type="gramEnd"/>
            <w:r w:rsidRPr="00D509F2">
              <w:rPr>
                <w:color w:val="000000"/>
                <w:sz w:val="18"/>
                <w:szCs w:val="18"/>
              </w:rPr>
              <w:t xml:space="preserve"> from the </w:t>
            </w:r>
            <w:proofErr w:type="spellStart"/>
            <w:r w:rsidRPr="00D509F2">
              <w:rPr>
                <w:color w:val="000000"/>
                <w:sz w:val="18"/>
                <w:szCs w:val="18"/>
              </w:rPr>
              <w:t>Diagnosis_DateTime</w:t>
            </w:r>
            <w:proofErr w:type="spellEnd"/>
            <w:r w:rsidRPr="00D509F2">
              <w:rPr>
                <w:color w:val="000000"/>
                <w:sz w:val="18"/>
                <w:szCs w:val="18"/>
              </w:rPr>
              <w:t xml:space="preserve"> field in the Diagnosis table.</w:t>
            </w:r>
          </w:p>
          <w:p w14:paraId="1D3FA6C6" w14:textId="77777777" w:rsidR="00B51B1C" w:rsidRPr="002478B8" w:rsidRDefault="00B51B1C" w:rsidP="00B51B1C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D509F2">
              <w:rPr>
                <w:color w:val="000000"/>
                <w:sz w:val="18"/>
                <w:szCs w:val="18"/>
              </w:rPr>
              <w:t xml:space="preserve">Lab encounter </w:t>
            </w:r>
            <w:proofErr w:type="spellStart"/>
            <w:r w:rsidRPr="00D509F2">
              <w:rPr>
                <w:color w:val="000000"/>
                <w:sz w:val="18"/>
                <w:szCs w:val="18"/>
              </w:rPr>
              <w:t>Condition_Date</w:t>
            </w:r>
            <w:proofErr w:type="spellEnd"/>
            <w:r w:rsidRPr="00D509F2">
              <w:rPr>
                <w:color w:val="000000"/>
                <w:sz w:val="18"/>
                <w:szCs w:val="18"/>
              </w:rPr>
              <w:t xml:space="preserve"> value </w:t>
            </w:r>
            <w:proofErr w:type="gramStart"/>
            <w:r w:rsidRPr="00D509F2">
              <w:rPr>
                <w:color w:val="000000"/>
                <w:sz w:val="18"/>
                <w:szCs w:val="18"/>
              </w:rPr>
              <w:t>is pulled</w:t>
            </w:r>
            <w:proofErr w:type="gramEnd"/>
            <w:r w:rsidRPr="00D509F2">
              <w:rPr>
                <w:color w:val="000000"/>
                <w:sz w:val="18"/>
                <w:szCs w:val="18"/>
              </w:rPr>
              <w:t xml:space="preserve"> from the </w:t>
            </w:r>
            <w:proofErr w:type="spellStart"/>
            <w:r w:rsidRPr="00D509F2">
              <w:rPr>
                <w:color w:val="000000"/>
                <w:sz w:val="18"/>
                <w:szCs w:val="18"/>
              </w:rPr>
              <w:t>Time_Taken</w:t>
            </w:r>
            <w:proofErr w:type="spellEnd"/>
            <w:r w:rsidRPr="00D509F2">
              <w:rPr>
                <w:color w:val="000000"/>
                <w:sz w:val="18"/>
                <w:szCs w:val="18"/>
              </w:rPr>
              <w:t xml:space="preserve"> field in the Lab table.</w:t>
            </w:r>
          </w:p>
          <w:p w14:paraId="2DEDC143" w14:textId="77777777" w:rsidR="00B51B1C" w:rsidRPr="00D509F2" w:rsidRDefault="00B51B1C" w:rsidP="00B51B1C">
            <w:pPr>
              <w:spacing w:after="0" w:line="240" w:lineRule="auto"/>
              <w:ind w:left="0"/>
            </w:pPr>
          </w:p>
        </w:tc>
      </w:tr>
    </w:tbl>
    <w:p w14:paraId="6DF3188E" w14:textId="77777777" w:rsidR="00B66B77" w:rsidRPr="00E340A7" w:rsidRDefault="00B66B77" w:rsidP="00E340A7">
      <w:pPr>
        <w:ind w:left="0"/>
      </w:pPr>
    </w:p>
    <w:p w14:paraId="2201E45E" w14:textId="77777777" w:rsidR="007D2578" w:rsidRDefault="00613E21" w:rsidP="007D2578">
      <w:pPr>
        <w:pStyle w:val="Heading1"/>
      </w:pPr>
      <w:r>
        <w:lastRenderedPageBreak/>
        <w:t>ENCOUNTER</w:t>
      </w:r>
    </w:p>
    <w:p w14:paraId="3DA2A977" w14:textId="77777777" w:rsidR="006D46D1" w:rsidRPr="00DD61AA" w:rsidRDefault="006D46D1" w:rsidP="006D46D1">
      <w:pPr>
        <w:tabs>
          <w:tab w:val="left" w:pos="2250"/>
          <w:tab w:val="left" w:pos="2610"/>
        </w:tabs>
        <w:ind w:left="0"/>
        <w:rPr>
          <w:rFonts w:ascii="Calibri" w:hAnsi="Calibri"/>
          <w:b/>
          <w:sz w:val="22"/>
          <w:szCs w:val="22"/>
        </w:rPr>
      </w:pPr>
      <w:r w:rsidRPr="00DD61AA">
        <w:rPr>
          <w:rFonts w:ascii="Calibri" w:hAnsi="Calibri"/>
          <w:b/>
          <w:sz w:val="22"/>
          <w:szCs w:val="22"/>
        </w:rPr>
        <w:t>Definition</w:t>
      </w:r>
    </w:p>
    <w:p w14:paraId="244C005E" w14:textId="77777777" w:rsidR="000072C0" w:rsidRPr="00DD61AA" w:rsidRDefault="00721FB8" w:rsidP="000072C0">
      <w:pPr>
        <w:ind w:left="0"/>
        <w:rPr>
          <w:rFonts w:ascii="Calibri" w:hAnsi="Calibri"/>
          <w:sz w:val="22"/>
          <w:szCs w:val="22"/>
        </w:rPr>
      </w:pPr>
      <w:r w:rsidRPr="00DD61AA">
        <w:rPr>
          <w:rFonts w:ascii="Calibri" w:hAnsi="Calibri"/>
          <w:sz w:val="22"/>
          <w:szCs w:val="22"/>
        </w:rPr>
        <w:t>This t</w:t>
      </w:r>
      <w:r w:rsidR="000072C0" w:rsidRPr="00DD61AA">
        <w:rPr>
          <w:rFonts w:ascii="Calibri" w:hAnsi="Calibri"/>
          <w:sz w:val="22"/>
          <w:szCs w:val="22"/>
        </w:rPr>
        <w:t>able contains one record for each patient encounter in the CKD Database Registry.</w:t>
      </w:r>
    </w:p>
    <w:p w14:paraId="12B6CA3A" w14:textId="77777777" w:rsidR="006D46D1" w:rsidRPr="006D46D1" w:rsidRDefault="000B50A0" w:rsidP="000072C0">
      <w:pPr>
        <w:ind w:left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Data Dictionar</w:t>
      </w:r>
      <w:r w:rsidR="002478B8">
        <w:rPr>
          <w:rFonts w:ascii="Calibri" w:hAnsi="Calibri"/>
          <w:b/>
          <w:sz w:val="22"/>
          <w:szCs w:val="22"/>
        </w:rPr>
        <w:t>y</w:t>
      </w:r>
    </w:p>
    <w:tbl>
      <w:tblPr>
        <w:tblW w:w="19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45"/>
        <w:gridCol w:w="2070"/>
        <w:gridCol w:w="4140"/>
        <w:gridCol w:w="1025"/>
        <w:gridCol w:w="1094"/>
        <w:gridCol w:w="2831"/>
        <w:gridCol w:w="720"/>
        <w:gridCol w:w="2430"/>
        <w:gridCol w:w="4682"/>
      </w:tblGrid>
      <w:tr w:rsidR="00991207" w:rsidRPr="00C069D7" w14:paraId="5B99A582" w14:textId="77777777" w:rsidTr="00CF1326">
        <w:trPr>
          <w:trHeight w:val="300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0978CFC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7AC74A9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4140" w:type="dxa"/>
            <w:shd w:val="clear" w:color="auto" w:fill="auto"/>
            <w:hideMark/>
          </w:tcPr>
          <w:p w14:paraId="4A86AD5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25" w:type="dxa"/>
            <w:shd w:val="clear" w:color="auto" w:fill="auto"/>
            <w:noWrap/>
            <w:hideMark/>
          </w:tcPr>
          <w:p w14:paraId="2BB5054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094" w:type="dxa"/>
            <w:shd w:val="clear" w:color="auto" w:fill="auto"/>
          </w:tcPr>
          <w:p w14:paraId="5A98356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  <w:t>Data Length</w:t>
            </w:r>
          </w:p>
        </w:tc>
        <w:tc>
          <w:tcPr>
            <w:tcW w:w="2831" w:type="dxa"/>
          </w:tcPr>
          <w:p w14:paraId="1C44BA1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Acceptable Values</w:t>
            </w:r>
          </w:p>
        </w:tc>
        <w:tc>
          <w:tcPr>
            <w:tcW w:w="720" w:type="dxa"/>
          </w:tcPr>
          <w:p w14:paraId="13A47EE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Nulls?</w:t>
            </w:r>
          </w:p>
        </w:tc>
        <w:tc>
          <w:tcPr>
            <w:tcW w:w="2430" w:type="dxa"/>
            <w:shd w:val="clear" w:color="auto" w:fill="auto"/>
            <w:noWrap/>
            <w:hideMark/>
          </w:tcPr>
          <w:p w14:paraId="28A5C06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 xml:space="preserve">Data </w:t>
            </w: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Source</w:t>
            </w:r>
          </w:p>
        </w:tc>
        <w:tc>
          <w:tcPr>
            <w:tcW w:w="4682" w:type="dxa"/>
            <w:shd w:val="clear" w:color="auto" w:fill="auto"/>
            <w:noWrap/>
            <w:hideMark/>
          </w:tcPr>
          <w:p w14:paraId="79D42B9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991207" w:rsidRPr="00C069D7" w14:paraId="5469615B" w14:textId="77777777" w:rsidTr="00CF1326">
        <w:trPr>
          <w:trHeight w:val="600"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306F621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3C12DB7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Site_Source</w:t>
            </w:r>
            <w:proofErr w:type="spellEnd"/>
          </w:p>
        </w:tc>
        <w:tc>
          <w:tcPr>
            <w:tcW w:w="4140" w:type="dxa"/>
            <w:shd w:val="clear" w:color="auto" w:fill="auto"/>
            <w:hideMark/>
          </w:tcPr>
          <w:p w14:paraId="3A7AD05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The site from which the record value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was derived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1025" w:type="dxa"/>
            <w:shd w:val="clear" w:color="auto" w:fill="auto"/>
            <w:noWrap/>
            <w:hideMark/>
          </w:tcPr>
          <w:p w14:paraId="14970DC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094" w:type="dxa"/>
            <w:shd w:val="clear" w:color="auto" w:fill="auto"/>
          </w:tcPr>
          <w:p w14:paraId="01F7FD9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1" w:type="dxa"/>
          </w:tcPr>
          <w:p w14:paraId="21C80DC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1, 2, 3, 4</w:t>
            </w:r>
          </w:p>
        </w:tc>
        <w:tc>
          <w:tcPr>
            <w:tcW w:w="720" w:type="dxa"/>
          </w:tcPr>
          <w:p w14:paraId="12C469AE" w14:textId="77777777" w:rsidR="00991207" w:rsidRPr="00C069D7" w:rsidRDefault="000D0223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430" w:type="dxa"/>
            <w:shd w:val="clear" w:color="auto" w:fill="auto"/>
            <w:noWrap/>
            <w:hideMark/>
          </w:tcPr>
          <w:p w14:paraId="1416E40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82" w:type="dxa"/>
            <w:shd w:val="clear" w:color="auto" w:fill="auto"/>
            <w:noWrap/>
            <w:hideMark/>
          </w:tcPr>
          <w:p w14:paraId="4D375DCD" w14:textId="77777777" w:rsidR="00991207" w:rsidRPr="002478B8" w:rsidRDefault="00991207" w:rsidP="00991207">
            <w:pPr>
              <w:numPr>
                <w:ilvl w:val="0"/>
                <w:numId w:val="12"/>
              </w:numPr>
              <w:spacing w:after="0" w:line="240" w:lineRule="auto"/>
              <w:ind w:left="271" w:hanging="271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sz w:val="18"/>
                <w:szCs w:val="18"/>
              </w:rPr>
              <w:t xml:space="preserve">The following integer values should be used to define a site source; </w:t>
            </w:r>
            <w:proofErr w:type="gramStart"/>
            <w:r w:rsidRPr="00C069D7">
              <w:rPr>
                <w:rFonts w:ascii="Calibri" w:hAnsi="Calibri" w:cs="Arial"/>
                <w:sz w:val="18"/>
                <w:szCs w:val="18"/>
              </w:rPr>
              <w:t>1</w:t>
            </w:r>
            <w:proofErr w:type="gramEnd"/>
            <w:r w:rsidRPr="00C069D7">
              <w:rPr>
                <w:rFonts w:ascii="Calibri" w:hAnsi="Calibri" w:cs="Arial"/>
                <w:sz w:val="18"/>
                <w:szCs w:val="18"/>
              </w:rPr>
              <w:t xml:space="preserve"> = UCLA, 2 = PHS, 3 = KHS, 4 = SHS.</w:t>
            </w:r>
          </w:p>
          <w:p w14:paraId="6016593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</w:tr>
      <w:tr w:rsidR="00991207" w:rsidRPr="00C069D7" w14:paraId="2122FDF2" w14:textId="77777777" w:rsidTr="00CF1326">
        <w:trPr>
          <w:trHeight w:val="600"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69C8B9B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548ABE7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Department_ID</w:t>
            </w:r>
            <w:proofErr w:type="spellEnd"/>
          </w:p>
        </w:tc>
        <w:tc>
          <w:tcPr>
            <w:tcW w:w="4140" w:type="dxa"/>
            <w:shd w:val="clear" w:color="auto" w:fill="auto"/>
            <w:hideMark/>
          </w:tcPr>
          <w:p w14:paraId="69BA7CAD" w14:textId="77777777" w:rsidR="0099120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ID of the department for the encounter. If there are multiple departments for the encounter, this is the ID of the last department value in an encounter.</w:t>
            </w:r>
          </w:p>
          <w:p w14:paraId="324DECB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shd w:val="clear" w:color="auto" w:fill="auto"/>
            <w:noWrap/>
            <w:hideMark/>
          </w:tcPr>
          <w:p w14:paraId="727DEEB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094" w:type="dxa"/>
            <w:shd w:val="clear" w:color="auto" w:fill="auto"/>
          </w:tcPr>
          <w:p w14:paraId="643C711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831" w:type="dxa"/>
          </w:tcPr>
          <w:p w14:paraId="7DCC8F6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2BA60D6E" w14:textId="77777777" w:rsidR="00991207" w:rsidRPr="00C069D7" w:rsidRDefault="000D0223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430" w:type="dxa"/>
            <w:shd w:val="clear" w:color="auto" w:fill="auto"/>
            <w:noWrap/>
            <w:hideMark/>
          </w:tcPr>
          <w:p w14:paraId="1C5DF2A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82" w:type="dxa"/>
            <w:shd w:val="clear" w:color="auto" w:fill="auto"/>
            <w:noWrap/>
            <w:hideMark/>
          </w:tcPr>
          <w:p w14:paraId="5B31D0C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991207" w:rsidRPr="00C069D7" w14:paraId="73A28515" w14:textId="77777777" w:rsidTr="00CF1326">
        <w:trPr>
          <w:trHeight w:val="300"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5674E15D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5CF68C5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Patient_ID</w:t>
            </w:r>
            <w:proofErr w:type="spellEnd"/>
          </w:p>
        </w:tc>
        <w:tc>
          <w:tcPr>
            <w:tcW w:w="4140" w:type="dxa"/>
            <w:shd w:val="clear" w:color="auto" w:fill="auto"/>
            <w:hideMark/>
          </w:tcPr>
          <w:p w14:paraId="7971EFF7" w14:textId="77777777" w:rsidR="0099120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Database-generated patient identifier. This column will be used to link to the PATIENT table.</w:t>
            </w:r>
          </w:p>
          <w:p w14:paraId="230FD03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shd w:val="clear" w:color="auto" w:fill="auto"/>
            <w:noWrap/>
            <w:hideMark/>
          </w:tcPr>
          <w:p w14:paraId="30B2AC3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094" w:type="dxa"/>
            <w:shd w:val="clear" w:color="auto" w:fill="auto"/>
          </w:tcPr>
          <w:p w14:paraId="5185673D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831" w:type="dxa"/>
          </w:tcPr>
          <w:p w14:paraId="05D65DE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0BDD89D1" w14:textId="77777777" w:rsidR="00991207" w:rsidRPr="00C069D7" w:rsidRDefault="000D0223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430" w:type="dxa"/>
            <w:shd w:val="clear" w:color="auto" w:fill="auto"/>
            <w:noWrap/>
            <w:hideMark/>
          </w:tcPr>
          <w:p w14:paraId="4CFCC60E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82" w:type="dxa"/>
            <w:shd w:val="clear" w:color="auto" w:fill="auto"/>
            <w:noWrap/>
            <w:hideMark/>
          </w:tcPr>
          <w:p w14:paraId="1846EA9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991207" w:rsidRPr="00C069D7" w14:paraId="28F89A6D" w14:textId="77777777" w:rsidTr="00CF1326">
        <w:trPr>
          <w:trHeight w:val="435"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3CD87BD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5814328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Encounter_ID</w:t>
            </w:r>
            <w:proofErr w:type="spellEnd"/>
          </w:p>
        </w:tc>
        <w:tc>
          <w:tcPr>
            <w:tcW w:w="4140" w:type="dxa"/>
            <w:shd w:val="clear" w:color="auto" w:fill="auto"/>
            <w:hideMark/>
          </w:tcPr>
          <w:p w14:paraId="19E3918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Site generated encounter identifier.</w:t>
            </w:r>
          </w:p>
        </w:tc>
        <w:tc>
          <w:tcPr>
            <w:tcW w:w="1025" w:type="dxa"/>
            <w:shd w:val="clear" w:color="auto" w:fill="auto"/>
            <w:noWrap/>
            <w:hideMark/>
          </w:tcPr>
          <w:p w14:paraId="4A52C72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094" w:type="dxa"/>
            <w:shd w:val="clear" w:color="auto" w:fill="auto"/>
          </w:tcPr>
          <w:p w14:paraId="64AE03B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831" w:type="dxa"/>
          </w:tcPr>
          <w:p w14:paraId="02D195A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3D678335" w14:textId="77777777" w:rsidR="00991207" w:rsidRPr="00C069D7" w:rsidRDefault="000D0223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430" w:type="dxa"/>
            <w:shd w:val="clear" w:color="auto" w:fill="auto"/>
            <w:noWrap/>
            <w:hideMark/>
          </w:tcPr>
          <w:p w14:paraId="47216A0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682" w:type="dxa"/>
            <w:shd w:val="clear" w:color="auto" w:fill="auto"/>
            <w:noWrap/>
            <w:hideMark/>
          </w:tcPr>
          <w:p w14:paraId="67EDCDA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991207" w:rsidRPr="00C069D7" w14:paraId="210683A7" w14:textId="77777777" w:rsidTr="00CF1326">
        <w:trPr>
          <w:trHeight w:val="300"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644917FE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632A67A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EPIC_Encounter_Type_ID</w:t>
            </w:r>
            <w:proofErr w:type="spellEnd"/>
          </w:p>
        </w:tc>
        <w:tc>
          <w:tcPr>
            <w:tcW w:w="4140" w:type="dxa"/>
            <w:shd w:val="clear" w:color="auto" w:fill="auto"/>
            <w:hideMark/>
          </w:tcPr>
          <w:p w14:paraId="6CD75F9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The raw EPIC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encounter type category value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 for the encounter. This column will be used to link to the EPIC_ENCOUNTER_TYPE table.</w:t>
            </w:r>
          </w:p>
        </w:tc>
        <w:tc>
          <w:tcPr>
            <w:tcW w:w="1025" w:type="dxa"/>
            <w:shd w:val="clear" w:color="auto" w:fill="auto"/>
            <w:noWrap/>
            <w:hideMark/>
          </w:tcPr>
          <w:p w14:paraId="1D7AE93E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094" w:type="dxa"/>
            <w:shd w:val="clear" w:color="auto" w:fill="auto"/>
          </w:tcPr>
          <w:p w14:paraId="0F52AAC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831" w:type="dxa"/>
          </w:tcPr>
          <w:p w14:paraId="716EFB3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49A88C81" w14:textId="77777777" w:rsidR="00991207" w:rsidRPr="00C069D7" w:rsidRDefault="000D0223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430" w:type="dxa"/>
            <w:shd w:val="clear" w:color="auto" w:fill="auto"/>
            <w:noWrap/>
            <w:hideMark/>
          </w:tcPr>
          <w:p w14:paraId="6222FFC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 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Calibri" w:hAnsi="Calibri" w:cs="Arial"/>
                <w:color w:val="000000"/>
                <w:sz w:val="18"/>
                <w:szCs w:val="18"/>
              </w:rPr>
              <w:t>epic_enc_type_c</w:t>
            </w:r>
            <w:proofErr w:type="spellEnd"/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 (VARCHAR)</w:t>
            </w:r>
          </w:p>
        </w:tc>
        <w:tc>
          <w:tcPr>
            <w:tcW w:w="4682" w:type="dxa"/>
            <w:shd w:val="clear" w:color="auto" w:fill="auto"/>
            <w:noWrap/>
            <w:hideMark/>
          </w:tcPr>
          <w:p w14:paraId="73BABFF1" w14:textId="77777777" w:rsidR="00991207" w:rsidRPr="0074027D" w:rsidRDefault="00991207" w:rsidP="00991207">
            <w:pPr>
              <w:numPr>
                <w:ilvl w:val="0"/>
                <w:numId w:val="12"/>
              </w:numPr>
              <w:spacing w:after="0" w:line="240" w:lineRule="auto"/>
              <w:ind w:left="271" w:hanging="271"/>
              <w:rPr>
                <w:rFonts w:ascii="Calibri" w:hAnsi="Calibri"/>
                <w:i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The following EPIC encounter types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are excluded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 at UCLA: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 w:rsidRPr="0074027D">
              <w:rPr>
                <w:rFonts w:ascii="Calibri" w:hAnsi="Calibri"/>
                <w:i/>
                <w:sz w:val="18"/>
                <w:szCs w:val="18"/>
              </w:rPr>
              <w:t>History, Erroneous Encounter, Erroneous Telephone Encounter, Scanned Document, Transcribed Document, Other eSource Document, SMBP Historical Scanned Document, Scanned Document No Visit, Wait List.</w:t>
            </w:r>
          </w:p>
          <w:p w14:paraId="5E62742A" w14:textId="77777777" w:rsidR="00991207" w:rsidRDefault="00991207" w:rsidP="00991207">
            <w:pPr>
              <w:numPr>
                <w:ilvl w:val="0"/>
                <w:numId w:val="12"/>
              </w:numPr>
              <w:spacing w:after="0" w:line="240" w:lineRule="auto"/>
              <w:ind w:left="271" w:hanging="271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Arial"/>
                <w:color w:val="000000"/>
                <w:sz w:val="18"/>
                <w:szCs w:val="18"/>
              </w:rPr>
              <w:t>epic_enc_type_c</w:t>
            </w:r>
            <w:proofErr w:type="spellEnd"/>
            <w:proofErr w:type="gramEnd"/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 is stored as VARCHAR in EPIC database.</w:t>
            </w:r>
          </w:p>
          <w:p w14:paraId="020F539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</w:tr>
      <w:tr w:rsidR="00991207" w:rsidRPr="00C069D7" w14:paraId="433FC0A3" w14:textId="77777777" w:rsidTr="00CF1326">
        <w:trPr>
          <w:trHeight w:val="300"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11F54F3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0AEC247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Encounter_Date</w:t>
            </w:r>
            <w:proofErr w:type="spellEnd"/>
          </w:p>
        </w:tc>
        <w:tc>
          <w:tcPr>
            <w:tcW w:w="4140" w:type="dxa"/>
            <w:shd w:val="clear" w:color="auto" w:fill="auto"/>
            <w:hideMark/>
          </w:tcPr>
          <w:p w14:paraId="20404B11" w14:textId="77777777" w:rsidR="0099120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date of encounter</w:t>
            </w:r>
          </w:p>
          <w:p w14:paraId="5D8C907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shd w:val="clear" w:color="auto" w:fill="auto"/>
            <w:noWrap/>
            <w:hideMark/>
          </w:tcPr>
          <w:p w14:paraId="748FBF8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094" w:type="dxa"/>
            <w:shd w:val="clear" w:color="auto" w:fill="auto"/>
          </w:tcPr>
          <w:p w14:paraId="49B4BAF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31" w:type="dxa"/>
          </w:tcPr>
          <w:p w14:paraId="3575BD32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00E7FFB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noWrap/>
            <w:hideMark/>
          </w:tcPr>
          <w:p w14:paraId="5F4A773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82" w:type="dxa"/>
            <w:shd w:val="clear" w:color="auto" w:fill="auto"/>
            <w:noWrap/>
            <w:hideMark/>
          </w:tcPr>
          <w:p w14:paraId="46CD0B8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991207" w:rsidRPr="00C069D7" w14:paraId="02457D21" w14:textId="77777777" w:rsidTr="00CF1326">
        <w:trPr>
          <w:trHeight w:val="300"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7FCE067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1DDA76C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Admit_Date</w:t>
            </w:r>
            <w:proofErr w:type="spellEnd"/>
          </w:p>
        </w:tc>
        <w:tc>
          <w:tcPr>
            <w:tcW w:w="4140" w:type="dxa"/>
            <w:shd w:val="clear" w:color="auto" w:fill="auto"/>
            <w:hideMark/>
          </w:tcPr>
          <w:p w14:paraId="610C1DE4" w14:textId="77777777" w:rsidR="0099120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hospital admission date for the encounter.</w:t>
            </w:r>
          </w:p>
          <w:p w14:paraId="28E38CF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shd w:val="clear" w:color="auto" w:fill="auto"/>
            <w:noWrap/>
            <w:hideMark/>
          </w:tcPr>
          <w:p w14:paraId="3CA4CBF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094" w:type="dxa"/>
            <w:shd w:val="clear" w:color="auto" w:fill="auto"/>
          </w:tcPr>
          <w:p w14:paraId="19314E1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31" w:type="dxa"/>
          </w:tcPr>
          <w:p w14:paraId="138EC61E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675331F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noWrap/>
            <w:hideMark/>
          </w:tcPr>
          <w:p w14:paraId="7DB1562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82" w:type="dxa"/>
            <w:shd w:val="clear" w:color="auto" w:fill="auto"/>
            <w:noWrap/>
            <w:hideMark/>
          </w:tcPr>
          <w:p w14:paraId="17430C8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991207" w:rsidRPr="00C069D7" w14:paraId="42663691" w14:textId="77777777" w:rsidTr="00CF1326">
        <w:trPr>
          <w:trHeight w:val="300"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3EDE10C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6836D8E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Discharge_Date</w:t>
            </w:r>
            <w:proofErr w:type="spellEnd"/>
          </w:p>
        </w:tc>
        <w:tc>
          <w:tcPr>
            <w:tcW w:w="4140" w:type="dxa"/>
            <w:shd w:val="clear" w:color="auto" w:fill="auto"/>
            <w:hideMark/>
          </w:tcPr>
          <w:p w14:paraId="1B2BACEC" w14:textId="77777777" w:rsidR="0099120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hospital discharge date for the encounter.</w:t>
            </w:r>
          </w:p>
          <w:p w14:paraId="7595AA8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shd w:val="clear" w:color="auto" w:fill="auto"/>
            <w:noWrap/>
            <w:hideMark/>
          </w:tcPr>
          <w:p w14:paraId="09BB0FB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094" w:type="dxa"/>
            <w:shd w:val="clear" w:color="auto" w:fill="auto"/>
          </w:tcPr>
          <w:p w14:paraId="6857059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31" w:type="dxa"/>
          </w:tcPr>
          <w:p w14:paraId="6D7E8CCE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2AECACF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noWrap/>
            <w:hideMark/>
          </w:tcPr>
          <w:p w14:paraId="54B3D8B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82" w:type="dxa"/>
            <w:shd w:val="clear" w:color="auto" w:fill="auto"/>
            <w:noWrap/>
            <w:hideMark/>
          </w:tcPr>
          <w:p w14:paraId="128CE62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991207" w:rsidRPr="00C069D7" w14:paraId="41692331" w14:textId="77777777" w:rsidTr="00CF1326">
        <w:trPr>
          <w:trHeight w:val="300"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66482EB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7A342A3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Hospital_Discharge_Disposition</w:t>
            </w:r>
            <w:proofErr w:type="spellEnd"/>
          </w:p>
        </w:tc>
        <w:tc>
          <w:tcPr>
            <w:tcW w:w="4140" w:type="dxa"/>
            <w:shd w:val="clear" w:color="auto" w:fill="auto"/>
            <w:hideMark/>
          </w:tcPr>
          <w:p w14:paraId="3E44921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category value corresponding to the vital status at discharge for the patient contact.</w:t>
            </w:r>
          </w:p>
        </w:tc>
        <w:tc>
          <w:tcPr>
            <w:tcW w:w="1025" w:type="dxa"/>
            <w:shd w:val="clear" w:color="auto" w:fill="auto"/>
            <w:noWrap/>
            <w:hideMark/>
          </w:tcPr>
          <w:p w14:paraId="67A55DF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094" w:type="dxa"/>
            <w:shd w:val="clear" w:color="auto" w:fill="auto"/>
          </w:tcPr>
          <w:p w14:paraId="4E13806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831" w:type="dxa"/>
          </w:tcPr>
          <w:p w14:paraId="5D3128C2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41F58FA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noWrap/>
            <w:hideMark/>
          </w:tcPr>
          <w:p w14:paraId="049549E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82" w:type="dxa"/>
            <w:shd w:val="clear" w:color="auto" w:fill="auto"/>
            <w:noWrap/>
            <w:hideMark/>
          </w:tcPr>
          <w:p w14:paraId="6E40A79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991207" w:rsidRPr="00C069D7" w14:paraId="6F6BD4D0" w14:textId="77777777" w:rsidTr="00CF1326">
        <w:trPr>
          <w:trHeight w:val="300"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7977ED9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08E264B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ED_Disposition</w:t>
            </w:r>
            <w:proofErr w:type="spellEnd"/>
          </w:p>
        </w:tc>
        <w:tc>
          <w:tcPr>
            <w:tcW w:w="4140" w:type="dxa"/>
            <w:shd w:val="clear" w:color="auto" w:fill="auto"/>
            <w:hideMark/>
          </w:tcPr>
          <w:p w14:paraId="703E966C" w14:textId="77777777" w:rsidR="0099120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ED disposition of the patient.</w:t>
            </w:r>
          </w:p>
          <w:p w14:paraId="2C1D943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shd w:val="clear" w:color="auto" w:fill="auto"/>
            <w:noWrap/>
            <w:hideMark/>
          </w:tcPr>
          <w:p w14:paraId="05CABF1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094" w:type="dxa"/>
            <w:shd w:val="clear" w:color="auto" w:fill="auto"/>
          </w:tcPr>
          <w:p w14:paraId="4E11C46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831" w:type="dxa"/>
          </w:tcPr>
          <w:p w14:paraId="1AA85E3D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4834143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noWrap/>
            <w:hideMark/>
          </w:tcPr>
          <w:p w14:paraId="10F760F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82" w:type="dxa"/>
            <w:shd w:val="clear" w:color="auto" w:fill="auto"/>
            <w:noWrap/>
            <w:hideMark/>
          </w:tcPr>
          <w:p w14:paraId="7D4F89F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991207" w:rsidRPr="00C069D7" w14:paraId="50CCF287" w14:textId="77777777" w:rsidTr="00CF1326">
        <w:trPr>
          <w:trHeight w:val="300"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16D02FE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4BCB03B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PCORNET_Visit_Type</w:t>
            </w:r>
            <w:proofErr w:type="spellEnd"/>
          </w:p>
        </w:tc>
        <w:tc>
          <w:tcPr>
            <w:tcW w:w="4140" w:type="dxa"/>
            <w:shd w:val="clear" w:color="auto" w:fill="auto"/>
            <w:hideMark/>
          </w:tcPr>
          <w:p w14:paraId="4659756B" w14:textId="77777777" w:rsidR="0099120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Defined data mapping of EPIC Encounter Type values to PCORNET visit types.</w:t>
            </w:r>
          </w:p>
          <w:p w14:paraId="70FA54B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shd w:val="clear" w:color="auto" w:fill="auto"/>
            <w:noWrap/>
            <w:hideMark/>
          </w:tcPr>
          <w:p w14:paraId="4E9128A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094" w:type="dxa"/>
            <w:shd w:val="clear" w:color="auto" w:fill="auto"/>
          </w:tcPr>
          <w:p w14:paraId="31D17AC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1" w:type="dxa"/>
          </w:tcPr>
          <w:p w14:paraId="4C60755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2B82824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noWrap/>
            <w:hideMark/>
          </w:tcPr>
          <w:p w14:paraId="48CC479D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82" w:type="dxa"/>
            <w:shd w:val="clear" w:color="auto" w:fill="auto"/>
            <w:noWrap/>
            <w:hideMark/>
          </w:tcPr>
          <w:p w14:paraId="5FE434DD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991207" w:rsidRPr="00C069D7" w14:paraId="58B69DB5" w14:textId="77777777" w:rsidTr="00CF1326">
        <w:trPr>
          <w:trHeight w:val="600"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618102A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2D4EAF4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Provider_ID</w:t>
            </w:r>
            <w:proofErr w:type="spellEnd"/>
          </w:p>
        </w:tc>
        <w:tc>
          <w:tcPr>
            <w:tcW w:w="4140" w:type="dxa"/>
            <w:shd w:val="clear" w:color="auto" w:fill="auto"/>
            <w:hideMark/>
          </w:tcPr>
          <w:p w14:paraId="3EA834DA" w14:textId="77777777" w:rsidR="0099120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The unique ID for the visit provider associated with this encounter. This item may be NULL if there is no </w:t>
            </w: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lastRenderedPageBreak/>
              <w:t>provider for this encounter. This column will be used to link to the VISIT_PROVIDER table.</w:t>
            </w:r>
          </w:p>
          <w:p w14:paraId="5600702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shd w:val="clear" w:color="auto" w:fill="auto"/>
            <w:noWrap/>
            <w:hideMark/>
          </w:tcPr>
          <w:p w14:paraId="69DB63A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lastRenderedPageBreak/>
              <w:t>VARCHAR</w:t>
            </w:r>
          </w:p>
        </w:tc>
        <w:tc>
          <w:tcPr>
            <w:tcW w:w="1094" w:type="dxa"/>
            <w:shd w:val="clear" w:color="auto" w:fill="auto"/>
          </w:tcPr>
          <w:p w14:paraId="208AF58E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831" w:type="dxa"/>
          </w:tcPr>
          <w:p w14:paraId="0DFB140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743C9A1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noWrap/>
            <w:hideMark/>
          </w:tcPr>
          <w:p w14:paraId="53F0A27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82" w:type="dxa"/>
            <w:shd w:val="clear" w:color="auto" w:fill="auto"/>
            <w:noWrap/>
            <w:hideMark/>
          </w:tcPr>
          <w:p w14:paraId="5194E8D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991207" w:rsidRPr="00C069D7" w14:paraId="108E40D8" w14:textId="77777777" w:rsidTr="00CF1326">
        <w:trPr>
          <w:trHeight w:val="600"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70CD1BC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07AF277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Appointment_Status</w:t>
            </w:r>
            <w:proofErr w:type="spellEnd"/>
          </w:p>
        </w:tc>
        <w:tc>
          <w:tcPr>
            <w:tcW w:w="4140" w:type="dxa"/>
            <w:shd w:val="clear" w:color="auto" w:fill="auto"/>
            <w:hideMark/>
          </w:tcPr>
          <w:p w14:paraId="6588C9A1" w14:textId="77777777" w:rsidR="0099120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category value associated with the appointment status of the encounter as of the most recent enterprise reporting extract.</w:t>
            </w:r>
          </w:p>
          <w:p w14:paraId="4BAC0C7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shd w:val="clear" w:color="auto" w:fill="auto"/>
            <w:noWrap/>
            <w:hideMark/>
          </w:tcPr>
          <w:p w14:paraId="2266148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094" w:type="dxa"/>
            <w:shd w:val="clear" w:color="auto" w:fill="auto"/>
          </w:tcPr>
          <w:p w14:paraId="412F6CB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831" w:type="dxa"/>
          </w:tcPr>
          <w:p w14:paraId="5369ABB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17EDC7D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noWrap/>
            <w:hideMark/>
          </w:tcPr>
          <w:p w14:paraId="1818C26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pat_enc.appt_status_c</w:t>
            </w:r>
            <w:proofErr w:type="spellEnd"/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 table in EPIC.</w:t>
            </w:r>
          </w:p>
        </w:tc>
        <w:tc>
          <w:tcPr>
            <w:tcW w:w="4682" w:type="dxa"/>
            <w:shd w:val="clear" w:color="auto" w:fill="auto"/>
            <w:noWrap/>
            <w:hideMark/>
          </w:tcPr>
          <w:p w14:paraId="08E6927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3C5A4EDF" w14:textId="77777777" w:rsidR="003F0C59" w:rsidRPr="003F0C59" w:rsidRDefault="003F0C59" w:rsidP="000072C0">
      <w:pPr>
        <w:ind w:left="0"/>
      </w:pPr>
    </w:p>
    <w:p w14:paraId="6F90A7E3" w14:textId="77777777" w:rsidR="00145F7B" w:rsidRDefault="00145F7B">
      <w:pPr>
        <w:pStyle w:val="Heading1"/>
      </w:pPr>
      <w:r>
        <w:lastRenderedPageBreak/>
        <w:t>EPIC_ENCOUNTER_TYPE</w:t>
      </w:r>
    </w:p>
    <w:p w14:paraId="1B85985E" w14:textId="77777777" w:rsidR="00145F7B" w:rsidRPr="00145F7B" w:rsidRDefault="00145F7B" w:rsidP="00145F7B">
      <w:pPr>
        <w:ind w:left="0"/>
        <w:rPr>
          <w:b/>
        </w:rPr>
      </w:pPr>
      <w:r w:rsidRPr="00145F7B">
        <w:rPr>
          <w:b/>
        </w:rPr>
        <w:t>Definition</w:t>
      </w:r>
    </w:p>
    <w:p w14:paraId="6F330D03" w14:textId="77777777" w:rsidR="00145F7B" w:rsidRDefault="00145F7B" w:rsidP="00145F7B">
      <w:pPr>
        <w:ind w:left="0"/>
      </w:pPr>
      <w:r w:rsidRPr="00145F7B">
        <w:t>This is a reference table containin</w:t>
      </w:r>
      <w:r>
        <w:t>g one record for each EPIC encounter type</w:t>
      </w:r>
      <w:r w:rsidRPr="00145F7B">
        <w:t xml:space="preserve"> associated in the ENCOUNTER table.</w:t>
      </w:r>
    </w:p>
    <w:p w14:paraId="14871524" w14:textId="77777777" w:rsidR="00145F7B" w:rsidRDefault="00145F7B" w:rsidP="00145F7B">
      <w:pPr>
        <w:ind w:left="0"/>
        <w:rPr>
          <w:rFonts w:ascii="Calibri" w:hAnsi="Calibri"/>
          <w:b/>
          <w:sz w:val="22"/>
          <w:szCs w:val="22"/>
        </w:rPr>
      </w:pPr>
      <w:r w:rsidRPr="00BE71D7">
        <w:rPr>
          <w:rFonts w:ascii="Calibri" w:hAnsi="Calibri"/>
          <w:b/>
          <w:sz w:val="22"/>
          <w:szCs w:val="22"/>
        </w:rPr>
        <w:t>Data Dictionary</w:t>
      </w:r>
    </w:p>
    <w:tbl>
      <w:tblPr>
        <w:tblW w:w="19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45"/>
        <w:gridCol w:w="2430"/>
        <w:gridCol w:w="3690"/>
        <w:gridCol w:w="1080"/>
        <w:gridCol w:w="1080"/>
        <w:gridCol w:w="3150"/>
        <w:gridCol w:w="720"/>
        <w:gridCol w:w="2250"/>
        <w:gridCol w:w="4595"/>
      </w:tblGrid>
      <w:tr w:rsidR="00991207" w:rsidRPr="00C069D7" w14:paraId="6F354F1A" w14:textId="77777777" w:rsidTr="00CF1326">
        <w:trPr>
          <w:trHeight w:val="255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1D42D308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Key</w:t>
            </w:r>
          </w:p>
        </w:tc>
        <w:tc>
          <w:tcPr>
            <w:tcW w:w="2430" w:type="dxa"/>
            <w:shd w:val="clear" w:color="auto" w:fill="auto"/>
            <w:noWrap/>
            <w:hideMark/>
          </w:tcPr>
          <w:p w14:paraId="27A6A24A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Field</w:t>
            </w:r>
          </w:p>
        </w:tc>
        <w:tc>
          <w:tcPr>
            <w:tcW w:w="3690" w:type="dxa"/>
            <w:shd w:val="clear" w:color="auto" w:fill="auto"/>
            <w:noWrap/>
            <w:hideMark/>
          </w:tcPr>
          <w:p w14:paraId="3EACB631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Description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2D65051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Type</w:t>
            </w:r>
          </w:p>
        </w:tc>
        <w:tc>
          <w:tcPr>
            <w:tcW w:w="1080" w:type="dxa"/>
            <w:shd w:val="clear" w:color="auto" w:fill="auto"/>
          </w:tcPr>
          <w:p w14:paraId="72D3F715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Length</w:t>
            </w:r>
          </w:p>
        </w:tc>
        <w:tc>
          <w:tcPr>
            <w:tcW w:w="3150" w:type="dxa"/>
          </w:tcPr>
          <w:p w14:paraId="48BAE1A8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Acceptable Values</w:t>
            </w:r>
          </w:p>
        </w:tc>
        <w:tc>
          <w:tcPr>
            <w:tcW w:w="720" w:type="dxa"/>
          </w:tcPr>
          <w:p w14:paraId="446FD2B5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Nulls?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10F33A15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Source</w:t>
            </w:r>
          </w:p>
        </w:tc>
        <w:tc>
          <w:tcPr>
            <w:tcW w:w="4595" w:type="dxa"/>
            <w:shd w:val="clear" w:color="auto" w:fill="auto"/>
            <w:noWrap/>
            <w:hideMark/>
          </w:tcPr>
          <w:p w14:paraId="5E07E050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Notes</w:t>
            </w:r>
          </w:p>
        </w:tc>
      </w:tr>
      <w:tr w:rsidR="00991207" w:rsidRPr="00C069D7" w14:paraId="5035837D" w14:textId="77777777" w:rsidTr="00CF1326">
        <w:trPr>
          <w:trHeight w:val="255"/>
          <w:tblHeader/>
          <w:jc w:val="center"/>
        </w:trPr>
        <w:tc>
          <w:tcPr>
            <w:tcW w:w="445" w:type="dxa"/>
            <w:shd w:val="clear" w:color="auto" w:fill="auto"/>
            <w:noWrap/>
          </w:tcPr>
          <w:p w14:paraId="6B2883D1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PK</w:t>
            </w:r>
          </w:p>
        </w:tc>
        <w:tc>
          <w:tcPr>
            <w:tcW w:w="2430" w:type="dxa"/>
            <w:shd w:val="clear" w:color="auto" w:fill="auto"/>
            <w:noWrap/>
          </w:tcPr>
          <w:p w14:paraId="0C55CE02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EPIC_Encounter_Type_ID</w:t>
            </w:r>
            <w:proofErr w:type="spellEnd"/>
          </w:p>
        </w:tc>
        <w:tc>
          <w:tcPr>
            <w:tcW w:w="3690" w:type="dxa"/>
            <w:shd w:val="clear" w:color="auto" w:fill="auto"/>
            <w:noWrap/>
          </w:tcPr>
          <w:p w14:paraId="52CCD78D" w14:textId="77777777" w:rsidR="00991207" w:rsidRDefault="00991207" w:rsidP="00145F7B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unique ID of the </w:t>
            </w: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raw EPIC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encounter type category value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 for the encounter.</w:t>
            </w:r>
          </w:p>
          <w:p w14:paraId="1776183D" w14:textId="77777777" w:rsidR="00991207" w:rsidRPr="00C069D7" w:rsidRDefault="00991207" w:rsidP="00145F7B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14:paraId="288C91BC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NUMBER</w:t>
            </w:r>
          </w:p>
        </w:tc>
        <w:tc>
          <w:tcPr>
            <w:tcW w:w="1080" w:type="dxa"/>
            <w:shd w:val="clear" w:color="auto" w:fill="auto"/>
          </w:tcPr>
          <w:p w14:paraId="33BFAE44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18</w:t>
            </w:r>
          </w:p>
        </w:tc>
        <w:tc>
          <w:tcPr>
            <w:tcW w:w="3150" w:type="dxa"/>
          </w:tcPr>
          <w:p w14:paraId="5B8D3FCB" w14:textId="77777777" w:rsidR="0099120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54D52776" w14:textId="77777777" w:rsidR="0099120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auto"/>
            <w:noWrap/>
          </w:tcPr>
          <w:p w14:paraId="1057B61B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Calibri" w:hAnsi="Calibri" w:cs="Arial"/>
                <w:color w:val="000000"/>
                <w:sz w:val="18"/>
                <w:szCs w:val="18"/>
              </w:rPr>
              <w:t>epic_enc_type_c</w:t>
            </w:r>
            <w:proofErr w:type="spellEnd"/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 varchar</w:t>
            </w:r>
          </w:p>
        </w:tc>
        <w:tc>
          <w:tcPr>
            <w:tcW w:w="4595" w:type="dxa"/>
            <w:shd w:val="clear" w:color="auto" w:fill="auto"/>
            <w:noWrap/>
          </w:tcPr>
          <w:p w14:paraId="0FF1F44A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991207" w:rsidRPr="00C069D7" w14:paraId="5A6B3466" w14:textId="77777777" w:rsidTr="00CF1326">
        <w:trPr>
          <w:trHeight w:val="255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30022CA0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PK</w:t>
            </w:r>
          </w:p>
        </w:tc>
        <w:tc>
          <w:tcPr>
            <w:tcW w:w="2430" w:type="dxa"/>
            <w:shd w:val="clear" w:color="auto" w:fill="auto"/>
            <w:noWrap/>
            <w:hideMark/>
          </w:tcPr>
          <w:p w14:paraId="5E76C446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Site_Source</w:t>
            </w:r>
            <w:proofErr w:type="spellEnd"/>
          </w:p>
        </w:tc>
        <w:tc>
          <w:tcPr>
            <w:tcW w:w="3690" w:type="dxa"/>
            <w:shd w:val="clear" w:color="auto" w:fill="auto"/>
            <w:noWrap/>
            <w:hideMark/>
          </w:tcPr>
          <w:p w14:paraId="0D549C95" w14:textId="77777777" w:rsidR="0099120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The site from which the record value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was derived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.</w:t>
            </w:r>
          </w:p>
          <w:p w14:paraId="0207A9DE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14:paraId="7B0C63CA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NUMBER</w:t>
            </w:r>
          </w:p>
        </w:tc>
        <w:tc>
          <w:tcPr>
            <w:tcW w:w="1080" w:type="dxa"/>
            <w:shd w:val="clear" w:color="auto" w:fill="auto"/>
          </w:tcPr>
          <w:p w14:paraId="255D3ACB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3150" w:type="dxa"/>
          </w:tcPr>
          <w:p w14:paraId="04A53246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</w:tcPr>
          <w:p w14:paraId="50866791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shd w:val="clear" w:color="auto" w:fill="auto"/>
            <w:noWrap/>
            <w:hideMark/>
          </w:tcPr>
          <w:p w14:paraId="4F401219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5" w:type="dxa"/>
            <w:shd w:val="clear" w:color="auto" w:fill="auto"/>
            <w:noWrap/>
            <w:hideMark/>
          </w:tcPr>
          <w:p w14:paraId="68031C8D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6D9BB336" w14:textId="77777777" w:rsidTr="00CF1326">
        <w:trPr>
          <w:trHeight w:val="255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5DC60B76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430" w:type="dxa"/>
            <w:shd w:val="clear" w:color="auto" w:fill="auto"/>
            <w:noWrap/>
            <w:hideMark/>
          </w:tcPr>
          <w:p w14:paraId="11B2A8FA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EPIC_Encounter_Type</w:t>
            </w:r>
            <w:proofErr w:type="spellEnd"/>
          </w:p>
        </w:tc>
        <w:tc>
          <w:tcPr>
            <w:tcW w:w="3690" w:type="dxa"/>
            <w:shd w:val="clear" w:color="auto" w:fill="auto"/>
            <w:noWrap/>
          </w:tcPr>
          <w:p w14:paraId="0E094302" w14:textId="77777777" w:rsidR="0099120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The name of the encounter type category</w:t>
            </w:r>
          </w:p>
          <w:p w14:paraId="145C6272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14:paraId="3739642A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080" w:type="dxa"/>
            <w:shd w:val="clear" w:color="auto" w:fill="auto"/>
          </w:tcPr>
          <w:p w14:paraId="2FC4744E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254</w:t>
            </w:r>
          </w:p>
        </w:tc>
        <w:tc>
          <w:tcPr>
            <w:tcW w:w="3150" w:type="dxa"/>
          </w:tcPr>
          <w:p w14:paraId="1EAE8E08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</w:tcPr>
          <w:p w14:paraId="298B9D81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shd w:val="clear" w:color="auto" w:fill="auto"/>
            <w:noWrap/>
            <w:hideMark/>
          </w:tcPr>
          <w:p w14:paraId="6C26141C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5" w:type="dxa"/>
            <w:shd w:val="clear" w:color="auto" w:fill="auto"/>
            <w:noWrap/>
            <w:hideMark/>
          </w:tcPr>
          <w:p w14:paraId="0BDE637F" w14:textId="77777777" w:rsidR="00991207" w:rsidRPr="00C069D7" w:rsidRDefault="00991207" w:rsidP="000544CE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</w:tbl>
    <w:p w14:paraId="093701AD" w14:textId="77777777" w:rsidR="00145F7B" w:rsidRPr="00BE71D7" w:rsidRDefault="00145F7B" w:rsidP="00145F7B">
      <w:pPr>
        <w:ind w:left="0"/>
        <w:rPr>
          <w:rFonts w:ascii="Calibri" w:hAnsi="Calibri"/>
          <w:b/>
          <w:sz w:val="22"/>
          <w:szCs w:val="22"/>
        </w:rPr>
      </w:pPr>
    </w:p>
    <w:p w14:paraId="1E48026C" w14:textId="77777777" w:rsidR="00145F7B" w:rsidRPr="00145F7B" w:rsidRDefault="00145F7B" w:rsidP="00145F7B">
      <w:pPr>
        <w:ind w:left="0"/>
      </w:pPr>
    </w:p>
    <w:p w14:paraId="4B91A208" w14:textId="77777777" w:rsidR="00E16851" w:rsidRDefault="00E16851">
      <w:pPr>
        <w:pStyle w:val="Heading1"/>
      </w:pPr>
      <w:r>
        <w:lastRenderedPageBreak/>
        <w:t>DEPARTMENT</w:t>
      </w:r>
    </w:p>
    <w:p w14:paraId="2D01DA9C" w14:textId="77777777" w:rsidR="00E16851" w:rsidRPr="00BE71D7" w:rsidRDefault="00BE71D7" w:rsidP="00E16851">
      <w:pPr>
        <w:ind w:left="0"/>
        <w:rPr>
          <w:rFonts w:ascii="Calibri" w:hAnsi="Calibri"/>
          <w:b/>
          <w:sz w:val="22"/>
          <w:szCs w:val="22"/>
        </w:rPr>
      </w:pPr>
      <w:r w:rsidRPr="00BE71D7">
        <w:rPr>
          <w:rFonts w:ascii="Calibri" w:hAnsi="Calibri"/>
          <w:b/>
          <w:sz w:val="22"/>
          <w:szCs w:val="22"/>
        </w:rPr>
        <w:t>Definition</w:t>
      </w:r>
    </w:p>
    <w:p w14:paraId="3B2C5403" w14:textId="77777777" w:rsidR="00BE71D7" w:rsidRDefault="00BE71D7" w:rsidP="00E16851">
      <w:pPr>
        <w:ind w:left="0"/>
        <w:rPr>
          <w:rFonts w:ascii="Calibri" w:hAnsi="Calibri"/>
          <w:sz w:val="22"/>
          <w:szCs w:val="22"/>
        </w:rPr>
      </w:pPr>
      <w:r w:rsidRPr="00DD61AA">
        <w:rPr>
          <w:rFonts w:ascii="Calibri" w:hAnsi="Calibri"/>
          <w:sz w:val="22"/>
          <w:szCs w:val="22"/>
        </w:rPr>
        <w:t>This is a reference table containi</w:t>
      </w:r>
      <w:r>
        <w:rPr>
          <w:rFonts w:ascii="Calibri" w:hAnsi="Calibri"/>
          <w:sz w:val="22"/>
          <w:szCs w:val="22"/>
        </w:rPr>
        <w:t>ng one record for each department associated in the ENCOUNTER</w:t>
      </w:r>
      <w:r w:rsidRPr="00DD61AA">
        <w:rPr>
          <w:rFonts w:ascii="Calibri" w:hAnsi="Calibri"/>
          <w:sz w:val="22"/>
          <w:szCs w:val="22"/>
        </w:rPr>
        <w:t xml:space="preserve"> table</w:t>
      </w:r>
      <w:r>
        <w:rPr>
          <w:rFonts w:ascii="Calibri" w:hAnsi="Calibri"/>
          <w:sz w:val="22"/>
          <w:szCs w:val="22"/>
        </w:rPr>
        <w:t>.</w:t>
      </w:r>
    </w:p>
    <w:p w14:paraId="2E9FB98D" w14:textId="77777777" w:rsidR="00BE71D7" w:rsidRDefault="00BE71D7" w:rsidP="00E16851">
      <w:pPr>
        <w:ind w:left="0"/>
        <w:rPr>
          <w:rFonts w:ascii="Calibri" w:hAnsi="Calibri"/>
          <w:b/>
          <w:sz w:val="22"/>
          <w:szCs w:val="22"/>
        </w:rPr>
      </w:pPr>
      <w:r w:rsidRPr="00BE71D7">
        <w:rPr>
          <w:rFonts w:ascii="Calibri" w:hAnsi="Calibri"/>
          <w:b/>
          <w:sz w:val="22"/>
          <w:szCs w:val="22"/>
        </w:rPr>
        <w:t>Data Dictionary</w:t>
      </w:r>
    </w:p>
    <w:tbl>
      <w:tblPr>
        <w:tblW w:w="19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45"/>
        <w:gridCol w:w="2520"/>
        <w:gridCol w:w="3330"/>
        <w:gridCol w:w="1080"/>
        <w:gridCol w:w="1079"/>
        <w:gridCol w:w="2515"/>
        <w:gridCol w:w="1176"/>
        <w:gridCol w:w="2973"/>
        <w:gridCol w:w="4464"/>
      </w:tblGrid>
      <w:tr w:rsidR="00CF1326" w:rsidRPr="00C069D7" w14:paraId="60A3AF71" w14:textId="77777777" w:rsidTr="00CF1326">
        <w:trPr>
          <w:trHeight w:val="255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409E347C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Key</w:t>
            </w:r>
          </w:p>
        </w:tc>
        <w:tc>
          <w:tcPr>
            <w:tcW w:w="2520" w:type="dxa"/>
            <w:shd w:val="clear" w:color="auto" w:fill="auto"/>
            <w:noWrap/>
            <w:hideMark/>
          </w:tcPr>
          <w:p w14:paraId="10503FDB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Field</w:t>
            </w:r>
          </w:p>
        </w:tc>
        <w:tc>
          <w:tcPr>
            <w:tcW w:w="3330" w:type="dxa"/>
            <w:shd w:val="clear" w:color="auto" w:fill="auto"/>
            <w:noWrap/>
            <w:hideMark/>
          </w:tcPr>
          <w:p w14:paraId="71AE80FC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Description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E9727E0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Type</w:t>
            </w:r>
          </w:p>
        </w:tc>
        <w:tc>
          <w:tcPr>
            <w:tcW w:w="1079" w:type="dxa"/>
            <w:shd w:val="clear" w:color="auto" w:fill="auto"/>
          </w:tcPr>
          <w:p w14:paraId="17E19E9C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Length</w:t>
            </w:r>
          </w:p>
        </w:tc>
        <w:tc>
          <w:tcPr>
            <w:tcW w:w="2515" w:type="dxa"/>
          </w:tcPr>
          <w:p w14:paraId="458E7F2B" w14:textId="77777777" w:rsidR="00991207" w:rsidRPr="00C069D7" w:rsidRDefault="00CF1326" w:rsidP="008C30C2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Acceptable Values</w:t>
            </w:r>
          </w:p>
        </w:tc>
        <w:tc>
          <w:tcPr>
            <w:tcW w:w="1176" w:type="dxa"/>
          </w:tcPr>
          <w:p w14:paraId="06B16CD1" w14:textId="77777777" w:rsidR="00991207" w:rsidRPr="00C069D7" w:rsidRDefault="00CF1326" w:rsidP="008C30C2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Accepts Null?</w:t>
            </w:r>
            <w:proofErr w:type="gramEnd"/>
          </w:p>
        </w:tc>
        <w:tc>
          <w:tcPr>
            <w:tcW w:w="2973" w:type="dxa"/>
            <w:shd w:val="clear" w:color="auto" w:fill="auto"/>
            <w:noWrap/>
            <w:hideMark/>
          </w:tcPr>
          <w:p w14:paraId="5FA83962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Source</w:t>
            </w:r>
          </w:p>
        </w:tc>
        <w:tc>
          <w:tcPr>
            <w:tcW w:w="4464" w:type="dxa"/>
            <w:shd w:val="clear" w:color="auto" w:fill="auto"/>
            <w:noWrap/>
            <w:hideMark/>
          </w:tcPr>
          <w:p w14:paraId="53AE4BED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Notes</w:t>
            </w:r>
          </w:p>
        </w:tc>
      </w:tr>
      <w:tr w:rsidR="00CF1326" w:rsidRPr="00C069D7" w14:paraId="450BBE2A" w14:textId="77777777" w:rsidTr="00CF1326">
        <w:trPr>
          <w:trHeight w:val="255"/>
          <w:tblHeader/>
          <w:jc w:val="center"/>
        </w:trPr>
        <w:tc>
          <w:tcPr>
            <w:tcW w:w="445" w:type="dxa"/>
            <w:shd w:val="clear" w:color="auto" w:fill="auto"/>
            <w:noWrap/>
          </w:tcPr>
          <w:p w14:paraId="028E74EC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PK</w:t>
            </w:r>
          </w:p>
        </w:tc>
        <w:tc>
          <w:tcPr>
            <w:tcW w:w="2520" w:type="dxa"/>
            <w:shd w:val="clear" w:color="auto" w:fill="auto"/>
            <w:noWrap/>
          </w:tcPr>
          <w:p w14:paraId="2E28204E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Department_ID</w:t>
            </w:r>
            <w:proofErr w:type="spellEnd"/>
          </w:p>
        </w:tc>
        <w:tc>
          <w:tcPr>
            <w:tcW w:w="3330" w:type="dxa"/>
            <w:shd w:val="clear" w:color="auto" w:fill="auto"/>
            <w:noWrap/>
          </w:tcPr>
          <w:p w14:paraId="546C2E5F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BE71D7">
              <w:rPr>
                <w:rFonts w:ascii="Calibri" w:hAnsi="Calibri" w:cs="Arial"/>
                <w:color w:val="000000"/>
                <w:sz w:val="18"/>
                <w:szCs w:val="20"/>
              </w:rPr>
              <w:t xml:space="preserve">The </w:t>
            </w:r>
            <w:r>
              <w:rPr>
                <w:rFonts w:ascii="Calibri" w:hAnsi="Calibri" w:cs="Arial"/>
                <w:color w:val="000000"/>
                <w:sz w:val="18"/>
                <w:szCs w:val="20"/>
              </w:rPr>
              <w:t xml:space="preserve">unique </w:t>
            </w:r>
            <w:r w:rsidRPr="00BE71D7">
              <w:rPr>
                <w:rFonts w:ascii="Calibri" w:hAnsi="Calibri" w:cs="Arial"/>
                <w:color w:val="000000"/>
                <w:sz w:val="18"/>
                <w:szCs w:val="20"/>
              </w:rPr>
              <w:t>ID of the department for the encounter.</w:t>
            </w:r>
          </w:p>
          <w:p w14:paraId="553BE1C7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14:paraId="75518561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NUMBER</w:t>
            </w:r>
          </w:p>
        </w:tc>
        <w:tc>
          <w:tcPr>
            <w:tcW w:w="1079" w:type="dxa"/>
            <w:shd w:val="clear" w:color="auto" w:fill="auto"/>
          </w:tcPr>
          <w:p w14:paraId="5376BE44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18</w:t>
            </w:r>
          </w:p>
        </w:tc>
        <w:tc>
          <w:tcPr>
            <w:tcW w:w="2515" w:type="dxa"/>
          </w:tcPr>
          <w:p w14:paraId="0D6E236D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176" w:type="dxa"/>
          </w:tcPr>
          <w:p w14:paraId="5551D594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3" w:type="dxa"/>
            <w:shd w:val="clear" w:color="auto" w:fill="auto"/>
            <w:noWrap/>
          </w:tcPr>
          <w:p w14:paraId="3F7B6575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464" w:type="dxa"/>
            <w:shd w:val="clear" w:color="auto" w:fill="auto"/>
            <w:noWrap/>
          </w:tcPr>
          <w:p w14:paraId="7BF01969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CF1326" w:rsidRPr="00C069D7" w14:paraId="68F1A084" w14:textId="77777777" w:rsidTr="00CF1326">
        <w:trPr>
          <w:trHeight w:val="255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6E8B362F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PK</w:t>
            </w:r>
          </w:p>
        </w:tc>
        <w:tc>
          <w:tcPr>
            <w:tcW w:w="2520" w:type="dxa"/>
            <w:shd w:val="clear" w:color="auto" w:fill="auto"/>
            <w:noWrap/>
            <w:hideMark/>
          </w:tcPr>
          <w:p w14:paraId="6DAA9C9C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Site_Source</w:t>
            </w:r>
            <w:proofErr w:type="spellEnd"/>
          </w:p>
        </w:tc>
        <w:tc>
          <w:tcPr>
            <w:tcW w:w="3330" w:type="dxa"/>
            <w:shd w:val="clear" w:color="auto" w:fill="auto"/>
            <w:noWrap/>
            <w:hideMark/>
          </w:tcPr>
          <w:p w14:paraId="45471079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The site from which the record value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was derived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.</w:t>
            </w:r>
          </w:p>
          <w:p w14:paraId="524FB8EA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14:paraId="5775C35F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NUMBER</w:t>
            </w:r>
          </w:p>
        </w:tc>
        <w:tc>
          <w:tcPr>
            <w:tcW w:w="1079" w:type="dxa"/>
            <w:shd w:val="clear" w:color="auto" w:fill="auto"/>
          </w:tcPr>
          <w:p w14:paraId="5BD4EF99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515" w:type="dxa"/>
          </w:tcPr>
          <w:p w14:paraId="12F8A37E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176" w:type="dxa"/>
          </w:tcPr>
          <w:p w14:paraId="67A4C341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3" w:type="dxa"/>
            <w:shd w:val="clear" w:color="auto" w:fill="auto"/>
            <w:noWrap/>
            <w:hideMark/>
          </w:tcPr>
          <w:p w14:paraId="36E39471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464" w:type="dxa"/>
            <w:shd w:val="clear" w:color="auto" w:fill="auto"/>
            <w:noWrap/>
            <w:hideMark/>
          </w:tcPr>
          <w:p w14:paraId="53C2883E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CF1326" w:rsidRPr="00C069D7" w14:paraId="7DCB0464" w14:textId="77777777" w:rsidTr="00CF1326">
        <w:trPr>
          <w:trHeight w:val="255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18A7DAAC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hideMark/>
          </w:tcPr>
          <w:p w14:paraId="7A7CAF7A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Department_Name</w:t>
            </w:r>
            <w:proofErr w:type="spellEnd"/>
          </w:p>
        </w:tc>
        <w:tc>
          <w:tcPr>
            <w:tcW w:w="3330" w:type="dxa"/>
            <w:shd w:val="clear" w:color="auto" w:fill="auto"/>
            <w:noWrap/>
          </w:tcPr>
          <w:p w14:paraId="1C64E7F7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The name of the department.</w:t>
            </w:r>
          </w:p>
          <w:p w14:paraId="66239FF5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14:paraId="7FBC60CD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079" w:type="dxa"/>
            <w:shd w:val="clear" w:color="auto" w:fill="auto"/>
          </w:tcPr>
          <w:p w14:paraId="78DAA0C4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254</w:t>
            </w:r>
          </w:p>
        </w:tc>
        <w:tc>
          <w:tcPr>
            <w:tcW w:w="2515" w:type="dxa"/>
          </w:tcPr>
          <w:p w14:paraId="765668A0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176" w:type="dxa"/>
          </w:tcPr>
          <w:p w14:paraId="6BF8B1D7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3" w:type="dxa"/>
            <w:shd w:val="clear" w:color="auto" w:fill="auto"/>
            <w:noWrap/>
            <w:hideMark/>
          </w:tcPr>
          <w:p w14:paraId="3ECB7EB7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464" w:type="dxa"/>
            <w:shd w:val="clear" w:color="auto" w:fill="auto"/>
            <w:noWrap/>
            <w:hideMark/>
          </w:tcPr>
          <w:p w14:paraId="1FC904D4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CF1326" w:rsidRPr="00C069D7" w14:paraId="64F23E7A" w14:textId="77777777" w:rsidTr="00CF1326">
        <w:trPr>
          <w:trHeight w:val="255"/>
          <w:tblHeader/>
          <w:jc w:val="center"/>
        </w:trPr>
        <w:tc>
          <w:tcPr>
            <w:tcW w:w="445" w:type="dxa"/>
            <w:shd w:val="clear" w:color="auto" w:fill="auto"/>
            <w:noWrap/>
          </w:tcPr>
          <w:p w14:paraId="70746630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14:paraId="3C813500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Department_Specialty</w:t>
            </w:r>
            <w:proofErr w:type="spellEnd"/>
          </w:p>
        </w:tc>
        <w:tc>
          <w:tcPr>
            <w:tcW w:w="3330" w:type="dxa"/>
            <w:shd w:val="clear" w:color="auto" w:fill="auto"/>
            <w:noWrap/>
          </w:tcPr>
          <w:p w14:paraId="43DB1AB0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The name of the medical specialty practiced in the department.</w:t>
            </w:r>
          </w:p>
          <w:p w14:paraId="479BBC09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14:paraId="3C8986E7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079" w:type="dxa"/>
            <w:shd w:val="clear" w:color="auto" w:fill="auto"/>
          </w:tcPr>
          <w:p w14:paraId="03091966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400</w:t>
            </w:r>
          </w:p>
        </w:tc>
        <w:tc>
          <w:tcPr>
            <w:tcW w:w="2515" w:type="dxa"/>
          </w:tcPr>
          <w:p w14:paraId="0F200A7E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176" w:type="dxa"/>
          </w:tcPr>
          <w:p w14:paraId="5B3F2C3C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3" w:type="dxa"/>
            <w:shd w:val="clear" w:color="auto" w:fill="auto"/>
            <w:noWrap/>
          </w:tcPr>
          <w:p w14:paraId="2190EDF0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464" w:type="dxa"/>
            <w:shd w:val="clear" w:color="auto" w:fill="auto"/>
            <w:noWrap/>
          </w:tcPr>
          <w:p w14:paraId="5004D87E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CF1326" w:rsidRPr="00C069D7" w14:paraId="3A5AA747" w14:textId="77777777" w:rsidTr="00CF1326">
        <w:trPr>
          <w:trHeight w:val="255"/>
          <w:tblHeader/>
          <w:jc w:val="center"/>
        </w:trPr>
        <w:tc>
          <w:tcPr>
            <w:tcW w:w="445" w:type="dxa"/>
            <w:shd w:val="clear" w:color="auto" w:fill="auto"/>
            <w:noWrap/>
          </w:tcPr>
          <w:p w14:paraId="3C53ACF5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14:paraId="711EF649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Location_ID</w:t>
            </w:r>
            <w:proofErr w:type="spellEnd"/>
          </w:p>
        </w:tc>
        <w:tc>
          <w:tcPr>
            <w:tcW w:w="3330" w:type="dxa"/>
            <w:shd w:val="clear" w:color="auto" w:fill="auto"/>
            <w:noWrap/>
          </w:tcPr>
          <w:p w14:paraId="4BDB5311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The unique ID of the location record</w:t>
            </w:r>
          </w:p>
        </w:tc>
        <w:tc>
          <w:tcPr>
            <w:tcW w:w="1080" w:type="dxa"/>
            <w:shd w:val="clear" w:color="auto" w:fill="auto"/>
            <w:noWrap/>
          </w:tcPr>
          <w:p w14:paraId="380E9974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NUMBER</w:t>
            </w:r>
          </w:p>
        </w:tc>
        <w:tc>
          <w:tcPr>
            <w:tcW w:w="1079" w:type="dxa"/>
            <w:shd w:val="clear" w:color="auto" w:fill="auto"/>
          </w:tcPr>
          <w:p w14:paraId="2321CEA9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18</w:t>
            </w:r>
          </w:p>
        </w:tc>
        <w:tc>
          <w:tcPr>
            <w:tcW w:w="2515" w:type="dxa"/>
          </w:tcPr>
          <w:p w14:paraId="6301E2DD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176" w:type="dxa"/>
          </w:tcPr>
          <w:p w14:paraId="5A691E56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3" w:type="dxa"/>
            <w:shd w:val="clear" w:color="auto" w:fill="auto"/>
            <w:noWrap/>
          </w:tcPr>
          <w:p w14:paraId="0DBDB238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464" w:type="dxa"/>
            <w:shd w:val="clear" w:color="auto" w:fill="auto"/>
            <w:noWrap/>
          </w:tcPr>
          <w:p w14:paraId="416AD42D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CF1326" w:rsidRPr="00C069D7" w14:paraId="043E5F70" w14:textId="77777777" w:rsidTr="00CF1326">
        <w:trPr>
          <w:trHeight w:val="255"/>
          <w:tblHeader/>
          <w:jc w:val="center"/>
        </w:trPr>
        <w:tc>
          <w:tcPr>
            <w:tcW w:w="445" w:type="dxa"/>
            <w:shd w:val="clear" w:color="auto" w:fill="auto"/>
            <w:noWrap/>
          </w:tcPr>
          <w:p w14:paraId="42D01BF8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14:paraId="44CDD661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Location_Name</w:t>
            </w:r>
            <w:proofErr w:type="spellEnd"/>
          </w:p>
        </w:tc>
        <w:tc>
          <w:tcPr>
            <w:tcW w:w="3330" w:type="dxa"/>
            <w:shd w:val="clear" w:color="auto" w:fill="auto"/>
            <w:noWrap/>
          </w:tcPr>
          <w:p w14:paraId="27A6268D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bookmarkStart w:id="7" w:name="OLE_LINK3"/>
            <w:bookmarkStart w:id="8" w:name="OLE_LINK4"/>
            <w:r>
              <w:rPr>
                <w:rFonts w:ascii="Calibri" w:hAnsi="Calibri" w:cs="Arial"/>
                <w:color w:val="000000"/>
                <w:sz w:val="18"/>
                <w:szCs w:val="20"/>
              </w:rPr>
              <w:t>The name of the revenue location stored in EPIC</w:t>
            </w:r>
            <w:bookmarkEnd w:id="7"/>
            <w:bookmarkEnd w:id="8"/>
          </w:p>
        </w:tc>
        <w:tc>
          <w:tcPr>
            <w:tcW w:w="1080" w:type="dxa"/>
            <w:shd w:val="clear" w:color="auto" w:fill="auto"/>
            <w:noWrap/>
          </w:tcPr>
          <w:p w14:paraId="2C21A480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079" w:type="dxa"/>
            <w:shd w:val="clear" w:color="auto" w:fill="auto"/>
          </w:tcPr>
          <w:p w14:paraId="21B07B99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80</w:t>
            </w:r>
          </w:p>
        </w:tc>
        <w:tc>
          <w:tcPr>
            <w:tcW w:w="2515" w:type="dxa"/>
          </w:tcPr>
          <w:p w14:paraId="0A825FCC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176" w:type="dxa"/>
          </w:tcPr>
          <w:p w14:paraId="46A1C5F6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3" w:type="dxa"/>
            <w:shd w:val="clear" w:color="auto" w:fill="auto"/>
            <w:noWrap/>
          </w:tcPr>
          <w:p w14:paraId="473458B1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464" w:type="dxa"/>
            <w:shd w:val="clear" w:color="auto" w:fill="auto"/>
            <w:noWrap/>
          </w:tcPr>
          <w:p w14:paraId="3E3B4E79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CF1326" w:rsidRPr="00C069D7" w14:paraId="4DDF0588" w14:textId="77777777" w:rsidTr="00CF1326">
        <w:trPr>
          <w:trHeight w:val="255"/>
          <w:tblHeader/>
          <w:jc w:val="center"/>
        </w:trPr>
        <w:tc>
          <w:tcPr>
            <w:tcW w:w="445" w:type="dxa"/>
            <w:shd w:val="clear" w:color="auto" w:fill="auto"/>
            <w:noWrap/>
          </w:tcPr>
          <w:p w14:paraId="67DFF93E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14:paraId="1669AA26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Place_of_Service_ID</w:t>
            </w:r>
            <w:proofErr w:type="spellEnd"/>
          </w:p>
        </w:tc>
        <w:tc>
          <w:tcPr>
            <w:tcW w:w="3330" w:type="dxa"/>
            <w:shd w:val="clear" w:color="auto" w:fill="auto"/>
            <w:noWrap/>
          </w:tcPr>
          <w:p w14:paraId="6EB1397C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bookmarkStart w:id="9" w:name="OLE_LINK5"/>
            <w:bookmarkStart w:id="10" w:name="OLE_LINK6"/>
            <w:r>
              <w:rPr>
                <w:rFonts w:ascii="Calibri" w:hAnsi="Calibri" w:cs="Arial"/>
                <w:color w:val="000000"/>
                <w:sz w:val="18"/>
                <w:szCs w:val="20"/>
              </w:rPr>
              <w:t>The unique ID of the place of service record</w:t>
            </w:r>
            <w:bookmarkEnd w:id="9"/>
            <w:bookmarkEnd w:id="10"/>
          </w:p>
        </w:tc>
        <w:tc>
          <w:tcPr>
            <w:tcW w:w="1080" w:type="dxa"/>
            <w:shd w:val="clear" w:color="auto" w:fill="auto"/>
            <w:noWrap/>
          </w:tcPr>
          <w:p w14:paraId="1FF74767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NUMBER</w:t>
            </w:r>
          </w:p>
        </w:tc>
        <w:tc>
          <w:tcPr>
            <w:tcW w:w="1079" w:type="dxa"/>
            <w:shd w:val="clear" w:color="auto" w:fill="auto"/>
          </w:tcPr>
          <w:p w14:paraId="6C7B0FE9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18</w:t>
            </w:r>
          </w:p>
        </w:tc>
        <w:tc>
          <w:tcPr>
            <w:tcW w:w="2515" w:type="dxa"/>
          </w:tcPr>
          <w:p w14:paraId="481E4126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176" w:type="dxa"/>
          </w:tcPr>
          <w:p w14:paraId="4BB63109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3" w:type="dxa"/>
            <w:shd w:val="clear" w:color="auto" w:fill="auto"/>
            <w:noWrap/>
          </w:tcPr>
          <w:p w14:paraId="27840521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464" w:type="dxa"/>
            <w:shd w:val="clear" w:color="auto" w:fill="auto"/>
            <w:noWrap/>
          </w:tcPr>
          <w:p w14:paraId="0EC59B2F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CF1326" w:rsidRPr="00C069D7" w14:paraId="0C729704" w14:textId="77777777" w:rsidTr="00CF1326">
        <w:trPr>
          <w:trHeight w:val="255"/>
          <w:tblHeader/>
          <w:jc w:val="center"/>
        </w:trPr>
        <w:tc>
          <w:tcPr>
            <w:tcW w:w="445" w:type="dxa"/>
            <w:shd w:val="clear" w:color="auto" w:fill="auto"/>
            <w:noWrap/>
          </w:tcPr>
          <w:p w14:paraId="7FE419BB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14:paraId="6CBC0747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bookmarkStart w:id="11" w:name="OLE_LINK7"/>
            <w:bookmarkStart w:id="12" w:name="OLE_LINK8"/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Place_of_Service</w:t>
            </w:r>
            <w:bookmarkEnd w:id="11"/>
            <w:bookmarkEnd w:id="12"/>
            <w:proofErr w:type="spellEnd"/>
          </w:p>
        </w:tc>
        <w:tc>
          <w:tcPr>
            <w:tcW w:w="3330" w:type="dxa"/>
            <w:shd w:val="clear" w:color="auto" w:fill="auto"/>
            <w:noWrap/>
          </w:tcPr>
          <w:p w14:paraId="047021D0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bookmarkStart w:id="13" w:name="OLE_LINK9"/>
            <w:r>
              <w:rPr>
                <w:rFonts w:ascii="Calibri" w:hAnsi="Calibri" w:cs="Arial"/>
                <w:color w:val="000000"/>
                <w:sz w:val="18"/>
                <w:szCs w:val="20"/>
              </w:rPr>
              <w:t>The physical location, stored in EPIC as the name of the place of service.</w:t>
            </w:r>
            <w:bookmarkEnd w:id="13"/>
          </w:p>
        </w:tc>
        <w:tc>
          <w:tcPr>
            <w:tcW w:w="1080" w:type="dxa"/>
            <w:shd w:val="clear" w:color="auto" w:fill="auto"/>
            <w:noWrap/>
          </w:tcPr>
          <w:p w14:paraId="5CCDD525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079" w:type="dxa"/>
            <w:shd w:val="clear" w:color="auto" w:fill="auto"/>
          </w:tcPr>
          <w:p w14:paraId="5F76C933" w14:textId="77777777" w:rsidR="0099120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80</w:t>
            </w:r>
          </w:p>
        </w:tc>
        <w:tc>
          <w:tcPr>
            <w:tcW w:w="2515" w:type="dxa"/>
          </w:tcPr>
          <w:p w14:paraId="6B11A4C8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176" w:type="dxa"/>
          </w:tcPr>
          <w:p w14:paraId="1EEB8525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3" w:type="dxa"/>
            <w:shd w:val="clear" w:color="auto" w:fill="auto"/>
            <w:noWrap/>
          </w:tcPr>
          <w:p w14:paraId="4C5F92EA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464" w:type="dxa"/>
            <w:shd w:val="clear" w:color="auto" w:fill="auto"/>
            <w:noWrap/>
          </w:tcPr>
          <w:p w14:paraId="0993F6E0" w14:textId="77777777" w:rsidR="00991207" w:rsidRPr="00C069D7" w:rsidRDefault="0099120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</w:tbl>
    <w:p w14:paraId="23182B4D" w14:textId="77777777" w:rsidR="00BE71D7" w:rsidRPr="00BE71D7" w:rsidRDefault="00BE71D7" w:rsidP="00E16851">
      <w:pPr>
        <w:ind w:left="0"/>
        <w:rPr>
          <w:rFonts w:ascii="Calibri" w:hAnsi="Calibri"/>
          <w:b/>
          <w:sz w:val="22"/>
          <w:szCs w:val="22"/>
        </w:rPr>
      </w:pPr>
    </w:p>
    <w:p w14:paraId="7142014F" w14:textId="77777777" w:rsidR="00BE71D7" w:rsidRDefault="00BE71D7" w:rsidP="00BE71D7">
      <w:pPr>
        <w:pStyle w:val="Heading1"/>
      </w:pPr>
      <w:r>
        <w:lastRenderedPageBreak/>
        <w:t>PROVIDER</w:t>
      </w:r>
    </w:p>
    <w:p w14:paraId="0C3939D3" w14:textId="77777777" w:rsidR="00BE71D7" w:rsidRPr="00BE71D7" w:rsidRDefault="00BE71D7" w:rsidP="00BE71D7">
      <w:pPr>
        <w:ind w:left="0"/>
        <w:rPr>
          <w:rFonts w:ascii="Calibri" w:hAnsi="Calibri"/>
          <w:b/>
          <w:sz w:val="22"/>
          <w:szCs w:val="22"/>
        </w:rPr>
      </w:pPr>
      <w:r w:rsidRPr="00BE71D7">
        <w:rPr>
          <w:rFonts w:ascii="Calibri" w:hAnsi="Calibri"/>
          <w:b/>
          <w:sz w:val="22"/>
          <w:szCs w:val="22"/>
        </w:rPr>
        <w:t>Definition</w:t>
      </w:r>
    </w:p>
    <w:p w14:paraId="0A6C0C87" w14:textId="77777777" w:rsidR="00BE71D7" w:rsidRDefault="00BE71D7" w:rsidP="00BE71D7">
      <w:pPr>
        <w:ind w:left="0"/>
        <w:rPr>
          <w:rFonts w:ascii="Calibri" w:hAnsi="Calibri"/>
          <w:sz w:val="22"/>
          <w:szCs w:val="22"/>
        </w:rPr>
      </w:pPr>
      <w:r w:rsidRPr="00DD61AA">
        <w:rPr>
          <w:rFonts w:ascii="Calibri" w:hAnsi="Calibri"/>
          <w:sz w:val="22"/>
          <w:szCs w:val="22"/>
        </w:rPr>
        <w:t>This is a reference table containi</w:t>
      </w:r>
      <w:r>
        <w:rPr>
          <w:rFonts w:ascii="Calibri" w:hAnsi="Calibri"/>
          <w:sz w:val="22"/>
          <w:szCs w:val="22"/>
        </w:rPr>
        <w:t>n</w:t>
      </w:r>
      <w:r w:rsidR="00A171A9">
        <w:rPr>
          <w:rFonts w:ascii="Calibri" w:hAnsi="Calibri"/>
          <w:sz w:val="22"/>
          <w:szCs w:val="22"/>
        </w:rPr>
        <w:t>g one record for each P</w:t>
      </w:r>
      <w:r>
        <w:rPr>
          <w:rFonts w:ascii="Calibri" w:hAnsi="Calibri"/>
          <w:sz w:val="22"/>
          <w:szCs w:val="22"/>
        </w:rPr>
        <w:t>rovider ID associated in the ENCOUNTER</w:t>
      </w:r>
      <w:r w:rsidRPr="00DD61AA">
        <w:rPr>
          <w:rFonts w:ascii="Calibri" w:hAnsi="Calibri"/>
          <w:sz w:val="22"/>
          <w:szCs w:val="22"/>
        </w:rPr>
        <w:t xml:space="preserve"> table</w:t>
      </w:r>
      <w:r>
        <w:rPr>
          <w:rFonts w:ascii="Calibri" w:hAnsi="Calibri"/>
          <w:sz w:val="22"/>
          <w:szCs w:val="22"/>
        </w:rPr>
        <w:t>.</w:t>
      </w:r>
    </w:p>
    <w:p w14:paraId="6E294559" w14:textId="77777777" w:rsidR="00BE71D7" w:rsidRDefault="00BE71D7" w:rsidP="00BE71D7">
      <w:pPr>
        <w:ind w:left="0"/>
        <w:rPr>
          <w:rFonts w:ascii="Calibri" w:hAnsi="Calibri"/>
          <w:b/>
          <w:sz w:val="22"/>
          <w:szCs w:val="22"/>
        </w:rPr>
      </w:pPr>
      <w:r w:rsidRPr="00BE71D7">
        <w:rPr>
          <w:rFonts w:ascii="Calibri" w:hAnsi="Calibri"/>
          <w:b/>
          <w:sz w:val="22"/>
          <w:szCs w:val="22"/>
        </w:rPr>
        <w:t>Data Dictionary</w:t>
      </w:r>
    </w:p>
    <w:tbl>
      <w:tblPr>
        <w:tblW w:w="49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901"/>
        <w:gridCol w:w="2641"/>
        <w:gridCol w:w="5988"/>
        <w:gridCol w:w="1492"/>
        <w:gridCol w:w="1492"/>
        <w:gridCol w:w="1492"/>
        <w:gridCol w:w="5060"/>
      </w:tblGrid>
      <w:tr w:rsidR="00BE71D7" w:rsidRPr="00C069D7" w14:paraId="389BA69C" w14:textId="77777777" w:rsidTr="008C30C2">
        <w:trPr>
          <w:trHeight w:val="255"/>
          <w:tblHeader/>
          <w:jc w:val="center"/>
        </w:trPr>
        <w:tc>
          <w:tcPr>
            <w:tcW w:w="706" w:type="dxa"/>
            <w:shd w:val="clear" w:color="auto" w:fill="auto"/>
            <w:noWrap/>
            <w:hideMark/>
          </w:tcPr>
          <w:p w14:paraId="40564AE9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Key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4984B5EB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Field</w:t>
            </w:r>
          </w:p>
        </w:tc>
        <w:tc>
          <w:tcPr>
            <w:tcW w:w="4695" w:type="dxa"/>
            <w:shd w:val="clear" w:color="auto" w:fill="auto"/>
            <w:noWrap/>
            <w:hideMark/>
          </w:tcPr>
          <w:p w14:paraId="0343DA15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Description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5D1205B5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Type</w:t>
            </w:r>
          </w:p>
        </w:tc>
        <w:tc>
          <w:tcPr>
            <w:tcW w:w="1170" w:type="dxa"/>
            <w:shd w:val="clear" w:color="auto" w:fill="auto"/>
          </w:tcPr>
          <w:p w14:paraId="1771E5CC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Length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078982F4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Source</w:t>
            </w:r>
          </w:p>
        </w:tc>
        <w:tc>
          <w:tcPr>
            <w:tcW w:w="3967" w:type="dxa"/>
            <w:shd w:val="clear" w:color="auto" w:fill="auto"/>
            <w:noWrap/>
            <w:hideMark/>
          </w:tcPr>
          <w:p w14:paraId="417174D3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Notes</w:t>
            </w:r>
          </w:p>
        </w:tc>
      </w:tr>
      <w:tr w:rsidR="00BE71D7" w:rsidRPr="00C069D7" w14:paraId="56BDAE5F" w14:textId="77777777" w:rsidTr="008C30C2">
        <w:trPr>
          <w:trHeight w:val="255"/>
          <w:tblHeader/>
          <w:jc w:val="center"/>
        </w:trPr>
        <w:tc>
          <w:tcPr>
            <w:tcW w:w="706" w:type="dxa"/>
            <w:shd w:val="clear" w:color="auto" w:fill="auto"/>
            <w:noWrap/>
          </w:tcPr>
          <w:p w14:paraId="46536DFC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PK</w:t>
            </w:r>
          </w:p>
        </w:tc>
        <w:tc>
          <w:tcPr>
            <w:tcW w:w="2070" w:type="dxa"/>
            <w:shd w:val="clear" w:color="auto" w:fill="auto"/>
            <w:noWrap/>
          </w:tcPr>
          <w:p w14:paraId="09AF490C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Provider_ID</w:t>
            </w:r>
            <w:proofErr w:type="spellEnd"/>
          </w:p>
        </w:tc>
        <w:tc>
          <w:tcPr>
            <w:tcW w:w="4695" w:type="dxa"/>
            <w:shd w:val="clear" w:color="auto" w:fill="auto"/>
            <w:noWrap/>
          </w:tcPr>
          <w:p w14:paraId="24920570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BE71D7">
              <w:rPr>
                <w:rFonts w:ascii="Calibri" w:hAnsi="Calibri" w:cs="Arial"/>
                <w:color w:val="000000"/>
                <w:sz w:val="18"/>
                <w:szCs w:val="20"/>
              </w:rPr>
              <w:t xml:space="preserve">The </w:t>
            </w:r>
            <w:r>
              <w:rPr>
                <w:rFonts w:ascii="Calibri" w:hAnsi="Calibri" w:cs="Arial"/>
                <w:color w:val="000000"/>
                <w:sz w:val="18"/>
                <w:szCs w:val="20"/>
              </w:rPr>
              <w:t xml:space="preserve">unique </w:t>
            </w:r>
            <w:r w:rsidR="00A171A9">
              <w:rPr>
                <w:rFonts w:ascii="Calibri" w:hAnsi="Calibri" w:cs="Arial"/>
                <w:color w:val="000000"/>
                <w:sz w:val="18"/>
                <w:szCs w:val="20"/>
              </w:rPr>
              <w:t>ID assigned to the provider record.</w:t>
            </w:r>
          </w:p>
        </w:tc>
        <w:tc>
          <w:tcPr>
            <w:tcW w:w="1170" w:type="dxa"/>
            <w:shd w:val="clear" w:color="auto" w:fill="auto"/>
            <w:noWrap/>
          </w:tcPr>
          <w:p w14:paraId="10E75662" w14:textId="77777777" w:rsidR="00BE71D7" w:rsidRPr="00C069D7" w:rsidRDefault="00A171A9" w:rsidP="008C30C2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15E9A607" w14:textId="77777777" w:rsidR="00BE71D7" w:rsidRPr="00C069D7" w:rsidRDefault="00FF2621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20</w:t>
            </w:r>
          </w:p>
        </w:tc>
        <w:tc>
          <w:tcPr>
            <w:tcW w:w="1170" w:type="dxa"/>
            <w:shd w:val="clear" w:color="auto" w:fill="auto"/>
            <w:noWrap/>
          </w:tcPr>
          <w:p w14:paraId="3F930567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3967" w:type="dxa"/>
            <w:shd w:val="clear" w:color="auto" w:fill="auto"/>
            <w:noWrap/>
          </w:tcPr>
          <w:p w14:paraId="0643165D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BE71D7" w:rsidRPr="00C069D7" w14:paraId="5A16F5D4" w14:textId="77777777" w:rsidTr="008C30C2">
        <w:trPr>
          <w:trHeight w:val="255"/>
          <w:tblHeader/>
          <w:jc w:val="center"/>
        </w:trPr>
        <w:tc>
          <w:tcPr>
            <w:tcW w:w="706" w:type="dxa"/>
            <w:shd w:val="clear" w:color="auto" w:fill="auto"/>
            <w:noWrap/>
            <w:hideMark/>
          </w:tcPr>
          <w:p w14:paraId="45D76261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PK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72E60458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Site_Source</w:t>
            </w:r>
            <w:proofErr w:type="spellEnd"/>
          </w:p>
        </w:tc>
        <w:tc>
          <w:tcPr>
            <w:tcW w:w="4695" w:type="dxa"/>
            <w:shd w:val="clear" w:color="auto" w:fill="auto"/>
            <w:noWrap/>
            <w:hideMark/>
          </w:tcPr>
          <w:p w14:paraId="7D418D64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The site from which the record value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was derived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56DA250C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NUMBER</w:t>
            </w:r>
          </w:p>
        </w:tc>
        <w:tc>
          <w:tcPr>
            <w:tcW w:w="1170" w:type="dxa"/>
            <w:shd w:val="clear" w:color="auto" w:fill="auto"/>
          </w:tcPr>
          <w:p w14:paraId="09CC109C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74A5DC94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3967" w:type="dxa"/>
            <w:shd w:val="clear" w:color="auto" w:fill="auto"/>
            <w:noWrap/>
            <w:hideMark/>
          </w:tcPr>
          <w:p w14:paraId="1A0C048B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BE71D7" w:rsidRPr="00C069D7" w14:paraId="6DEB9878" w14:textId="77777777" w:rsidTr="008C30C2">
        <w:trPr>
          <w:trHeight w:val="255"/>
          <w:tblHeader/>
          <w:jc w:val="center"/>
        </w:trPr>
        <w:tc>
          <w:tcPr>
            <w:tcW w:w="706" w:type="dxa"/>
            <w:shd w:val="clear" w:color="auto" w:fill="auto"/>
            <w:noWrap/>
            <w:hideMark/>
          </w:tcPr>
          <w:p w14:paraId="3DE19BBC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14:paraId="13204D59" w14:textId="77777777" w:rsidR="00BE71D7" w:rsidRPr="00C069D7" w:rsidRDefault="005F57AD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Primary</w:t>
            </w:r>
            <w:r w:rsidR="00A171A9">
              <w:rPr>
                <w:rFonts w:ascii="Calibri" w:hAnsi="Calibri" w:cs="Arial"/>
                <w:color w:val="000000"/>
                <w:sz w:val="18"/>
                <w:szCs w:val="20"/>
              </w:rPr>
              <w:t>_Specialty</w:t>
            </w:r>
            <w:proofErr w:type="spellEnd"/>
          </w:p>
        </w:tc>
        <w:tc>
          <w:tcPr>
            <w:tcW w:w="4695" w:type="dxa"/>
            <w:shd w:val="clear" w:color="auto" w:fill="auto"/>
            <w:noWrap/>
          </w:tcPr>
          <w:p w14:paraId="5943FED6" w14:textId="77777777" w:rsidR="00BE71D7" w:rsidRPr="00C069D7" w:rsidRDefault="00A171A9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The name of the medical specialty practiced by the provider.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09437BA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712AA831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254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0C8366E6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3967" w:type="dxa"/>
            <w:shd w:val="clear" w:color="auto" w:fill="auto"/>
            <w:noWrap/>
            <w:hideMark/>
          </w:tcPr>
          <w:p w14:paraId="280F4C37" w14:textId="77777777" w:rsidR="00BE71D7" w:rsidRPr="00C069D7" w:rsidRDefault="00BE71D7" w:rsidP="008C30C2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</w:tbl>
    <w:p w14:paraId="0245202B" w14:textId="77777777" w:rsidR="00BE71D7" w:rsidRPr="00BE71D7" w:rsidRDefault="00BE71D7" w:rsidP="00BE71D7">
      <w:pPr>
        <w:ind w:left="0"/>
        <w:rPr>
          <w:rFonts w:ascii="Calibri" w:hAnsi="Calibri"/>
          <w:b/>
          <w:sz w:val="22"/>
          <w:szCs w:val="22"/>
        </w:rPr>
      </w:pPr>
    </w:p>
    <w:p w14:paraId="30EFCCBE" w14:textId="77777777" w:rsidR="004B35F1" w:rsidRDefault="00613E21" w:rsidP="004B35F1">
      <w:pPr>
        <w:pStyle w:val="Heading1"/>
      </w:pPr>
      <w:r>
        <w:lastRenderedPageBreak/>
        <w:t>MEDICATION</w:t>
      </w:r>
    </w:p>
    <w:p w14:paraId="7A8E5490" w14:textId="77777777" w:rsidR="006D46D1" w:rsidRPr="006D46D1" w:rsidRDefault="006D46D1" w:rsidP="006D46D1">
      <w:pPr>
        <w:tabs>
          <w:tab w:val="left" w:pos="2250"/>
          <w:tab w:val="left" w:pos="2610"/>
        </w:tabs>
        <w:ind w:left="0"/>
        <w:rPr>
          <w:rFonts w:ascii="Calibri" w:hAnsi="Calibri"/>
          <w:b/>
          <w:sz w:val="22"/>
          <w:szCs w:val="22"/>
        </w:rPr>
      </w:pPr>
      <w:r w:rsidRPr="006D46D1">
        <w:rPr>
          <w:rFonts w:ascii="Calibri" w:hAnsi="Calibri"/>
          <w:b/>
          <w:sz w:val="22"/>
          <w:szCs w:val="22"/>
        </w:rPr>
        <w:t>Definition</w:t>
      </w:r>
    </w:p>
    <w:p w14:paraId="414F0A5B" w14:textId="77777777" w:rsidR="004B35F1" w:rsidRDefault="004B35F1" w:rsidP="004B35F1">
      <w:pPr>
        <w:ind w:left="0"/>
        <w:rPr>
          <w:rFonts w:ascii="Calibri" w:hAnsi="Calibri"/>
          <w:sz w:val="22"/>
          <w:szCs w:val="22"/>
        </w:rPr>
      </w:pPr>
      <w:r w:rsidRPr="007A47B7">
        <w:rPr>
          <w:rFonts w:ascii="Calibri" w:hAnsi="Calibri"/>
          <w:sz w:val="22"/>
          <w:szCs w:val="22"/>
        </w:rPr>
        <w:t>The MEDICATION table contains one record for each medication order associated with each encounter level of service. All inpatient and outpatient (ambulatory) medication orders will be loaded.</w:t>
      </w:r>
    </w:p>
    <w:p w14:paraId="104D0A38" w14:textId="77777777" w:rsidR="006D46D1" w:rsidRPr="006D46D1" w:rsidRDefault="006D46D1" w:rsidP="004B35F1">
      <w:pPr>
        <w:ind w:left="0"/>
        <w:rPr>
          <w:rFonts w:ascii="Calibri" w:hAnsi="Calibri"/>
          <w:b/>
          <w:sz w:val="22"/>
          <w:szCs w:val="22"/>
        </w:rPr>
      </w:pPr>
      <w:r w:rsidRPr="006D46D1">
        <w:rPr>
          <w:rFonts w:ascii="Calibri" w:hAnsi="Calibri"/>
          <w:b/>
          <w:sz w:val="22"/>
          <w:szCs w:val="22"/>
        </w:rPr>
        <w:t>Data Dictionary</w:t>
      </w:r>
    </w:p>
    <w:tbl>
      <w:tblPr>
        <w:tblW w:w="19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39"/>
        <w:gridCol w:w="1786"/>
        <w:gridCol w:w="3569"/>
        <w:gridCol w:w="1128"/>
        <w:gridCol w:w="1229"/>
        <w:gridCol w:w="2640"/>
        <w:gridCol w:w="1155"/>
        <w:gridCol w:w="3064"/>
        <w:gridCol w:w="4230"/>
      </w:tblGrid>
      <w:tr w:rsidR="00991207" w:rsidRPr="00C069D7" w14:paraId="0ADD0067" w14:textId="77777777" w:rsidTr="000D0223">
        <w:trPr>
          <w:trHeight w:val="315"/>
          <w:tblHeader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768DD2E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Key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39E173A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Field</w:t>
            </w:r>
          </w:p>
        </w:tc>
        <w:tc>
          <w:tcPr>
            <w:tcW w:w="918" w:type="pct"/>
            <w:shd w:val="clear" w:color="auto" w:fill="auto"/>
            <w:hideMark/>
          </w:tcPr>
          <w:p w14:paraId="191E0E3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Description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3113C08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Type</w:t>
            </w:r>
          </w:p>
        </w:tc>
        <w:tc>
          <w:tcPr>
            <w:tcW w:w="316" w:type="pct"/>
            <w:shd w:val="clear" w:color="auto" w:fill="auto"/>
          </w:tcPr>
          <w:p w14:paraId="5DCCBFA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Length</w:t>
            </w:r>
          </w:p>
        </w:tc>
        <w:tc>
          <w:tcPr>
            <w:tcW w:w="679" w:type="pct"/>
          </w:tcPr>
          <w:p w14:paraId="12E1124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Acceptable Values</w:t>
            </w:r>
          </w:p>
        </w:tc>
        <w:tc>
          <w:tcPr>
            <w:tcW w:w="297" w:type="pct"/>
          </w:tcPr>
          <w:p w14:paraId="5F8718DD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Allows Nulls?</w:t>
            </w:r>
            <w:proofErr w:type="gramEnd"/>
          </w:p>
        </w:tc>
        <w:tc>
          <w:tcPr>
            <w:tcW w:w="788" w:type="pct"/>
            <w:shd w:val="clear" w:color="auto" w:fill="auto"/>
            <w:noWrap/>
            <w:hideMark/>
          </w:tcPr>
          <w:p w14:paraId="5CD1C5C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Source</w:t>
            </w:r>
          </w:p>
        </w:tc>
        <w:tc>
          <w:tcPr>
            <w:tcW w:w="1088" w:type="pct"/>
            <w:shd w:val="clear" w:color="auto" w:fill="auto"/>
            <w:hideMark/>
          </w:tcPr>
          <w:p w14:paraId="769D47E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Notes</w:t>
            </w:r>
          </w:p>
        </w:tc>
      </w:tr>
      <w:tr w:rsidR="00991207" w:rsidRPr="00C069D7" w14:paraId="0DE965E8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5B6536F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54FADA3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Encounter_ID</w:t>
            </w:r>
            <w:proofErr w:type="spellEnd"/>
          </w:p>
        </w:tc>
        <w:tc>
          <w:tcPr>
            <w:tcW w:w="918" w:type="pct"/>
            <w:shd w:val="clear" w:color="auto" w:fill="auto"/>
            <w:hideMark/>
          </w:tcPr>
          <w:p w14:paraId="3691DE6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Site generated encounter identifier. 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>This table</w:t>
            </w: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will </w:t>
            </w: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link to the ENCO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>UNTER table using this column.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150CC86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NUMBER</w:t>
            </w:r>
          </w:p>
        </w:tc>
        <w:tc>
          <w:tcPr>
            <w:tcW w:w="316" w:type="pct"/>
            <w:shd w:val="clear" w:color="auto" w:fill="auto"/>
          </w:tcPr>
          <w:p w14:paraId="2671658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(*,0)</w:t>
            </w:r>
          </w:p>
        </w:tc>
        <w:tc>
          <w:tcPr>
            <w:tcW w:w="679" w:type="pct"/>
          </w:tcPr>
          <w:p w14:paraId="675179EF" w14:textId="77777777" w:rsidR="00991207" w:rsidRPr="00C069D7" w:rsidRDefault="00991207" w:rsidP="00991207">
            <w:pPr>
              <w:tabs>
                <w:tab w:val="center" w:pos="611"/>
              </w:tabs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3BBFAA01" w14:textId="77777777" w:rsidR="00991207" w:rsidRPr="00C069D7" w:rsidRDefault="00991207" w:rsidP="00991207">
            <w:pPr>
              <w:tabs>
                <w:tab w:val="center" w:pos="611"/>
              </w:tabs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42E9BC95" w14:textId="77777777" w:rsidR="00991207" w:rsidRPr="00C069D7" w:rsidRDefault="00991207" w:rsidP="00991207">
            <w:pPr>
              <w:tabs>
                <w:tab w:val="center" w:pos="611"/>
              </w:tabs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8" w:type="pct"/>
            <w:shd w:val="clear" w:color="auto" w:fill="auto"/>
            <w:hideMark/>
          </w:tcPr>
          <w:p w14:paraId="1BF4804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991207" w:rsidRPr="00C069D7" w14:paraId="7D74FA8C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4DF7276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1DAFAE7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Site_Source</w:t>
            </w:r>
            <w:proofErr w:type="spellEnd"/>
          </w:p>
        </w:tc>
        <w:tc>
          <w:tcPr>
            <w:tcW w:w="918" w:type="pct"/>
            <w:shd w:val="clear" w:color="auto" w:fill="auto"/>
            <w:hideMark/>
          </w:tcPr>
          <w:p w14:paraId="77C5552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 xml:space="preserve">The site from which the record value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was derived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.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6860F3BD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NUMBER</w:t>
            </w:r>
          </w:p>
        </w:tc>
        <w:tc>
          <w:tcPr>
            <w:tcW w:w="316" w:type="pct"/>
            <w:shd w:val="clear" w:color="auto" w:fill="auto"/>
          </w:tcPr>
          <w:p w14:paraId="6A737E9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(*,0)</w:t>
            </w:r>
          </w:p>
        </w:tc>
        <w:tc>
          <w:tcPr>
            <w:tcW w:w="679" w:type="pct"/>
          </w:tcPr>
          <w:p w14:paraId="6BCC340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13F4F432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3748DB2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8" w:type="pct"/>
            <w:shd w:val="clear" w:color="auto" w:fill="auto"/>
            <w:hideMark/>
          </w:tcPr>
          <w:p w14:paraId="010D7CAF" w14:textId="77777777" w:rsidR="00991207" w:rsidRPr="00C069D7" w:rsidRDefault="00991207" w:rsidP="00991207">
            <w:pPr>
              <w:numPr>
                <w:ilvl w:val="0"/>
                <w:numId w:val="12"/>
              </w:numPr>
              <w:spacing w:after="0" w:line="240" w:lineRule="auto"/>
              <w:ind w:left="151" w:hanging="18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sz w:val="18"/>
                <w:szCs w:val="18"/>
              </w:rPr>
              <w:t xml:space="preserve">The following integer values should be used to define a site source; </w:t>
            </w:r>
            <w:proofErr w:type="gramStart"/>
            <w:r w:rsidRPr="00C069D7">
              <w:rPr>
                <w:rFonts w:ascii="Calibri" w:hAnsi="Calibri" w:cs="Arial"/>
                <w:sz w:val="18"/>
                <w:szCs w:val="18"/>
              </w:rPr>
              <w:t>1</w:t>
            </w:r>
            <w:proofErr w:type="gramEnd"/>
            <w:r w:rsidRPr="00C069D7">
              <w:rPr>
                <w:rFonts w:ascii="Calibri" w:hAnsi="Calibri" w:cs="Arial"/>
                <w:sz w:val="18"/>
                <w:szCs w:val="18"/>
              </w:rPr>
              <w:t xml:space="preserve"> = UCLA, 2 = PHS, 3 = KHS, 4 = SHS.</w:t>
            </w:r>
          </w:p>
        </w:tc>
      </w:tr>
      <w:tr w:rsidR="00991207" w:rsidRPr="00C069D7" w14:paraId="3CA1F928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</w:tcPr>
          <w:p w14:paraId="0BBCB6D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59" w:type="pct"/>
            <w:shd w:val="clear" w:color="auto" w:fill="auto"/>
            <w:noWrap/>
          </w:tcPr>
          <w:p w14:paraId="61BE026E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Order_Med_ID</w:t>
            </w:r>
            <w:proofErr w:type="spellEnd"/>
          </w:p>
        </w:tc>
        <w:tc>
          <w:tcPr>
            <w:tcW w:w="918" w:type="pct"/>
            <w:shd w:val="clear" w:color="auto" w:fill="auto"/>
          </w:tcPr>
          <w:p w14:paraId="517030FE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The unique ID of the order record associated with the medication order.</w:t>
            </w:r>
          </w:p>
        </w:tc>
        <w:tc>
          <w:tcPr>
            <w:tcW w:w="290" w:type="pct"/>
            <w:shd w:val="clear" w:color="auto" w:fill="auto"/>
            <w:noWrap/>
          </w:tcPr>
          <w:p w14:paraId="581463D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NUMBER</w:t>
            </w:r>
          </w:p>
        </w:tc>
        <w:tc>
          <w:tcPr>
            <w:tcW w:w="316" w:type="pct"/>
            <w:shd w:val="clear" w:color="auto" w:fill="auto"/>
          </w:tcPr>
          <w:p w14:paraId="21478B6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18</w:t>
            </w:r>
          </w:p>
        </w:tc>
        <w:tc>
          <w:tcPr>
            <w:tcW w:w="679" w:type="pct"/>
          </w:tcPr>
          <w:p w14:paraId="50BB7C6E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43A1608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</w:tcPr>
          <w:p w14:paraId="2100E95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8" w:type="pct"/>
            <w:shd w:val="clear" w:color="auto" w:fill="auto"/>
          </w:tcPr>
          <w:p w14:paraId="3B04A7B1" w14:textId="77777777" w:rsidR="00991207" w:rsidRPr="00C069D7" w:rsidRDefault="00991207" w:rsidP="00991207">
            <w:pPr>
              <w:numPr>
                <w:ilvl w:val="0"/>
                <w:numId w:val="12"/>
              </w:numPr>
              <w:spacing w:after="0" w:line="240" w:lineRule="auto"/>
              <w:ind w:left="151" w:hanging="18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Added 1/30/2017 to prevent duplicate medication orders.</w:t>
            </w:r>
          </w:p>
        </w:tc>
      </w:tr>
      <w:tr w:rsidR="00991207" w:rsidRPr="00C069D7" w14:paraId="322B45DE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2CE054C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35219A62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Order_Date</w:t>
            </w:r>
            <w:proofErr w:type="spellEnd"/>
          </w:p>
        </w:tc>
        <w:tc>
          <w:tcPr>
            <w:tcW w:w="918" w:type="pct"/>
            <w:shd w:val="clear" w:color="auto" w:fill="auto"/>
            <w:hideMark/>
          </w:tcPr>
          <w:p w14:paraId="652C62A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 xml:space="preserve">The date when the medication order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was placed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.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72D0FA8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DATETIME</w:t>
            </w:r>
          </w:p>
        </w:tc>
        <w:tc>
          <w:tcPr>
            <w:tcW w:w="316" w:type="pct"/>
            <w:shd w:val="clear" w:color="auto" w:fill="auto"/>
          </w:tcPr>
          <w:p w14:paraId="5627FBC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7</w:t>
            </w:r>
          </w:p>
        </w:tc>
        <w:tc>
          <w:tcPr>
            <w:tcW w:w="679" w:type="pct"/>
          </w:tcPr>
          <w:p w14:paraId="56F339D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4BFED58E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0A538A5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8" w:type="pct"/>
            <w:shd w:val="clear" w:color="auto" w:fill="auto"/>
            <w:hideMark/>
          </w:tcPr>
          <w:p w14:paraId="41F0139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457A4FBB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4124253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22B4D1CD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Start_Date</w:t>
            </w:r>
            <w:proofErr w:type="spellEnd"/>
          </w:p>
        </w:tc>
        <w:tc>
          <w:tcPr>
            <w:tcW w:w="918" w:type="pct"/>
            <w:shd w:val="clear" w:color="auto" w:fill="auto"/>
            <w:hideMark/>
          </w:tcPr>
          <w:p w14:paraId="0DE1740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date when the medication order started.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1D2BE54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DATETIME</w:t>
            </w:r>
          </w:p>
        </w:tc>
        <w:tc>
          <w:tcPr>
            <w:tcW w:w="316" w:type="pct"/>
            <w:shd w:val="clear" w:color="auto" w:fill="auto"/>
          </w:tcPr>
          <w:p w14:paraId="38071D32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7</w:t>
            </w:r>
          </w:p>
        </w:tc>
        <w:tc>
          <w:tcPr>
            <w:tcW w:w="679" w:type="pct"/>
          </w:tcPr>
          <w:p w14:paraId="03F7E98D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58C7664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74AC1B3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8" w:type="pct"/>
            <w:shd w:val="clear" w:color="auto" w:fill="auto"/>
            <w:hideMark/>
          </w:tcPr>
          <w:p w14:paraId="099C1FBD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2D828998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00518A0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532836B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End_Date</w:t>
            </w:r>
            <w:proofErr w:type="spellEnd"/>
          </w:p>
        </w:tc>
        <w:tc>
          <w:tcPr>
            <w:tcW w:w="918" w:type="pct"/>
            <w:shd w:val="clear" w:color="auto" w:fill="auto"/>
            <w:hideMark/>
          </w:tcPr>
          <w:p w14:paraId="48C8932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date when the medication order is to end.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51C1302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DATETIME</w:t>
            </w:r>
          </w:p>
        </w:tc>
        <w:tc>
          <w:tcPr>
            <w:tcW w:w="316" w:type="pct"/>
            <w:shd w:val="clear" w:color="auto" w:fill="auto"/>
          </w:tcPr>
          <w:p w14:paraId="7B60455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7</w:t>
            </w:r>
          </w:p>
        </w:tc>
        <w:tc>
          <w:tcPr>
            <w:tcW w:w="679" w:type="pct"/>
          </w:tcPr>
          <w:p w14:paraId="3751154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3CA9928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5066B05D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8" w:type="pct"/>
            <w:shd w:val="clear" w:color="auto" w:fill="auto"/>
            <w:hideMark/>
          </w:tcPr>
          <w:p w14:paraId="0E88B48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59CFEDE6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03E54AF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0E788DF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EPIC_Medication</w:t>
            </w:r>
            <w:proofErr w:type="spellEnd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 xml:space="preserve"> _ID</w:t>
            </w:r>
          </w:p>
        </w:tc>
        <w:tc>
          <w:tcPr>
            <w:tcW w:w="918" w:type="pct"/>
            <w:shd w:val="clear" w:color="auto" w:fill="auto"/>
            <w:hideMark/>
          </w:tcPr>
          <w:p w14:paraId="41EA053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site-specific, EPIC-defined unique ID of the medication record associated with the order.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49D7887E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NUMBER</w:t>
            </w:r>
          </w:p>
        </w:tc>
        <w:tc>
          <w:tcPr>
            <w:tcW w:w="316" w:type="pct"/>
            <w:shd w:val="clear" w:color="auto" w:fill="auto"/>
          </w:tcPr>
          <w:p w14:paraId="6C9C1E5D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(*,0)</w:t>
            </w:r>
          </w:p>
        </w:tc>
        <w:tc>
          <w:tcPr>
            <w:tcW w:w="679" w:type="pct"/>
          </w:tcPr>
          <w:p w14:paraId="3C45D8C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5E9977C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4095A77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8" w:type="pct"/>
            <w:shd w:val="clear" w:color="auto" w:fill="auto"/>
            <w:hideMark/>
          </w:tcPr>
          <w:p w14:paraId="4846A90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57BAC43E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18E687C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5EF343A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EPIC_Medication_Name</w:t>
            </w:r>
            <w:proofErr w:type="spellEnd"/>
          </w:p>
        </w:tc>
        <w:tc>
          <w:tcPr>
            <w:tcW w:w="918" w:type="pct"/>
            <w:shd w:val="clear" w:color="auto" w:fill="auto"/>
            <w:hideMark/>
          </w:tcPr>
          <w:p w14:paraId="3577CC5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site-specific, EPIC-defined name of the medication as it appears on the medication record itself.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4FE6070E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316" w:type="pct"/>
            <w:shd w:val="clear" w:color="auto" w:fill="auto"/>
          </w:tcPr>
          <w:p w14:paraId="46A996CD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255</w:t>
            </w:r>
          </w:p>
        </w:tc>
        <w:tc>
          <w:tcPr>
            <w:tcW w:w="679" w:type="pct"/>
          </w:tcPr>
          <w:p w14:paraId="730B13D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0B04B8A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4F2CDC9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8" w:type="pct"/>
            <w:shd w:val="clear" w:color="auto" w:fill="auto"/>
            <w:hideMark/>
          </w:tcPr>
          <w:p w14:paraId="0718A69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47E6B73C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330767E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3E28BEB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Generic_Name</w:t>
            </w:r>
            <w:proofErr w:type="spellEnd"/>
          </w:p>
        </w:tc>
        <w:tc>
          <w:tcPr>
            <w:tcW w:w="918" w:type="pct"/>
            <w:shd w:val="clear" w:color="auto" w:fill="auto"/>
            <w:hideMark/>
          </w:tcPr>
          <w:p w14:paraId="3C28364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EPIC-defined generic name of the medication order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6DB6776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316" w:type="pct"/>
            <w:shd w:val="clear" w:color="auto" w:fill="auto"/>
          </w:tcPr>
          <w:p w14:paraId="0C0F0302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200</w:t>
            </w:r>
          </w:p>
        </w:tc>
        <w:tc>
          <w:tcPr>
            <w:tcW w:w="679" w:type="pct"/>
          </w:tcPr>
          <w:p w14:paraId="36F328E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2974590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6F88C6E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8" w:type="pct"/>
            <w:shd w:val="clear" w:color="auto" w:fill="auto"/>
            <w:hideMark/>
          </w:tcPr>
          <w:p w14:paraId="6D433F7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1128FA8D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79104E2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019290A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Pharm_Class</w:t>
            </w:r>
            <w:proofErr w:type="spellEnd"/>
          </w:p>
        </w:tc>
        <w:tc>
          <w:tcPr>
            <w:tcW w:w="918" w:type="pct"/>
            <w:shd w:val="clear" w:color="auto" w:fill="auto"/>
            <w:hideMark/>
          </w:tcPr>
          <w:p w14:paraId="6EC3F49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EPIC-defined pharmaceutical class of the medication order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6E8A245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316" w:type="pct"/>
            <w:shd w:val="clear" w:color="auto" w:fill="auto"/>
          </w:tcPr>
          <w:p w14:paraId="44A1BFF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254</w:t>
            </w:r>
          </w:p>
        </w:tc>
        <w:tc>
          <w:tcPr>
            <w:tcW w:w="679" w:type="pct"/>
          </w:tcPr>
          <w:p w14:paraId="0C4DC81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1F01C2A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2195E95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8" w:type="pct"/>
            <w:shd w:val="clear" w:color="auto" w:fill="auto"/>
            <w:hideMark/>
          </w:tcPr>
          <w:p w14:paraId="0F24C86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788EAE97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6C20B29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3D70FE2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Pharm_SubClass</w:t>
            </w:r>
            <w:proofErr w:type="spellEnd"/>
          </w:p>
        </w:tc>
        <w:tc>
          <w:tcPr>
            <w:tcW w:w="918" w:type="pct"/>
            <w:shd w:val="clear" w:color="auto" w:fill="auto"/>
            <w:hideMark/>
          </w:tcPr>
          <w:p w14:paraId="32D25B1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EPIC-defined pharmaceutical sub-class of the medication order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4AFE053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316" w:type="pct"/>
            <w:shd w:val="clear" w:color="auto" w:fill="auto"/>
          </w:tcPr>
          <w:p w14:paraId="0E1A996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254</w:t>
            </w:r>
          </w:p>
        </w:tc>
        <w:tc>
          <w:tcPr>
            <w:tcW w:w="679" w:type="pct"/>
          </w:tcPr>
          <w:p w14:paraId="2D7B9B0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79F7EFA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37B1C0C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8" w:type="pct"/>
            <w:shd w:val="clear" w:color="auto" w:fill="auto"/>
            <w:hideMark/>
          </w:tcPr>
          <w:p w14:paraId="393D1D02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080F9403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14CCC10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0E16123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RxNorm_CUI_SCD</w:t>
            </w:r>
            <w:proofErr w:type="spellEnd"/>
          </w:p>
        </w:tc>
        <w:tc>
          <w:tcPr>
            <w:tcW w:w="918" w:type="pct"/>
            <w:shd w:val="clear" w:color="auto" w:fill="auto"/>
            <w:hideMark/>
          </w:tcPr>
          <w:p w14:paraId="7FC5BEA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RxNorm</w:t>
            </w:r>
            <w:proofErr w:type="spellEnd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 xml:space="preserve"> concept unique identifier of the medication order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6030752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316" w:type="pct"/>
            <w:shd w:val="clear" w:color="auto" w:fill="auto"/>
          </w:tcPr>
          <w:p w14:paraId="3E0BE4BD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8</w:t>
            </w:r>
          </w:p>
        </w:tc>
        <w:tc>
          <w:tcPr>
            <w:tcW w:w="679" w:type="pct"/>
          </w:tcPr>
          <w:p w14:paraId="6952F2A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2E33381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7DFBEB9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8" w:type="pct"/>
            <w:shd w:val="clear" w:color="auto" w:fill="auto"/>
            <w:hideMark/>
          </w:tcPr>
          <w:p w14:paraId="448A489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56DBD6A4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58ADF1A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241DA21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RxNorm_Name</w:t>
            </w:r>
            <w:proofErr w:type="spellEnd"/>
          </w:p>
        </w:tc>
        <w:tc>
          <w:tcPr>
            <w:tcW w:w="918" w:type="pct"/>
            <w:shd w:val="clear" w:color="auto" w:fill="auto"/>
            <w:hideMark/>
          </w:tcPr>
          <w:p w14:paraId="1FDF115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RxNorm</w:t>
            </w:r>
            <w:proofErr w:type="spellEnd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 xml:space="preserve"> drug name of the medication order.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4BA8DBB2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316" w:type="pct"/>
            <w:shd w:val="clear" w:color="auto" w:fill="auto"/>
          </w:tcPr>
          <w:p w14:paraId="28011222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3000</w:t>
            </w:r>
          </w:p>
        </w:tc>
        <w:tc>
          <w:tcPr>
            <w:tcW w:w="679" w:type="pct"/>
          </w:tcPr>
          <w:p w14:paraId="4C216D5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396D0F1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27E855F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8" w:type="pct"/>
            <w:shd w:val="clear" w:color="auto" w:fill="auto"/>
            <w:hideMark/>
          </w:tcPr>
          <w:p w14:paraId="1737E86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2082588B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4AC62AE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2F685A7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Quantity</w:t>
            </w:r>
          </w:p>
        </w:tc>
        <w:tc>
          <w:tcPr>
            <w:tcW w:w="918" w:type="pct"/>
            <w:shd w:val="clear" w:color="auto" w:fill="auto"/>
            <w:hideMark/>
          </w:tcPr>
          <w:p w14:paraId="5162BDA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 xml:space="preserve">The quantity of the prescription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being dispensed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.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54127B4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316" w:type="pct"/>
            <w:shd w:val="clear" w:color="auto" w:fill="auto"/>
          </w:tcPr>
          <w:p w14:paraId="640FEA7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50</w:t>
            </w:r>
          </w:p>
        </w:tc>
        <w:tc>
          <w:tcPr>
            <w:tcW w:w="679" w:type="pct"/>
          </w:tcPr>
          <w:p w14:paraId="51A2E6B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7179F49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6EAA07B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8" w:type="pct"/>
            <w:shd w:val="clear" w:color="auto" w:fill="auto"/>
            <w:hideMark/>
          </w:tcPr>
          <w:p w14:paraId="0BF7123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2257F7F7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438B857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5A8B1BB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Refills</w:t>
            </w:r>
          </w:p>
        </w:tc>
        <w:tc>
          <w:tcPr>
            <w:tcW w:w="918" w:type="pct"/>
            <w:shd w:val="clear" w:color="auto" w:fill="auto"/>
            <w:hideMark/>
          </w:tcPr>
          <w:p w14:paraId="25B20E6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dispense refill number.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3ADF224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316" w:type="pct"/>
            <w:shd w:val="clear" w:color="auto" w:fill="auto"/>
          </w:tcPr>
          <w:p w14:paraId="1D3261E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20</w:t>
            </w:r>
          </w:p>
        </w:tc>
        <w:tc>
          <w:tcPr>
            <w:tcW w:w="679" w:type="pct"/>
          </w:tcPr>
          <w:p w14:paraId="30E35EB2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1DB4A2D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35D7D33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8" w:type="pct"/>
            <w:shd w:val="clear" w:color="auto" w:fill="auto"/>
            <w:hideMark/>
          </w:tcPr>
          <w:p w14:paraId="33CEDF4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55628806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23D0846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1174AD8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Dose</w:t>
            </w:r>
          </w:p>
        </w:tc>
        <w:tc>
          <w:tcPr>
            <w:tcW w:w="918" w:type="pct"/>
            <w:shd w:val="clear" w:color="auto" w:fill="auto"/>
            <w:hideMark/>
          </w:tcPr>
          <w:p w14:paraId="4430DCE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dispensation amount.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2197FFE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316" w:type="pct"/>
            <w:shd w:val="clear" w:color="auto" w:fill="auto"/>
          </w:tcPr>
          <w:p w14:paraId="5F414DA2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254</w:t>
            </w:r>
          </w:p>
        </w:tc>
        <w:tc>
          <w:tcPr>
            <w:tcW w:w="679" w:type="pct"/>
          </w:tcPr>
          <w:p w14:paraId="674C1E5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6E34A4F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74A90B1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8" w:type="pct"/>
            <w:shd w:val="clear" w:color="auto" w:fill="auto"/>
            <w:hideMark/>
          </w:tcPr>
          <w:p w14:paraId="141A70B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497A5F6E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400937D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3CAF9E3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Dose_Unit</w:t>
            </w:r>
            <w:proofErr w:type="spellEnd"/>
          </w:p>
        </w:tc>
        <w:tc>
          <w:tcPr>
            <w:tcW w:w="918" w:type="pct"/>
            <w:shd w:val="clear" w:color="auto" w:fill="auto"/>
            <w:hideMark/>
          </w:tcPr>
          <w:p w14:paraId="3854F0B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dosage unit of the medication record.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2DA4067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316" w:type="pct"/>
            <w:shd w:val="clear" w:color="auto" w:fill="auto"/>
          </w:tcPr>
          <w:p w14:paraId="089980A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254</w:t>
            </w:r>
          </w:p>
        </w:tc>
        <w:tc>
          <w:tcPr>
            <w:tcW w:w="679" w:type="pct"/>
          </w:tcPr>
          <w:p w14:paraId="03E8D2E6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15EF615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1B75879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8" w:type="pct"/>
            <w:shd w:val="clear" w:color="auto" w:fill="auto"/>
            <w:hideMark/>
          </w:tcPr>
          <w:p w14:paraId="06DF8EE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67A2BB06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76ABD02E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385E710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Time_Taken</w:t>
            </w:r>
            <w:proofErr w:type="spellEnd"/>
          </w:p>
        </w:tc>
        <w:tc>
          <w:tcPr>
            <w:tcW w:w="918" w:type="pct"/>
            <w:shd w:val="clear" w:color="auto" w:fill="auto"/>
            <w:hideMark/>
          </w:tcPr>
          <w:p w14:paraId="1A228D7B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 xml:space="preserve">The time the medication order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was last taken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.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3A9A782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DATETIME</w:t>
            </w:r>
          </w:p>
        </w:tc>
        <w:tc>
          <w:tcPr>
            <w:tcW w:w="316" w:type="pct"/>
            <w:shd w:val="clear" w:color="auto" w:fill="auto"/>
          </w:tcPr>
          <w:p w14:paraId="5300738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7</w:t>
            </w:r>
          </w:p>
        </w:tc>
        <w:tc>
          <w:tcPr>
            <w:tcW w:w="679" w:type="pct"/>
          </w:tcPr>
          <w:p w14:paraId="535C78C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1D9149E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69CBCDF8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8" w:type="pct"/>
            <w:shd w:val="clear" w:color="auto" w:fill="auto"/>
            <w:hideMark/>
          </w:tcPr>
          <w:p w14:paraId="4AA99AC1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11B8D772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68EDB802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lastRenderedPageBreak/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02B914F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Frequency</w:t>
            </w:r>
          </w:p>
        </w:tc>
        <w:tc>
          <w:tcPr>
            <w:tcW w:w="918" w:type="pct"/>
            <w:shd w:val="clear" w:color="auto" w:fill="auto"/>
            <w:hideMark/>
          </w:tcPr>
          <w:p w14:paraId="11664BA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discrete frequency record associated with the medication order.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1C722709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316" w:type="pct"/>
            <w:shd w:val="clear" w:color="auto" w:fill="auto"/>
          </w:tcPr>
          <w:p w14:paraId="6250400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70</w:t>
            </w:r>
          </w:p>
        </w:tc>
        <w:tc>
          <w:tcPr>
            <w:tcW w:w="679" w:type="pct"/>
          </w:tcPr>
          <w:p w14:paraId="3BB67DB4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63013EB3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41CF50D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088" w:type="pct"/>
            <w:shd w:val="clear" w:color="auto" w:fill="auto"/>
            <w:hideMark/>
          </w:tcPr>
          <w:p w14:paraId="495D0C97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991207" w:rsidRPr="00C069D7" w14:paraId="1FFF76E8" w14:textId="77777777" w:rsidTr="000D0223">
        <w:trPr>
          <w:trHeight w:val="315"/>
          <w:jc w:val="center"/>
        </w:trPr>
        <w:tc>
          <w:tcPr>
            <w:tcW w:w="164" w:type="pct"/>
            <w:shd w:val="clear" w:color="auto" w:fill="auto"/>
            <w:noWrap/>
            <w:hideMark/>
          </w:tcPr>
          <w:p w14:paraId="7B2DFB0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cs="Arial"/>
                <w:color w:val="000000"/>
                <w:sz w:val="18"/>
                <w:szCs w:val="20"/>
              </w:rPr>
            </w:pPr>
            <w:r w:rsidRPr="00C069D7">
              <w:rPr>
                <w:rFonts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14:paraId="2E04AB8A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Ordering_Mode</w:t>
            </w:r>
            <w:proofErr w:type="spellEnd"/>
          </w:p>
        </w:tc>
        <w:tc>
          <w:tcPr>
            <w:tcW w:w="918" w:type="pct"/>
            <w:shd w:val="clear" w:color="auto" w:fill="auto"/>
            <w:hideMark/>
          </w:tcPr>
          <w:p w14:paraId="04359F2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Inpatient/Outpatient Category of the medication order.</w:t>
            </w:r>
          </w:p>
        </w:tc>
        <w:tc>
          <w:tcPr>
            <w:tcW w:w="290" w:type="pct"/>
            <w:shd w:val="clear" w:color="auto" w:fill="auto"/>
            <w:noWrap/>
            <w:hideMark/>
          </w:tcPr>
          <w:p w14:paraId="18287D95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INT</w:t>
            </w:r>
          </w:p>
        </w:tc>
        <w:tc>
          <w:tcPr>
            <w:tcW w:w="316" w:type="pct"/>
            <w:shd w:val="clear" w:color="auto" w:fill="auto"/>
          </w:tcPr>
          <w:p w14:paraId="646676BF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679" w:type="pct"/>
          </w:tcPr>
          <w:p w14:paraId="49E6716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cs="Arial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</w:tcPr>
          <w:p w14:paraId="2898509C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cs="Arial"/>
                <w:color w:val="000000"/>
                <w:sz w:val="18"/>
                <w:szCs w:val="20"/>
              </w:rPr>
            </w:pPr>
          </w:p>
        </w:tc>
        <w:tc>
          <w:tcPr>
            <w:tcW w:w="788" w:type="pct"/>
            <w:shd w:val="clear" w:color="auto" w:fill="auto"/>
            <w:noWrap/>
            <w:hideMark/>
          </w:tcPr>
          <w:p w14:paraId="76593740" w14:textId="77777777" w:rsidR="00991207" w:rsidRPr="00C069D7" w:rsidRDefault="00991207" w:rsidP="00991207">
            <w:pPr>
              <w:spacing w:after="0" w:line="240" w:lineRule="auto"/>
              <w:ind w:left="0"/>
              <w:rPr>
                <w:rFonts w:cs="Arial"/>
                <w:color w:val="000000"/>
                <w:sz w:val="18"/>
                <w:szCs w:val="20"/>
              </w:rPr>
            </w:pPr>
            <w:r w:rsidRPr="00C069D7">
              <w:rPr>
                <w:rFonts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8" w:type="pct"/>
            <w:shd w:val="clear" w:color="auto" w:fill="auto"/>
            <w:noWrap/>
            <w:hideMark/>
          </w:tcPr>
          <w:p w14:paraId="57A9967F" w14:textId="77777777" w:rsidR="00991207" w:rsidRPr="00C069D7" w:rsidRDefault="00991207" w:rsidP="00991207">
            <w:pPr>
              <w:numPr>
                <w:ilvl w:val="0"/>
                <w:numId w:val="12"/>
              </w:numPr>
              <w:spacing w:after="0" w:line="240" w:lineRule="auto"/>
              <w:ind w:left="241" w:hanging="241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 xml:space="preserve">This field will </w:t>
            </w: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identify inpatient medication orders in the analysis phase. The following values represent the ordering mode type: 1 = Outpatient, 2 = Inpatient</w:t>
            </w:r>
          </w:p>
        </w:tc>
      </w:tr>
    </w:tbl>
    <w:p w14:paraId="268163EC" w14:textId="77777777" w:rsidR="004B35F1" w:rsidRPr="00FC3870" w:rsidRDefault="00424306" w:rsidP="00424306">
      <w:pPr>
        <w:tabs>
          <w:tab w:val="left" w:pos="12930"/>
        </w:tabs>
        <w:ind w:left="0"/>
      </w:pPr>
      <w:r>
        <w:tab/>
      </w:r>
    </w:p>
    <w:p w14:paraId="4CE30CB5" w14:textId="77777777" w:rsidR="004B622E" w:rsidRDefault="00613E21">
      <w:pPr>
        <w:pStyle w:val="Heading1"/>
      </w:pPr>
      <w:r>
        <w:lastRenderedPageBreak/>
        <w:t>MEDICATION_CRITERIA</w:t>
      </w:r>
    </w:p>
    <w:p w14:paraId="3D6B4988" w14:textId="77777777" w:rsidR="00A63926" w:rsidRPr="00DD61AA" w:rsidRDefault="00A63926" w:rsidP="00A63926">
      <w:pPr>
        <w:tabs>
          <w:tab w:val="left" w:pos="2250"/>
          <w:tab w:val="left" w:pos="2610"/>
        </w:tabs>
        <w:ind w:left="0"/>
        <w:rPr>
          <w:rFonts w:ascii="Calibri" w:hAnsi="Calibri"/>
          <w:b/>
          <w:sz w:val="22"/>
          <w:szCs w:val="22"/>
        </w:rPr>
      </w:pPr>
      <w:r w:rsidRPr="00DD61AA">
        <w:rPr>
          <w:rFonts w:ascii="Calibri" w:hAnsi="Calibri"/>
          <w:b/>
          <w:sz w:val="22"/>
          <w:szCs w:val="22"/>
        </w:rPr>
        <w:t>Definition</w:t>
      </w:r>
    </w:p>
    <w:p w14:paraId="57F0AEB6" w14:textId="77777777" w:rsidR="00A63926" w:rsidRPr="00DD61AA" w:rsidRDefault="00A63926" w:rsidP="00A63926">
      <w:pPr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MEDICATION</w:t>
      </w:r>
      <w:r w:rsidRPr="00DD61AA">
        <w:rPr>
          <w:rFonts w:ascii="Calibri" w:hAnsi="Calibri"/>
          <w:sz w:val="22"/>
          <w:szCs w:val="22"/>
        </w:rPr>
        <w:t>_CRITERIA table is a mapping table containing a re</w:t>
      </w:r>
      <w:r>
        <w:rPr>
          <w:rFonts w:ascii="Calibri" w:hAnsi="Calibri"/>
          <w:sz w:val="22"/>
          <w:szCs w:val="22"/>
        </w:rPr>
        <w:t>cord for each EPIC Medication ID</w:t>
      </w:r>
      <w:r w:rsidRPr="00DD61AA">
        <w:rPr>
          <w:rFonts w:ascii="Calibri" w:hAnsi="Calibri"/>
          <w:sz w:val="22"/>
          <w:szCs w:val="22"/>
        </w:rPr>
        <w:t xml:space="preserve"> used for inclusion into the CKD Database Registry.</w:t>
      </w:r>
    </w:p>
    <w:p w14:paraId="476B60D2" w14:textId="77777777" w:rsidR="00A63926" w:rsidRPr="006D46D1" w:rsidRDefault="00A63926" w:rsidP="00A63926">
      <w:pPr>
        <w:ind w:left="0"/>
        <w:rPr>
          <w:rFonts w:ascii="Calibri" w:hAnsi="Calibri"/>
          <w:b/>
          <w:sz w:val="22"/>
          <w:szCs w:val="22"/>
        </w:rPr>
      </w:pPr>
      <w:r w:rsidRPr="006D46D1">
        <w:rPr>
          <w:rFonts w:ascii="Calibri" w:hAnsi="Calibri"/>
          <w:b/>
          <w:sz w:val="22"/>
          <w:szCs w:val="22"/>
        </w:rPr>
        <w:t>Data Dictionary</w:t>
      </w:r>
    </w:p>
    <w:tbl>
      <w:tblPr>
        <w:tblW w:w="1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29"/>
        <w:gridCol w:w="2342"/>
        <w:gridCol w:w="4180"/>
        <w:gridCol w:w="990"/>
        <w:gridCol w:w="1083"/>
        <w:gridCol w:w="1757"/>
        <w:gridCol w:w="1757"/>
        <w:gridCol w:w="1757"/>
        <w:gridCol w:w="4218"/>
      </w:tblGrid>
      <w:tr w:rsidR="00666B94" w:rsidRPr="00C069D7" w14:paraId="6F3448F3" w14:textId="77777777" w:rsidTr="00666B94">
        <w:trPr>
          <w:trHeight w:val="317"/>
          <w:tblHeader/>
        </w:trPr>
        <w:tc>
          <w:tcPr>
            <w:tcW w:w="142" w:type="pct"/>
            <w:shd w:val="clear" w:color="auto" w:fill="auto"/>
            <w:noWrap/>
            <w:hideMark/>
          </w:tcPr>
          <w:p w14:paraId="7D6E36EC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Key</w:t>
            </w:r>
          </w:p>
        </w:tc>
        <w:tc>
          <w:tcPr>
            <w:tcW w:w="629" w:type="pct"/>
            <w:shd w:val="clear" w:color="auto" w:fill="auto"/>
            <w:noWrap/>
            <w:hideMark/>
          </w:tcPr>
          <w:p w14:paraId="083DE563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Field</w:t>
            </w:r>
          </w:p>
        </w:tc>
        <w:tc>
          <w:tcPr>
            <w:tcW w:w="1123" w:type="pct"/>
            <w:shd w:val="clear" w:color="auto" w:fill="auto"/>
            <w:noWrap/>
            <w:hideMark/>
          </w:tcPr>
          <w:p w14:paraId="4995BEF0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Description</w:t>
            </w:r>
          </w:p>
        </w:tc>
        <w:tc>
          <w:tcPr>
            <w:tcW w:w="266" w:type="pct"/>
            <w:shd w:val="clear" w:color="auto" w:fill="auto"/>
            <w:noWrap/>
            <w:hideMark/>
          </w:tcPr>
          <w:p w14:paraId="10CACAF7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Type</w:t>
            </w:r>
          </w:p>
        </w:tc>
        <w:tc>
          <w:tcPr>
            <w:tcW w:w="291" w:type="pct"/>
            <w:shd w:val="clear" w:color="auto" w:fill="auto"/>
          </w:tcPr>
          <w:p w14:paraId="4ED92E09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Length</w:t>
            </w:r>
          </w:p>
        </w:tc>
        <w:tc>
          <w:tcPr>
            <w:tcW w:w="472" w:type="pct"/>
          </w:tcPr>
          <w:p w14:paraId="7CC7F3F8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472" w:type="pct"/>
          </w:tcPr>
          <w:p w14:paraId="1DE77618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472" w:type="pct"/>
            <w:shd w:val="clear" w:color="auto" w:fill="auto"/>
            <w:noWrap/>
            <w:hideMark/>
          </w:tcPr>
          <w:p w14:paraId="53AA3A14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Source</w:t>
            </w:r>
          </w:p>
        </w:tc>
        <w:tc>
          <w:tcPr>
            <w:tcW w:w="1135" w:type="pct"/>
            <w:shd w:val="clear" w:color="auto" w:fill="auto"/>
            <w:noWrap/>
            <w:hideMark/>
          </w:tcPr>
          <w:p w14:paraId="4482F66B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Notes</w:t>
            </w:r>
          </w:p>
        </w:tc>
      </w:tr>
      <w:tr w:rsidR="00666B94" w:rsidRPr="00C069D7" w14:paraId="6A14A6AC" w14:textId="77777777" w:rsidTr="00666B94">
        <w:trPr>
          <w:trHeight w:val="317"/>
          <w:tblHeader/>
        </w:trPr>
        <w:tc>
          <w:tcPr>
            <w:tcW w:w="142" w:type="pct"/>
            <w:shd w:val="clear" w:color="auto" w:fill="auto"/>
            <w:noWrap/>
          </w:tcPr>
          <w:p w14:paraId="43DF8990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629" w:type="pct"/>
            <w:shd w:val="clear" w:color="auto" w:fill="auto"/>
            <w:noWrap/>
          </w:tcPr>
          <w:p w14:paraId="71AD39BE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Condition_Category_ID</w:t>
            </w:r>
            <w:proofErr w:type="spellEnd"/>
          </w:p>
        </w:tc>
        <w:tc>
          <w:tcPr>
            <w:tcW w:w="1123" w:type="pct"/>
            <w:shd w:val="clear" w:color="auto" w:fill="auto"/>
            <w:noWrap/>
          </w:tcPr>
          <w:p w14:paraId="1D8D2576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Unique identifier of the condition category.</w:t>
            </w:r>
            <w:r>
              <w:rPr>
                <w:rFonts w:ascii="Calibri" w:hAnsi="Calibri" w:cs="Arial"/>
                <w:color w:val="000000"/>
                <w:sz w:val="18"/>
                <w:szCs w:val="20"/>
              </w:rPr>
              <w:t xml:space="preserve"> This table will link to the CONDITION_CATEGORY table using this column.</w:t>
            </w:r>
          </w:p>
        </w:tc>
        <w:tc>
          <w:tcPr>
            <w:tcW w:w="266" w:type="pct"/>
            <w:shd w:val="clear" w:color="auto" w:fill="auto"/>
            <w:noWrap/>
          </w:tcPr>
          <w:p w14:paraId="4AE2E806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NUMBER</w:t>
            </w:r>
          </w:p>
        </w:tc>
        <w:tc>
          <w:tcPr>
            <w:tcW w:w="291" w:type="pct"/>
            <w:shd w:val="clear" w:color="auto" w:fill="auto"/>
          </w:tcPr>
          <w:p w14:paraId="7DEC04F1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(*,0)</w:t>
            </w:r>
          </w:p>
        </w:tc>
        <w:tc>
          <w:tcPr>
            <w:tcW w:w="472" w:type="pct"/>
          </w:tcPr>
          <w:p w14:paraId="62869ECA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72" w:type="pct"/>
          </w:tcPr>
          <w:p w14:paraId="6186945B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72" w:type="pct"/>
            <w:shd w:val="clear" w:color="auto" w:fill="auto"/>
            <w:noWrap/>
          </w:tcPr>
          <w:p w14:paraId="02F65342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135" w:type="pct"/>
            <w:shd w:val="clear" w:color="auto" w:fill="auto"/>
            <w:noWrap/>
          </w:tcPr>
          <w:p w14:paraId="3EE4C98B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666B94" w:rsidRPr="00C069D7" w14:paraId="628231ED" w14:textId="77777777" w:rsidTr="00666B94">
        <w:trPr>
          <w:trHeight w:val="317"/>
          <w:tblHeader/>
        </w:trPr>
        <w:tc>
          <w:tcPr>
            <w:tcW w:w="142" w:type="pct"/>
            <w:shd w:val="clear" w:color="auto" w:fill="auto"/>
            <w:noWrap/>
            <w:hideMark/>
          </w:tcPr>
          <w:p w14:paraId="354B08C6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629" w:type="pct"/>
            <w:shd w:val="clear" w:color="auto" w:fill="auto"/>
            <w:noWrap/>
            <w:hideMark/>
          </w:tcPr>
          <w:p w14:paraId="1A9C6A2D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EPIC_Medication_ID</w:t>
            </w:r>
            <w:proofErr w:type="spellEnd"/>
          </w:p>
        </w:tc>
        <w:tc>
          <w:tcPr>
            <w:tcW w:w="1123" w:type="pct"/>
            <w:shd w:val="clear" w:color="auto" w:fill="auto"/>
            <w:noWrap/>
            <w:hideMark/>
          </w:tcPr>
          <w:p w14:paraId="7DA1F671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95226E">
              <w:rPr>
                <w:rFonts w:ascii="Calibri" w:hAnsi="Calibri" w:cs="Arial"/>
                <w:color w:val="000000"/>
                <w:sz w:val="18"/>
                <w:szCs w:val="20"/>
              </w:rPr>
              <w:t>The site-specific, EPIC-defined unique ID of the medication record associated with the order.</w:t>
            </w:r>
          </w:p>
        </w:tc>
        <w:tc>
          <w:tcPr>
            <w:tcW w:w="266" w:type="pct"/>
            <w:shd w:val="clear" w:color="auto" w:fill="auto"/>
            <w:noWrap/>
            <w:hideMark/>
          </w:tcPr>
          <w:p w14:paraId="497852CC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291" w:type="pct"/>
            <w:shd w:val="clear" w:color="auto" w:fill="auto"/>
          </w:tcPr>
          <w:p w14:paraId="280D3ECB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20</w:t>
            </w:r>
          </w:p>
        </w:tc>
        <w:tc>
          <w:tcPr>
            <w:tcW w:w="472" w:type="pct"/>
          </w:tcPr>
          <w:p w14:paraId="1F2EADB1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72" w:type="pct"/>
          </w:tcPr>
          <w:p w14:paraId="5CCA1EC3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72" w:type="pct"/>
            <w:shd w:val="clear" w:color="auto" w:fill="auto"/>
            <w:noWrap/>
            <w:hideMark/>
          </w:tcPr>
          <w:p w14:paraId="510B1946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35" w:type="pct"/>
            <w:shd w:val="clear" w:color="auto" w:fill="auto"/>
            <w:noWrap/>
            <w:hideMark/>
          </w:tcPr>
          <w:p w14:paraId="31D564A1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666B94" w:rsidRPr="00C069D7" w14:paraId="7FEB3954" w14:textId="77777777" w:rsidTr="00666B94">
        <w:trPr>
          <w:trHeight w:val="317"/>
          <w:tblHeader/>
        </w:trPr>
        <w:tc>
          <w:tcPr>
            <w:tcW w:w="142" w:type="pct"/>
            <w:shd w:val="clear" w:color="auto" w:fill="auto"/>
            <w:noWrap/>
            <w:hideMark/>
          </w:tcPr>
          <w:p w14:paraId="37C24F34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629" w:type="pct"/>
            <w:shd w:val="clear" w:color="auto" w:fill="auto"/>
            <w:noWrap/>
            <w:hideMark/>
          </w:tcPr>
          <w:p w14:paraId="34654C44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Site_Source</w:t>
            </w:r>
            <w:proofErr w:type="spellEnd"/>
          </w:p>
        </w:tc>
        <w:tc>
          <w:tcPr>
            <w:tcW w:w="1123" w:type="pct"/>
            <w:shd w:val="clear" w:color="auto" w:fill="auto"/>
            <w:noWrap/>
            <w:hideMark/>
          </w:tcPr>
          <w:p w14:paraId="2D2BA665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 xml:space="preserve">The site from which the record value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was derived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.</w:t>
            </w:r>
          </w:p>
        </w:tc>
        <w:tc>
          <w:tcPr>
            <w:tcW w:w="266" w:type="pct"/>
            <w:shd w:val="clear" w:color="auto" w:fill="auto"/>
            <w:noWrap/>
            <w:hideMark/>
          </w:tcPr>
          <w:p w14:paraId="7E9B346C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291" w:type="pct"/>
            <w:shd w:val="clear" w:color="auto" w:fill="auto"/>
          </w:tcPr>
          <w:p w14:paraId="23371B3B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20</w:t>
            </w:r>
          </w:p>
        </w:tc>
        <w:tc>
          <w:tcPr>
            <w:tcW w:w="472" w:type="pct"/>
          </w:tcPr>
          <w:p w14:paraId="141C73FD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72" w:type="pct"/>
          </w:tcPr>
          <w:p w14:paraId="229A6450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72" w:type="pct"/>
            <w:shd w:val="clear" w:color="auto" w:fill="auto"/>
            <w:noWrap/>
            <w:hideMark/>
          </w:tcPr>
          <w:p w14:paraId="18071BC5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35" w:type="pct"/>
            <w:shd w:val="clear" w:color="auto" w:fill="auto"/>
            <w:noWrap/>
            <w:hideMark/>
          </w:tcPr>
          <w:p w14:paraId="63C10BB6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666B94" w:rsidRPr="00C069D7" w14:paraId="6FF51E3E" w14:textId="77777777" w:rsidTr="00666B94">
        <w:trPr>
          <w:trHeight w:val="317"/>
          <w:tblHeader/>
        </w:trPr>
        <w:tc>
          <w:tcPr>
            <w:tcW w:w="142" w:type="pct"/>
            <w:shd w:val="clear" w:color="auto" w:fill="auto"/>
            <w:noWrap/>
          </w:tcPr>
          <w:p w14:paraId="7E034126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629" w:type="pct"/>
            <w:shd w:val="clear" w:color="auto" w:fill="auto"/>
            <w:noWrap/>
          </w:tcPr>
          <w:p w14:paraId="5DE755E6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EPIC_Medication_Name</w:t>
            </w:r>
            <w:proofErr w:type="spellEnd"/>
          </w:p>
        </w:tc>
        <w:tc>
          <w:tcPr>
            <w:tcW w:w="1123" w:type="pct"/>
            <w:shd w:val="clear" w:color="auto" w:fill="auto"/>
            <w:noWrap/>
          </w:tcPr>
          <w:p w14:paraId="0ED74594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site-specific, EPIC-defined name of the medication as it appears on the medication record itself.</w:t>
            </w:r>
          </w:p>
        </w:tc>
        <w:tc>
          <w:tcPr>
            <w:tcW w:w="266" w:type="pct"/>
            <w:shd w:val="clear" w:color="auto" w:fill="auto"/>
            <w:noWrap/>
          </w:tcPr>
          <w:p w14:paraId="7394FD41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291" w:type="pct"/>
            <w:shd w:val="clear" w:color="auto" w:fill="auto"/>
          </w:tcPr>
          <w:p w14:paraId="35C4932F" w14:textId="77777777" w:rsidR="00666B94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255</w:t>
            </w:r>
          </w:p>
        </w:tc>
        <w:tc>
          <w:tcPr>
            <w:tcW w:w="472" w:type="pct"/>
          </w:tcPr>
          <w:p w14:paraId="514F538E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72" w:type="pct"/>
          </w:tcPr>
          <w:p w14:paraId="6B45547C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72" w:type="pct"/>
            <w:shd w:val="clear" w:color="auto" w:fill="auto"/>
            <w:noWrap/>
          </w:tcPr>
          <w:p w14:paraId="5DC71A72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135" w:type="pct"/>
            <w:shd w:val="clear" w:color="auto" w:fill="auto"/>
            <w:noWrap/>
          </w:tcPr>
          <w:p w14:paraId="3A4E7BEE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666B94" w:rsidRPr="00C069D7" w14:paraId="6651CD86" w14:textId="77777777" w:rsidTr="00666B94">
        <w:trPr>
          <w:trHeight w:val="317"/>
          <w:tblHeader/>
        </w:trPr>
        <w:tc>
          <w:tcPr>
            <w:tcW w:w="142" w:type="pct"/>
            <w:shd w:val="clear" w:color="auto" w:fill="auto"/>
            <w:noWrap/>
          </w:tcPr>
          <w:p w14:paraId="299626FD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629" w:type="pct"/>
            <w:shd w:val="clear" w:color="auto" w:fill="auto"/>
            <w:noWrap/>
          </w:tcPr>
          <w:p w14:paraId="00627222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Generic_Name</w:t>
            </w:r>
            <w:proofErr w:type="spellEnd"/>
          </w:p>
        </w:tc>
        <w:tc>
          <w:tcPr>
            <w:tcW w:w="1123" w:type="pct"/>
            <w:shd w:val="clear" w:color="auto" w:fill="auto"/>
            <w:noWrap/>
          </w:tcPr>
          <w:p w14:paraId="5BC13AFF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EPIC-defined generic name of the medication order</w:t>
            </w:r>
          </w:p>
        </w:tc>
        <w:tc>
          <w:tcPr>
            <w:tcW w:w="266" w:type="pct"/>
            <w:shd w:val="clear" w:color="auto" w:fill="auto"/>
            <w:noWrap/>
          </w:tcPr>
          <w:p w14:paraId="1F012EC5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291" w:type="pct"/>
            <w:shd w:val="clear" w:color="auto" w:fill="auto"/>
          </w:tcPr>
          <w:p w14:paraId="0B6BED2C" w14:textId="77777777" w:rsidR="00666B94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250</w:t>
            </w:r>
          </w:p>
        </w:tc>
        <w:tc>
          <w:tcPr>
            <w:tcW w:w="472" w:type="pct"/>
          </w:tcPr>
          <w:p w14:paraId="46766DE7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72" w:type="pct"/>
          </w:tcPr>
          <w:p w14:paraId="4863043E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72" w:type="pct"/>
            <w:shd w:val="clear" w:color="auto" w:fill="auto"/>
            <w:noWrap/>
          </w:tcPr>
          <w:p w14:paraId="19A6A9C0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135" w:type="pct"/>
            <w:shd w:val="clear" w:color="auto" w:fill="auto"/>
            <w:noWrap/>
          </w:tcPr>
          <w:p w14:paraId="29CADB74" w14:textId="77777777" w:rsidR="00666B94" w:rsidRPr="00C069D7" w:rsidRDefault="00666B94" w:rsidP="00790B83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</w:tbl>
    <w:p w14:paraId="6B468C75" w14:textId="77777777" w:rsidR="004B622E" w:rsidRPr="004B622E" w:rsidRDefault="004B622E" w:rsidP="004B622E">
      <w:pPr>
        <w:ind w:left="0"/>
      </w:pPr>
    </w:p>
    <w:p w14:paraId="0C874B3C" w14:textId="77777777" w:rsidR="000072C0" w:rsidRDefault="00613E21" w:rsidP="000072C0">
      <w:pPr>
        <w:pStyle w:val="Heading1"/>
      </w:pPr>
      <w:r>
        <w:lastRenderedPageBreak/>
        <w:t>DIAGNOSIS</w:t>
      </w:r>
    </w:p>
    <w:p w14:paraId="3D5DF179" w14:textId="77777777" w:rsidR="006D46D1" w:rsidRPr="006D46D1" w:rsidRDefault="006D46D1" w:rsidP="006D46D1">
      <w:pPr>
        <w:tabs>
          <w:tab w:val="left" w:pos="2250"/>
          <w:tab w:val="left" w:pos="2610"/>
        </w:tabs>
        <w:ind w:left="0"/>
        <w:rPr>
          <w:rFonts w:ascii="Calibri" w:hAnsi="Calibri"/>
          <w:b/>
          <w:sz w:val="22"/>
          <w:szCs w:val="22"/>
        </w:rPr>
      </w:pPr>
      <w:r w:rsidRPr="006D46D1">
        <w:rPr>
          <w:rFonts w:ascii="Calibri" w:hAnsi="Calibri"/>
          <w:b/>
          <w:sz w:val="22"/>
          <w:szCs w:val="22"/>
        </w:rPr>
        <w:t>Definition</w:t>
      </w:r>
    </w:p>
    <w:p w14:paraId="58057D08" w14:textId="77777777" w:rsidR="000072C0" w:rsidRDefault="000072C0" w:rsidP="000072C0">
      <w:pPr>
        <w:ind w:left="0"/>
        <w:rPr>
          <w:rFonts w:ascii="Calibri" w:hAnsi="Calibri"/>
          <w:sz w:val="22"/>
          <w:szCs w:val="22"/>
        </w:rPr>
      </w:pPr>
      <w:r w:rsidRPr="006D46D1">
        <w:rPr>
          <w:rFonts w:ascii="Calibri" w:hAnsi="Calibri"/>
          <w:sz w:val="22"/>
          <w:szCs w:val="22"/>
        </w:rPr>
        <w:t>The DIAGNOSIS table contains one record for each diagnosis associated with each encounter level of service.</w:t>
      </w:r>
    </w:p>
    <w:p w14:paraId="659A8015" w14:textId="77777777" w:rsidR="006D46D1" w:rsidRPr="006D46D1" w:rsidRDefault="006D46D1" w:rsidP="000072C0">
      <w:pPr>
        <w:ind w:left="0"/>
        <w:rPr>
          <w:rFonts w:ascii="Calibri" w:hAnsi="Calibri"/>
          <w:b/>
          <w:sz w:val="22"/>
          <w:szCs w:val="22"/>
        </w:rPr>
      </w:pPr>
      <w:r w:rsidRPr="006D46D1">
        <w:rPr>
          <w:rFonts w:ascii="Calibri" w:hAnsi="Calibri"/>
          <w:b/>
          <w:sz w:val="22"/>
          <w:szCs w:val="22"/>
        </w:rPr>
        <w:t>Data Dictionary</w:t>
      </w:r>
    </w:p>
    <w:tbl>
      <w:tblPr>
        <w:tblW w:w="19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4270"/>
        <w:gridCol w:w="976"/>
        <w:gridCol w:w="1056"/>
        <w:gridCol w:w="1528"/>
        <w:gridCol w:w="630"/>
        <w:gridCol w:w="3976"/>
        <w:gridCol w:w="4759"/>
      </w:tblGrid>
      <w:tr w:rsidR="00CF1326" w:rsidRPr="00C069D7" w14:paraId="05E78AF3" w14:textId="77777777" w:rsidTr="00666B94">
        <w:trPr>
          <w:trHeight w:val="315"/>
          <w:tblHeader/>
          <w:jc w:val="center"/>
        </w:trPr>
        <w:tc>
          <w:tcPr>
            <w:tcW w:w="535" w:type="dxa"/>
            <w:shd w:val="clear" w:color="auto" w:fill="auto"/>
            <w:noWrap/>
            <w:hideMark/>
          </w:tcPr>
          <w:p w14:paraId="7330A035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Key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2B7F17C0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Field</w:t>
            </w:r>
          </w:p>
        </w:tc>
        <w:tc>
          <w:tcPr>
            <w:tcW w:w="4270" w:type="dxa"/>
            <w:shd w:val="clear" w:color="auto" w:fill="auto"/>
            <w:hideMark/>
          </w:tcPr>
          <w:p w14:paraId="45BEFC63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Description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4AE5416C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Type</w:t>
            </w:r>
          </w:p>
        </w:tc>
        <w:tc>
          <w:tcPr>
            <w:tcW w:w="1056" w:type="dxa"/>
            <w:shd w:val="clear" w:color="auto" w:fill="auto"/>
          </w:tcPr>
          <w:p w14:paraId="580BB5CF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Length</w:t>
            </w:r>
          </w:p>
        </w:tc>
        <w:tc>
          <w:tcPr>
            <w:tcW w:w="1528" w:type="dxa"/>
          </w:tcPr>
          <w:p w14:paraId="544A9D6A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Acceptable Values</w:t>
            </w:r>
          </w:p>
        </w:tc>
        <w:tc>
          <w:tcPr>
            <w:tcW w:w="630" w:type="dxa"/>
          </w:tcPr>
          <w:p w14:paraId="4D85D5D5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Nulls?</w:t>
            </w:r>
          </w:p>
        </w:tc>
        <w:tc>
          <w:tcPr>
            <w:tcW w:w="3976" w:type="dxa"/>
            <w:shd w:val="clear" w:color="auto" w:fill="auto"/>
            <w:noWrap/>
            <w:hideMark/>
          </w:tcPr>
          <w:p w14:paraId="22691C8E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Source</w:t>
            </w:r>
          </w:p>
        </w:tc>
        <w:tc>
          <w:tcPr>
            <w:tcW w:w="4759" w:type="dxa"/>
            <w:shd w:val="clear" w:color="auto" w:fill="auto"/>
            <w:hideMark/>
          </w:tcPr>
          <w:p w14:paraId="357934B3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Notes</w:t>
            </w:r>
          </w:p>
        </w:tc>
      </w:tr>
      <w:tr w:rsidR="00CF1326" w:rsidRPr="00C069D7" w14:paraId="3AB8CFC7" w14:textId="77777777" w:rsidTr="00666B94">
        <w:trPr>
          <w:trHeight w:val="315"/>
          <w:tblHeader/>
          <w:jc w:val="center"/>
        </w:trPr>
        <w:tc>
          <w:tcPr>
            <w:tcW w:w="535" w:type="dxa"/>
            <w:shd w:val="clear" w:color="auto" w:fill="auto"/>
            <w:noWrap/>
            <w:hideMark/>
          </w:tcPr>
          <w:p w14:paraId="1ECA508A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528083D1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Encounter_ID</w:t>
            </w:r>
            <w:proofErr w:type="spellEnd"/>
          </w:p>
        </w:tc>
        <w:tc>
          <w:tcPr>
            <w:tcW w:w="4270" w:type="dxa"/>
            <w:shd w:val="clear" w:color="auto" w:fill="auto"/>
            <w:hideMark/>
          </w:tcPr>
          <w:p w14:paraId="274DBFEB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Site generated encounter identifier. 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>This table</w:t>
            </w: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will </w:t>
            </w: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link to the ENCO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>UNTER table using this column.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6CC86FC9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NUMBER</w:t>
            </w:r>
          </w:p>
        </w:tc>
        <w:tc>
          <w:tcPr>
            <w:tcW w:w="1056" w:type="dxa"/>
            <w:shd w:val="clear" w:color="auto" w:fill="auto"/>
          </w:tcPr>
          <w:p w14:paraId="607574EB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(*,0)</w:t>
            </w:r>
          </w:p>
        </w:tc>
        <w:tc>
          <w:tcPr>
            <w:tcW w:w="1528" w:type="dxa"/>
          </w:tcPr>
          <w:p w14:paraId="151341CD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</w:tcPr>
          <w:p w14:paraId="1ED01491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3976" w:type="dxa"/>
            <w:shd w:val="clear" w:color="auto" w:fill="auto"/>
            <w:noWrap/>
            <w:hideMark/>
          </w:tcPr>
          <w:p w14:paraId="2FB1AFE8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759" w:type="dxa"/>
            <w:shd w:val="clear" w:color="auto" w:fill="auto"/>
          </w:tcPr>
          <w:p w14:paraId="4EB617B8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CF1326" w:rsidRPr="00C069D7" w14:paraId="0A89DB48" w14:textId="77777777" w:rsidTr="00666B94">
        <w:trPr>
          <w:trHeight w:val="315"/>
          <w:tblHeader/>
          <w:jc w:val="center"/>
        </w:trPr>
        <w:tc>
          <w:tcPr>
            <w:tcW w:w="535" w:type="dxa"/>
            <w:shd w:val="clear" w:color="auto" w:fill="auto"/>
            <w:noWrap/>
            <w:hideMark/>
          </w:tcPr>
          <w:p w14:paraId="5F07C847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489B3478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Site_Source</w:t>
            </w:r>
            <w:proofErr w:type="spellEnd"/>
          </w:p>
        </w:tc>
        <w:tc>
          <w:tcPr>
            <w:tcW w:w="4270" w:type="dxa"/>
            <w:shd w:val="clear" w:color="auto" w:fill="auto"/>
            <w:hideMark/>
          </w:tcPr>
          <w:p w14:paraId="0538AFEC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site from whic</w:t>
            </w:r>
            <w:r>
              <w:rPr>
                <w:rFonts w:ascii="Calibri" w:hAnsi="Calibri" w:cs="Arial"/>
                <w:color w:val="000000"/>
                <w:sz w:val="18"/>
                <w:szCs w:val="20"/>
              </w:rPr>
              <w:t xml:space="preserve">h the record value </w:t>
            </w:r>
            <w:proofErr w:type="gram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was derived</w:t>
            </w:r>
            <w:proofErr w:type="gramEnd"/>
            <w:r>
              <w:rPr>
                <w:rFonts w:ascii="Calibri" w:hAnsi="Calibri" w:cs="Arial"/>
                <w:color w:val="000000"/>
                <w:sz w:val="18"/>
                <w:szCs w:val="20"/>
              </w:rPr>
              <w:t>.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6AC1996B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NUMBER</w:t>
            </w:r>
          </w:p>
        </w:tc>
        <w:tc>
          <w:tcPr>
            <w:tcW w:w="1056" w:type="dxa"/>
            <w:shd w:val="clear" w:color="auto" w:fill="auto"/>
          </w:tcPr>
          <w:p w14:paraId="20278FEA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(*,0)</w:t>
            </w:r>
          </w:p>
        </w:tc>
        <w:tc>
          <w:tcPr>
            <w:tcW w:w="1528" w:type="dxa"/>
          </w:tcPr>
          <w:p w14:paraId="28C8C905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</w:tcPr>
          <w:p w14:paraId="39D48375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3976" w:type="dxa"/>
            <w:shd w:val="clear" w:color="auto" w:fill="auto"/>
            <w:noWrap/>
            <w:hideMark/>
          </w:tcPr>
          <w:p w14:paraId="28C3F3A6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759" w:type="dxa"/>
            <w:shd w:val="clear" w:color="auto" w:fill="auto"/>
            <w:hideMark/>
          </w:tcPr>
          <w:p w14:paraId="00670079" w14:textId="77777777" w:rsidR="00CF1326" w:rsidRPr="00C069D7" w:rsidRDefault="00CF1326" w:rsidP="0074027D">
            <w:pPr>
              <w:numPr>
                <w:ilvl w:val="0"/>
                <w:numId w:val="12"/>
              </w:numPr>
              <w:spacing w:after="0" w:line="240" w:lineRule="auto"/>
              <w:ind w:left="196" w:hanging="196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sz w:val="18"/>
                <w:szCs w:val="18"/>
              </w:rPr>
              <w:t xml:space="preserve">The following integer values should be used to define a site source; </w:t>
            </w:r>
            <w:proofErr w:type="gramStart"/>
            <w:r w:rsidRPr="00C069D7">
              <w:rPr>
                <w:rFonts w:ascii="Calibri" w:hAnsi="Calibri" w:cs="Arial"/>
                <w:sz w:val="18"/>
                <w:szCs w:val="18"/>
              </w:rPr>
              <w:t>1</w:t>
            </w:r>
            <w:proofErr w:type="gramEnd"/>
            <w:r w:rsidRPr="00C069D7">
              <w:rPr>
                <w:rFonts w:ascii="Calibri" w:hAnsi="Calibri" w:cs="Arial"/>
                <w:sz w:val="18"/>
                <w:szCs w:val="18"/>
              </w:rPr>
              <w:t xml:space="preserve"> = UCLA, 2 = PHS, 3 = KHS, 4 = SHS.</w:t>
            </w:r>
          </w:p>
        </w:tc>
      </w:tr>
      <w:tr w:rsidR="00CF1326" w:rsidRPr="00C069D7" w14:paraId="3FCC2C75" w14:textId="77777777" w:rsidTr="00666B94">
        <w:trPr>
          <w:trHeight w:val="315"/>
          <w:tblHeader/>
          <w:jc w:val="center"/>
        </w:trPr>
        <w:tc>
          <w:tcPr>
            <w:tcW w:w="535" w:type="dxa"/>
            <w:shd w:val="clear" w:color="auto" w:fill="auto"/>
            <w:noWrap/>
            <w:hideMark/>
          </w:tcPr>
          <w:p w14:paraId="65AE0AE8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60E565E0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Diagnosis_Source</w:t>
            </w:r>
            <w:proofErr w:type="spellEnd"/>
          </w:p>
        </w:tc>
        <w:tc>
          <w:tcPr>
            <w:tcW w:w="4270" w:type="dxa"/>
            <w:shd w:val="clear" w:color="auto" w:fill="auto"/>
            <w:hideMark/>
          </w:tcPr>
          <w:p w14:paraId="5B8219BD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 xml:space="preserve">The source from which the diagnosis encounter information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was pulled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.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29225FEC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056" w:type="dxa"/>
            <w:shd w:val="clear" w:color="auto" w:fill="auto"/>
          </w:tcPr>
          <w:p w14:paraId="26C6A8AB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10</w:t>
            </w:r>
          </w:p>
        </w:tc>
        <w:tc>
          <w:tcPr>
            <w:tcW w:w="1528" w:type="dxa"/>
          </w:tcPr>
          <w:p w14:paraId="2E4169FC" w14:textId="77777777" w:rsidR="00CF1326" w:rsidRPr="00C069D7" w:rsidRDefault="000D0223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Enc</w:t>
            </w:r>
            <w:proofErr w:type="spellEnd"/>
            <w:r>
              <w:rPr>
                <w:rFonts w:ascii="Calibri" w:hAnsi="Calibri" w:cs="Arial"/>
                <w:color w:val="000000"/>
                <w:sz w:val="18"/>
                <w:szCs w:val="20"/>
              </w:rPr>
              <w:t>, Admit</w:t>
            </w:r>
          </w:p>
        </w:tc>
        <w:tc>
          <w:tcPr>
            <w:tcW w:w="630" w:type="dxa"/>
          </w:tcPr>
          <w:p w14:paraId="1E8BB56D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3976" w:type="dxa"/>
            <w:shd w:val="clear" w:color="auto" w:fill="auto"/>
            <w:noWrap/>
            <w:hideMark/>
          </w:tcPr>
          <w:p w14:paraId="70BBD802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759" w:type="dxa"/>
            <w:shd w:val="clear" w:color="auto" w:fill="auto"/>
            <w:hideMark/>
          </w:tcPr>
          <w:p w14:paraId="715AB484" w14:textId="77777777" w:rsidR="00CF1326" w:rsidRPr="00C069D7" w:rsidRDefault="00CF1326" w:rsidP="0074027D">
            <w:pPr>
              <w:numPr>
                <w:ilvl w:val="0"/>
                <w:numId w:val="12"/>
              </w:numPr>
              <w:spacing w:after="0" w:line="240" w:lineRule="auto"/>
              <w:ind w:left="196" w:hanging="196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 xml:space="preserve">Possible values include: </w:t>
            </w: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Enc</w:t>
            </w:r>
            <w:proofErr w:type="spellEnd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 xml:space="preserve"> (whether Hospital or Ambulatory), Admit (for Hospital Admission Diagnoses)</w:t>
            </w:r>
          </w:p>
        </w:tc>
      </w:tr>
      <w:tr w:rsidR="00CF1326" w:rsidRPr="00C069D7" w14:paraId="65B48FBE" w14:textId="77777777" w:rsidTr="00666B94">
        <w:trPr>
          <w:trHeight w:val="315"/>
          <w:tblHeader/>
          <w:jc w:val="center"/>
        </w:trPr>
        <w:tc>
          <w:tcPr>
            <w:tcW w:w="535" w:type="dxa"/>
            <w:shd w:val="clear" w:color="auto" w:fill="auto"/>
            <w:noWrap/>
            <w:hideMark/>
          </w:tcPr>
          <w:p w14:paraId="16D24BC3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1CB147B7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Diagnosis_DateTime</w:t>
            </w:r>
            <w:proofErr w:type="spellEnd"/>
          </w:p>
        </w:tc>
        <w:tc>
          <w:tcPr>
            <w:tcW w:w="4270" w:type="dxa"/>
            <w:shd w:val="clear" w:color="auto" w:fill="auto"/>
            <w:hideMark/>
          </w:tcPr>
          <w:p w14:paraId="58190315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date and time of the diagnosis encounter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52982108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DATETIME</w:t>
            </w:r>
          </w:p>
        </w:tc>
        <w:tc>
          <w:tcPr>
            <w:tcW w:w="1056" w:type="dxa"/>
            <w:shd w:val="clear" w:color="auto" w:fill="auto"/>
          </w:tcPr>
          <w:p w14:paraId="31381908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7</w:t>
            </w:r>
          </w:p>
        </w:tc>
        <w:tc>
          <w:tcPr>
            <w:tcW w:w="1528" w:type="dxa"/>
          </w:tcPr>
          <w:p w14:paraId="50251BAD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</w:tcPr>
          <w:p w14:paraId="3AA39889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3976" w:type="dxa"/>
            <w:shd w:val="clear" w:color="auto" w:fill="auto"/>
            <w:noWrap/>
            <w:hideMark/>
          </w:tcPr>
          <w:p w14:paraId="311F8DB2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759" w:type="dxa"/>
            <w:shd w:val="clear" w:color="auto" w:fill="auto"/>
            <w:hideMark/>
          </w:tcPr>
          <w:p w14:paraId="228BBBE9" w14:textId="77777777" w:rsidR="00CF1326" w:rsidRPr="00C069D7" w:rsidRDefault="00CF1326" w:rsidP="0074027D">
            <w:pPr>
              <w:spacing w:after="0" w:line="240" w:lineRule="auto"/>
              <w:ind w:left="196" w:hanging="196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CF1326" w:rsidRPr="00C069D7" w14:paraId="402784EC" w14:textId="77777777" w:rsidTr="00666B94">
        <w:trPr>
          <w:trHeight w:val="315"/>
          <w:tblHeader/>
          <w:jc w:val="center"/>
        </w:trPr>
        <w:tc>
          <w:tcPr>
            <w:tcW w:w="535" w:type="dxa"/>
            <w:shd w:val="clear" w:color="auto" w:fill="auto"/>
            <w:noWrap/>
          </w:tcPr>
          <w:p w14:paraId="5AFB4B68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</w:tcPr>
          <w:p w14:paraId="7588B762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ICD_Type</w:t>
            </w:r>
            <w:proofErr w:type="spellEnd"/>
          </w:p>
        </w:tc>
        <w:tc>
          <w:tcPr>
            <w:tcW w:w="4270" w:type="dxa"/>
            <w:shd w:val="clear" w:color="auto" w:fill="auto"/>
          </w:tcPr>
          <w:p w14:paraId="18F02C4E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ICD version of the ICD Code value.</w:t>
            </w:r>
          </w:p>
        </w:tc>
        <w:tc>
          <w:tcPr>
            <w:tcW w:w="976" w:type="dxa"/>
            <w:shd w:val="clear" w:color="auto" w:fill="auto"/>
            <w:noWrap/>
          </w:tcPr>
          <w:p w14:paraId="50E06FFF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NUMBER</w:t>
            </w:r>
          </w:p>
        </w:tc>
        <w:tc>
          <w:tcPr>
            <w:tcW w:w="1056" w:type="dxa"/>
            <w:shd w:val="clear" w:color="auto" w:fill="auto"/>
          </w:tcPr>
          <w:p w14:paraId="4D35644D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(*,0)</w:t>
            </w:r>
          </w:p>
        </w:tc>
        <w:tc>
          <w:tcPr>
            <w:tcW w:w="1528" w:type="dxa"/>
          </w:tcPr>
          <w:p w14:paraId="1455AF93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</w:tcPr>
          <w:p w14:paraId="363D4676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3976" w:type="dxa"/>
            <w:shd w:val="clear" w:color="auto" w:fill="auto"/>
            <w:noWrap/>
          </w:tcPr>
          <w:p w14:paraId="67C4EF36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759" w:type="dxa"/>
            <w:shd w:val="clear" w:color="auto" w:fill="auto"/>
          </w:tcPr>
          <w:p w14:paraId="0919DC5D" w14:textId="77777777" w:rsidR="00CF1326" w:rsidRPr="00C069D7" w:rsidRDefault="00CF1326" w:rsidP="0074027D">
            <w:pPr>
              <w:spacing w:after="0" w:line="240" w:lineRule="auto"/>
              <w:ind w:left="196" w:hanging="196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CF1326" w:rsidRPr="00C069D7" w14:paraId="5559EE73" w14:textId="77777777" w:rsidTr="00666B94">
        <w:trPr>
          <w:trHeight w:val="315"/>
          <w:tblHeader/>
          <w:jc w:val="center"/>
        </w:trPr>
        <w:tc>
          <w:tcPr>
            <w:tcW w:w="535" w:type="dxa"/>
            <w:shd w:val="clear" w:color="auto" w:fill="auto"/>
            <w:noWrap/>
            <w:hideMark/>
          </w:tcPr>
          <w:p w14:paraId="472320DC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29B06A92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ICD_Code</w:t>
            </w:r>
            <w:proofErr w:type="spellEnd"/>
          </w:p>
        </w:tc>
        <w:tc>
          <w:tcPr>
            <w:tcW w:w="4270" w:type="dxa"/>
            <w:shd w:val="clear" w:color="auto" w:fill="auto"/>
            <w:hideMark/>
          </w:tcPr>
          <w:p w14:paraId="6FF523ED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ICD code value of the diagnosis encounter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2A70207A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056" w:type="dxa"/>
            <w:shd w:val="clear" w:color="auto" w:fill="auto"/>
          </w:tcPr>
          <w:p w14:paraId="2A9AB905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254</w:t>
            </w:r>
          </w:p>
        </w:tc>
        <w:tc>
          <w:tcPr>
            <w:tcW w:w="1528" w:type="dxa"/>
          </w:tcPr>
          <w:p w14:paraId="0CB8C059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</w:tcPr>
          <w:p w14:paraId="26B7CD68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3976" w:type="dxa"/>
            <w:shd w:val="clear" w:color="auto" w:fill="auto"/>
            <w:noWrap/>
            <w:hideMark/>
          </w:tcPr>
          <w:p w14:paraId="744FD5A9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759" w:type="dxa"/>
            <w:shd w:val="clear" w:color="auto" w:fill="auto"/>
            <w:hideMark/>
          </w:tcPr>
          <w:p w14:paraId="35C4AE27" w14:textId="77777777" w:rsidR="00CF1326" w:rsidRPr="00C069D7" w:rsidRDefault="00CF1326" w:rsidP="0074027D">
            <w:pPr>
              <w:spacing w:after="0" w:line="240" w:lineRule="auto"/>
              <w:ind w:left="196" w:hanging="196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CF1326" w:rsidRPr="00C069D7" w14:paraId="5B3CED1B" w14:textId="77777777" w:rsidTr="00666B94">
        <w:trPr>
          <w:trHeight w:val="315"/>
          <w:tblHeader/>
          <w:jc w:val="center"/>
        </w:trPr>
        <w:tc>
          <w:tcPr>
            <w:tcW w:w="535" w:type="dxa"/>
            <w:shd w:val="clear" w:color="auto" w:fill="auto"/>
            <w:noWrap/>
            <w:hideMark/>
          </w:tcPr>
          <w:p w14:paraId="761D9B46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68DAC30A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Primary_DX_Flag</w:t>
            </w:r>
            <w:proofErr w:type="spellEnd"/>
          </w:p>
        </w:tc>
        <w:tc>
          <w:tcPr>
            <w:tcW w:w="4270" w:type="dxa"/>
            <w:shd w:val="clear" w:color="auto" w:fill="auto"/>
            <w:hideMark/>
          </w:tcPr>
          <w:p w14:paraId="2B794527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Defines the diagnosis encounter as a primary or secondary diagnosis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665EBFEF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INT</w:t>
            </w:r>
          </w:p>
        </w:tc>
        <w:tc>
          <w:tcPr>
            <w:tcW w:w="1056" w:type="dxa"/>
            <w:shd w:val="clear" w:color="auto" w:fill="auto"/>
          </w:tcPr>
          <w:p w14:paraId="5BF61AB3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1528" w:type="dxa"/>
          </w:tcPr>
          <w:p w14:paraId="0B6B2DEE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</w:tcPr>
          <w:p w14:paraId="29CDC254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3976" w:type="dxa"/>
            <w:shd w:val="clear" w:color="auto" w:fill="auto"/>
            <w:noWrap/>
            <w:hideMark/>
          </w:tcPr>
          <w:p w14:paraId="55A4D333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759" w:type="dxa"/>
            <w:shd w:val="clear" w:color="auto" w:fill="auto"/>
            <w:hideMark/>
          </w:tcPr>
          <w:p w14:paraId="2F473EB2" w14:textId="77777777" w:rsidR="00CF1326" w:rsidRPr="00C069D7" w:rsidRDefault="00CF1326" w:rsidP="0074027D">
            <w:pPr>
              <w:numPr>
                <w:ilvl w:val="0"/>
                <w:numId w:val="12"/>
              </w:numPr>
              <w:spacing w:after="0" w:line="240" w:lineRule="auto"/>
              <w:ind w:left="196" w:hanging="196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Primary diagnosis encounters values include: 1 = True, 0 = False</w:t>
            </w:r>
          </w:p>
        </w:tc>
      </w:tr>
    </w:tbl>
    <w:p w14:paraId="4B6118B9" w14:textId="77777777" w:rsidR="002B6ED7" w:rsidRDefault="002B6ED7" w:rsidP="000072C0">
      <w:pPr>
        <w:ind w:left="0"/>
      </w:pPr>
    </w:p>
    <w:p w14:paraId="66FE4AF8" w14:textId="77777777" w:rsidR="00D40C52" w:rsidRPr="00DD61AA" w:rsidRDefault="006D46D1" w:rsidP="000072C0">
      <w:pPr>
        <w:ind w:left="0"/>
        <w:rPr>
          <w:rFonts w:ascii="Calibri" w:hAnsi="Calibri"/>
          <w:b/>
          <w:sz w:val="22"/>
          <w:szCs w:val="22"/>
        </w:rPr>
      </w:pPr>
      <w:r w:rsidRPr="00DD61AA">
        <w:rPr>
          <w:rFonts w:ascii="Calibri" w:hAnsi="Calibri"/>
          <w:b/>
          <w:sz w:val="22"/>
          <w:szCs w:val="22"/>
        </w:rPr>
        <w:t>Future Updates</w:t>
      </w:r>
    </w:p>
    <w:p w14:paraId="448EFD29" w14:textId="77777777" w:rsidR="00D40C52" w:rsidRDefault="00D40C52" w:rsidP="006D46D1">
      <w:pPr>
        <w:numPr>
          <w:ilvl w:val="0"/>
          <w:numId w:val="5"/>
        </w:numPr>
      </w:pPr>
      <w:r>
        <w:t>Present on Admission Flag</w:t>
      </w:r>
    </w:p>
    <w:p w14:paraId="3C92EB68" w14:textId="77777777" w:rsidR="000072C0" w:rsidRDefault="00613E21" w:rsidP="000072C0">
      <w:pPr>
        <w:pStyle w:val="Heading1"/>
      </w:pPr>
      <w:r>
        <w:lastRenderedPageBreak/>
        <w:t>DIAGNOSIS_REFERENCE</w:t>
      </w:r>
    </w:p>
    <w:p w14:paraId="6B5DC2A1" w14:textId="77777777" w:rsidR="006D46D1" w:rsidRPr="00DD61AA" w:rsidRDefault="006D46D1" w:rsidP="006D46D1">
      <w:pPr>
        <w:tabs>
          <w:tab w:val="left" w:pos="2250"/>
          <w:tab w:val="left" w:pos="2610"/>
        </w:tabs>
        <w:ind w:left="0"/>
        <w:rPr>
          <w:rFonts w:ascii="Calibri" w:hAnsi="Calibri"/>
          <w:b/>
          <w:sz w:val="22"/>
          <w:szCs w:val="22"/>
        </w:rPr>
      </w:pPr>
      <w:r w:rsidRPr="00DD61AA">
        <w:rPr>
          <w:rFonts w:ascii="Calibri" w:hAnsi="Calibri"/>
          <w:b/>
          <w:sz w:val="22"/>
          <w:szCs w:val="22"/>
        </w:rPr>
        <w:t>Definition</w:t>
      </w:r>
    </w:p>
    <w:p w14:paraId="07009021" w14:textId="77777777" w:rsidR="000072C0" w:rsidRPr="00DD61AA" w:rsidRDefault="000072C0" w:rsidP="000072C0">
      <w:pPr>
        <w:ind w:left="0"/>
        <w:rPr>
          <w:rFonts w:ascii="Calibri" w:hAnsi="Calibri"/>
          <w:sz w:val="22"/>
          <w:szCs w:val="22"/>
        </w:rPr>
      </w:pPr>
      <w:r w:rsidRPr="00DD61AA">
        <w:rPr>
          <w:rFonts w:ascii="Calibri" w:hAnsi="Calibri"/>
          <w:sz w:val="22"/>
          <w:szCs w:val="22"/>
        </w:rPr>
        <w:t>This is a reference table containing one record for each diagnosis associated in the DIAGNOSIS table. The data contained in each record consi</w:t>
      </w:r>
      <w:r w:rsidR="002B6ED7" w:rsidRPr="00DD61AA">
        <w:rPr>
          <w:rFonts w:ascii="Calibri" w:hAnsi="Calibri"/>
          <w:sz w:val="22"/>
          <w:szCs w:val="22"/>
        </w:rPr>
        <w:t>sts of the ICD Type and full</w:t>
      </w:r>
      <w:r w:rsidRPr="00DD61AA">
        <w:rPr>
          <w:rFonts w:ascii="Calibri" w:hAnsi="Calibri"/>
          <w:sz w:val="22"/>
          <w:szCs w:val="22"/>
        </w:rPr>
        <w:t xml:space="preserve"> ICD Code name.</w:t>
      </w:r>
    </w:p>
    <w:p w14:paraId="3BA5FC5C" w14:textId="77777777" w:rsidR="006D46D1" w:rsidRPr="006D46D1" w:rsidRDefault="006D46D1" w:rsidP="000072C0">
      <w:pPr>
        <w:ind w:left="0"/>
        <w:rPr>
          <w:rFonts w:ascii="Calibri" w:hAnsi="Calibri"/>
          <w:b/>
          <w:sz w:val="22"/>
          <w:szCs w:val="22"/>
        </w:rPr>
      </w:pPr>
      <w:r w:rsidRPr="006D46D1">
        <w:rPr>
          <w:rFonts w:ascii="Calibri" w:hAnsi="Calibri"/>
          <w:b/>
          <w:sz w:val="22"/>
          <w:szCs w:val="22"/>
        </w:rPr>
        <w:t>Data Dictionary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91"/>
        <w:gridCol w:w="2234"/>
        <w:gridCol w:w="4097"/>
        <w:gridCol w:w="1228"/>
        <w:gridCol w:w="1100"/>
        <w:gridCol w:w="1930"/>
        <w:gridCol w:w="595"/>
        <w:gridCol w:w="3264"/>
        <w:gridCol w:w="4147"/>
      </w:tblGrid>
      <w:tr w:rsidR="00666B94" w:rsidRPr="00C069D7" w14:paraId="41D0EA5C" w14:textId="77777777" w:rsidTr="00666B94">
        <w:trPr>
          <w:trHeight w:val="315"/>
          <w:tblHeader/>
          <w:jc w:val="center"/>
        </w:trPr>
        <w:tc>
          <w:tcPr>
            <w:tcW w:w="179" w:type="pct"/>
            <w:shd w:val="clear" w:color="auto" w:fill="auto"/>
            <w:noWrap/>
            <w:hideMark/>
          </w:tcPr>
          <w:p w14:paraId="69CF1C01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Key</w:t>
            </w:r>
          </w:p>
        </w:tc>
        <w:tc>
          <w:tcPr>
            <w:tcW w:w="579" w:type="pct"/>
            <w:shd w:val="clear" w:color="auto" w:fill="auto"/>
            <w:noWrap/>
            <w:hideMark/>
          </w:tcPr>
          <w:p w14:paraId="49723040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Field</w:t>
            </w:r>
          </w:p>
        </w:tc>
        <w:tc>
          <w:tcPr>
            <w:tcW w:w="1062" w:type="pct"/>
            <w:shd w:val="clear" w:color="auto" w:fill="auto"/>
            <w:hideMark/>
          </w:tcPr>
          <w:p w14:paraId="3CB1D194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Description</w:t>
            </w:r>
          </w:p>
        </w:tc>
        <w:tc>
          <w:tcPr>
            <w:tcW w:w="318" w:type="pct"/>
            <w:shd w:val="clear" w:color="auto" w:fill="auto"/>
            <w:noWrap/>
            <w:hideMark/>
          </w:tcPr>
          <w:p w14:paraId="0CC1FBCD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Type</w:t>
            </w:r>
          </w:p>
        </w:tc>
        <w:tc>
          <w:tcPr>
            <w:tcW w:w="285" w:type="pct"/>
            <w:shd w:val="clear" w:color="auto" w:fill="auto"/>
          </w:tcPr>
          <w:p w14:paraId="08E5A392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Length</w:t>
            </w:r>
          </w:p>
        </w:tc>
        <w:tc>
          <w:tcPr>
            <w:tcW w:w="500" w:type="pct"/>
          </w:tcPr>
          <w:p w14:paraId="6CC0BF13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Acceptable Values</w:t>
            </w:r>
          </w:p>
        </w:tc>
        <w:tc>
          <w:tcPr>
            <w:tcW w:w="154" w:type="pct"/>
          </w:tcPr>
          <w:p w14:paraId="396F2E18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Null?</w:t>
            </w:r>
            <w:proofErr w:type="gramEnd"/>
          </w:p>
        </w:tc>
        <w:tc>
          <w:tcPr>
            <w:tcW w:w="846" w:type="pct"/>
            <w:shd w:val="clear" w:color="auto" w:fill="auto"/>
            <w:noWrap/>
            <w:hideMark/>
          </w:tcPr>
          <w:p w14:paraId="794821A9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Source</w:t>
            </w:r>
          </w:p>
        </w:tc>
        <w:tc>
          <w:tcPr>
            <w:tcW w:w="1075" w:type="pct"/>
            <w:shd w:val="clear" w:color="auto" w:fill="auto"/>
            <w:noWrap/>
            <w:hideMark/>
          </w:tcPr>
          <w:p w14:paraId="5F405384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Notes</w:t>
            </w:r>
          </w:p>
        </w:tc>
      </w:tr>
      <w:tr w:rsidR="00666B94" w:rsidRPr="00C069D7" w14:paraId="0686A876" w14:textId="77777777" w:rsidTr="00666B94">
        <w:trPr>
          <w:trHeight w:val="315"/>
          <w:tblHeader/>
          <w:jc w:val="center"/>
        </w:trPr>
        <w:tc>
          <w:tcPr>
            <w:tcW w:w="179" w:type="pct"/>
            <w:shd w:val="clear" w:color="auto" w:fill="auto"/>
            <w:noWrap/>
            <w:hideMark/>
          </w:tcPr>
          <w:p w14:paraId="06BBAB7C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20"/>
              </w:rPr>
            </w:pPr>
            <w:r w:rsidRPr="00C069D7">
              <w:rPr>
                <w:rFonts w:ascii="Calibri" w:hAnsi="Calibri" w:cs="Arial"/>
                <w:sz w:val="18"/>
                <w:szCs w:val="20"/>
              </w:rPr>
              <w:t>PK</w:t>
            </w:r>
          </w:p>
        </w:tc>
        <w:tc>
          <w:tcPr>
            <w:tcW w:w="579" w:type="pct"/>
            <w:shd w:val="clear" w:color="auto" w:fill="auto"/>
            <w:noWrap/>
            <w:hideMark/>
          </w:tcPr>
          <w:p w14:paraId="68AE6247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sz w:val="18"/>
                <w:szCs w:val="20"/>
              </w:rPr>
              <w:t>ICD_Code</w:t>
            </w:r>
            <w:proofErr w:type="spellEnd"/>
          </w:p>
        </w:tc>
        <w:tc>
          <w:tcPr>
            <w:tcW w:w="1062" w:type="pct"/>
            <w:shd w:val="clear" w:color="auto" w:fill="auto"/>
            <w:noWrap/>
            <w:hideMark/>
          </w:tcPr>
          <w:p w14:paraId="04FD1A69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ICD Code value.</w:t>
            </w:r>
          </w:p>
        </w:tc>
        <w:tc>
          <w:tcPr>
            <w:tcW w:w="318" w:type="pct"/>
            <w:shd w:val="clear" w:color="auto" w:fill="auto"/>
            <w:noWrap/>
            <w:hideMark/>
          </w:tcPr>
          <w:p w14:paraId="7CEACEBC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20"/>
              </w:rPr>
            </w:pPr>
            <w:r w:rsidRPr="00C069D7">
              <w:rPr>
                <w:rFonts w:ascii="Calibri" w:hAnsi="Calibri" w:cs="Arial"/>
                <w:sz w:val="18"/>
                <w:szCs w:val="20"/>
              </w:rPr>
              <w:t>VARCHAR</w:t>
            </w:r>
          </w:p>
        </w:tc>
        <w:tc>
          <w:tcPr>
            <w:tcW w:w="285" w:type="pct"/>
            <w:shd w:val="clear" w:color="auto" w:fill="auto"/>
          </w:tcPr>
          <w:p w14:paraId="570A0306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254</w:t>
            </w:r>
          </w:p>
        </w:tc>
        <w:tc>
          <w:tcPr>
            <w:tcW w:w="500" w:type="pct"/>
          </w:tcPr>
          <w:p w14:paraId="3622D96B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54" w:type="pct"/>
          </w:tcPr>
          <w:p w14:paraId="71FBA859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14:paraId="5E764D4D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75" w:type="pct"/>
            <w:shd w:val="clear" w:color="auto" w:fill="auto"/>
            <w:noWrap/>
            <w:hideMark/>
          </w:tcPr>
          <w:p w14:paraId="7B805D42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666B94" w:rsidRPr="00C069D7" w14:paraId="06152EE9" w14:textId="77777777" w:rsidTr="00666B94">
        <w:trPr>
          <w:trHeight w:val="315"/>
          <w:tblHeader/>
          <w:jc w:val="center"/>
        </w:trPr>
        <w:tc>
          <w:tcPr>
            <w:tcW w:w="179" w:type="pct"/>
            <w:shd w:val="clear" w:color="auto" w:fill="auto"/>
            <w:noWrap/>
            <w:hideMark/>
          </w:tcPr>
          <w:p w14:paraId="76F97787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PK</w:t>
            </w:r>
          </w:p>
        </w:tc>
        <w:tc>
          <w:tcPr>
            <w:tcW w:w="579" w:type="pct"/>
            <w:shd w:val="clear" w:color="auto" w:fill="auto"/>
            <w:noWrap/>
            <w:hideMark/>
          </w:tcPr>
          <w:p w14:paraId="5B6B6CE1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sz w:val="18"/>
                <w:szCs w:val="20"/>
              </w:rPr>
              <w:t>ICD_Type</w:t>
            </w:r>
            <w:proofErr w:type="spellEnd"/>
          </w:p>
        </w:tc>
        <w:tc>
          <w:tcPr>
            <w:tcW w:w="1062" w:type="pct"/>
            <w:shd w:val="clear" w:color="auto" w:fill="auto"/>
            <w:noWrap/>
            <w:hideMark/>
          </w:tcPr>
          <w:p w14:paraId="433CD0E0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ICD version of the ICD Code value.</w:t>
            </w:r>
          </w:p>
        </w:tc>
        <w:tc>
          <w:tcPr>
            <w:tcW w:w="318" w:type="pct"/>
            <w:shd w:val="clear" w:color="auto" w:fill="auto"/>
            <w:noWrap/>
            <w:hideMark/>
          </w:tcPr>
          <w:p w14:paraId="0F25F2C0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NUMBER</w:t>
            </w:r>
          </w:p>
        </w:tc>
        <w:tc>
          <w:tcPr>
            <w:tcW w:w="285" w:type="pct"/>
            <w:shd w:val="clear" w:color="auto" w:fill="auto"/>
          </w:tcPr>
          <w:p w14:paraId="3DDE6D44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(*,0)</w:t>
            </w:r>
          </w:p>
        </w:tc>
        <w:tc>
          <w:tcPr>
            <w:tcW w:w="500" w:type="pct"/>
          </w:tcPr>
          <w:p w14:paraId="1912A86A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54" w:type="pct"/>
          </w:tcPr>
          <w:p w14:paraId="7BD3B4C2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14:paraId="03CA76E8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75" w:type="pct"/>
            <w:shd w:val="clear" w:color="auto" w:fill="auto"/>
            <w:noWrap/>
            <w:hideMark/>
          </w:tcPr>
          <w:p w14:paraId="094062A6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666B94" w:rsidRPr="00C069D7" w14:paraId="688A20F5" w14:textId="77777777" w:rsidTr="00666B94">
        <w:trPr>
          <w:trHeight w:val="315"/>
          <w:tblHeader/>
          <w:jc w:val="center"/>
        </w:trPr>
        <w:tc>
          <w:tcPr>
            <w:tcW w:w="179" w:type="pct"/>
            <w:shd w:val="clear" w:color="auto" w:fill="auto"/>
            <w:noWrap/>
            <w:hideMark/>
          </w:tcPr>
          <w:p w14:paraId="75B54163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20"/>
              </w:rPr>
            </w:pPr>
            <w:r w:rsidRPr="00C069D7">
              <w:rPr>
                <w:rFonts w:ascii="Calibri" w:hAnsi="Calibri" w:cs="Arial"/>
                <w:sz w:val="18"/>
                <w:szCs w:val="20"/>
              </w:rPr>
              <w:t> </w:t>
            </w:r>
          </w:p>
        </w:tc>
        <w:tc>
          <w:tcPr>
            <w:tcW w:w="579" w:type="pct"/>
            <w:shd w:val="clear" w:color="auto" w:fill="auto"/>
            <w:noWrap/>
            <w:hideMark/>
          </w:tcPr>
          <w:p w14:paraId="459A5B44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sz w:val="18"/>
                <w:szCs w:val="20"/>
              </w:rPr>
              <w:t>ICD_Description</w:t>
            </w:r>
            <w:proofErr w:type="spellEnd"/>
          </w:p>
        </w:tc>
        <w:tc>
          <w:tcPr>
            <w:tcW w:w="1062" w:type="pct"/>
            <w:shd w:val="clear" w:color="auto" w:fill="auto"/>
            <w:noWrap/>
            <w:hideMark/>
          </w:tcPr>
          <w:p w14:paraId="4DAC138C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definition of the ICD Code value.</w:t>
            </w:r>
          </w:p>
        </w:tc>
        <w:tc>
          <w:tcPr>
            <w:tcW w:w="318" w:type="pct"/>
            <w:shd w:val="clear" w:color="auto" w:fill="auto"/>
            <w:noWrap/>
            <w:hideMark/>
          </w:tcPr>
          <w:p w14:paraId="5D76C583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20"/>
              </w:rPr>
            </w:pPr>
            <w:r w:rsidRPr="00C069D7">
              <w:rPr>
                <w:rFonts w:ascii="Calibri" w:hAnsi="Calibri" w:cs="Arial"/>
                <w:sz w:val="18"/>
                <w:szCs w:val="20"/>
              </w:rPr>
              <w:t>VARCHAR</w:t>
            </w:r>
          </w:p>
        </w:tc>
        <w:tc>
          <w:tcPr>
            <w:tcW w:w="285" w:type="pct"/>
            <w:shd w:val="clear" w:color="auto" w:fill="auto"/>
          </w:tcPr>
          <w:p w14:paraId="308422C2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457</w:t>
            </w:r>
          </w:p>
        </w:tc>
        <w:tc>
          <w:tcPr>
            <w:tcW w:w="500" w:type="pct"/>
          </w:tcPr>
          <w:p w14:paraId="58364318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54" w:type="pct"/>
          </w:tcPr>
          <w:p w14:paraId="34B8C8A9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14:paraId="2FF6C62D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75" w:type="pct"/>
            <w:shd w:val="clear" w:color="auto" w:fill="auto"/>
            <w:noWrap/>
            <w:hideMark/>
          </w:tcPr>
          <w:p w14:paraId="291D6A77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</w:tbl>
    <w:p w14:paraId="161F4D05" w14:textId="77777777" w:rsidR="00721FB8" w:rsidRDefault="00721FB8" w:rsidP="000072C0">
      <w:pPr>
        <w:ind w:left="0"/>
      </w:pPr>
    </w:p>
    <w:p w14:paraId="49DA6F84" w14:textId="77777777" w:rsidR="004A5DB3" w:rsidRDefault="00613E21" w:rsidP="004A5DB3">
      <w:pPr>
        <w:pStyle w:val="Heading1"/>
      </w:pPr>
      <w:bookmarkStart w:id="14" w:name="_GoBack"/>
      <w:bookmarkEnd w:id="14"/>
      <w:r>
        <w:lastRenderedPageBreak/>
        <w:t>DIAGNOSIS_CRITERIA</w:t>
      </w:r>
    </w:p>
    <w:p w14:paraId="5BF4E55B" w14:textId="77777777" w:rsidR="006D46D1" w:rsidRPr="00DD61AA" w:rsidRDefault="006D46D1" w:rsidP="006D46D1">
      <w:pPr>
        <w:tabs>
          <w:tab w:val="left" w:pos="2250"/>
          <w:tab w:val="left" w:pos="2610"/>
        </w:tabs>
        <w:ind w:left="0"/>
        <w:rPr>
          <w:rFonts w:ascii="Calibri" w:hAnsi="Calibri"/>
          <w:b/>
          <w:sz w:val="22"/>
          <w:szCs w:val="22"/>
        </w:rPr>
      </w:pPr>
      <w:r w:rsidRPr="00DD61AA">
        <w:rPr>
          <w:rFonts w:ascii="Calibri" w:hAnsi="Calibri"/>
          <w:b/>
          <w:sz w:val="22"/>
          <w:szCs w:val="22"/>
        </w:rPr>
        <w:t>Definition</w:t>
      </w:r>
    </w:p>
    <w:p w14:paraId="5D0FBC0F" w14:textId="77777777" w:rsidR="004A5DB3" w:rsidRPr="00DD61AA" w:rsidRDefault="004A5DB3" w:rsidP="004A5DB3">
      <w:pPr>
        <w:ind w:left="0"/>
        <w:rPr>
          <w:rFonts w:ascii="Calibri" w:hAnsi="Calibri"/>
          <w:sz w:val="22"/>
          <w:szCs w:val="22"/>
        </w:rPr>
      </w:pPr>
      <w:r w:rsidRPr="00DD61AA">
        <w:rPr>
          <w:rFonts w:ascii="Calibri" w:hAnsi="Calibri"/>
          <w:sz w:val="22"/>
          <w:szCs w:val="22"/>
        </w:rPr>
        <w:t>The DIAGNOSIS_CRITERIA table is a mapping table containing a record for each ICD diagnosis code used for inclusion into the CKD Database Registry.</w:t>
      </w:r>
    </w:p>
    <w:p w14:paraId="3FAE69C9" w14:textId="77777777" w:rsidR="006D46D1" w:rsidRPr="006D46D1" w:rsidRDefault="006D46D1" w:rsidP="004A5DB3">
      <w:pPr>
        <w:ind w:left="0"/>
        <w:rPr>
          <w:rFonts w:ascii="Calibri" w:hAnsi="Calibri"/>
          <w:b/>
          <w:sz w:val="22"/>
          <w:szCs w:val="22"/>
        </w:rPr>
      </w:pPr>
      <w:r w:rsidRPr="006D46D1">
        <w:rPr>
          <w:rFonts w:ascii="Calibri" w:hAnsi="Calibri"/>
          <w:b/>
          <w:sz w:val="22"/>
          <w:szCs w:val="22"/>
        </w:rPr>
        <w:t>Data Dictionary</w:t>
      </w:r>
    </w:p>
    <w:tbl>
      <w:tblPr>
        <w:tblW w:w="48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891"/>
        <w:gridCol w:w="2517"/>
        <w:gridCol w:w="5625"/>
        <w:gridCol w:w="1492"/>
        <w:gridCol w:w="1492"/>
        <w:gridCol w:w="1492"/>
        <w:gridCol w:w="5060"/>
      </w:tblGrid>
      <w:tr w:rsidR="004E75C1" w:rsidRPr="00C069D7" w14:paraId="02B1A3B5" w14:textId="77777777" w:rsidTr="004E75C1">
        <w:trPr>
          <w:trHeight w:val="255"/>
          <w:tblHeader/>
          <w:jc w:val="center"/>
        </w:trPr>
        <w:tc>
          <w:tcPr>
            <w:tcW w:w="698" w:type="dxa"/>
            <w:shd w:val="clear" w:color="auto" w:fill="auto"/>
            <w:noWrap/>
            <w:hideMark/>
          </w:tcPr>
          <w:p w14:paraId="211D11CC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Key</w:t>
            </w:r>
          </w:p>
        </w:tc>
        <w:tc>
          <w:tcPr>
            <w:tcW w:w="1973" w:type="dxa"/>
            <w:shd w:val="clear" w:color="auto" w:fill="auto"/>
            <w:noWrap/>
            <w:hideMark/>
          </w:tcPr>
          <w:p w14:paraId="7340876A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Field</w:t>
            </w:r>
          </w:p>
        </w:tc>
        <w:tc>
          <w:tcPr>
            <w:tcW w:w="4410" w:type="dxa"/>
            <w:shd w:val="clear" w:color="auto" w:fill="auto"/>
            <w:noWrap/>
            <w:hideMark/>
          </w:tcPr>
          <w:p w14:paraId="0D97D237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Description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14684041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Type</w:t>
            </w:r>
          </w:p>
        </w:tc>
        <w:tc>
          <w:tcPr>
            <w:tcW w:w="1170" w:type="dxa"/>
            <w:shd w:val="clear" w:color="auto" w:fill="auto"/>
          </w:tcPr>
          <w:p w14:paraId="7E75C0E5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Length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067615BE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Source</w:t>
            </w:r>
          </w:p>
        </w:tc>
        <w:tc>
          <w:tcPr>
            <w:tcW w:w="3967" w:type="dxa"/>
            <w:shd w:val="clear" w:color="auto" w:fill="auto"/>
            <w:noWrap/>
            <w:hideMark/>
          </w:tcPr>
          <w:p w14:paraId="7B2CD9EF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Notes</w:t>
            </w:r>
          </w:p>
        </w:tc>
      </w:tr>
      <w:tr w:rsidR="004E75C1" w:rsidRPr="00C069D7" w14:paraId="2B582C2C" w14:textId="77777777" w:rsidTr="004E75C1">
        <w:trPr>
          <w:trHeight w:val="255"/>
          <w:tblHeader/>
          <w:jc w:val="center"/>
        </w:trPr>
        <w:tc>
          <w:tcPr>
            <w:tcW w:w="698" w:type="dxa"/>
            <w:shd w:val="clear" w:color="auto" w:fill="auto"/>
            <w:noWrap/>
          </w:tcPr>
          <w:p w14:paraId="73E21039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973" w:type="dxa"/>
            <w:shd w:val="clear" w:color="auto" w:fill="auto"/>
            <w:noWrap/>
          </w:tcPr>
          <w:p w14:paraId="429540C3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ICD_Type</w:t>
            </w:r>
            <w:proofErr w:type="spellEnd"/>
          </w:p>
        </w:tc>
        <w:tc>
          <w:tcPr>
            <w:tcW w:w="4410" w:type="dxa"/>
            <w:shd w:val="clear" w:color="auto" w:fill="auto"/>
            <w:noWrap/>
          </w:tcPr>
          <w:p w14:paraId="72E25287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ICD version of the ICD Code value.</w:t>
            </w:r>
          </w:p>
        </w:tc>
        <w:tc>
          <w:tcPr>
            <w:tcW w:w="1170" w:type="dxa"/>
            <w:shd w:val="clear" w:color="auto" w:fill="auto"/>
            <w:noWrap/>
          </w:tcPr>
          <w:p w14:paraId="6F84EF24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NUMBER</w:t>
            </w:r>
          </w:p>
        </w:tc>
        <w:tc>
          <w:tcPr>
            <w:tcW w:w="1170" w:type="dxa"/>
            <w:shd w:val="clear" w:color="auto" w:fill="auto"/>
          </w:tcPr>
          <w:p w14:paraId="59D719B5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(*,0)</w:t>
            </w:r>
          </w:p>
        </w:tc>
        <w:tc>
          <w:tcPr>
            <w:tcW w:w="1170" w:type="dxa"/>
            <w:shd w:val="clear" w:color="auto" w:fill="auto"/>
            <w:noWrap/>
          </w:tcPr>
          <w:p w14:paraId="2C0228AB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3967" w:type="dxa"/>
            <w:shd w:val="clear" w:color="auto" w:fill="auto"/>
            <w:noWrap/>
          </w:tcPr>
          <w:p w14:paraId="69DF01E2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4E75C1" w:rsidRPr="00C069D7" w14:paraId="41C8D04D" w14:textId="77777777" w:rsidTr="004E75C1">
        <w:trPr>
          <w:trHeight w:val="255"/>
          <w:tblHeader/>
          <w:jc w:val="center"/>
        </w:trPr>
        <w:tc>
          <w:tcPr>
            <w:tcW w:w="698" w:type="dxa"/>
            <w:shd w:val="clear" w:color="auto" w:fill="auto"/>
            <w:noWrap/>
            <w:hideMark/>
          </w:tcPr>
          <w:p w14:paraId="70A34B21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973" w:type="dxa"/>
            <w:shd w:val="clear" w:color="auto" w:fill="auto"/>
            <w:noWrap/>
            <w:hideMark/>
          </w:tcPr>
          <w:p w14:paraId="43862534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ICD_Code</w:t>
            </w:r>
            <w:proofErr w:type="spellEnd"/>
          </w:p>
        </w:tc>
        <w:tc>
          <w:tcPr>
            <w:tcW w:w="4410" w:type="dxa"/>
            <w:shd w:val="clear" w:color="auto" w:fill="auto"/>
            <w:noWrap/>
            <w:hideMark/>
          </w:tcPr>
          <w:p w14:paraId="0C4E0B3E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ICD code value of the diagnosis encounter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9120AB6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3431C302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20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7412E3DD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3967" w:type="dxa"/>
            <w:shd w:val="clear" w:color="auto" w:fill="auto"/>
            <w:noWrap/>
            <w:hideMark/>
          </w:tcPr>
          <w:p w14:paraId="13BC81B6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4E75C1" w:rsidRPr="00C069D7" w14:paraId="4A18A2F2" w14:textId="77777777" w:rsidTr="004E75C1">
        <w:trPr>
          <w:trHeight w:val="255"/>
          <w:tblHeader/>
          <w:jc w:val="center"/>
        </w:trPr>
        <w:tc>
          <w:tcPr>
            <w:tcW w:w="698" w:type="dxa"/>
            <w:shd w:val="clear" w:color="auto" w:fill="auto"/>
            <w:noWrap/>
            <w:hideMark/>
          </w:tcPr>
          <w:p w14:paraId="4FEBE1C1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1973" w:type="dxa"/>
            <w:shd w:val="clear" w:color="auto" w:fill="auto"/>
            <w:noWrap/>
            <w:hideMark/>
          </w:tcPr>
          <w:p w14:paraId="27408367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Condition_Category_ID</w:t>
            </w:r>
            <w:proofErr w:type="spellEnd"/>
          </w:p>
        </w:tc>
        <w:tc>
          <w:tcPr>
            <w:tcW w:w="4410" w:type="dxa"/>
            <w:shd w:val="clear" w:color="auto" w:fill="auto"/>
            <w:noWrap/>
            <w:hideMark/>
          </w:tcPr>
          <w:p w14:paraId="70FDDB89" w14:textId="77777777" w:rsidR="0089324D" w:rsidRPr="00C069D7" w:rsidRDefault="004E75C1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Unique identifier of the condition category.</w:t>
            </w:r>
            <w:r>
              <w:rPr>
                <w:rFonts w:ascii="Calibri" w:hAnsi="Calibri" w:cs="Arial"/>
                <w:color w:val="000000"/>
                <w:sz w:val="18"/>
                <w:szCs w:val="20"/>
              </w:rPr>
              <w:t xml:space="preserve"> This table will link to the CONDITION_CATEGORY table using this column.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55DBFDCC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73A44BA8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20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00F74FFD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3967" w:type="dxa"/>
            <w:shd w:val="clear" w:color="auto" w:fill="auto"/>
            <w:noWrap/>
            <w:hideMark/>
          </w:tcPr>
          <w:p w14:paraId="2AC45C60" w14:textId="77777777" w:rsidR="0089324D" w:rsidRPr="00C069D7" w:rsidRDefault="0089324D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</w:tbl>
    <w:p w14:paraId="2E2FFB9D" w14:textId="77777777" w:rsidR="004A5DB3" w:rsidRPr="004A5DB3" w:rsidRDefault="004A5DB3" w:rsidP="004A5DB3">
      <w:pPr>
        <w:ind w:left="0"/>
      </w:pPr>
    </w:p>
    <w:p w14:paraId="01D4822B" w14:textId="77777777" w:rsidR="000072C0" w:rsidRDefault="00613E21" w:rsidP="000072C0">
      <w:pPr>
        <w:pStyle w:val="Heading1"/>
      </w:pPr>
      <w:r>
        <w:lastRenderedPageBreak/>
        <w:t>CONDITION_CATEGORY</w:t>
      </w:r>
    </w:p>
    <w:p w14:paraId="50924DB6" w14:textId="77777777" w:rsidR="00B263DE" w:rsidRPr="00DD61AA" w:rsidRDefault="00B263DE" w:rsidP="000072C0">
      <w:pPr>
        <w:ind w:left="0"/>
        <w:rPr>
          <w:rFonts w:ascii="Calibri" w:hAnsi="Calibri"/>
          <w:b/>
          <w:sz w:val="22"/>
          <w:szCs w:val="22"/>
        </w:rPr>
      </w:pPr>
      <w:r w:rsidRPr="00DD61AA">
        <w:rPr>
          <w:rFonts w:ascii="Calibri" w:hAnsi="Calibri"/>
          <w:b/>
          <w:sz w:val="22"/>
          <w:szCs w:val="22"/>
        </w:rPr>
        <w:t>Definition</w:t>
      </w:r>
    </w:p>
    <w:p w14:paraId="17BC31C3" w14:textId="77777777" w:rsidR="000072C0" w:rsidRPr="00DD61AA" w:rsidRDefault="000072C0" w:rsidP="000072C0">
      <w:pPr>
        <w:ind w:left="0"/>
        <w:rPr>
          <w:rFonts w:ascii="Calibri" w:hAnsi="Calibri"/>
          <w:sz w:val="22"/>
          <w:szCs w:val="22"/>
        </w:rPr>
      </w:pPr>
      <w:r w:rsidRPr="00DD61AA">
        <w:rPr>
          <w:rFonts w:ascii="Calibri" w:hAnsi="Calibri"/>
          <w:sz w:val="22"/>
          <w:szCs w:val="22"/>
        </w:rPr>
        <w:t xml:space="preserve">This </w:t>
      </w:r>
      <w:r w:rsidR="00644F19" w:rsidRPr="00DD61AA">
        <w:rPr>
          <w:rFonts w:ascii="Calibri" w:hAnsi="Calibri"/>
          <w:sz w:val="22"/>
          <w:szCs w:val="22"/>
        </w:rPr>
        <w:t>lookup-</w:t>
      </w:r>
      <w:r w:rsidRPr="00DD61AA">
        <w:rPr>
          <w:rFonts w:ascii="Calibri" w:hAnsi="Calibri"/>
          <w:sz w:val="22"/>
          <w:szCs w:val="22"/>
        </w:rPr>
        <w:t>table contains one record fo</w:t>
      </w:r>
      <w:r w:rsidR="00644F19" w:rsidRPr="00DD61AA">
        <w:rPr>
          <w:rFonts w:ascii="Calibri" w:hAnsi="Calibri"/>
          <w:sz w:val="22"/>
          <w:szCs w:val="22"/>
        </w:rPr>
        <w:t>r each laboratory, diagnosis, vital sign</w:t>
      </w:r>
      <w:r w:rsidRPr="00DD61AA">
        <w:rPr>
          <w:rFonts w:ascii="Calibri" w:hAnsi="Calibri"/>
          <w:sz w:val="22"/>
          <w:szCs w:val="22"/>
        </w:rPr>
        <w:t xml:space="preserve"> </w:t>
      </w:r>
      <w:r w:rsidR="00644F19" w:rsidRPr="00DD61AA">
        <w:rPr>
          <w:rFonts w:ascii="Calibri" w:hAnsi="Calibri"/>
          <w:sz w:val="22"/>
          <w:szCs w:val="22"/>
        </w:rPr>
        <w:t xml:space="preserve">or medication </w:t>
      </w:r>
      <w:r w:rsidRPr="00DD61AA">
        <w:rPr>
          <w:rFonts w:ascii="Calibri" w:hAnsi="Calibri"/>
          <w:sz w:val="22"/>
          <w:szCs w:val="22"/>
        </w:rPr>
        <w:t>criterion used for inclusion into the f</w:t>
      </w:r>
      <w:r w:rsidR="002B6ED7" w:rsidRPr="00DD61AA">
        <w:rPr>
          <w:rFonts w:ascii="Calibri" w:hAnsi="Calibri"/>
          <w:sz w:val="22"/>
          <w:szCs w:val="22"/>
        </w:rPr>
        <w:t>our condition-category groups in the CKD Database Registry.</w:t>
      </w:r>
    </w:p>
    <w:p w14:paraId="29CDCCE0" w14:textId="77777777" w:rsidR="00B263DE" w:rsidRPr="00DD61AA" w:rsidRDefault="006D46D1" w:rsidP="000072C0">
      <w:pPr>
        <w:ind w:left="0"/>
        <w:rPr>
          <w:rFonts w:ascii="Calibri" w:hAnsi="Calibri"/>
          <w:b/>
          <w:sz w:val="22"/>
          <w:szCs w:val="22"/>
        </w:rPr>
      </w:pPr>
      <w:r w:rsidRPr="00DD61AA">
        <w:rPr>
          <w:rFonts w:ascii="Calibri" w:hAnsi="Calibri"/>
          <w:b/>
          <w:sz w:val="22"/>
          <w:szCs w:val="22"/>
        </w:rPr>
        <w:t xml:space="preserve">Data </w:t>
      </w:r>
      <w:r w:rsidR="00B263DE" w:rsidRPr="00DD61AA">
        <w:rPr>
          <w:rFonts w:ascii="Calibri" w:hAnsi="Calibri"/>
          <w:b/>
          <w:sz w:val="22"/>
          <w:szCs w:val="22"/>
        </w:rPr>
        <w:t>Dictionary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89"/>
        <w:gridCol w:w="3092"/>
        <w:gridCol w:w="5281"/>
        <w:gridCol w:w="1607"/>
        <w:gridCol w:w="1607"/>
        <w:gridCol w:w="1492"/>
        <w:gridCol w:w="5418"/>
      </w:tblGrid>
      <w:tr w:rsidR="008536C4" w:rsidRPr="00C069D7" w14:paraId="5FADB157" w14:textId="77777777" w:rsidTr="00D83A92">
        <w:trPr>
          <w:trHeight w:val="300"/>
          <w:tblHeader/>
          <w:jc w:val="center"/>
        </w:trPr>
        <w:tc>
          <w:tcPr>
            <w:tcW w:w="618" w:type="dxa"/>
            <w:shd w:val="clear" w:color="auto" w:fill="auto"/>
            <w:noWrap/>
            <w:hideMark/>
          </w:tcPr>
          <w:p w14:paraId="57396858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Key</w:t>
            </w:r>
          </w:p>
        </w:tc>
        <w:tc>
          <w:tcPr>
            <w:tcW w:w="2424" w:type="dxa"/>
            <w:shd w:val="clear" w:color="auto" w:fill="auto"/>
            <w:noWrap/>
            <w:hideMark/>
          </w:tcPr>
          <w:p w14:paraId="5064CFEF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Field</w:t>
            </w:r>
          </w:p>
        </w:tc>
        <w:tc>
          <w:tcPr>
            <w:tcW w:w="4140" w:type="dxa"/>
            <w:shd w:val="clear" w:color="auto" w:fill="auto"/>
            <w:noWrap/>
            <w:hideMark/>
          </w:tcPr>
          <w:p w14:paraId="4689E71B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Description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3373C423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Type</w:t>
            </w:r>
          </w:p>
        </w:tc>
        <w:tc>
          <w:tcPr>
            <w:tcW w:w="1260" w:type="dxa"/>
            <w:shd w:val="clear" w:color="auto" w:fill="auto"/>
          </w:tcPr>
          <w:p w14:paraId="7B383792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Length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36B8D978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Source</w:t>
            </w:r>
          </w:p>
        </w:tc>
        <w:tc>
          <w:tcPr>
            <w:tcW w:w="4248" w:type="dxa"/>
            <w:shd w:val="clear" w:color="auto" w:fill="auto"/>
            <w:noWrap/>
            <w:hideMark/>
          </w:tcPr>
          <w:p w14:paraId="6C7BAD21" w14:textId="77777777" w:rsidR="008536C4" w:rsidRPr="00C069D7" w:rsidRDefault="00D83A92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NOTES</w:t>
            </w:r>
          </w:p>
        </w:tc>
      </w:tr>
      <w:tr w:rsidR="008536C4" w:rsidRPr="00C069D7" w14:paraId="11BF8FD7" w14:textId="77777777" w:rsidTr="00D83A92">
        <w:trPr>
          <w:trHeight w:val="300"/>
          <w:tblHeader/>
          <w:jc w:val="center"/>
        </w:trPr>
        <w:tc>
          <w:tcPr>
            <w:tcW w:w="618" w:type="dxa"/>
            <w:shd w:val="clear" w:color="auto" w:fill="auto"/>
            <w:noWrap/>
            <w:hideMark/>
          </w:tcPr>
          <w:p w14:paraId="2579353E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PK</w:t>
            </w:r>
          </w:p>
        </w:tc>
        <w:tc>
          <w:tcPr>
            <w:tcW w:w="2424" w:type="dxa"/>
            <w:shd w:val="clear" w:color="auto" w:fill="auto"/>
            <w:noWrap/>
            <w:hideMark/>
          </w:tcPr>
          <w:p w14:paraId="35FC4ECF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Condition_Category_ID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hideMark/>
          </w:tcPr>
          <w:p w14:paraId="2B683963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Unique identifier of the condition category.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586E4ACD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260" w:type="dxa"/>
            <w:shd w:val="clear" w:color="auto" w:fill="auto"/>
          </w:tcPr>
          <w:p w14:paraId="1A389163" w14:textId="77777777" w:rsidR="008536C4" w:rsidRPr="00C069D7" w:rsidRDefault="00136C8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20</w:t>
            </w:r>
          </w:p>
        </w:tc>
        <w:tc>
          <w:tcPr>
            <w:tcW w:w="1170" w:type="dxa"/>
            <w:shd w:val="clear" w:color="auto" w:fill="auto"/>
            <w:noWrap/>
          </w:tcPr>
          <w:p w14:paraId="072E408F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248" w:type="dxa"/>
            <w:shd w:val="clear" w:color="auto" w:fill="auto"/>
            <w:noWrap/>
            <w:hideMark/>
          </w:tcPr>
          <w:p w14:paraId="146F6D44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8536C4" w:rsidRPr="00C069D7" w14:paraId="033D57E8" w14:textId="77777777" w:rsidTr="00D83A92">
        <w:trPr>
          <w:trHeight w:val="300"/>
          <w:tblHeader/>
          <w:jc w:val="center"/>
        </w:trPr>
        <w:tc>
          <w:tcPr>
            <w:tcW w:w="618" w:type="dxa"/>
            <w:shd w:val="clear" w:color="auto" w:fill="auto"/>
            <w:noWrap/>
            <w:hideMark/>
          </w:tcPr>
          <w:p w14:paraId="7CFDDF2D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424" w:type="dxa"/>
            <w:shd w:val="clear" w:color="auto" w:fill="auto"/>
            <w:noWrap/>
            <w:hideMark/>
          </w:tcPr>
          <w:p w14:paraId="3267CAC4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Condition_Category_Group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hideMark/>
          </w:tcPr>
          <w:p w14:paraId="52DAA023" w14:textId="77777777" w:rsidR="008536C4" w:rsidRPr="00C069D7" w:rsidRDefault="00117A59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The condition category group to which the condition category belongs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283E3DE0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260" w:type="dxa"/>
            <w:shd w:val="clear" w:color="auto" w:fill="auto"/>
          </w:tcPr>
          <w:p w14:paraId="76D88813" w14:textId="77777777" w:rsidR="008536C4" w:rsidRPr="00C069D7" w:rsidRDefault="00136C8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20</w:t>
            </w:r>
          </w:p>
        </w:tc>
        <w:tc>
          <w:tcPr>
            <w:tcW w:w="1170" w:type="dxa"/>
            <w:shd w:val="clear" w:color="auto" w:fill="auto"/>
            <w:noWrap/>
          </w:tcPr>
          <w:p w14:paraId="6BE9289A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248" w:type="dxa"/>
            <w:shd w:val="clear" w:color="auto" w:fill="auto"/>
            <w:noWrap/>
            <w:hideMark/>
          </w:tcPr>
          <w:p w14:paraId="6AC784C5" w14:textId="77777777" w:rsidR="008536C4" w:rsidRPr="00C069D7" w:rsidRDefault="004E75C1" w:rsidP="0074027D">
            <w:pPr>
              <w:numPr>
                <w:ilvl w:val="0"/>
                <w:numId w:val="5"/>
              </w:numPr>
              <w:spacing w:after="0" w:line="240" w:lineRule="auto"/>
              <w:ind w:left="196" w:hanging="196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Values include: CKD, HTN, DM and PDM</w:t>
            </w:r>
          </w:p>
        </w:tc>
      </w:tr>
      <w:tr w:rsidR="00117A59" w:rsidRPr="00C069D7" w14:paraId="209BBDE7" w14:textId="77777777" w:rsidTr="00D83A92">
        <w:trPr>
          <w:trHeight w:val="300"/>
          <w:tblHeader/>
          <w:jc w:val="center"/>
        </w:trPr>
        <w:tc>
          <w:tcPr>
            <w:tcW w:w="618" w:type="dxa"/>
            <w:shd w:val="clear" w:color="auto" w:fill="auto"/>
            <w:noWrap/>
          </w:tcPr>
          <w:p w14:paraId="636206C4" w14:textId="77777777" w:rsidR="00117A59" w:rsidRPr="00C069D7" w:rsidRDefault="00117A59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424" w:type="dxa"/>
            <w:shd w:val="clear" w:color="auto" w:fill="auto"/>
            <w:noWrap/>
          </w:tcPr>
          <w:p w14:paraId="42AA82D8" w14:textId="77777777" w:rsidR="00117A59" w:rsidRPr="00C069D7" w:rsidRDefault="00117A59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Condition_Category_Source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</w:tcPr>
          <w:p w14:paraId="226A69B1" w14:textId="77777777" w:rsidR="00117A59" w:rsidRPr="00C069D7" w:rsidRDefault="00117A59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The inclusion criteria type of the condition category</w:t>
            </w:r>
          </w:p>
        </w:tc>
        <w:tc>
          <w:tcPr>
            <w:tcW w:w="1260" w:type="dxa"/>
            <w:shd w:val="clear" w:color="auto" w:fill="auto"/>
            <w:noWrap/>
          </w:tcPr>
          <w:p w14:paraId="6765813E" w14:textId="77777777" w:rsidR="00117A59" w:rsidRPr="00C069D7" w:rsidRDefault="00117A59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3C1C0E7A" w14:textId="77777777" w:rsidR="00117A59" w:rsidRDefault="00117A59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1B6427D4" w14:textId="77777777" w:rsidR="00117A59" w:rsidRPr="00C069D7" w:rsidRDefault="00117A59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248" w:type="dxa"/>
            <w:shd w:val="clear" w:color="auto" w:fill="auto"/>
            <w:noWrap/>
          </w:tcPr>
          <w:p w14:paraId="6C58AAC2" w14:textId="77777777" w:rsidR="00117A59" w:rsidRPr="00C069D7" w:rsidRDefault="004E75C1" w:rsidP="0074027D">
            <w:pPr>
              <w:numPr>
                <w:ilvl w:val="0"/>
                <w:numId w:val="5"/>
              </w:numPr>
              <w:spacing w:after="0" w:line="240" w:lineRule="auto"/>
              <w:ind w:left="196" w:hanging="196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Values include: DX, LAB, VIT and MED</w:t>
            </w:r>
          </w:p>
        </w:tc>
      </w:tr>
      <w:tr w:rsidR="008536C4" w:rsidRPr="00C069D7" w14:paraId="4ABB203D" w14:textId="77777777" w:rsidTr="00D83A92">
        <w:trPr>
          <w:trHeight w:val="300"/>
          <w:tblHeader/>
          <w:jc w:val="center"/>
        </w:trPr>
        <w:tc>
          <w:tcPr>
            <w:tcW w:w="618" w:type="dxa"/>
            <w:shd w:val="clear" w:color="auto" w:fill="auto"/>
            <w:noWrap/>
            <w:hideMark/>
          </w:tcPr>
          <w:p w14:paraId="11D11047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424" w:type="dxa"/>
            <w:shd w:val="clear" w:color="auto" w:fill="auto"/>
            <w:noWrap/>
            <w:hideMark/>
          </w:tcPr>
          <w:p w14:paraId="1C6A209A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Condition_Category_Title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hideMark/>
          </w:tcPr>
          <w:p w14:paraId="2E717F40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full description of the condition category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532B82C8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260" w:type="dxa"/>
            <w:shd w:val="clear" w:color="auto" w:fill="auto"/>
          </w:tcPr>
          <w:p w14:paraId="474505E7" w14:textId="77777777" w:rsidR="008536C4" w:rsidRPr="00C069D7" w:rsidRDefault="00136C8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254</w:t>
            </w:r>
          </w:p>
        </w:tc>
        <w:tc>
          <w:tcPr>
            <w:tcW w:w="1170" w:type="dxa"/>
            <w:shd w:val="clear" w:color="auto" w:fill="auto"/>
            <w:noWrap/>
          </w:tcPr>
          <w:p w14:paraId="3E004131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248" w:type="dxa"/>
            <w:shd w:val="clear" w:color="auto" w:fill="auto"/>
            <w:noWrap/>
            <w:hideMark/>
          </w:tcPr>
          <w:p w14:paraId="2AD1B936" w14:textId="77777777" w:rsidR="008536C4" w:rsidRPr="00C069D7" w:rsidRDefault="008536C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</w:tbl>
    <w:p w14:paraId="07D092EA" w14:textId="77777777" w:rsidR="00B263DE" w:rsidRDefault="00B263DE" w:rsidP="000072C0">
      <w:pPr>
        <w:ind w:left="0"/>
      </w:pPr>
    </w:p>
    <w:p w14:paraId="67A0CACF" w14:textId="77777777" w:rsidR="000822AC" w:rsidRPr="00DD61AA" w:rsidRDefault="0089324D" w:rsidP="000072C0">
      <w:pPr>
        <w:ind w:left="0"/>
        <w:rPr>
          <w:rFonts w:ascii="Calibri" w:hAnsi="Calibri"/>
          <w:b/>
          <w:sz w:val="22"/>
          <w:szCs w:val="22"/>
        </w:rPr>
      </w:pPr>
      <w:proofErr w:type="spellStart"/>
      <w:r>
        <w:rPr>
          <w:rFonts w:ascii="Calibri" w:hAnsi="Calibri"/>
          <w:b/>
          <w:sz w:val="22"/>
          <w:szCs w:val="22"/>
        </w:rPr>
        <w:t>Condition_Category</w:t>
      </w:r>
      <w:proofErr w:type="spellEnd"/>
      <w:r>
        <w:rPr>
          <w:rFonts w:ascii="Calibri" w:hAnsi="Calibri"/>
          <w:b/>
          <w:sz w:val="22"/>
          <w:szCs w:val="22"/>
        </w:rPr>
        <w:t xml:space="preserve">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83"/>
        <w:gridCol w:w="2190"/>
        <w:gridCol w:w="2230"/>
        <w:gridCol w:w="2956"/>
      </w:tblGrid>
      <w:tr w:rsidR="00841EAF" w:rsidRPr="00C069D7" w14:paraId="5D935F62" w14:textId="77777777" w:rsidTr="003C45E3">
        <w:trPr>
          <w:trHeight w:val="255"/>
          <w:tblHeader/>
        </w:trPr>
        <w:tc>
          <w:tcPr>
            <w:tcW w:w="0" w:type="auto"/>
            <w:shd w:val="clear" w:color="auto" w:fill="auto"/>
            <w:noWrap/>
            <w:hideMark/>
          </w:tcPr>
          <w:p w14:paraId="1E91630F" w14:textId="77777777" w:rsidR="00841EAF" w:rsidRPr="00C069D7" w:rsidRDefault="00841EAF" w:rsidP="00C069D7">
            <w:pPr>
              <w:spacing w:after="0" w:line="240" w:lineRule="auto"/>
              <w:ind w:left="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>
              <w:rPr>
                <w:rFonts w:ascii="Calibri" w:hAnsi="Calibri"/>
                <w:b/>
                <w:sz w:val="18"/>
                <w:szCs w:val="20"/>
              </w:rPr>
              <w:t>Condition_</w:t>
            </w:r>
            <w:r w:rsidRPr="00C069D7">
              <w:rPr>
                <w:rFonts w:ascii="Calibri" w:hAnsi="Calibri"/>
                <w:b/>
                <w:sz w:val="18"/>
                <w:szCs w:val="20"/>
              </w:rPr>
              <w:t>Category_ID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14:paraId="4A91F397" w14:textId="77777777" w:rsidR="00841EAF" w:rsidRPr="00C069D7" w:rsidRDefault="00841EAF" w:rsidP="00C069D7">
            <w:pPr>
              <w:spacing w:after="0" w:line="240" w:lineRule="auto"/>
              <w:ind w:left="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>
              <w:rPr>
                <w:rFonts w:ascii="Calibri" w:hAnsi="Calibri"/>
                <w:b/>
                <w:sz w:val="18"/>
                <w:szCs w:val="20"/>
              </w:rPr>
              <w:t>Condition_Category_</w:t>
            </w:r>
            <w:r w:rsidRPr="00C069D7">
              <w:rPr>
                <w:rFonts w:ascii="Calibri" w:hAnsi="Calibri"/>
                <w:b/>
                <w:sz w:val="18"/>
                <w:szCs w:val="20"/>
              </w:rPr>
              <w:t>Group</w:t>
            </w:r>
            <w:proofErr w:type="spellEnd"/>
          </w:p>
        </w:tc>
        <w:tc>
          <w:tcPr>
            <w:tcW w:w="0" w:type="auto"/>
          </w:tcPr>
          <w:p w14:paraId="5C3ACA16" w14:textId="77777777" w:rsidR="00841EAF" w:rsidRDefault="00841EAF" w:rsidP="00C069D7">
            <w:pPr>
              <w:spacing w:after="0" w:line="240" w:lineRule="auto"/>
              <w:ind w:left="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>
              <w:rPr>
                <w:rFonts w:ascii="Calibri" w:hAnsi="Calibri"/>
                <w:b/>
                <w:sz w:val="18"/>
                <w:szCs w:val="20"/>
              </w:rPr>
              <w:t>Condition_Category_Source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14:paraId="56678CDA" w14:textId="77777777" w:rsidR="00841EAF" w:rsidRPr="00C069D7" w:rsidRDefault="00841EAF" w:rsidP="00C069D7">
            <w:pPr>
              <w:spacing w:after="0" w:line="240" w:lineRule="auto"/>
              <w:ind w:left="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>
              <w:rPr>
                <w:rFonts w:ascii="Calibri" w:hAnsi="Calibri"/>
                <w:b/>
                <w:sz w:val="18"/>
                <w:szCs w:val="20"/>
              </w:rPr>
              <w:t>Condition_Category_</w:t>
            </w:r>
            <w:r w:rsidRPr="00C069D7">
              <w:rPr>
                <w:rFonts w:ascii="Calibri" w:hAnsi="Calibri"/>
                <w:b/>
                <w:sz w:val="18"/>
                <w:szCs w:val="20"/>
              </w:rPr>
              <w:t>Title</w:t>
            </w:r>
            <w:proofErr w:type="spellEnd"/>
          </w:p>
        </w:tc>
      </w:tr>
      <w:tr w:rsidR="00841EAF" w:rsidRPr="00C069D7" w14:paraId="2CAA1070" w14:textId="77777777" w:rsidTr="003C45E3">
        <w:trPr>
          <w:trHeight w:val="255"/>
          <w:tblHeader/>
        </w:trPr>
        <w:tc>
          <w:tcPr>
            <w:tcW w:w="0" w:type="auto"/>
            <w:shd w:val="clear" w:color="auto" w:fill="auto"/>
            <w:noWrap/>
            <w:hideMark/>
          </w:tcPr>
          <w:p w14:paraId="79BF2AC9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CKD</w:t>
            </w:r>
          </w:p>
        </w:tc>
        <w:tc>
          <w:tcPr>
            <w:tcW w:w="0" w:type="auto"/>
            <w:shd w:val="clear" w:color="auto" w:fill="auto"/>
            <w:noWrap/>
          </w:tcPr>
          <w:p w14:paraId="35D94859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CKD</w:t>
            </w:r>
          </w:p>
        </w:tc>
        <w:tc>
          <w:tcPr>
            <w:tcW w:w="0" w:type="auto"/>
          </w:tcPr>
          <w:p w14:paraId="6BB94463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DX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D8183CC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Chronic Kidney Disease</w:t>
            </w:r>
          </w:p>
        </w:tc>
      </w:tr>
      <w:tr w:rsidR="00841EAF" w:rsidRPr="00C069D7" w14:paraId="2CFC2F21" w14:textId="77777777" w:rsidTr="003C45E3">
        <w:trPr>
          <w:trHeight w:val="255"/>
          <w:tblHeader/>
        </w:trPr>
        <w:tc>
          <w:tcPr>
            <w:tcW w:w="0" w:type="auto"/>
            <w:shd w:val="clear" w:color="auto" w:fill="auto"/>
            <w:noWrap/>
            <w:hideMark/>
          </w:tcPr>
          <w:p w14:paraId="13455EAC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</w:tcPr>
          <w:p w14:paraId="674DB8FC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DM</w:t>
            </w:r>
          </w:p>
        </w:tc>
        <w:tc>
          <w:tcPr>
            <w:tcW w:w="0" w:type="auto"/>
          </w:tcPr>
          <w:p w14:paraId="2BBE86D9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DX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747EA81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Diabetes</w:t>
            </w:r>
          </w:p>
        </w:tc>
      </w:tr>
      <w:tr w:rsidR="00841EAF" w:rsidRPr="00C069D7" w14:paraId="148DBE9D" w14:textId="77777777" w:rsidTr="003C45E3">
        <w:trPr>
          <w:trHeight w:val="255"/>
          <w:tblHeader/>
        </w:trPr>
        <w:tc>
          <w:tcPr>
            <w:tcW w:w="0" w:type="auto"/>
            <w:shd w:val="clear" w:color="auto" w:fill="auto"/>
            <w:noWrap/>
            <w:hideMark/>
          </w:tcPr>
          <w:p w14:paraId="61A8DDC7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HTN</w:t>
            </w:r>
          </w:p>
        </w:tc>
        <w:tc>
          <w:tcPr>
            <w:tcW w:w="0" w:type="auto"/>
            <w:shd w:val="clear" w:color="auto" w:fill="auto"/>
            <w:noWrap/>
          </w:tcPr>
          <w:p w14:paraId="2650FE80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HTN</w:t>
            </w:r>
          </w:p>
        </w:tc>
        <w:tc>
          <w:tcPr>
            <w:tcW w:w="0" w:type="auto"/>
          </w:tcPr>
          <w:p w14:paraId="0C403ADC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DX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71ED2E8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Hypertension</w:t>
            </w:r>
          </w:p>
        </w:tc>
      </w:tr>
      <w:tr w:rsidR="00841EAF" w:rsidRPr="00C069D7" w14:paraId="11F7D38A" w14:textId="77777777" w:rsidTr="003C45E3">
        <w:trPr>
          <w:trHeight w:val="255"/>
          <w:tblHeader/>
        </w:trPr>
        <w:tc>
          <w:tcPr>
            <w:tcW w:w="0" w:type="auto"/>
            <w:shd w:val="clear" w:color="auto" w:fill="auto"/>
            <w:noWrap/>
            <w:hideMark/>
          </w:tcPr>
          <w:p w14:paraId="1CD64695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PDM</w:t>
            </w:r>
          </w:p>
        </w:tc>
        <w:tc>
          <w:tcPr>
            <w:tcW w:w="0" w:type="auto"/>
            <w:shd w:val="clear" w:color="auto" w:fill="auto"/>
            <w:noWrap/>
          </w:tcPr>
          <w:p w14:paraId="635E88C9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PDM</w:t>
            </w:r>
          </w:p>
        </w:tc>
        <w:tc>
          <w:tcPr>
            <w:tcW w:w="0" w:type="auto"/>
          </w:tcPr>
          <w:p w14:paraId="3CB26BE0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DX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E13696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Pre-Diabetes</w:t>
            </w:r>
          </w:p>
        </w:tc>
      </w:tr>
      <w:tr w:rsidR="00841EAF" w:rsidRPr="00C069D7" w14:paraId="010602CE" w14:textId="77777777" w:rsidTr="003C45E3">
        <w:trPr>
          <w:trHeight w:val="255"/>
          <w:tblHeader/>
        </w:trPr>
        <w:tc>
          <w:tcPr>
            <w:tcW w:w="0" w:type="auto"/>
            <w:shd w:val="clear" w:color="auto" w:fill="auto"/>
            <w:noWrap/>
            <w:hideMark/>
          </w:tcPr>
          <w:p w14:paraId="6B7B0DB4" w14:textId="77777777" w:rsidR="00841EAF" w:rsidRPr="00C069D7" w:rsidRDefault="00613E21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A1C_DM</w:t>
            </w:r>
          </w:p>
        </w:tc>
        <w:tc>
          <w:tcPr>
            <w:tcW w:w="0" w:type="auto"/>
            <w:shd w:val="clear" w:color="auto" w:fill="auto"/>
            <w:noWrap/>
          </w:tcPr>
          <w:p w14:paraId="6AC9918C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DM</w:t>
            </w:r>
          </w:p>
        </w:tc>
        <w:tc>
          <w:tcPr>
            <w:tcW w:w="0" w:type="auto"/>
          </w:tcPr>
          <w:p w14:paraId="51E19C13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72D5440" w14:textId="77777777" w:rsidR="00841EAF" w:rsidRPr="00C069D7" w:rsidRDefault="00705D4B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A1C Diabetes</w:t>
            </w:r>
          </w:p>
        </w:tc>
      </w:tr>
      <w:tr w:rsidR="00841EAF" w:rsidRPr="00C069D7" w14:paraId="45ADDC86" w14:textId="77777777" w:rsidTr="003C45E3">
        <w:trPr>
          <w:trHeight w:val="255"/>
          <w:tblHeader/>
        </w:trPr>
        <w:tc>
          <w:tcPr>
            <w:tcW w:w="0" w:type="auto"/>
            <w:shd w:val="clear" w:color="auto" w:fill="auto"/>
            <w:noWrap/>
            <w:hideMark/>
          </w:tcPr>
          <w:p w14:paraId="5EA64D5C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ALB</w:t>
            </w:r>
          </w:p>
        </w:tc>
        <w:tc>
          <w:tcPr>
            <w:tcW w:w="0" w:type="auto"/>
            <w:shd w:val="clear" w:color="auto" w:fill="auto"/>
            <w:noWrap/>
          </w:tcPr>
          <w:p w14:paraId="2CF2A8ED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CKD</w:t>
            </w:r>
          </w:p>
        </w:tc>
        <w:tc>
          <w:tcPr>
            <w:tcW w:w="0" w:type="auto"/>
          </w:tcPr>
          <w:p w14:paraId="74475D9E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0DF6836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Albuminuria</w:t>
            </w:r>
          </w:p>
        </w:tc>
      </w:tr>
      <w:tr w:rsidR="00841EAF" w:rsidRPr="00C069D7" w14:paraId="177BB9E8" w14:textId="77777777" w:rsidTr="003C45E3">
        <w:trPr>
          <w:trHeight w:val="255"/>
          <w:tblHeader/>
        </w:trPr>
        <w:tc>
          <w:tcPr>
            <w:tcW w:w="0" w:type="auto"/>
            <w:shd w:val="clear" w:color="auto" w:fill="auto"/>
            <w:noWrap/>
            <w:hideMark/>
          </w:tcPr>
          <w:p w14:paraId="39F1D2BA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GFR</w:t>
            </w:r>
          </w:p>
        </w:tc>
        <w:tc>
          <w:tcPr>
            <w:tcW w:w="0" w:type="auto"/>
            <w:shd w:val="clear" w:color="auto" w:fill="auto"/>
            <w:noWrap/>
          </w:tcPr>
          <w:p w14:paraId="0D2DFF71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CKD</w:t>
            </w:r>
          </w:p>
        </w:tc>
        <w:tc>
          <w:tcPr>
            <w:tcW w:w="0" w:type="auto"/>
          </w:tcPr>
          <w:p w14:paraId="38AD4BAC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3CD31C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GFR</w:t>
            </w:r>
          </w:p>
        </w:tc>
      </w:tr>
      <w:tr w:rsidR="00841EAF" w:rsidRPr="00C069D7" w14:paraId="6E7991C1" w14:textId="77777777" w:rsidTr="003C45E3">
        <w:trPr>
          <w:trHeight w:val="255"/>
          <w:tblHeader/>
        </w:trPr>
        <w:tc>
          <w:tcPr>
            <w:tcW w:w="0" w:type="auto"/>
            <w:shd w:val="clear" w:color="auto" w:fill="auto"/>
            <w:noWrap/>
            <w:hideMark/>
          </w:tcPr>
          <w:p w14:paraId="0097BFF1" w14:textId="77777777" w:rsidR="00841EAF" w:rsidRPr="00C069D7" w:rsidRDefault="00613E21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A1C_PDM</w:t>
            </w:r>
          </w:p>
        </w:tc>
        <w:tc>
          <w:tcPr>
            <w:tcW w:w="0" w:type="auto"/>
            <w:shd w:val="clear" w:color="auto" w:fill="auto"/>
            <w:noWrap/>
          </w:tcPr>
          <w:p w14:paraId="58AB3F0A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PDM</w:t>
            </w:r>
          </w:p>
        </w:tc>
        <w:tc>
          <w:tcPr>
            <w:tcW w:w="0" w:type="auto"/>
          </w:tcPr>
          <w:p w14:paraId="3C9E4F35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516AC4" w14:textId="77777777" w:rsidR="00841EAF" w:rsidRPr="00C069D7" w:rsidRDefault="00705D4B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A1C – Pre-Diabetes</w:t>
            </w:r>
          </w:p>
        </w:tc>
      </w:tr>
      <w:tr w:rsidR="00841EAF" w:rsidRPr="00C069D7" w14:paraId="251680F2" w14:textId="77777777" w:rsidTr="003C45E3">
        <w:trPr>
          <w:trHeight w:val="255"/>
          <w:tblHeader/>
        </w:trPr>
        <w:tc>
          <w:tcPr>
            <w:tcW w:w="0" w:type="auto"/>
            <w:shd w:val="clear" w:color="auto" w:fill="auto"/>
            <w:noWrap/>
            <w:hideMark/>
          </w:tcPr>
          <w:p w14:paraId="48D98DED" w14:textId="77777777" w:rsidR="00841EAF" w:rsidRPr="00C069D7" w:rsidRDefault="00613E21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BGF_DM</w:t>
            </w:r>
          </w:p>
        </w:tc>
        <w:tc>
          <w:tcPr>
            <w:tcW w:w="0" w:type="auto"/>
            <w:shd w:val="clear" w:color="auto" w:fill="auto"/>
            <w:noWrap/>
          </w:tcPr>
          <w:p w14:paraId="5D269DD4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DM</w:t>
            </w:r>
          </w:p>
        </w:tc>
        <w:tc>
          <w:tcPr>
            <w:tcW w:w="0" w:type="auto"/>
          </w:tcPr>
          <w:p w14:paraId="2D81BAF6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4EE4D40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Blood Glucose</w:t>
            </w:r>
            <w:r w:rsidR="00705D4B">
              <w:rPr>
                <w:rFonts w:ascii="Calibri" w:hAnsi="Calibri"/>
                <w:sz w:val="18"/>
                <w:szCs w:val="20"/>
              </w:rPr>
              <w:t xml:space="preserve"> Fasting - Diabetes</w:t>
            </w:r>
          </w:p>
        </w:tc>
      </w:tr>
      <w:tr w:rsidR="00841EAF" w:rsidRPr="00C069D7" w14:paraId="3A0C7A6A" w14:textId="77777777" w:rsidTr="003C45E3">
        <w:trPr>
          <w:trHeight w:val="255"/>
          <w:tblHeader/>
        </w:trPr>
        <w:tc>
          <w:tcPr>
            <w:tcW w:w="0" w:type="auto"/>
            <w:shd w:val="clear" w:color="auto" w:fill="auto"/>
            <w:noWrap/>
            <w:hideMark/>
          </w:tcPr>
          <w:p w14:paraId="6B5D7E95" w14:textId="77777777" w:rsidR="00841EAF" w:rsidRPr="00C069D7" w:rsidRDefault="00613E21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BGF_PDM</w:t>
            </w:r>
          </w:p>
        </w:tc>
        <w:tc>
          <w:tcPr>
            <w:tcW w:w="0" w:type="auto"/>
            <w:shd w:val="clear" w:color="auto" w:fill="auto"/>
            <w:noWrap/>
          </w:tcPr>
          <w:p w14:paraId="7CCDFC95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PDM</w:t>
            </w:r>
          </w:p>
        </w:tc>
        <w:tc>
          <w:tcPr>
            <w:tcW w:w="0" w:type="auto"/>
          </w:tcPr>
          <w:p w14:paraId="055FD40C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5683D6" w14:textId="77777777" w:rsidR="00841EAF" w:rsidRPr="00C069D7" w:rsidRDefault="00705D4B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Blood Glucose Fasting – Pre-Diabetes</w:t>
            </w:r>
          </w:p>
        </w:tc>
      </w:tr>
      <w:tr w:rsidR="00841EAF" w:rsidRPr="00C069D7" w14:paraId="0D91C84C" w14:textId="77777777" w:rsidTr="003C45E3">
        <w:trPr>
          <w:trHeight w:val="255"/>
          <w:tblHeader/>
        </w:trPr>
        <w:tc>
          <w:tcPr>
            <w:tcW w:w="0" w:type="auto"/>
            <w:shd w:val="clear" w:color="auto" w:fill="auto"/>
            <w:noWrap/>
            <w:hideMark/>
          </w:tcPr>
          <w:p w14:paraId="0BC10DE7" w14:textId="77777777" w:rsidR="00841EAF" w:rsidRPr="00C069D7" w:rsidRDefault="00613E21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BG</w:t>
            </w:r>
            <w:r w:rsidR="00705D4B">
              <w:rPr>
                <w:rFonts w:ascii="Calibri" w:hAnsi="Calibri"/>
                <w:sz w:val="18"/>
                <w:szCs w:val="20"/>
              </w:rPr>
              <w:t>R</w:t>
            </w:r>
            <w:r>
              <w:rPr>
                <w:rFonts w:ascii="Calibri" w:hAnsi="Calibri"/>
                <w:sz w:val="18"/>
                <w:szCs w:val="20"/>
              </w:rPr>
              <w:t>_DM</w:t>
            </w:r>
          </w:p>
        </w:tc>
        <w:tc>
          <w:tcPr>
            <w:tcW w:w="0" w:type="auto"/>
            <w:shd w:val="clear" w:color="auto" w:fill="auto"/>
            <w:noWrap/>
          </w:tcPr>
          <w:p w14:paraId="083EFEC9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DM</w:t>
            </w:r>
          </w:p>
        </w:tc>
        <w:tc>
          <w:tcPr>
            <w:tcW w:w="0" w:type="auto"/>
          </w:tcPr>
          <w:p w14:paraId="73C10A68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FB92A1F" w14:textId="77777777" w:rsidR="00841EAF" w:rsidRPr="00C069D7" w:rsidRDefault="00705D4B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Blood Glucose Random - Diabetes</w:t>
            </w:r>
          </w:p>
        </w:tc>
      </w:tr>
      <w:tr w:rsidR="00841EAF" w:rsidRPr="00C069D7" w14:paraId="771FE917" w14:textId="77777777" w:rsidTr="003C45E3">
        <w:trPr>
          <w:trHeight w:val="255"/>
          <w:tblHeader/>
        </w:trPr>
        <w:tc>
          <w:tcPr>
            <w:tcW w:w="0" w:type="auto"/>
            <w:shd w:val="clear" w:color="auto" w:fill="auto"/>
            <w:noWrap/>
            <w:hideMark/>
          </w:tcPr>
          <w:p w14:paraId="2CBDC7B4" w14:textId="77777777" w:rsidR="00841EAF" w:rsidRPr="00C069D7" w:rsidRDefault="00613E21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BG</w:t>
            </w:r>
            <w:r w:rsidR="00705D4B">
              <w:rPr>
                <w:rFonts w:ascii="Calibri" w:hAnsi="Calibri"/>
                <w:sz w:val="18"/>
                <w:szCs w:val="20"/>
              </w:rPr>
              <w:t>R</w:t>
            </w:r>
            <w:r>
              <w:rPr>
                <w:rFonts w:ascii="Calibri" w:hAnsi="Calibri"/>
                <w:sz w:val="18"/>
                <w:szCs w:val="20"/>
              </w:rPr>
              <w:t>_PDM</w:t>
            </w:r>
          </w:p>
        </w:tc>
        <w:tc>
          <w:tcPr>
            <w:tcW w:w="0" w:type="auto"/>
            <w:shd w:val="clear" w:color="auto" w:fill="auto"/>
            <w:noWrap/>
          </w:tcPr>
          <w:p w14:paraId="07A311CC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PDM</w:t>
            </w:r>
          </w:p>
        </w:tc>
        <w:tc>
          <w:tcPr>
            <w:tcW w:w="0" w:type="auto"/>
          </w:tcPr>
          <w:p w14:paraId="15EE6494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5952E58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Blood Glucose</w:t>
            </w:r>
            <w:r w:rsidR="00705D4B">
              <w:rPr>
                <w:rFonts w:ascii="Calibri" w:hAnsi="Calibri"/>
                <w:sz w:val="18"/>
                <w:szCs w:val="20"/>
              </w:rPr>
              <w:t xml:space="preserve"> Random – Pre-Diabetes</w:t>
            </w:r>
          </w:p>
        </w:tc>
      </w:tr>
      <w:tr w:rsidR="00841EAF" w:rsidRPr="00C069D7" w14:paraId="48F68C08" w14:textId="77777777" w:rsidTr="003C45E3">
        <w:trPr>
          <w:trHeight w:val="255"/>
          <w:tblHeader/>
        </w:trPr>
        <w:tc>
          <w:tcPr>
            <w:tcW w:w="0" w:type="auto"/>
            <w:shd w:val="clear" w:color="auto" w:fill="auto"/>
            <w:noWrap/>
            <w:hideMark/>
          </w:tcPr>
          <w:p w14:paraId="1E3E12C4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PRO</w:t>
            </w:r>
          </w:p>
        </w:tc>
        <w:tc>
          <w:tcPr>
            <w:tcW w:w="0" w:type="auto"/>
            <w:shd w:val="clear" w:color="auto" w:fill="auto"/>
            <w:noWrap/>
          </w:tcPr>
          <w:p w14:paraId="4E62A2F9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CKD</w:t>
            </w:r>
          </w:p>
        </w:tc>
        <w:tc>
          <w:tcPr>
            <w:tcW w:w="0" w:type="auto"/>
          </w:tcPr>
          <w:p w14:paraId="39130605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9DAC64F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Proteinuria</w:t>
            </w:r>
          </w:p>
        </w:tc>
      </w:tr>
      <w:tr w:rsidR="00841EAF" w:rsidRPr="00C069D7" w14:paraId="773B84DE" w14:textId="77777777" w:rsidTr="003C45E3">
        <w:trPr>
          <w:trHeight w:val="255"/>
          <w:tblHeader/>
        </w:trPr>
        <w:tc>
          <w:tcPr>
            <w:tcW w:w="0" w:type="auto"/>
            <w:shd w:val="clear" w:color="auto" w:fill="auto"/>
            <w:noWrap/>
            <w:hideMark/>
          </w:tcPr>
          <w:p w14:paraId="3566E5C0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HTNBP</w:t>
            </w:r>
          </w:p>
        </w:tc>
        <w:tc>
          <w:tcPr>
            <w:tcW w:w="0" w:type="auto"/>
            <w:shd w:val="clear" w:color="auto" w:fill="auto"/>
            <w:noWrap/>
          </w:tcPr>
          <w:p w14:paraId="4788BE3B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HTN</w:t>
            </w:r>
          </w:p>
        </w:tc>
        <w:tc>
          <w:tcPr>
            <w:tcW w:w="0" w:type="auto"/>
          </w:tcPr>
          <w:p w14:paraId="63F6C236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VIT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C857739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Blood Pressure</w:t>
            </w:r>
          </w:p>
        </w:tc>
      </w:tr>
      <w:tr w:rsidR="00841EAF" w:rsidRPr="00C069D7" w14:paraId="5E450F53" w14:textId="77777777" w:rsidTr="003C45E3">
        <w:trPr>
          <w:trHeight w:val="255"/>
          <w:tblHeader/>
        </w:trPr>
        <w:tc>
          <w:tcPr>
            <w:tcW w:w="0" w:type="auto"/>
            <w:shd w:val="clear" w:color="auto" w:fill="auto"/>
            <w:noWrap/>
            <w:hideMark/>
          </w:tcPr>
          <w:p w14:paraId="41653D92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/>
                <w:sz w:val="18"/>
                <w:szCs w:val="20"/>
              </w:rPr>
              <w:t>DMMed</w:t>
            </w:r>
            <w:proofErr w:type="spellEnd"/>
          </w:p>
        </w:tc>
        <w:tc>
          <w:tcPr>
            <w:tcW w:w="0" w:type="auto"/>
            <w:shd w:val="clear" w:color="auto" w:fill="auto"/>
            <w:noWrap/>
          </w:tcPr>
          <w:p w14:paraId="63F7ECDE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DM</w:t>
            </w:r>
          </w:p>
        </w:tc>
        <w:tc>
          <w:tcPr>
            <w:tcW w:w="0" w:type="auto"/>
          </w:tcPr>
          <w:p w14:paraId="3946F0E4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MED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1943869" w14:textId="77777777" w:rsidR="00841EAF" w:rsidRPr="00C069D7" w:rsidRDefault="00841EAF" w:rsidP="00841EAF">
            <w:pPr>
              <w:spacing w:after="0" w:line="240" w:lineRule="auto"/>
              <w:ind w:left="0"/>
              <w:rPr>
                <w:rFonts w:ascii="Calibri" w:hAnsi="Calibri"/>
                <w:sz w:val="18"/>
                <w:szCs w:val="20"/>
              </w:rPr>
            </w:pPr>
            <w:r w:rsidRPr="00C069D7">
              <w:rPr>
                <w:rFonts w:ascii="Calibri" w:hAnsi="Calibri"/>
                <w:sz w:val="18"/>
                <w:szCs w:val="20"/>
              </w:rPr>
              <w:t>Diabetes Medication</w:t>
            </w:r>
          </w:p>
        </w:tc>
      </w:tr>
    </w:tbl>
    <w:p w14:paraId="1A69D4AC" w14:textId="77777777" w:rsidR="000822AC" w:rsidRDefault="000822AC" w:rsidP="000072C0">
      <w:pPr>
        <w:ind w:left="0"/>
      </w:pPr>
    </w:p>
    <w:p w14:paraId="69108513" w14:textId="77777777" w:rsidR="004A5DB3" w:rsidRDefault="00613E21" w:rsidP="004A5DB3">
      <w:pPr>
        <w:pStyle w:val="Heading1"/>
      </w:pPr>
      <w:r>
        <w:lastRenderedPageBreak/>
        <w:t>LAB</w:t>
      </w:r>
    </w:p>
    <w:p w14:paraId="39CE2BC1" w14:textId="77777777" w:rsidR="006D46D1" w:rsidRPr="006D46D1" w:rsidRDefault="006D46D1" w:rsidP="006D46D1">
      <w:pPr>
        <w:tabs>
          <w:tab w:val="left" w:pos="2250"/>
          <w:tab w:val="left" w:pos="2610"/>
        </w:tabs>
        <w:ind w:left="0"/>
        <w:rPr>
          <w:rFonts w:ascii="Calibri" w:hAnsi="Calibri"/>
          <w:b/>
          <w:sz w:val="22"/>
          <w:szCs w:val="22"/>
        </w:rPr>
      </w:pPr>
      <w:r w:rsidRPr="006D46D1">
        <w:rPr>
          <w:rFonts w:ascii="Calibri" w:hAnsi="Calibri"/>
          <w:b/>
          <w:sz w:val="22"/>
          <w:szCs w:val="22"/>
        </w:rPr>
        <w:t>Definition</w:t>
      </w:r>
    </w:p>
    <w:p w14:paraId="00FC81F4" w14:textId="3C5E4808" w:rsidR="00864716" w:rsidRPr="00864716" w:rsidRDefault="006A2590" w:rsidP="00864716">
      <w:pPr>
        <w:spacing w:after="0" w:line="240" w:lineRule="auto"/>
        <w:ind w:left="0"/>
        <w:rPr>
          <w:rFonts w:ascii="Calibri" w:hAnsi="Calibri"/>
          <w:sz w:val="22"/>
          <w:szCs w:val="22"/>
        </w:rPr>
      </w:pPr>
      <w:r w:rsidRPr="006D46D1">
        <w:rPr>
          <w:rFonts w:ascii="Calibri" w:hAnsi="Calibri"/>
          <w:sz w:val="22"/>
          <w:szCs w:val="22"/>
        </w:rPr>
        <w:t>The LAB</w:t>
      </w:r>
      <w:r w:rsidR="004A5DB3" w:rsidRPr="006D46D1">
        <w:rPr>
          <w:rFonts w:ascii="Calibri" w:hAnsi="Calibri"/>
          <w:sz w:val="22"/>
          <w:szCs w:val="22"/>
        </w:rPr>
        <w:t xml:space="preserve"> table contains one record for each laboratory procedure associated with each enc</w:t>
      </w:r>
      <w:r w:rsidR="00864716">
        <w:rPr>
          <w:rFonts w:ascii="Calibri" w:hAnsi="Calibri"/>
          <w:sz w:val="22"/>
          <w:szCs w:val="22"/>
        </w:rPr>
        <w:t>ounter level of service.</w:t>
      </w:r>
    </w:p>
    <w:p w14:paraId="36AA4BDA" w14:textId="77777777" w:rsidR="00864716" w:rsidRDefault="00864716" w:rsidP="00864716">
      <w:pPr>
        <w:spacing w:line="360" w:lineRule="auto"/>
        <w:ind w:left="0"/>
        <w:rPr>
          <w:rFonts w:ascii="Calibri" w:hAnsi="Calibri"/>
          <w:b/>
          <w:sz w:val="22"/>
          <w:szCs w:val="22"/>
        </w:rPr>
      </w:pPr>
    </w:p>
    <w:p w14:paraId="2F480DDC" w14:textId="0F25C2AE" w:rsidR="004A5DB3" w:rsidRPr="006D46D1" w:rsidRDefault="006D46D1" w:rsidP="00864716">
      <w:pPr>
        <w:spacing w:line="360" w:lineRule="auto"/>
        <w:ind w:left="0"/>
        <w:rPr>
          <w:rFonts w:ascii="Calibri" w:hAnsi="Calibri"/>
          <w:b/>
          <w:sz w:val="22"/>
          <w:szCs w:val="22"/>
        </w:rPr>
      </w:pPr>
      <w:r w:rsidRPr="006D46D1">
        <w:rPr>
          <w:rFonts w:ascii="Calibri" w:hAnsi="Calibri"/>
          <w:b/>
          <w:sz w:val="22"/>
          <w:szCs w:val="22"/>
        </w:rPr>
        <w:t>Data Dictionary</w:t>
      </w:r>
    </w:p>
    <w:tbl>
      <w:tblPr>
        <w:tblW w:w="19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45"/>
        <w:gridCol w:w="2243"/>
        <w:gridCol w:w="4327"/>
        <w:gridCol w:w="1170"/>
        <w:gridCol w:w="1080"/>
        <w:gridCol w:w="2752"/>
        <w:gridCol w:w="603"/>
        <w:gridCol w:w="2405"/>
        <w:gridCol w:w="4415"/>
      </w:tblGrid>
      <w:tr w:rsidR="00CF1326" w:rsidRPr="00C069D7" w14:paraId="63C34597" w14:textId="77777777" w:rsidTr="00FA339C">
        <w:trPr>
          <w:trHeight w:val="20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7A4883F0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color w:val="000000"/>
                <w:sz w:val="18"/>
                <w:szCs w:val="18"/>
              </w:rPr>
              <w:t>Key</w:t>
            </w:r>
          </w:p>
        </w:tc>
        <w:tc>
          <w:tcPr>
            <w:tcW w:w="2243" w:type="dxa"/>
            <w:shd w:val="clear" w:color="auto" w:fill="auto"/>
            <w:noWrap/>
            <w:hideMark/>
          </w:tcPr>
          <w:p w14:paraId="4AFA9848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4327" w:type="dxa"/>
            <w:shd w:val="clear" w:color="auto" w:fill="auto"/>
            <w:noWrap/>
            <w:hideMark/>
          </w:tcPr>
          <w:p w14:paraId="0AB0D302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3C9BA6D4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080" w:type="dxa"/>
            <w:shd w:val="clear" w:color="auto" w:fill="auto"/>
          </w:tcPr>
          <w:p w14:paraId="3A5BE836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color w:val="000000"/>
                <w:sz w:val="18"/>
                <w:szCs w:val="18"/>
              </w:rPr>
              <w:t>Data Length</w:t>
            </w:r>
          </w:p>
        </w:tc>
        <w:tc>
          <w:tcPr>
            <w:tcW w:w="2752" w:type="dxa"/>
          </w:tcPr>
          <w:p w14:paraId="72E8273F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000000"/>
                <w:sz w:val="18"/>
                <w:szCs w:val="18"/>
              </w:rPr>
              <w:t>Acceptable Values</w:t>
            </w:r>
          </w:p>
        </w:tc>
        <w:tc>
          <w:tcPr>
            <w:tcW w:w="603" w:type="dxa"/>
          </w:tcPr>
          <w:p w14:paraId="4F368E9A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000000"/>
                <w:sz w:val="18"/>
                <w:szCs w:val="18"/>
              </w:rPr>
              <w:t>Nulls?</w:t>
            </w:r>
          </w:p>
        </w:tc>
        <w:tc>
          <w:tcPr>
            <w:tcW w:w="2405" w:type="dxa"/>
            <w:shd w:val="clear" w:color="auto" w:fill="auto"/>
            <w:noWrap/>
            <w:hideMark/>
          </w:tcPr>
          <w:p w14:paraId="7B098761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4415" w:type="dxa"/>
            <w:shd w:val="clear" w:color="auto" w:fill="auto"/>
            <w:noWrap/>
            <w:hideMark/>
          </w:tcPr>
          <w:p w14:paraId="379B817C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CF1326" w:rsidRPr="00C069D7" w14:paraId="681AF255" w14:textId="77777777" w:rsidTr="00FA339C">
        <w:trPr>
          <w:trHeight w:val="20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5551A000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43" w:type="dxa"/>
            <w:shd w:val="clear" w:color="auto" w:fill="auto"/>
            <w:noWrap/>
            <w:hideMark/>
          </w:tcPr>
          <w:p w14:paraId="3773FA4A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Encounter_ID</w:t>
            </w:r>
            <w:proofErr w:type="spellEnd"/>
          </w:p>
        </w:tc>
        <w:tc>
          <w:tcPr>
            <w:tcW w:w="4327" w:type="dxa"/>
            <w:shd w:val="clear" w:color="auto" w:fill="auto"/>
            <w:noWrap/>
            <w:hideMark/>
          </w:tcPr>
          <w:p w14:paraId="7755BE00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Site generated encounter identifier. 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>This table</w:t>
            </w: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will </w:t>
            </w: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link to the ENCO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>UNTER table using this column.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F66ED07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080" w:type="dxa"/>
            <w:shd w:val="clear" w:color="auto" w:fill="auto"/>
          </w:tcPr>
          <w:p w14:paraId="1A9FF618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(*,0)</w:t>
            </w:r>
          </w:p>
        </w:tc>
        <w:tc>
          <w:tcPr>
            <w:tcW w:w="2752" w:type="dxa"/>
          </w:tcPr>
          <w:p w14:paraId="05B0B450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</w:tcPr>
          <w:p w14:paraId="67022060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auto"/>
            <w:noWrap/>
            <w:hideMark/>
          </w:tcPr>
          <w:p w14:paraId="57A0EF5F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15" w:type="dxa"/>
            <w:shd w:val="clear" w:color="auto" w:fill="auto"/>
            <w:noWrap/>
            <w:hideMark/>
          </w:tcPr>
          <w:p w14:paraId="540BE9F3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</w:tr>
      <w:tr w:rsidR="00CF1326" w:rsidRPr="00C069D7" w14:paraId="4784E60D" w14:textId="77777777" w:rsidTr="00FA339C">
        <w:trPr>
          <w:trHeight w:val="20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6CCF85A9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243" w:type="dxa"/>
            <w:shd w:val="clear" w:color="auto" w:fill="auto"/>
            <w:noWrap/>
            <w:hideMark/>
          </w:tcPr>
          <w:p w14:paraId="70479BFA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Component_ID</w:t>
            </w:r>
            <w:proofErr w:type="spellEnd"/>
          </w:p>
        </w:tc>
        <w:tc>
          <w:tcPr>
            <w:tcW w:w="4327" w:type="dxa"/>
            <w:shd w:val="clear" w:color="auto" w:fill="auto"/>
            <w:noWrap/>
            <w:hideMark/>
          </w:tcPr>
          <w:p w14:paraId="0637C221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site-specific, EPIC-defined unique identifier for the lab component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41F2CA7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080" w:type="dxa"/>
            <w:shd w:val="clear" w:color="auto" w:fill="auto"/>
          </w:tcPr>
          <w:p w14:paraId="5B00D324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52" w:type="dxa"/>
          </w:tcPr>
          <w:p w14:paraId="49B0E910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</w:tcPr>
          <w:p w14:paraId="22E9F49D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auto"/>
            <w:noWrap/>
            <w:hideMark/>
          </w:tcPr>
          <w:p w14:paraId="0459F0CC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15" w:type="dxa"/>
            <w:shd w:val="clear" w:color="auto" w:fill="auto"/>
            <w:noWrap/>
            <w:hideMark/>
          </w:tcPr>
          <w:p w14:paraId="097779B6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CF1326" w:rsidRPr="00C069D7" w14:paraId="09C4A0B0" w14:textId="77777777" w:rsidTr="00FA339C">
        <w:trPr>
          <w:trHeight w:val="20"/>
          <w:tblHeader/>
          <w:jc w:val="center"/>
        </w:trPr>
        <w:tc>
          <w:tcPr>
            <w:tcW w:w="445" w:type="dxa"/>
            <w:shd w:val="clear" w:color="auto" w:fill="auto"/>
            <w:noWrap/>
          </w:tcPr>
          <w:p w14:paraId="507A5DA2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43" w:type="dxa"/>
            <w:shd w:val="clear" w:color="auto" w:fill="auto"/>
            <w:noWrap/>
          </w:tcPr>
          <w:p w14:paraId="0166F2B0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Site_Source</w:t>
            </w:r>
            <w:proofErr w:type="spellEnd"/>
          </w:p>
        </w:tc>
        <w:tc>
          <w:tcPr>
            <w:tcW w:w="4327" w:type="dxa"/>
            <w:shd w:val="clear" w:color="auto" w:fill="auto"/>
            <w:noWrap/>
          </w:tcPr>
          <w:p w14:paraId="6578ED74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The site from which the record value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was derived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shd w:val="clear" w:color="auto" w:fill="auto"/>
            <w:noWrap/>
          </w:tcPr>
          <w:p w14:paraId="6B3A58BA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080" w:type="dxa"/>
            <w:shd w:val="clear" w:color="auto" w:fill="auto"/>
          </w:tcPr>
          <w:p w14:paraId="386AB7DB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(*,0)</w:t>
            </w:r>
          </w:p>
        </w:tc>
        <w:tc>
          <w:tcPr>
            <w:tcW w:w="2752" w:type="dxa"/>
          </w:tcPr>
          <w:p w14:paraId="711C0FC4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</w:tcPr>
          <w:p w14:paraId="5C95CFC8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auto"/>
            <w:noWrap/>
          </w:tcPr>
          <w:p w14:paraId="7A5115FA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415" w:type="dxa"/>
            <w:shd w:val="clear" w:color="auto" w:fill="auto"/>
            <w:noWrap/>
          </w:tcPr>
          <w:p w14:paraId="13C50E5C" w14:textId="77777777" w:rsidR="00CF1326" w:rsidRPr="00C069D7" w:rsidRDefault="00CF1326" w:rsidP="0074027D">
            <w:pPr>
              <w:numPr>
                <w:ilvl w:val="0"/>
                <w:numId w:val="15"/>
              </w:numPr>
              <w:spacing w:after="0" w:line="240" w:lineRule="auto"/>
              <w:ind w:left="196" w:hanging="196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The following integer values should be used to define a site source;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1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 = UCLA, 2 = PHS, 3 = KHS, 4 = SHS.</w:t>
            </w:r>
          </w:p>
        </w:tc>
      </w:tr>
      <w:tr w:rsidR="00CF1326" w:rsidRPr="00C069D7" w14:paraId="452BD64D" w14:textId="77777777" w:rsidTr="00FA339C">
        <w:trPr>
          <w:trHeight w:val="20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57553B6E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243" w:type="dxa"/>
            <w:shd w:val="clear" w:color="auto" w:fill="auto"/>
            <w:noWrap/>
            <w:hideMark/>
          </w:tcPr>
          <w:p w14:paraId="7BD5CD57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Component_Name</w:t>
            </w:r>
            <w:proofErr w:type="spellEnd"/>
          </w:p>
        </w:tc>
        <w:tc>
          <w:tcPr>
            <w:tcW w:w="4327" w:type="dxa"/>
            <w:shd w:val="clear" w:color="auto" w:fill="auto"/>
            <w:noWrap/>
            <w:hideMark/>
          </w:tcPr>
          <w:p w14:paraId="54336F67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site-specific, EPIC-defined name of the component record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5445925E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080" w:type="dxa"/>
            <w:shd w:val="clear" w:color="auto" w:fill="auto"/>
          </w:tcPr>
          <w:p w14:paraId="0C0CF2B9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52" w:type="dxa"/>
          </w:tcPr>
          <w:p w14:paraId="67C85D20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</w:tcPr>
          <w:p w14:paraId="0CA97E21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auto"/>
            <w:noWrap/>
            <w:hideMark/>
          </w:tcPr>
          <w:p w14:paraId="5D5861DF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15" w:type="dxa"/>
            <w:shd w:val="clear" w:color="auto" w:fill="auto"/>
            <w:noWrap/>
            <w:hideMark/>
          </w:tcPr>
          <w:p w14:paraId="22AF9675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CF1326" w:rsidRPr="00C069D7" w14:paraId="78F5401B" w14:textId="77777777" w:rsidTr="00FA339C">
        <w:trPr>
          <w:trHeight w:val="20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3DC932F9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43" w:type="dxa"/>
            <w:shd w:val="clear" w:color="auto" w:fill="auto"/>
            <w:noWrap/>
            <w:hideMark/>
          </w:tcPr>
          <w:p w14:paraId="6AB53C9E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Procedure_ID</w:t>
            </w:r>
            <w:proofErr w:type="spellEnd"/>
          </w:p>
        </w:tc>
        <w:tc>
          <w:tcPr>
            <w:tcW w:w="4327" w:type="dxa"/>
            <w:shd w:val="clear" w:color="auto" w:fill="auto"/>
            <w:noWrap/>
            <w:hideMark/>
          </w:tcPr>
          <w:p w14:paraId="45E36226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site-specific, EPIC-defined unique ID of the procedure record. This is not the CPT code or other procedure code.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3F392319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080" w:type="dxa"/>
            <w:shd w:val="clear" w:color="auto" w:fill="auto"/>
          </w:tcPr>
          <w:p w14:paraId="0E044104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52" w:type="dxa"/>
          </w:tcPr>
          <w:p w14:paraId="543EDC24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</w:tcPr>
          <w:p w14:paraId="0A9038EF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auto"/>
            <w:noWrap/>
            <w:hideMark/>
          </w:tcPr>
          <w:p w14:paraId="59E4D2DC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15" w:type="dxa"/>
            <w:shd w:val="clear" w:color="auto" w:fill="auto"/>
            <w:noWrap/>
            <w:hideMark/>
          </w:tcPr>
          <w:p w14:paraId="3A7A17F1" w14:textId="77777777" w:rsidR="00CF1326" w:rsidRPr="00C069D7" w:rsidRDefault="00CF1326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CF1326" w:rsidRPr="00C069D7" w14:paraId="63507C3D" w14:textId="77777777" w:rsidTr="00FA339C">
        <w:trPr>
          <w:trHeight w:val="20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73A9378D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43" w:type="dxa"/>
            <w:shd w:val="clear" w:color="auto" w:fill="auto"/>
            <w:noWrap/>
            <w:hideMark/>
          </w:tcPr>
          <w:p w14:paraId="3DC52438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Procedure_Description</w:t>
            </w:r>
            <w:proofErr w:type="spellEnd"/>
          </w:p>
        </w:tc>
        <w:tc>
          <w:tcPr>
            <w:tcW w:w="4327" w:type="dxa"/>
            <w:shd w:val="clear" w:color="auto" w:fill="auto"/>
            <w:noWrap/>
            <w:hideMark/>
          </w:tcPr>
          <w:p w14:paraId="4F0B45E5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site-specific, EPIC-defined summary of the procedure order.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7E853BF4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080" w:type="dxa"/>
            <w:shd w:val="clear" w:color="auto" w:fill="auto"/>
          </w:tcPr>
          <w:p w14:paraId="5859F0B5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752" w:type="dxa"/>
          </w:tcPr>
          <w:p w14:paraId="0D742D58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</w:tcPr>
          <w:p w14:paraId="3CFC376D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auto"/>
            <w:noWrap/>
            <w:hideMark/>
          </w:tcPr>
          <w:p w14:paraId="32E71BC0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15" w:type="dxa"/>
            <w:shd w:val="clear" w:color="auto" w:fill="auto"/>
            <w:noWrap/>
            <w:hideMark/>
          </w:tcPr>
          <w:p w14:paraId="672075B5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CF1326" w:rsidRPr="00C069D7" w14:paraId="4DB06130" w14:textId="77777777" w:rsidTr="00FA339C">
        <w:trPr>
          <w:trHeight w:val="20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21BB280C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43" w:type="dxa"/>
            <w:shd w:val="clear" w:color="auto" w:fill="auto"/>
            <w:noWrap/>
            <w:hideMark/>
          </w:tcPr>
          <w:p w14:paraId="23FC1FD0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Time_Ordered</w:t>
            </w:r>
            <w:proofErr w:type="spellEnd"/>
          </w:p>
        </w:tc>
        <w:tc>
          <w:tcPr>
            <w:tcW w:w="4327" w:type="dxa"/>
            <w:shd w:val="clear" w:color="auto" w:fill="auto"/>
            <w:noWrap/>
            <w:hideMark/>
          </w:tcPr>
          <w:p w14:paraId="1A5D4508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The date and time when the lab order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was placed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072E0EEA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080" w:type="dxa"/>
            <w:shd w:val="clear" w:color="auto" w:fill="auto"/>
          </w:tcPr>
          <w:p w14:paraId="0CFED3AB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52" w:type="dxa"/>
          </w:tcPr>
          <w:p w14:paraId="270B047D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</w:tcPr>
          <w:p w14:paraId="6CB8002E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auto"/>
            <w:noWrap/>
            <w:hideMark/>
          </w:tcPr>
          <w:p w14:paraId="69EBDD91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15" w:type="dxa"/>
            <w:shd w:val="clear" w:color="auto" w:fill="auto"/>
            <w:noWrap/>
            <w:hideMark/>
          </w:tcPr>
          <w:p w14:paraId="18A0036E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CF1326" w:rsidRPr="00C069D7" w14:paraId="7C30504A" w14:textId="77777777" w:rsidTr="00FA339C">
        <w:trPr>
          <w:trHeight w:val="20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028D3A32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43" w:type="dxa"/>
            <w:shd w:val="clear" w:color="auto" w:fill="auto"/>
            <w:noWrap/>
            <w:hideMark/>
          </w:tcPr>
          <w:p w14:paraId="7EFE35C6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Time_Taken</w:t>
            </w:r>
            <w:proofErr w:type="spellEnd"/>
          </w:p>
        </w:tc>
        <w:tc>
          <w:tcPr>
            <w:tcW w:w="4327" w:type="dxa"/>
            <w:shd w:val="clear" w:color="auto" w:fill="auto"/>
            <w:noWrap/>
            <w:hideMark/>
          </w:tcPr>
          <w:p w14:paraId="7961F42D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The date and time the lab procedure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was taken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3DE14DDF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080" w:type="dxa"/>
            <w:shd w:val="clear" w:color="auto" w:fill="auto"/>
          </w:tcPr>
          <w:p w14:paraId="077530AB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52" w:type="dxa"/>
          </w:tcPr>
          <w:p w14:paraId="35D8BCA1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</w:tcPr>
          <w:p w14:paraId="56C94248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auto"/>
            <w:noWrap/>
            <w:hideMark/>
          </w:tcPr>
          <w:p w14:paraId="02009D2D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15" w:type="dxa"/>
            <w:shd w:val="clear" w:color="auto" w:fill="auto"/>
            <w:noWrap/>
            <w:hideMark/>
          </w:tcPr>
          <w:p w14:paraId="6C9A72BB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CF1326" w:rsidRPr="00C069D7" w14:paraId="094AA6F6" w14:textId="77777777" w:rsidTr="00FA339C">
        <w:trPr>
          <w:trHeight w:val="20"/>
          <w:tblHeader/>
          <w:jc w:val="center"/>
        </w:trPr>
        <w:tc>
          <w:tcPr>
            <w:tcW w:w="445" w:type="dxa"/>
            <w:shd w:val="clear" w:color="auto" w:fill="auto"/>
            <w:noWrap/>
          </w:tcPr>
          <w:p w14:paraId="64852E6D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243" w:type="dxa"/>
            <w:shd w:val="clear" w:color="auto" w:fill="auto"/>
            <w:noWrap/>
          </w:tcPr>
          <w:p w14:paraId="6452FC10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18"/>
              </w:rPr>
              <w:t>Time_Results</w:t>
            </w:r>
            <w:proofErr w:type="spellEnd"/>
          </w:p>
        </w:tc>
        <w:tc>
          <w:tcPr>
            <w:tcW w:w="4327" w:type="dxa"/>
            <w:shd w:val="clear" w:color="auto" w:fill="auto"/>
            <w:noWrap/>
          </w:tcPr>
          <w:p w14:paraId="5E9CE44D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The date and </w:t>
            </w:r>
            <w:proofErr w:type="gramStart"/>
            <w:r>
              <w:rPr>
                <w:rFonts w:ascii="Calibri" w:hAnsi="Calibri" w:cs="Arial"/>
                <w:color w:val="000000"/>
                <w:sz w:val="18"/>
                <w:szCs w:val="18"/>
              </w:rPr>
              <w:t>time</w:t>
            </w:r>
            <w:proofErr w:type="gramEnd"/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 the lab procedure result was verified.</w:t>
            </w:r>
          </w:p>
        </w:tc>
        <w:tc>
          <w:tcPr>
            <w:tcW w:w="1170" w:type="dxa"/>
            <w:shd w:val="clear" w:color="auto" w:fill="auto"/>
            <w:noWrap/>
          </w:tcPr>
          <w:p w14:paraId="43EF4CCB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080" w:type="dxa"/>
            <w:shd w:val="clear" w:color="auto" w:fill="auto"/>
          </w:tcPr>
          <w:p w14:paraId="4E61D406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52" w:type="dxa"/>
          </w:tcPr>
          <w:p w14:paraId="1A0FC093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</w:tcPr>
          <w:p w14:paraId="695B8B6F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auto"/>
            <w:noWrap/>
          </w:tcPr>
          <w:p w14:paraId="78011ED3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415" w:type="dxa"/>
            <w:shd w:val="clear" w:color="auto" w:fill="auto"/>
            <w:noWrap/>
          </w:tcPr>
          <w:p w14:paraId="5E088E5E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</w:tr>
      <w:tr w:rsidR="00CF1326" w:rsidRPr="00C069D7" w14:paraId="3628B183" w14:textId="77777777" w:rsidTr="00FA339C">
        <w:trPr>
          <w:trHeight w:val="20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0FF3D3AF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43" w:type="dxa"/>
            <w:shd w:val="clear" w:color="auto" w:fill="auto"/>
            <w:noWrap/>
            <w:hideMark/>
          </w:tcPr>
          <w:p w14:paraId="180C896A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Text_Results</w:t>
            </w:r>
            <w:proofErr w:type="spellEnd"/>
          </w:p>
        </w:tc>
        <w:tc>
          <w:tcPr>
            <w:tcW w:w="4327" w:type="dxa"/>
            <w:shd w:val="clear" w:color="auto" w:fill="auto"/>
            <w:noWrap/>
            <w:hideMark/>
          </w:tcPr>
          <w:p w14:paraId="34005AC3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text-based result of the laboratory order.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0CA6A79C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080" w:type="dxa"/>
            <w:shd w:val="clear" w:color="auto" w:fill="auto"/>
          </w:tcPr>
          <w:p w14:paraId="7078CB0F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752" w:type="dxa"/>
          </w:tcPr>
          <w:p w14:paraId="6512F1E9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</w:tcPr>
          <w:p w14:paraId="22D77467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auto"/>
            <w:noWrap/>
            <w:hideMark/>
          </w:tcPr>
          <w:p w14:paraId="3E995774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15" w:type="dxa"/>
            <w:shd w:val="clear" w:color="auto" w:fill="auto"/>
            <w:noWrap/>
            <w:hideMark/>
          </w:tcPr>
          <w:p w14:paraId="1BBCD449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CF1326" w:rsidRPr="00C069D7" w14:paraId="25A86735" w14:textId="77777777" w:rsidTr="00FA339C">
        <w:trPr>
          <w:trHeight w:val="20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522EC2E2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43" w:type="dxa"/>
            <w:shd w:val="clear" w:color="auto" w:fill="auto"/>
            <w:noWrap/>
            <w:hideMark/>
          </w:tcPr>
          <w:p w14:paraId="66F73F33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Numeric_Results</w:t>
            </w:r>
            <w:proofErr w:type="spellEnd"/>
          </w:p>
        </w:tc>
        <w:tc>
          <w:tcPr>
            <w:tcW w:w="4327" w:type="dxa"/>
            <w:shd w:val="clear" w:color="auto" w:fill="auto"/>
            <w:noWrap/>
            <w:hideMark/>
          </w:tcPr>
          <w:p w14:paraId="36408555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numeric-based result of the laboratory order.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6447E6BE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1080" w:type="dxa"/>
            <w:shd w:val="clear" w:color="auto" w:fill="auto"/>
          </w:tcPr>
          <w:p w14:paraId="356BF133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52" w:type="dxa"/>
          </w:tcPr>
          <w:p w14:paraId="0910F3C5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</w:tcPr>
          <w:p w14:paraId="6A646F8E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auto"/>
            <w:noWrap/>
            <w:hideMark/>
          </w:tcPr>
          <w:p w14:paraId="2A18941F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15" w:type="dxa"/>
            <w:shd w:val="clear" w:color="auto" w:fill="auto"/>
            <w:noWrap/>
            <w:hideMark/>
          </w:tcPr>
          <w:p w14:paraId="0BF73491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CF1326" w:rsidRPr="00C069D7" w14:paraId="32731E73" w14:textId="77777777" w:rsidTr="00FA339C">
        <w:trPr>
          <w:trHeight w:val="20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488C2F80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43" w:type="dxa"/>
            <w:shd w:val="clear" w:color="auto" w:fill="auto"/>
            <w:noWrap/>
            <w:hideMark/>
          </w:tcPr>
          <w:p w14:paraId="450713C5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Reference_Units</w:t>
            </w:r>
            <w:proofErr w:type="spellEnd"/>
          </w:p>
        </w:tc>
        <w:tc>
          <w:tcPr>
            <w:tcW w:w="4327" w:type="dxa"/>
            <w:shd w:val="clear" w:color="auto" w:fill="auto"/>
            <w:noWrap/>
            <w:hideMark/>
          </w:tcPr>
          <w:p w14:paraId="3B8E5757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unit of measurement used for the laboratory order.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5EB97839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080" w:type="dxa"/>
            <w:shd w:val="clear" w:color="auto" w:fill="auto"/>
          </w:tcPr>
          <w:p w14:paraId="0C4617D3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52" w:type="dxa"/>
          </w:tcPr>
          <w:p w14:paraId="780CA974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</w:tcPr>
          <w:p w14:paraId="18CDC300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auto"/>
            <w:noWrap/>
            <w:hideMark/>
          </w:tcPr>
          <w:p w14:paraId="28BE9438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15" w:type="dxa"/>
            <w:shd w:val="clear" w:color="auto" w:fill="auto"/>
            <w:noWrap/>
            <w:hideMark/>
          </w:tcPr>
          <w:p w14:paraId="3248EB2E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  <w:tr w:rsidR="00CF1326" w:rsidRPr="00C069D7" w14:paraId="00076CBF" w14:textId="77777777" w:rsidTr="00FA339C">
        <w:trPr>
          <w:trHeight w:val="20"/>
          <w:tblHeader/>
          <w:jc w:val="center"/>
        </w:trPr>
        <w:tc>
          <w:tcPr>
            <w:tcW w:w="445" w:type="dxa"/>
            <w:shd w:val="clear" w:color="auto" w:fill="auto"/>
            <w:noWrap/>
            <w:hideMark/>
          </w:tcPr>
          <w:p w14:paraId="0563FA59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43" w:type="dxa"/>
            <w:shd w:val="clear" w:color="auto" w:fill="auto"/>
            <w:noWrap/>
            <w:hideMark/>
          </w:tcPr>
          <w:p w14:paraId="6787D044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LOINC_ID</w:t>
            </w:r>
          </w:p>
        </w:tc>
        <w:tc>
          <w:tcPr>
            <w:tcW w:w="4327" w:type="dxa"/>
            <w:shd w:val="clear" w:color="auto" w:fill="auto"/>
            <w:noWrap/>
            <w:hideMark/>
          </w:tcPr>
          <w:p w14:paraId="604DB9C9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The associated LOINC ID of the laboratory order.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0DD423E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080" w:type="dxa"/>
            <w:shd w:val="clear" w:color="auto" w:fill="auto"/>
          </w:tcPr>
          <w:p w14:paraId="6342FF6A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752" w:type="dxa"/>
          </w:tcPr>
          <w:p w14:paraId="1C4D7CDF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</w:tcPr>
          <w:p w14:paraId="63BC380C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auto"/>
            <w:noWrap/>
            <w:hideMark/>
          </w:tcPr>
          <w:p w14:paraId="46BF17AD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15" w:type="dxa"/>
            <w:shd w:val="clear" w:color="auto" w:fill="auto"/>
            <w:noWrap/>
            <w:hideMark/>
          </w:tcPr>
          <w:p w14:paraId="2BFC103B" w14:textId="77777777" w:rsidR="00CF1326" w:rsidRPr="00C069D7" w:rsidRDefault="00CF1326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37E38F8A" w14:textId="77777777" w:rsidR="004A5DB3" w:rsidRDefault="004A5DB3" w:rsidP="004A5DB3">
      <w:pPr>
        <w:ind w:left="0"/>
      </w:pPr>
    </w:p>
    <w:p w14:paraId="0055A80D" w14:textId="0213F1ED" w:rsidR="009C7946" w:rsidRPr="004204FC" w:rsidRDefault="009C7946" w:rsidP="00864716">
      <w:pPr>
        <w:tabs>
          <w:tab w:val="left" w:pos="2250"/>
          <w:tab w:val="left" w:pos="2610"/>
        </w:tabs>
        <w:ind w:left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Notes</w:t>
      </w:r>
    </w:p>
    <w:p w14:paraId="711CA834" w14:textId="098EDA36" w:rsidR="004204FC" w:rsidRPr="00864716" w:rsidRDefault="00864716" w:rsidP="00864716">
      <w:pPr>
        <w:numPr>
          <w:ilvl w:val="0"/>
          <w:numId w:val="4"/>
        </w:numPr>
        <w:spacing w:after="0"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Providence only has lab component types used for inclusion to the CKD Database Registry: </w:t>
      </w:r>
      <w:r w:rsidRPr="006D46D1">
        <w:rPr>
          <w:rFonts w:ascii="Calibri" w:hAnsi="Calibri" w:cs="Arial"/>
          <w:color w:val="333333"/>
          <w:sz w:val="22"/>
          <w:szCs w:val="22"/>
          <w:shd w:val="clear" w:color="auto" w:fill="FFFFFF"/>
        </w:rPr>
        <w:t xml:space="preserve">Registry (*POC encounter types are excluded): Random Glucose, Fasting Glucose, Albuminuria, Proteinuria, </w:t>
      </w:r>
      <w:proofErr w:type="gramStart"/>
      <w:r w:rsidRPr="006D46D1">
        <w:rPr>
          <w:rFonts w:ascii="Calibri" w:hAnsi="Calibri" w:cs="Arial"/>
          <w:color w:val="333333"/>
          <w:sz w:val="22"/>
          <w:szCs w:val="22"/>
          <w:shd w:val="clear" w:color="auto" w:fill="FFFFFF"/>
        </w:rPr>
        <w:t>A1c</w:t>
      </w:r>
      <w:proofErr w:type="gramEnd"/>
      <w:r w:rsidRPr="006D46D1">
        <w:rPr>
          <w:rFonts w:ascii="Calibri" w:hAnsi="Calibri" w:cs="Arial"/>
          <w:color w:val="333333"/>
          <w:sz w:val="22"/>
          <w:szCs w:val="22"/>
          <w:shd w:val="clear" w:color="auto" w:fill="FFFFFF"/>
        </w:rPr>
        <w:t xml:space="preserve"> and </w:t>
      </w:r>
      <w:proofErr w:type="spellStart"/>
      <w:r w:rsidRPr="006D46D1">
        <w:rPr>
          <w:rFonts w:ascii="Calibri" w:hAnsi="Calibri" w:cs="Arial"/>
          <w:color w:val="333333"/>
          <w:sz w:val="22"/>
          <w:szCs w:val="22"/>
          <w:shd w:val="clear" w:color="auto" w:fill="FFFFFF"/>
        </w:rPr>
        <w:t>eGFR</w:t>
      </w:r>
      <w:proofErr w:type="spellEnd"/>
      <w:r>
        <w:rPr>
          <w:rFonts w:ascii="Calibri" w:hAnsi="Calibri" w:cs="Arial"/>
          <w:color w:val="333333"/>
          <w:sz w:val="22"/>
          <w:szCs w:val="22"/>
          <w:shd w:val="clear" w:color="auto" w:fill="FFFFFF"/>
        </w:rPr>
        <w:t xml:space="preserve">; </w:t>
      </w:r>
      <w:r w:rsidRPr="00864716">
        <w:rPr>
          <w:rFonts w:ascii="Calibri" w:hAnsi="Calibri" w:cs="Arial"/>
          <w:color w:val="333333"/>
          <w:sz w:val="22"/>
          <w:szCs w:val="22"/>
          <w:shd w:val="clear" w:color="auto" w:fill="FFFFFF"/>
        </w:rPr>
        <w:t>Specific electrolyte tests (*excluding all fecal test encounter types): Serum Potassium, Serum Sodium</w:t>
      </w:r>
      <w:r>
        <w:rPr>
          <w:rFonts w:ascii="Calibri" w:hAnsi="Calibri" w:cs="Arial"/>
          <w:color w:val="333333"/>
          <w:sz w:val="22"/>
          <w:szCs w:val="22"/>
          <w:shd w:val="clear" w:color="auto" w:fill="FFFFFF"/>
        </w:rPr>
        <w:t>.</w:t>
      </w:r>
    </w:p>
    <w:p w14:paraId="48560423" w14:textId="56B46936" w:rsidR="00864716" w:rsidRPr="00864716" w:rsidRDefault="00864716" w:rsidP="00864716">
      <w:pPr>
        <w:numPr>
          <w:ilvl w:val="1"/>
          <w:numId w:val="4"/>
        </w:numPr>
        <w:spacing w:after="0"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color w:val="333333"/>
          <w:sz w:val="22"/>
          <w:szCs w:val="22"/>
          <w:shd w:val="clear" w:color="auto" w:fill="FFFFFF"/>
        </w:rPr>
        <w:t xml:space="preserve">Providence </w:t>
      </w:r>
      <w:r w:rsidR="00220B07">
        <w:rPr>
          <w:rFonts w:ascii="Calibri" w:hAnsi="Calibri" w:cs="Arial"/>
          <w:color w:val="333333"/>
          <w:sz w:val="22"/>
          <w:szCs w:val="22"/>
          <w:shd w:val="clear" w:color="auto" w:fill="FFFFFF"/>
        </w:rPr>
        <w:t>is committed to distribute all lab component types for this Database v1 distribution.</w:t>
      </w:r>
    </w:p>
    <w:p w14:paraId="736DB68B" w14:textId="77777777" w:rsidR="009C7946" w:rsidRDefault="009C7946" w:rsidP="004A5DB3">
      <w:pPr>
        <w:ind w:left="0"/>
      </w:pPr>
    </w:p>
    <w:p w14:paraId="5300F10D" w14:textId="77777777" w:rsidR="00312B9D" w:rsidRDefault="00613E21" w:rsidP="00312B9D">
      <w:pPr>
        <w:pStyle w:val="Heading1"/>
      </w:pPr>
      <w:r>
        <w:lastRenderedPageBreak/>
        <w:t>LAB_CRITERIA</w:t>
      </w:r>
    </w:p>
    <w:p w14:paraId="662C519E" w14:textId="77777777" w:rsidR="006D46D1" w:rsidRPr="00DD61AA" w:rsidRDefault="006D46D1" w:rsidP="006D46D1">
      <w:pPr>
        <w:tabs>
          <w:tab w:val="left" w:pos="2250"/>
          <w:tab w:val="left" w:pos="2610"/>
        </w:tabs>
        <w:ind w:left="0"/>
        <w:rPr>
          <w:rFonts w:ascii="Calibri" w:hAnsi="Calibri"/>
          <w:b/>
          <w:sz w:val="22"/>
          <w:szCs w:val="22"/>
        </w:rPr>
      </w:pPr>
      <w:r w:rsidRPr="00DD61AA">
        <w:rPr>
          <w:rFonts w:ascii="Calibri" w:hAnsi="Calibri"/>
          <w:b/>
          <w:sz w:val="22"/>
          <w:szCs w:val="22"/>
        </w:rPr>
        <w:t>Definition</w:t>
      </w:r>
    </w:p>
    <w:p w14:paraId="4D4408B1" w14:textId="77777777" w:rsidR="001903BF" w:rsidRPr="00DD61AA" w:rsidRDefault="002B6ED7" w:rsidP="00312B9D">
      <w:pPr>
        <w:ind w:left="0"/>
        <w:rPr>
          <w:rFonts w:ascii="Calibri" w:hAnsi="Calibri"/>
          <w:sz w:val="22"/>
          <w:szCs w:val="22"/>
        </w:rPr>
      </w:pPr>
      <w:r w:rsidRPr="00DD61AA">
        <w:rPr>
          <w:rFonts w:ascii="Calibri" w:hAnsi="Calibri"/>
          <w:sz w:val="22"/>
          <w:szCs w:val="22"/>
        </w:rPr>
        <w:t>The LAB_C</w:t>
      </w:r>
      <w:r w:rsidR="004A5DB3" w:rsidRPr="00DD61AA">
        <w:rPr>
          <w:rFonts w:ascii="Calibri" w:hAnsi="Calibri"/>
          <w:sz w:val="22"/>
          <w:szCs w:val="22"/>
        </w:rPr>
        <w:t xml:space="preserve">RITERIA table is a mapping </w:t>
      </w:r>
      <w:r w:rsidRPr="00DD61AA">
        <w:rPr>
          <w:rFonts w:ascii="Calibri" w:hAnsi="Calibri"/>
          <w:sz w:val="22"/>
          <w:szCs w:val="22"/>
        </w:rPr>
        <w:t>tab</w:t>
      </w:r>
      <w:r w:rsidR="00A85C10" w:rsidRPr="00DD61AA">
        <w:rPr>
          <w:rFonts w:ascii="Calibri" w:hAnsi="Calibri"/>
          <w:sz w:val="22"/>
          <w:szCs w:val="22"/>
        </w:rPr>
        <w:t>le containing a record for all site-specific lab components used as an inclusion criterion for the CKD Database Registry.</w:t>
      </w:r>
    </w:p>
    <w:p w14:paraId="460E5687" w14:textId="77777777" w:rsidR="006D46D1" w:rsidRPr="006D46D1" w:rsidRDefault="006D46D1" w:rsidP="00312B9D">
      <w:pPr>
        <w:ind w:left="0"/>
        <w:rPr>
          <w:rFonts w:ascii="Calibri" w:hAnsi="Calibri"/>
          <w:b/>
          <w:sz w:val="22"/>
          <w:szCs w:val="22"/>
        </w:rPr>
      </w:pPr>
      <w:r w:rsidRPr="006D46D1">
        <w:rPr>
          <w:rFonts w:ascii="Calibri" w:hAnsi="Calibri"/>
          <w:b/>
          <w:sz w:val="22"/>
          <w:szCs w:val="22"/>
        </w:rPr>
        <w:t>Data Dictionary</w:t>
      </w:r>
    </w:p>
    <w:tbl>
      <w:tblPr>
        <w:tblW w:w="19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27"/>
        <w:gridCol w:w="2127"/>
        <w:gridCol w:w="4690"/>
        <w:gridCol w:w="1451"/>
        <w:gridCol w:w="1089"/>
        <w:gridCol w:w="1814"/>
        <w:gridCol w:w="544"/>
        <w:gridCol w:w="3175"/>
        <w:gridCol w:w="4023"/>
      </w:tblGrid>
      <w:tr w:rsidR="00666B94" w:rsidRPr="00C069D7" w14:paraId="607E389E" w14:textId="77777777" w:rsidTr="00666B94">
        <w:trPr>
          <w:trHeight w:val="248"/>
          <w:tblHeader/>
          <w:jc w:val="center"/>
        </w:trPr>
        <w:tc>
          <w:tcPr>
            <w:tcW w:w="522" w:type="dxa"/>
            <w:shd w:val="clear" w:color="auto" w:fill="auto"/>
            <w:noWrap/>
            <w:hideMark/>
          </w:tcPr>
          <w:p w14:paraId="2F1A45EC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Key</w:t>
            </w:r>
          </w:p>
        </w:tc>
        <w:tc>
          <w:tcPr>
            <w:tcW w:w="2110" w:type="dxa"/>
            <w:shd w:val="clear" w:color="auto" w:fill="auto"/>
            <w:noWrap/>
            <w:hideMark/>
          </w:tcPr>
          <w:p w14:paraId="1DF93026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Column Name</w:t>
            </w:r>
          </w:p>
        </w:tc>
        <w:tc>
          <w:tcPr>
            <w:tcW w:w="4653" w:type="dxa"/>
            <w:shd w:val="clear" w:color="auto" w:fill="auto"/>
            <w:noWrap/>
            <w:hideMark/>
          </w:tcPr>
          <w:p w14:paraId="7BB8EB3B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Description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02536F1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Type</w:t>
            </w:r>
          </w:p>
        </w:tc>
        <w:tc>
          <w:tcPr>
            <w:tcW w:w="1080" w:type="dxa"/>
            <w:shd w:val="clear" w:color="auto" w:fill="auto"/>
          </w:tcPr>
          <w:p w14:paraId="2EB95C72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Length</w:t>
            </w:r>
          </w:p>
        </w:tc>
        <w:tc>
          <w:tcPr>
            <w:tcW w:w="1800" w:type="dxa"/>
          </w:tcPr>
          <w:p w14:paraId="181C514B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Acceptable Values</w:t>
            </w:r>
          </w:p>
        </w:tc>
        <w:tc>
          <w:tcPr>
            <w:tcW w:w="540" w:type="dxa"/>
          </w:tcPr>
          <w:p w14:paraId="11675DE0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Null?</w:t>
            </w:r>
            <w:proofErr w:type="gramEnd"/>
          </w:p>
        </w:tc>
        <w:tc>
          <w:tcPr>
            <w:tcW w:w="3150" w:type="dxa"/>
            <w:shd w:val="clear" w:color="auto" w:fill="auto"/>
            <w:noWrap/>
            <w:hideMark/>
          </w:tcPr>
          <w:p w14:paraId="4589139F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Source</w:t>
            </w:r>
          </w:p>
        </w:tc>
        <w:tc>
          <w:tcPr>
            <w:tcW w:w="3991" w:type="dxa"/>
            <w:shd w:val="clear" w:color="auto" w:fill="auto"/>
            <w:noWrap/>
            <w:hideMark/>
          </w:tcPr>
          <w:p w14:paraId="36C28BE9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Notes</w:t>
            </w:r>
          </w:p>
        </w:tc>
      </w:tr>
      <w:tr w:rsidR="00666B94" w:rsidRPr="00C069D7" w14:paraId="5CD2C89E" w14:textId="77777777" w:rsidTr="00666B94">
        <w:trPr>
          <w:trHeight w:val="248"/>
          <w:tblHeader/>
          <w:jc w:val="center"/>
        </w:trPr>
        <w:tc>
          <w:tcPr>
            <w:tcW w:w="522" w:type="dxa"/>
            <w:shd w:val="clear" w:color="auto" w:fill="auto"/>
            <w:noWrap/>
            <w:hideMark/>
          </w:tcPr>
          <w:p w14:paraId="654EF078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2110" w:type="dxa"/>
            <w:shd w:val="clear" w:color="auto" w:fill="auto"/>
            <w:noWrap/>
            <w:hideMark/>
          </w:tcPr>
          <w:p w14:paraId="206C1B17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Condition_Category_ID</w:t>
            </w:r>
            <w:proofErr w:type="spellEnd"/>
          </w:p>
        </w:tc>
        <w:tc>
          <w:tcPr>
            <w:tcW w:w="4653" w:type="dxa"/>
            <w:shd w:val="clear" w:color="auto" w:fill="auto"/>
            <w:noWrap/>
            <w:hideMark/>
          </w:tcPr>
          <w:p w14:paraId="6E57FF9E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Unique identifier of the condition category.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0F64E6E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080" w:type="dxa"/>
            <w:shd w:val="clear" w:color="auto" w:fill="auto"/>
          </w:tcPr>
          <w:p w14:paraId="442B9984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20</w:t>
            </w:r>
          </w:p>
        </w:tc>
        <w:tc>
          <w:tcPr>
            <w:tcW w:w="1800" w:type="dxa"/>
          </w:tcPr>
          <w:p w14:paraId="57AD48B3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</w:tcPr>
          <w:p w14:paraId="2DCADC83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hideMark/>
          </w:tcPr>
          <w:p w14:paraId="5A7A4D21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3991" w:type="dxa"/>
            <w:shd w:val="clear" w:color="auto" w:fill="auto"/>
            <w:noWrap/>
            <w:hideMark/>
          </w:tcPr>
          <w:p w14:paraId="20EDC607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666B94" w:rsidRPr="00C069D7" w14:paraId="32136754" w14:textId="77777777" w:rsidTr="00666B94">
        <w:trPr>
          <w:trHeight w:val="248"/>
          <w:tblHeader/>
          <w:jc w:val="center"/>
        </w:trPr>
        <w:tc>
          <w:tcPr>
            <w:tcW w:w="522" w:type="dxa"/>
            <w:shd w:val="clear" w:color="auto" w:fill="auto"/>
            <w:noWrap/>
            <w:hideMark/>
          </w:tcPr>
          <w:p w14:paraId="1D673994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2110" w:type="dxa"/>
            <w:shd w:val="clear" w:color="auto" w:fill="auto"/>
            <w:noWrap/>
            <w:hideMark/>
          </w:tcPr>
          <w:p w14:paraId="1C18B6FD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Component_ID</w:t>
            </w:r>
            <w:proofErr w:type="spellEnd"/>
          </w:p>
        </w:tc>
        <w:tc>
          <w:tcPr>
            <w:tcW w:w="4653" w:type="dxa"/>
            <w:shd w:val="clear" w:color="auto" w:fill="auto"/>
            <w:noWrap/>
            <w:hideMark/>
          </w:tcPr>
          <w:p w14:paraId="7B30C1AD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site-specific, EPIC-defined unique identifier for the lab component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8830BC7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080" w:type="dxa"/>
            <w:shd w:val="clear" w:color="auto" w:fill="auto"/>
          </w:tcPr>
          <w:p w14:paraId="76678391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(*,0)</w:t>
            </w:r>
          </w:p>
        </w:tc>
        <w:tc>
          <w:tcPr>
            <w:tcW w:w="1800" w:type="dxa"/>
          </w:tcPr>
          <w:p w14:paraId="7C2F4D4E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</w:tcPr>
          <w:p w14:paraId="3DB59E73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hideMark/>
          </w:tcPr>
          <w:p w14:paraId="7B8C7804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3991" w:type="dxa"/>
            <w:shd w:val="clear" w:color="auto" w:fill="auto"/>
            <w:noWrap/>
            <w:hideMark/>
          </w:tcPr>
          <w:p w14:paraId="56E53447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666B94" w:rsidRPr="00C069D7" w14:paraId="09E01354" w14:textId="77777777" w:rsidTr="00666B94">
        <w:trPr>
          <w:trHeight w:val="248"/>
          <w:tblHeader/>
          <w:jc w:val="center"/>
        </w:trPr>
        <w:tc>
          <w:tcPr>
            <w:tcW w:w="522" w:type="dxa"/>
            <w:shd w:val="clear" w:color="auto" w:fill="auto"/>
            <w:noWrap/>
            <w:hideMark/>
          </w:tcPr>
          <w:p w14:paraId="2D6FCBB2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2110" w:type="dxa"/>
            <w:shd w:val="clear" w:color="auto" w:fill="auto"/>
            <w:noWrap/>
            <w:hideMark/>
          </w:tcPr>
          <w:p w14:paraId="34E63EC3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Site_Source</w:t>
            </w:r>
            <w:proofErr w:type="spellEnd"/>
          </w:p>
        </w:tc>
        <w:tc>
          <w:tcPr>
            <w:tcW w:w="4653" w:type="dxa"/>
            <w:shd w:val="clear" w:color="auto" w:fill="auto"/>
            <w:noWrap/>
            <w:hideMark/>
          </w:tcPr>
          <w:p w14:paraId="0002832E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 xml:space="preserve">The site from which the record value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was derived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.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B6F21FF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080" w:type="dxa"/>
            <w:shd w:val="clear" w:color="auto" w:fill="auto"/>
          </w:tcPr>
          <w:p w14:paraId="71782CDF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(*,0)</w:t>
            </w:r>
          </w:p>
        </w:tc>
        <w:tc>
          <w:tcPr>
            <w:tcW w:w="1800" w:type="dxa"/>
          </w:tcPr>
          <w:p w14:paraId="2A5E4ABE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</w:tcPr>
          <w:p w14:paraId="7E662BDE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hideMark/>
          </w:tcPr>
          <w:p w14:paraId="30ADE37A" w14:textId="77777777" w:rsidR="00666B94" w:rsidRPr="00C069D7" w:rsidRDefault="00666B94" w:rsidP="0089324D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3991" w:type="dxa"/>
            <w:shd w:val="clear" w:color="auto" w:fill="auto"/>
            <w:noWrap/>
            <w:hideMark/>
          </w:tcPr>
          <w:p w14:paraId="19FC94AB" w14:textId="77777777" w:rsidR="00666B94" w:rsidRPr="00C069D7" w:rsidRDefault="00666B94" w:rsidP="0074027D">
            <w:pPr>
              <w:numPr>
                <w:ilvl w:val="0"/>
                <w:numId w:val="9"/>
              </w:numPr>
              <w:spacing w:after="0" w:line="240" w:lineRule="auto"/>
              <w:ind w:left="196" w:hanging="18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sz w:val="18"/>
                <w:szCs w:val="18"/>
              </w:rPr>
              <w:t xml:space="preserve">The following integer values should be used to define a site source; </w:t>
            </w:r>
            <w:proofErr w:type="gramStart"/>
            <w:r w:rsidRPr="00C069D7">
              <w:rPr>
                <w:rFonts w:ascii="Calibri" w:hAnsi="Calibri" w:cs="Arial"/>
                <w:sz w:val="18"/>
                <w:szCs w:val="18"/>
              </w:rPr>
              <w:t>1</w:t>
            </w:r>
            <w:proofErr w:type="gramEnd"/>
            <w:r w:rsidRPr="00C069D7">
              <w:rPr>
                <w:rFonts w:ascii="Calibri" w:hAnsi="Calibri" w:cs="Arial"/>
                <w:sz w:val="18"/>
                <w:szCs w:val="18"/>
              </w:rPr>
              <w:t xml:space="preserve"> = UCLA, 2 = PHS, 3 = KHS, 4 = SHS.</w:t>
            </w:r>
          </w:p>
        </w:tc>
      </w:tr>
      <w:tr w:rsidR="00666B94" w:rsidRPr="00C069D7" w14:paraId="3B56935B" w14:textId="77777777" w:rsidTr="00666B94">
        <w:trPr>
          <w:trHeight w:val="248"/>
          <w:tblHeader/>
          <w:jc w:val="center"/>
        </w:trPr>
        <w:tc>
          <w:tcPr>
            <w:tcW w:w="522" w:type="dxa"/>
            <w:shd w:val="clear" w:color="auto" w:fill="auto"/>
            <w:noWrap/>
            <w:hideMark/>
          </w:tcPr>
          <w:p w14:paraId="7452419F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110" w:type="dxa"/>
            <w:shd w:val="clear" w:color="auto" w:fill="auto"/>
            <w:noWrap/>
            <w:hideMark/>
          </w:tcPr>
          <w:p w14:paraId="12AC753D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Component_Name</w:t>
            </w:r>
            <w:proofErr w:type="spellEnd"/>
          </w:p>
        </w:tc>
        <w:tc>
          <w:tcPr>
            <w:tcW w:w="4653" w:type="dxa"/>
            <w:shd w:val="clear" w:color="auto" w:fill="auto"/>
            <w:noWrap/>
            <w:hideMark/>
          </w:tcPr>
          <w:p w14:paraId="7D1A5E07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site-specific, EPIC-defined name of the component record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7962D92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080" w:type="dxa"/>
            <w:shd w:val="clear" w:color="auto" w:fill="auto"/>
          </w:tcPr>
          <w:p w14:paraId="575F4421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75</w:t>
            </w:r>
          </w:p>
        </w:tc>
        <w:tc>
          <w:tcPr>
            <w:tcW w:w="1800" w:type="dxa"/>
          </w:tcPr>
          <w:p w14:paraId="7CC59D32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</w:tcPr>
          <w:p w14:paraId="442C86FE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hideMark/>
          </w:tcPr>
          <w:p w14:paraId="7B43939D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3991" w:type="dxa"/>
            <w:shd w:val="clear" w:color="auto" w:fill="auto"/>
            <w:noWrap/>
            <w:hideMark/>
          </w:tcPr>
          <w:p w14:paraId="6A82E9F7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666B94" w:rsidRPr="00C069D7" w14:paraId="5500BA93" w14:textId="77777777" w:rsidTr="00666B94">
        <w:trPr>
          <w:trHeight w:val="248"/>
          <w:tblHeader/>
          <w:jc w:val="center"/>
        </w:trPr>
        <w:tc>
          <w:tcPr>
            <w:tcW w:w="522" w:type="dxa"/>
            <w:shd w:val="clear" w:color="auto" w:fill="auto"/>
            <w:noWrap/>
            <w:hideMark/>
          </w:tcPr>
          <w:p w14:paraId="035FCFBF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110" w:type="dxa"/>
            <w:shd w:val="clear" w:color="auto" w:fill="auto"/>
            <w:noWrap/>
            <w:hideMark/>
          </w:tcPr>
          <w:p w14:paraId="0DB18305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Threshold_Low</w:t>
            </w:r>
            <w:proofErr w:type="spellEnd"/>
          </w:p>
        </w:tc>
        <w:tc>
          <w:tcPr>
            <w:tcW w:w="4653" w:type="dxa"/>
            <w:shd w:val="clear" w:color="auto" w:fill="auto"/>
            <w:noWrap/>
            <w:hideMark/>
          </w:tcPr>
          <w:p w14:paraId="6DFC05DE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lower limit value of the associated lab component.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87A188C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NUMBER</w:t>
            </w:r>
          </w:p>
        </w:tc>
        <w:tc>
          <w:tcPr>
            <w:tcW w:w="1080" w:type="dxa"/>
            <w:shd w:val="clear" w:color="auto" w:fill="auto"/>
          </w:tcPr>
          <w:p w14:paraId="7F0C9948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(20,5)</w:t>
            </w:r>
          </w:p>
        </w:tc>
        <w:tc>
          <w:tcPr>
            <w:tcW w:w="1800" w:type="dxa"/>
          </w:tcPr>
          <w:p w14:paraId="21616B0D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</w:tcPr>
          <w:p w14:paraId="315489FF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hideMark/>
          </w:tcPr>
          <w:p w14:paraId="133EBEED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3991" w:type="dxa"/>
            <w:shd w:val="clear" w:color="auto" w:fill="auto"/>
            <w:noWrap/>
            <w:hideMark/>
          </w:tcPr>
          <w:p w14:paraId="692F41EB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  <w:tr w:rsidR="00666B94" w:rsidRPr="00C069D7" w14:paraId="2D705F00" w14:textId="77777777" w:rsidTr="00666B94">
        <w:trPr>
          <w:trHeight w:val="248"/>
          <w:tblHeader/>
          <w:jc w:val="center"/>
        </w:trPr>
        <w:tc>
          <w:tcPr>
            <w:tcW w:w="522" w:type="dxa"/>
            <w:shd w:val="clear" w:color="auto" w:fill="auto"/>
            <w:noWrap/>
            <w:hideMark/>
          </w:tcPr>
          <w:p w14:paraId="180269F4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110" w:type="dxa"/>
            <w:shd w:val="clear" w:color="auto" w:fill="auto"/>
            <w:noWrap/>
            <w:hideMark/>
          </w:tcPr>
          <w:p w14:paraId="2FA7733C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Threshold_High</w:t>
            </w:r>
            <w:proofErr w:type="spellEnd"/>
          </w:p>
        </w:tc>
        <w:tc>
          <w:tcPr>
            <w:tcW w:w="4653" w:type="dxa"/>
            <w:shd w:val="clear" w:color="auto" w:fill="auto"/>
            <w:noWrap/>
            <w:hideMark/>
          </w:tcPr>
          <w:p w14:paraId="45FC841C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upper limit value of the associated lab component.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36512AC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NUMBER</w:t>
            </w:r>
          </w:p>
        </w:tc>
        <w:tc>
          <w:tcPr>
            <w:tcW w:w="1080" w:type="dxa"/>
            <w:shd w:val="clear" w:color="auto" w:fill="auto"/>
          </w:tcPr>
          <w:p w14:paraId="578A048F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(20,5)</w:t>
            </w:r>
          </w:p>
        </w:tc>
        <w:tc>
          <w:tcPr>
            <w:tcW w:w="1800" w:type="dxa"/>
          </w:tcPr>
          <w:p w14:paraId="64DDC501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</w:tcPr>
          <w:p w14:paraId="2ADB9626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hideMark/>
          </w:tcPr>
          <w:p w14:paraId="451C0107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3991" w:type="dxa"/>
            <w:shd w:val="clear" w:color="auto" w:fill="auto"/>
            <w:noWrap/>
            <w:hideMark/>
          </w:tcPr>
          <w:p w14:paraId="5E603F7C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</w:tbl>
    <w:p w14:paraId="4AF94C81" w14:textId="77777777" w:rsidR="00A85C10" w:rsidRDefault="00A85C10" w:rsidP="00312B9D">
      <w:pPr>
        <w:ind w:left="0"/>
      </w:pPr>
    </w:p>
    <w:p w14:paraId="58F8D1F8" w14:textId="0AF236CF" w:rsidR="002B6ED7" w:rsidRDefault="00613E21" w:rsidP="002B6ED7">
      <w:pPr>
        <w:pStyle w:val="Heading1"/>
      </w:pPr>
      <w:r>
        <w:lastRenderedPageBreak/>
        <w:t>VITAL</w:t>
      </w:r>
      <w:r w:rsidR="00E55125">
        <w:t>S</w:t>
      </w:r>
      <w:r>
        <w:t>_SIGN</w:t>
      </w:r>
    </w:p>
    <w:p w14:paraId="5C9C0084" w14:textId="77777777" w:rsidR="006D46D1" w:rsidRPr="00DD61AA" w:rsidRDefault="006D46D1" w:rsidP="006D46D1">
      <w:pPr>
        <w:tabs>
          <w:tab w:val="left" w:pos="2250"/>
          <w:tab w:val="left" w:pos="2610"/>
        </w:tabs>
        <w:ind w:left="0"/>
        <w:rPr>
          <w:rFonts w:ascii="Calibri" w:hAnsi="Calibri"/>
          <w:b/>
          <w:sz w:val="22"/>
          <w:szCs w:val="22"/>
        </w:rPr>
      </w:pPr>
      <w:r w:rsidRPr="00DD61AA">
        <w:rPr>
          <w:rFonts w:ascii="Calibri" w:hAnsi="Calibri"/>
          <w:b/>
          <w:sz w:val="22"/>
          <w:szCs w:val="22"/>
        </w:rPr>
        <w:t>Definition</w:t>
      </w:r>
    </w:p>
    <w:p w14:paraId="67CCB798" w14:textId="5976F5E0" w:rsidR="002B6ED7" w:rsidRPr="00DD61AA" w:rsidRDefault="00FC3870" w:rsidP="002B6ED7">
      <w:pPr>
        <w:ind w:left="0"/>
        <w:rPr>
          <w:rFonts w:ascii="Calibri" w:hAnsi="Calibri"/>
          <w:sz w:val="22"/>
          <w:szCs w:val="22"/>
        </w:rPr>
      </w:pPr>
      <w:r w:rsidRPr="00DD61AA">
        <w:rPr>
          <w:rFonts w:ascii="Calibri" w:hAnsi="Calibri"/>
          <w:sz w:val="22"/>
          <w:szCs w:val="22"/>
        </w:rPr>
        <w:t>This tab</w:t>
      </w:r>
      <w:r w:rsidR="00DC07E0" w:rsidRPr="00DD61AA">
        <w:rPr>
          <w:rFonts w:ascii="Calibri" w:hAnsi="Calibri"/>
          <w:sz w:val="22"/>
          <w:szCs w:val="22"/>
        </w:rPr>
        <w:t xml:space="preserve">le contains </w:t>
      </w:r>
      <w:r w:rsidR="00666B94">
        <w:rPr>
          <w:rFonts w:ascii="Calibri" w:hAnsi="Calibri"/>
          <w:sz w:val="22"/>
          <w:szCs w:val="22"/>
        </w:rPr>
        <w:t>vital sign</w:t>
      </w:r>
      <w:r w:rsidRPr="00DD61AA">
        <w:rPr>
          <w:rFonts w:ascii="Calibri" w:hAnsi="Calibri"/>
          <w:sz w:val="22"/>
          <w:szCs w:val="22"/>
        </w:rPr>
        <w:t xml:space="preserve"> measurement</w:t>
      </w:r>
      <w:r w:rsidR="00DC07B9" w:rsidRPr="00DD61AA">
        <w:rPr>
          <w:rFonts w:ascii="Calibri" w:hAnsi="Calibri"/>
          <w:sz w:val="22"/>
          <w:szCs w:val="22"/>
        </w:rPr>
        <w:t xml:space="preserve"> record</w:t>
      </w:r>
      <w:r w:rsidR="00666B94">
        <w:rPr>
          <w:rFonts w:ascii="Calibri" w:hAnsi="Calibri"/>
          <w:sz w:val="22"/>
          <w:szCs w:val="22"/>
        </w:rPr>
        <w:t>s</w:t>
      </w:r>
      <w:r w:rsidRPr="00DD61AA">
        <w:rPr>
          <w:rFonts w:ascii="Calibri" w:hAnsi="Calibri"/>
          <w:sz w:val="22"/>
          <w:szCs w:val="22"/>
        </w:rPr>
        <w:t xml:space="preserve"> associated with an encounte</w:t>
      </w:r>
      <w:r w:rsidR="00220B07">
        <w:rPr>
          <w:rFonts w:ascii="Calibri" w:hAnsi="Calibri"/>
          <w:sz w:val="22"/>
          <w:szCs w:val="22"/>
        </w:rPr>
        <w:t>r level of service. Only the following vital measurements will be loaded: BLOOD PRESSURE, PULSE, RESPIRATIONS, BLOOD PRESSURE TEMPERATURE, HEIGHT, WEIGHT and BMI.</w:t>
      </w:r>
    </w:p>
    <w:p w14:paraId="33AC34C9" w14:textId="77777777" w:rsidR="006D46D1" w:rsidRPr="006D46D1" w:rsidRDefault="006D46D1" w:rsidP="002B6ED7">
      <w:pPr>
        <w:ind w:left="0"/>
        <w:rPr>
          <w:rFonts w:ascii="Calibri" w:hAnsi="Calibri"/>
          <w:b/>
          <w:sz w:val="22"/>
          <w:szCs w:val="22"/>
        </w:rPr>
      </w:pPr>
      <w:r w:rsidRPr="006D46D1">
        <w:rPr>
          <w:rFonts w:ascii="Calibri" w:hAnsi="Calibri"/>
          <w:b/>
          <w:sz w:val="22"/>
          <w:szCs w:val="22"/>
        </w:rPr>
        <w:t>Data Dictionary</w:t>
      </w:r>
    </w:p>
    <w:tbl>
      <w:tblPr>
        <w:tblW w:w="19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49"/>
        <w:gridCol w:w="1835"/>
        <w:gridCol w:w="3201"/>
        <w:gridCol w:w="1170"/>
        <w:gridCol w:w="1170"/>
        <w:gridCol w:w="3617"/>
        <w:gridCol w:w="619"/>
        <w:gridCol w:w="2903"/>
        <w:gridCol w:w="4476"/>
      </w:tblGrid>
      <w:tr w:rsidR="00666B94" w:rsidRPr="00C069D7" w14:paraId="220B32AF" w14:textId="77777777" w:rsidTr="002C2303">
        <w:trPr>
          <w:trHeight w:val="255"/>
          <w:tblHeader/>
          <w:jc w:val="center"/>
        </w:trPr>
        <w:tc>
          <w:tcPr>
            <w:tcW w:w="449" w:type="dxa"/>
            <w:shd w:val="clear" w:color="auto" w:fill="auto"/>
            <w:noWrap/>
            <w:hideMark/>
          </w:tcPr>
          <w:p w14:paraId="7071D271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Key</w:t>
            </w:r>
          </w:p>
        </w:tc>
        <w:tc>
          <w:tcPr>
            <w:tcW w:w="1835" w:type="dxa"/>
            <w:shd w:val="clear" w:color="auto" w:fill="auto"/>
            <w:noWrap/>
            <w:hideMark/>
          </w:tcPr>
          <w:p w14:paraId="59A32792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Column Name</w:t>
            </w:r>
          </w:p>
        </w:tc>
        <w:tc>
          <w:tcPr>
            <w:tcW w:w="3201" w:type="dxa"/>
            <w:shd w:val="clear" w:color="auto" w:fill="auto"/>
            <w:noWrap/>
            <w:hideMark/>
          </w:tcPr>
          <w:p w14:paraId="6331E2E1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Description</w:t>
            </w:r>
          </w:p>
        </w:tc>
        <w:tc>
          <w:tcPr>
            <w:tcW w:w="1170" w:type="dxa"/>
            <w:shd w:val="clear" w:color="auto" w:fill="auto"/>
          </w:tcPr>
          <w:p w14:paraId="0BD9BF96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Type</w:t>
            </w:r>
          </w:p>
        </w:tc>
        <w:tc>
          <w:tcPr>
            <w:tcW w:w="1170" w:type="dxa"/>
            <w:shd w:val="clear" w:color="auto" w:fill="auto"/>
          </w:tcPr>
          <w:p w14:paraId="3B979BE8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Length</w:t>
            </w:r>
          </w:p>
        </w:tc>
        <w:tc>
          <w:tcPr>
            <w:tcW w:w="3617" w:type="dxa"/>
          </w:tcPr>
          <w:p w14:paraId="4244F8E2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Acceptable Values</w:t>
            </w:r>
          </w:p>
        </w:tc>
        <w:tc>
          <w:tcPr>
            <w:tcW w:w="619" w:type="dxa"/>
          </w:tcPr>
          <w:p w14:paraId="6B0CDBA1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Null?</w:t>
            </w:r>
            <w:proofErr w:type="gramEnd"/>
          </w:p>
        </w:tc>
        <w:tc>
          <w:tcPr>
            <w:tcW w:w="2903" w:type="dxa"/>
            <w:shd w:val="clear" w:color="auto" w:fill="auto"/>
            <w:noWrap/>
            <w:hideMark/>
          </w:tcPr>
          <w:p w14:paraId="67528E0C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Source</w:t>
            </w:r>
          </w:p>
        </w:tc>
        <w:tc>
          <w:tcPr>
            <w:tcW w:w="4476" w:type="dxa"/>
            <w:shd w:val="clear" w:color="auto" w:fill="auto"/>
            <w:noWrap/>
            <w:hideMark/>
          </w:tcPr>
          <w:p w14:paraId="65204530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Notes</w:t>
            </w:r>
          </w:p>
        </w:tc>
      </w:tr>
      <w:tr w:rsidR="00666B94" w:rsidRPr="00C069D7" w14:paraId="39CB152A" w14:textId="77777777" w:rsidTr="002C2303">
        <w:trPr>
          <w:trHeight w:val="255"/>
          <w:tblHeader/>
          <w:jc w:val="center"/>
        </w:trPr>
        <w:tc>
          <w:tcPr>
            <w:tcW w:w="449" w:type="dxa"/>
            <w:shd w:val="clear" w:color="auto" w:fill="auto"/>
            <w:noWrap/>
            <w:hideMark/>
          </w:tcPr>
          <w:p w14:paraId="22A41ACC" w14:textId="77777777" w:rsidR="00666B94" w:rsidRPr="00C069D7" w:rsidRDefault="00666B94" w:rsidP="00373868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1835" w:type="dxa"/>
            <w:shd w:val="clear" w:color="auto" w:fill="auto"/>
            <w:noWrap/>
            <w:hideMark/>
          </w:tcPr>
          <w:p w14:paraId="0CA4D8EF" w14:textId="77777777" w:rsidR="00666B94" w:rsidRPr="00C069D7" w:rsidRDefault="00666B94" w:rsidP="00373868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Encounter_ID</w:t>
            </w:r>
            <w:proofErr w:type="spellEnd"/>
          </w:p>
        </w:tc>
        <w:tc>
          <w:tcPr>
            <w:tcW w:w="3201" w:type="dxa"/>
            <w:shd w:val="clear" w:color="auto" w:fill="auto"/>
            <w:noWrap/>
            <w:hideMark/>
          </w:tcPr>
          <w:p w14:paraId="2B22ED9E" w14:textId="77777777" w:rsidR="00666B94" w:rsidRPr="00C069D7" w:rsidRDefault="00666B94" w:rsidP="00373868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Site generated encounter identifier. 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>This table</w:t>
            </w: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will </w:t>
            </w: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link to the ENCO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>UNTER table using this column.</w:t>
            </w:r>
          </w:p>
        </w:tc>
        <w:tc>
          <w:tcPr>
            <w:tcW w:w="1170" w:type="dxa"/>
            <w:shd w:val="clear" w:color="auto" w:fill="auto"/>
          </w:tcPr>
          <w:p w14:paraId="760280FD" w14:textId="77777777" w:rsidR="00666B94" w:rsidRPr="00C069D7" w:rsidRDefault="00666B94" w:rsidP="00373868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70" w:type="dxa"/>
            <w:shd w:val="clear" w:color="auto" w:fill="auto"/>
          </w:tcPr>
          <w:p w14:paraId="591B6BC2" w14:textId="77777777" w:rsidR="00666B94" w:rsidRPr="00C069D7" w:rsidRDefault="00666B94" w:rsidP="00373868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(*,0)</w:t>
            </w:r>
          </w:p>
        </w:tc>
        <w:tc>
          <w:tcPr>
            <w:tcW w:w="3617" w:type="dxa"/>
          </w:tcPr>
          <w:p w14:paraId="0C01E971" w14:textId="77777777" w:rsidR="00666B94" w:rsidRPr="00C069D7" w:rsidRDefault="00666B94" w:rsidP="00373868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619" w:type="dxa"/>
          </w:tcPr>
          <w:p w14:paraId="4065401C" w14:textId="77777777" w:rsidR="00666B94" w:rsidRPr="00C069D7" w:rsidRDefault="00666B94" w:rsidP="00373868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03" w:type="dxa"/>
            <w:shd w:val="clear" w:color="auto" w:fill="auto"/>
            <w:noWrap/>
            <w:hideMark/>
          </w:tcPr>
          <w:p w14:paraId="07594486" w14:textId="77777777" w:rsidR="00666B94" w:rsidRPr="00C069D7" w:rsidRDefault="00666B94" w:rsidP="00373868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476" w:type="dxa"/>
            <w:shd w:val="clear" w:color="auto" w:fill="auto"/>
            <w:noWrap/>
            <w:hideMark/>
          </w:tcPr>
          <w:p w14:paraId="06A66DB3" w14:textId="77777777" w:rsidR="00666B94" w:rsidRPr="00C069D7" w:rsidRDefault="00666B94" w:rsidP="00373868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666B94" w:rsidRPr="00C069D7" w14:paraId="29C4AEE7" w14:textId="77777777" w:rsidTr="002C2303">
        <w:trPr>
          <w:trHeight w:val="255"/>
          <w:tblHeader/>
          <w:jc w:val="center"/>
        </w:trPr>
        <w:tc>
          <w:tcPr>
            <w:tcW w:w="449" w:type="dxa"/>
            <w:shd w:val="clear" w:color="auto" w:fill="auto"/>
            <w:noWrap/>
            <w:hideMark/>
          </w:tcPr>
          <w:p w14:paraId="3EF7BB62" w14:textId="77777777" w:rsidR="00666B94" w:rsidRPr="00C069D7" w:rsidRDefault="00666B94" w:rsidP="00373868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FK</w:t>
            </w:r>
          </w:p>
        </w:tc>
        <w:tc>
          <w:tcPr>
            <w:tcW w:w="1835" w:type="dxa"/>
            <w:shd w:val="clear" w:color="auto" w:fill="auto"/>
            <w:noWrap/>
            <w:hideMark/>
          </w:tcPr>
          <w:p w14:paraId="40DC713F" w14:textId="77777777" w:rsidR="00666B94" w:rsidRPr="00C069D7" w:rsidRDefault="00666B94" w:rsidP="00373868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Site_Source</w:t>
            </w:r>
            <w:proofErr w:type="spellEnd"/>
          </w:p>
        </w:tc>
        <w:tc>
          <w:tcPr>
            <w:tcW w:w="3201" w:type="dxa"/>
            <w:shd w:val="clear" w:color="auto" w:fill="auto"/>
            <w:noWrap/>
            <w:hideMark/>
          </w:tcPr>
          <w:p w14:paraId="63F16523" w14:textId="77777777" w:rsidR="00666B94" w:rsidRPr="00C069D7" w:rsidRDefault="00666B94" w:rsidP="008703D9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 xml:space="preserve">The site from which the record value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was derived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.</w:t>
            </w:r>
          </w:p>
        </w:tc>
        <w:tc>
          <w:tcPr>
            <w:tcW w:w="1170" w:type="dxa"/>
            <w:shd w:val="clear" w:color="auto" w:fill="auto"/>
          </w:tcPr>
          <w:p w14:paraId="3EC1D518" w14:textId="77777777" w:rsidR="00666B94" w:rsidRPr="00C069D7" w:rsidRDefault="00666B94" w:rsidP="00373868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70" w:type="dxa"/>
            <w:shd w:val="clear" w:color="auto" w:fill="auto"/>
          </w:tcPr>
          <w:p w14:paraId="2D18CA58" w14:textId="77777777" w:rsidR="00666B94" w:rsidRPr="00C069D7" w:rsidRDefault="00666B94" w:rsidP="00373868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(*,0)</w:t>
            </w:r>
          </w:p>
        </w:tc>
        <w:tc>
          <w:tcPr>
            <w:tcW w:w="3617" w:type="dxa"/>
          </w:tcPr>
          <w:p w14:paraId="2B175688" w14:textId="77777777" w:rsidR="00666B94" w:rsidRPr="00C069D7" w:rsidRDefault="00666B94" w:rsidP="00373868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619" w:type="dxa"/>
          </w:tcPr>
          <w:p w14:paraId="395F5A9A" w14:textId="77777777" w:rsidR="00666B94" w:rsidRPr="00C069D7" w:rsidRDefault="00666B94" w:rsidP="00373868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03" w:type="dxa"/>
            <w:shd w:val="clear" w:color="auto" w:fill="auto"/>
            <w:noWrap/>
            <w:hideMark/>
          </w:tcPr>
          <w:p w14:paraId="1A238C75" w14:textId="77777777" w:rsidR="00666B94" w:rsidRPr="00C069D7" w:rsidRDefault="00666B94" w:rsidP="00373868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476" w:type="dxa"/>
            <w:shd w:val="clear" w:color="auto" w:fill="auto"/>
            <w:noWrap/>
            <w:hideMark/>
          </w:tcPr>
          <w:p w14:paraId="60D0150E" w14:textId="77777777" w:rsidR="00666B94" w:rsidRPr="00C069D7" w:rsidRDefault="00666B94" w:rsidP="004204FC">
            <w:pPr>
              <w:numPr>
                <w:ilvl w:val="0"/>
                <w:numId w:val="9"/>
              </w:numPr>
              <w:spacing w:after="0" w:line="240" w:lineRule="auto"/>
              <w:ind w:left="166" w:hanging="18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sz w:val="18"/>
                <w:szCs w:val="18"/>
              </w:rPr>
              <w:t xml:space="preserve">The following integer values should be used to define a site source; </w:t>
            </w:r>
            <w:proofErr w:type="gramStart"/>
            <w:r w:rsidRPr="00C069D7">
              <w:rPr>
                <w:rFonts w:ascii="Calibri" w:hAnsi="Calibri" w:cs="Arial"/>
                <w:sz w:val="18"/>
                <w:szCs w:val="18"/>
              </w:rPr>
              <w:t>1</w:t>
            </w:r>
            <w:proofErr w:type="gramEnd"/>
            <w:r w:rsidRPr="00C069D7">
              <w:rPr>
                <w:rFonts w:ascii="Calibri" w:hAnsi="Calibri" w:cs="Arial"/>
                <w:sz w:val="18"/>
                <w:szCs w:val="18"/>
              </w:rPr>
              <w:t xml:space="preserve"> = UCLA, 2 = PHS, 3 = KHS, 4 = SHS.</w:t>
            </w:r>
          </w:p>
        </w:tc>
      </w:tr>
      <w:tr w:rsidR="00666B94" w:rsidRPr="00C069D7" w14:paraId="79079B7D" w14:textId="77777777" w:rsidTr="002C2303">
        <w:trPr>
          <w:trHeight w:val="255"/>
          <w:tblHeader/>
          <w:jc w:val="center"/>
        </w:trPr>
        <w:tc>
          <w:tcPr>
            <w:tcW w:w="449" w:type="dxa"/>
            <w:shd w:val="clear" w:color="auto" w:fill="auto"/>
            <w:noWrap/>
            <w:hideMark/>
          </w:tcPr>
          <w:p w14:paraId="79768E36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835" w:type="dxa"/>
            <w:shd w:val="clear" w:color="auto" w:fill="auto"/>
            <w:noWrap/>
            <w:hideMark/>
          </w:tcPr>
          <w:p w14:paraId="543A9398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Vital_Sign_Type</w:t>
            </w:r>
            <w:proofErr w:type="spellEnd"/>
          </w:p>
        </w:tc>
        <w:tc>
          <w:tcPr>
            <w:tcW w:w="3201" w:type="dxa"/>
            <w:shd w:val="clear" w:color="auto" w:fill="auto"/>
            <w:noWrap/>
            <w:hideMark/>
          </w:tcPr>
          <w:p w14:paraId="663D104C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vital sign type of the associated vital sign encounter.</w:t>
            </w:r>
          </w:p>
        </w:tc>
        <w:tc>
          <w:tcPr>
            <w:tcW w:w="1170" w:type="dxa"/>
            <w:shd w:val="clear" w:color="auto" w:fill="auto"/>
          </w:tcPr>
          <w:p w14:paraId="4FA72AE5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5B25739F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254</w:t>
            </w:r>
          </w:p>
        </w:tc>
        <w:tc>
          <w:tcPr>
            <w:tcW w:w="3617" w:type="dxa"/>
          </w:tcPr>
          <w:p w14:paraId="3ADDE6B3" w14:textId="77777777" w:rsidR="002C2303" w:rsidRDefault="002C2303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BLOOD PRESSURE</w:t>
            </w:r>
          </w:p>
          <w:p w14:paraId="2CD52675" w14:textId="7E507B07" w:rsidR="006C4D64" w:rsidRDefault="00220B07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PULSE</w:t>
            </w:r>
          </w:p>
          <w:p w14:paraId="26A8EAC3" w14:textId="1E908B00" w:rsidR="002C2303" w:rsidRDefault="002C2303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RESPIRATION</w:t>
            </w:r>
            <w:r w:rsidR="00220B07">
              <w:rPr>
                <w:rFonts w:ascii="Calibri" w:hAnsi="Calibri" w:cs="Arial"/>
                <w:color w:val="000000"/>
                <w:sz w:val="18"/>
                <w:szCs w:val="20"/>
              </w:rPr>
              <w:t>S</w:t>
            </w:r>
          </w:p>
          <w:p w14:paraId="50128D97" w14:textId="77777777" w:rsidR="002C2303" w:rsidRDefault="00B5062F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 xml:space="preserve">BLOOD PRESSURE </w:t>
            </w:r>
            <w:r w:rsidR="002C2303">
              <w:rPr>
                <w:rFonts w:ascii="Calibri" w:hAnsi="Calibri" w:cs="Arial"/>
                <w:color w:val="000000"/>
                <w:sz w:val="18"/>
                <w:szCs w:val="20"/>
              </w:rPr>
              <w:t>TEMPERATURE</w:t>
            </w:r>
          </w:p>
          <w:p w14:paraId="1E5F9120" w14:textId="77777777" w:rsidR="002C2303" w:rsidRDefault="002C2303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HEIGHT</w:t>
            </w:r>
          </w:p>
          <w:p w14:paraId="52B8B994" w14:textId="77777777" w:rsidR="002C2303" w:rsidRDefault="002C2303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WEIGHT</w:t>
            </w:r>
          </w:p>
          <w:p w14:paraId="46D19233" w14:textId="3B29EEBE" w:rsidR="00666B94" w:rsidRPr="00C069D7" w:rsidRDefault="00B5062F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BMI</w:t>
            </w:r>
          </w:p>
        </w:tc>
        <w:tc>
          <w:tcPr>
            <w:tcW w:w="619" w:type="dxa"/>
          </w:tcPr>
          <w:p w14:paraId="70E27688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03" w:type="dxa"/>
            <w:shd w:val="clear" w:color="auto" w:fill="auto"/>
            <w:noWrap/>
            <w:hideMark/>
          </w:tcPr>
          <w:p w14:paraId="3AEA2E9A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476" w:type="dxa"/>
            <w:shd w:val="clear" w:color="auto" w:fill="auto"/>
            <w:noWrap/>
            <w:hideMark/>
          </w:tcPr>
          <w:p w14:paraId="144A14AB" w14:textId="02F48D89" w:rsidR="004204FC" w:rsidRPr="004204FC" w:rsidRDefault="004204FC" w:rsidP="00220B0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666B94" w:rsidRPr="00C069D7" w14:paraId="7D3656B8" w14:textId="77777777" w:rsidTr="002C2303">
        <w:trPr>
          <w:trHeight w:val="255"/>
          <w:tblHeader/>
          <w:jc w:val="center"/>
        </w:trPr>
        <w:tc>
          <w:tcPr>
            <w:tcW w:w="449" w:type="dxa"/>
            <w:shd w:val="clear" w:color="auto" w:fill="auto"/>
            <w:noWrap/>
            <w:hideMark/>
          </w:tcPr>
          <w:p w14:paraId="33E51388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835" w:type="dxa"/>
            <w:shd w:val="clear" w:color="auto" w:fill="auto"/>
            <w:noWrap/>
            <w:hideMark/>
          </w:tcPr>
          <w:p w14:paraId="762B0B77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Vital_Sign_Value</w:t>
            </w:r>
            <w:proofErr w:type="spellEnd"/>
          </w:p>
        </w:tc>
        <w:tc>
          <w:tcPr>
            <w:tcW w:w="3201" w:type="dxa"/>
            <w:shd w:val="clear" w:color="auto" w:fill="auto"/>
            <w:noWrap/>
            <w:hideMark/>
          </w:tcPr>
          <w:p w14:paraId="6C63C3DF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value of the vital sign encounter.</w:t>
            </w:r>
          </w:p>
        </w:tc>
        <w:tc>
          <w:tcPr>
            <w:tcW w:w="1170" w:type="dxa"/>
            <w:shd w:val="clear" w:color="auto" w:fill="auto"/>
          </w:tcPr>
          <w:p w14:paraId="4A5E34BA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14:paraId="1B19A102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2500</w:t>
            </w:r>
          </w:p>
        </w:tc>
        <w:tc>
          <w:tcPr>
            <w:tcW w:w="3617" w:type="dxa"/>
          </w:tcPr>
          <w:p w14:paraId="5677B5EC" w14:textId="77777777" w:rsidR="008F4BDE" w:rsidRDefault="008F4BDE" w:rsidP="002C230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6" w:hanging="166"/>
              <w:rPr>
                <w:rFonts w:cs="Arial"/>
                <w:color w:val="000000"/>
                <w:sz w:val="18"/>
                <w:szCs w:val="20"/>
              </w:rPr>
            </w:pPr>
            <w:r w:rsidRPr="008F4BDE">
              <w:rPr>
                <w:rFonts w:cs="Arial"/>
                <w:color w:val="000000"/>
                <w:sz w:val="18"/>
                <w:szCs w:val="20"/>
              </w:rPr>
              <w:t>BLOOD PRESSURE</w:t>
            </w:r>
            <w:r w:rsidR="002C2303">
              <w:rPr>
                <w:rFonts w:cs="Arial"/>
                <w:color w:val="000000"/>
                <w:sz w:val="18"/>
                <w:szCs w:val="20"/>
              </w:rPr>
              <w:t>, BMI, PULSE and RESPIRATIONS: EPIC raw value</w:t>
            </w:r>
          </w:p>
          <w:p w14:paraId="45DD5899" w14:textId="77777777" w:rsidR="002C2303" w:rsidRDefault="002C2303" w:rsidP="002C230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6" w:hanging="166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BLOOD PRESSURE TEMPERATURE: EPIC raw value in Fahrenheit</w:t>
            </w:r>
          </w:p>
          <w:p w14:paraId="287A25B3" w14:textId="77777777" w:rsidR="002C2303" w:rsidRDefault="002C2303" w:rsidP="002C230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6" w:hanging="166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HEIGHT: Inches</w:t>
            </w:r>
          </w:p>
          <w:p w14:paraId="4142909C" w14:textId="54FC3DEA" w:rsidR="002C2303" w:rsidRPr="002C2303" w:rsidRDefault="002C2303" w:rsidP="002C230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6" w:hanging="166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WEIGHT: Ounces</w:t>
            </w:r>
          </w:p>
        </w:tc>
        <w:tc>
          <w:tcPr>
            <w:tcW w:w="619" w:type="dxa"/>
          </w:tcPr>
          <w:p w14:paraId="31B28411" w14:textId="3FDC7431" w:rsidR="00666B94" w:rsidRPr="00C069D7" w:rsidRDefault="004443FE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NO</w:t>
            </w:r>
          </w:p>
        </w:tc>
        <w:tc>
          <w:tcPr>
            <w:tcW w:w="2903" w:type="dxa"/>
            <w:shd w:val="clear" w:color="auto" w:fill="auto"/>
            <w:noWrap/>
            <w:hideMark/>
          </w:tcPr>
          <w:p w14:paraId="28816063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476" w:type="dxa"/>
            <w:shd w:val="clear" w:color="auto" w:fill="auto"/>
            <w:noWrap/>
            <w:hideMark/>
          </w:tcPr>
          <w:p w14:paraId="065B7223" w14:textId="43E5AA77" w:rsidR="00666B94" w:rsidRPr="004204FC" w:rsidRDefault="008F4BDE" w:rsidP="004204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56" w:hanging="27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BLOOD PRESSURE</w:t>
            </w:r>
            <w:r w:rsidR="002C2303">
              <w:rPr>
                <w:rFonts w:cs="Arial"/>
                <w:color w:val="000000"/>
                <w:sz w:val="18"/>
                <w:szCs w:val="20"/>
              </w:rPr>
              <w:t xml:space="preserve"> may contain only SBP values.</w:t>
            </w:r>
          </w:p>
        </w:tc>
      </w:tr>
      <w:tr w:rsidR="00666B94" w:rsidRPr="00C069D7" w14:paraId="6A10A4F3" w14:textId="77777777" w:rsidTr="002C2303">
        <w:trPr>
          <w:trHeight w:val="255"/>
          <w:tblHeader/>
          <w:jc w:val="center"/>
        </w:trPr>
        <w:tc>
          <w:tcPr>
            <w:tcW w:w="449" w:type="dxa"/>
            <w:shd w:val="clear" w:color="auto" w:fill="auto"/>
            <w:noWrap/>
            <w:hideMark/>
          </w:tcPr>
          <w:p w14:paraId="28A9BEEA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835" w:type="dxa"/>
            <w:shd w:val="clear" w:color="auto" w:fill="auto"/>
            <w:noWrap/>
            <w:hideMark/>
          </w:tcPr>
          <w:p w14:paraId="130DEA68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Vital_Sign_Taken_Date</w:t>
            </w:r>
            <w:proofErr w:type="spellEnd"/>
          </w:p>
        </w:tc>
        <w:tc>
          <w:tcPr>
            <w:tcW w:w="3201" w:type="dxa"/>
            <w:shd w:val="clear" w:color="auto" w:fill="auto"/>
            <w:noWrap/>
            <w:hideMark/>
          </w:tcPr>
          <w:p w14:paraId="17E651A1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The date of the vital sign encounter.</w:t>
            </w:r>
          </w:p>
        </w:tc>
        <w:tc>
          <w:tcPr>
            <w:tcW w:w="1170" w:type="dxa"/>
            <w:shd w:val="clear" w:color="auto" w:fill="auto"/>
          </w:tcPr>
          <w:p w14:paraId="79D649A7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DATETIME</w:t>
            </w:r>
          </w:p>
        </w:tc>
        <w:tc>
          <w:tcPr>
            <w:tcW w:w="1170" w:type="dxa"/>
            <w:shd w:val="clear" w:color="auto" w:fill="auto"/>
          </w:tcPr>
          <w:p w14:paraId="2CD48667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7</w:t>
            </w:r>
          </w:p>
        </w:tc>
        <w:tc>
          <w:tcPr>
            <w:tcW w:w="3617" w:type="dxa"/>
          </w:tcPr>
          <w:p w14:paraId="7034E546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619" w:type="dxa"/>
          </w:tcPr>
          <w:p w14:paraId="384C8FB0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903" w:type="dxa"/>
            <w:shd w:val="clear" w:color="auto" w:fill="auto"/>
            <w:noWrap/>
            <w:hideMark/>
          </w:tcPr>
          <w:p w14:paraId="6C312415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476" w:type="dxa"/>
            <w:shd w:val="clear" w:color="auto" w:fill="auto"/>
            <w:noWrap/>
            <w:hideMark/>
          </w:tcPr>
          <w:p w14:paraId="34422EF8" w14:textId="77777777" w:rsidR="00666B94" w:rsidRPr="00C069D7" w:rsidRDefault="00666B94" w:rsidP="00C069D7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</w:tbl>
    <w:p w14:paraId="3D892B24" w14:textId="378D6473" w:rsidR="00DC07B9" w:rsidRDefault="00DC07B9" w:rsidP="002B6ED7">
      <w:pPr>
        <w:ind w:left="0"/>
      </w:pPr>
    </w:p>
    <w:p w14:paraId="46536139" w14:textId="77777777" w:rsidR="00220B07" w:rsidRPr="00F16896" w:rsidRDefault="00220B07" w:rsidP="002B6ED7">
      <w:pPr>
        <w:ind w:left="0"/>
        <w:rPr>
          <w:b/>
        </w:rPr>
      </w:pPr>
    </w:p>
    <w:p w14:paraId="503FB480" w14:textId="77777777" w:rsidR="00C13E13" w:rsidRDefault="00C13E13" w:rsidP="009708A6">
      <w:pPr>
        <w:pStyle w:val="Heading1"/>
      </w:pPr>
      <w:r>
        <w:lastRenderedPageBreak/>
        <w:t>APPENDIX</w:t>
      </w:r>
      <w:r w:rsidR="006B1AE5">
        <w:t xml:space="preserve"> A. Race Mapping</w:t>
      </w:r>
    </w:p>
    <w:tbl>
      <w:tblPr>
        <w:tblW w:w="15444" w:type="dxa"/>
        <w:tblInd w:w="-198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60"/>
        <w:gridCol w:w="1440"/>
        <w:gridCol w:w="45"/>
        <w:gridCol w:w="1485"/>
        <w:gridCol w:w="1485"/>
        <w:gridCol w:w="1485"/>
        <w:gridCol w:w="1485"/>
        <w:gridCol w:w="1485"/>
        <w:gridCol w:w="1485"/>
        <w:gridCol w:w="1485"/>
        <w:gridCol w:w="1485"/>
        <w:gridCol w:w="1719"/>
      </w:tblGrid>
      <w:tr w:rsidR="00E1596D" w:rsidRPr="00CC7EE8" w14:paraId="2EED0458" w14:textId="77777777" w:rsidTr="001E2A32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6D77" w14:textId="77777777" w:rsidR="00E1596D" w:rsidRPr="00CC7EE8" w:rsidRDefault="00E1596D" w:rsidP="00C13E13">
            <w:pPr>
              <w:spacing w:after="0" w:line="240" w:lineRule="auto"/>
              <w:ind w:left="0"/>
              <w:rPr>
                <w:rFonts w:ascii="Calibri Light" w:hAnsi="Calibri Light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3557" w14:textId="77777777" w:rsidR="00E1596D" w:rsidRPr="00CC7EE8" w:rsidRDefault="00E1596D" w:rsidP="00C13E13">
            <w:pPr>
              <w:spacing w:after="0" w:line="240" w:lineRule="auto"/>
              <w:ind w:left="0"/>
              <w:rPr>
                <w:rFonts w:ascii="Calibri Light" w:hAnsi="Calibri Light"/>
                <w:sz w:val="18"/>
                <w:szCs w:val="18"/>
              </w:rPr>
            </w:pPr>
          </w:p>
        </w:tc>
        <w:tc>
          <w:tcPr>
            <w:tcW w:w="1364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0B0C8A" w14:textId="77777777" w:rsidR="00E1596D" w:rsidRPr="00CC7EE8" w:rsidRDefault="00E1596D" w:rsidP="00C13E13">
            <w:pPr>
              <w:spacing w:after="0" w:line="240" w:lineRule="auto"/>
              <w:ind w:left="0"/>
              <w:jc w:val="center"/>
              <w:rPr>
                <w:rFonts w:ascii="Calibri Light" w:hAnsi="Calibri Light"/>
                <w:b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color w:val="000000"/>
                <w:sz w:val="18"/>
                <w:szCs w:val="18"/>
              </w:rPr>
              <w:t>Race2</w:t>
            </w:r>
          </w:p>
        </w:tc>
      </w:tr>
      <w:tr w:rsidR="001E2A32" w:rsidRPr="00CC7EE8" w14:paraId="54BEE4B3" w14:textId="77777777" w:rsidTr="001E2A32">
        <w:trPr>
          <w:trHeight w:val="58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C6142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sz w:val="18"/>
                <w:szCs w:val="18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CBC1126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5EA8F0E" w14:textId="77777777" w:rsidR="00C13E13" w:rsidRPr="00CC7EE8" w:rsidRDefault="00C13E13" w:rsidP="00C13E13">
            <w:pPr>
              <w:spacing w:after="0" w:line="240" w:lineRule="auto"/>
              <w:ind w:left="0"/>
              <w:jc w:val="center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White or Caucasian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27F0B64" w14:textId="77777777" w:rsidR="00C13E13" w:rsidRPr="00CC7EE8" w:rsidRDefault="00C13E13" w:rsidP="00C13E13">
            <w:pPr>
              <w:spacing w:after="0" w:line="240" w:lineRule="auto"/>
              <w:ind w:left="0"/>
              <w:jc w:val="center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Black or African American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EE4C62F" w14:textId="77777777" w:rsidR="00C13E13" w:rsidRPr="00CC7EE8" w:rsidRDefault="00C13E13" w:rsidP="00C13E13">
            <w:pPr>
              <w:spacing w:after="0" w:line="240" w:lineRule="auto"/>
              <w:ind w:left="0"/>
              <w:jc w:val="center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American Indian or Alaska Native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993BE28" w14:textId="77777777" w:rsidR="00C13E13" w:rsidRPr="00CC7EE8" w:rsidRDefault="00C13E13" w:rsidP="00C13E13">
            <w:pPr>
              <w:spacing w:after="0" w:line="240" w:lineRule="auto"/>
              <w:ind w:left="0"/>
              <w:jc w:val="center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Asian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3F2F081" w14:textId="77777777" w:rsidR="00C13E13" w:rsidRPr="00CC7EE8" w:rsidRDefault="00C13E13" w:rsidP="00C13E13">
            <w:pPr>
              <w:spacing w:after="0" w:line="240" w:lineRule="auto"/>
              <w:ind w:left="0"/>
              <w:jc w:val="center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Native Hawaiian or Other Pacific Islander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A0154E3" w14:textId="77777777" w:rsidR="00C13E13" w:rsidRPr="00CC7EE8" w:rsidRDefault="00C13E13" w:rsidP="00C13E13">
            <w:pPr>
              <w:spacing w:after="0" w:line="240" w:lineRule="auto"/>
              <w:ind w:left="0"/>
              <w:jc w:val="center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0226202" w14:textId="77777777" w:rsidR="00C13E13" w:rsidRPr="00CC7EE8" w:rsidRDefault="00C13E13" w:rsidP="00C13E13">
            <w:pPr>
              <w:spacing w:after="0" w:line="240" w:lineRule="auto"/>
              <w:ind w:left="0"/>
              <w:jc w:val="center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Patient Refused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2169C86" w14:textId="77777777" w:rsidR="00C13E13" w:rsidRPr="00CC7EE8" w:rsidRDefault="00C13E13" w:rsidP="00C13E13">
            <w:pPr>
              <w:spacing w:after="0" w:line="240" w:lineRule="auto"/>
              <w:ind w:left="0"/>
              <w:jc w:val="center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87FAA8D" w14:textId="77777777" w:rsidR="00C13E13" w:rsidRPr="00CC7EE8" w:rsidRDefault="00C13E13" w:rsidP="00E1596D">
            <w:pPr>
              <w:spacing w:after="0" w:line="240" w:lineRule="auto"/>
              <w:ind w:left="0" w:right="395"/>
              <w:jc w:val="center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Null Value</w:t>
            </w:r>
          </w:p>
        </w:tc>
      </w:tr>
      <w:tr w:rsidR="001E2A32" w:rsidRPr="00CC7EE8" w14:paraId="671C9EED" w14:textId="77777777" w:rsidTr="001E2A32">
        <w:trPr>
          <w:trHeight w:val="586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extDirection w:val="btLr"/>
            <w:vAlign w:val="center"/>
            <w:hideMark/>
          </w:tcPr>
          <w:p w14:paraId="3A587C12" w14:textId="77777777" w:rsidR="00C13E13" w:rsidRPr="00CC7EE8" w:rsidRDefault="00C13E13" w:rsidP="001E2A32">
            <w:pPr>
              <w:spacing w:after="0" w:line="240" w:lineRule="auto"/>
              <w:ind w:left="113" w:right="113"/>
              <w:jc w:val="center"/>
              <w:rPr>
                <w:rFonts w:ascii="Calibri Light" w:hAnsi="Calibri Light"/>
                <w:b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color w:val="000000"/>
                <w:sz w:val="18"/>
                <w:szCs w:val="18"/>
              </w:rPr>
              <w:t>Race1</w:t>
            </w:r>
          </w:p>
        </w:tc>
        <w:tc>
          <w:tcPr>
            <w:tcW w:w="14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F9C9E98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White or Caucasian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667D282D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White or Caucasian</w:t>
            </w:r>
          </w:p>
        </w:tc>
        <w:tc>
          <w:tcPr>
            <w:tcW w:w="1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6A7B2308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10FBDE33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2987FA69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609E443E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32ACDDE9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White or Caucasian</w:t>
            </w:r>
          </w:p>
        </w:tc>
        <w:tc>
          <w:tcPr>
            <w:tcW w:w="1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2CC9EFE3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White or Caucasian</w:t>
            </w:r>
          </w:p>
        </w:tc>
        <w:tc>
          <w:tcPr>
            <w:tcW w:w="1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5A04B2CD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White or Caucasian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hideMark/>
          </w:tcPr>
          <w:p w14:paraId="014C4C6D" w14:textId="77777777" w:rsidR="00C13E13" w:rsidRPr="00CC7EE8" w:rsidRDefault="001E2A32" w:rsidP="001E2A32">
            <w:pPr>
              <w:spacing w:after="0" w:line="240" w:lineRule="auto"/>
              <w:ind w:left="0" w:right="395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 xml:space="preserve">White or </w:t>
            </w:r>
            <w:r w:rsidR="00C13E13" w:rsidRPr="00CC7EE8">
              <w:rPr>
                <w:rFonts w:ascii="Calibri Light" w:hAnsi="Calibri Light"/>
                <w:color w:val="000000"/>
                <w:sz w:val="18"/>
                <w:szCs w:val="18"/>
              </w:rPr>
              <w:t>Caucasian</w:t>
            </w:r>
          </w:p>
        </w:tc>
      </w:tr>
      <w:tr w:rsidR="001E2A32" w:rsidRPr="00CC7EE8" w14:paraId="4A35B88A" w14:textId="77777777" w:rsidTr="001E2A32">
        <w:trPr>
          <w:trHeight w:val="586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9E62E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6D05039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Black or African American</w:t>
            </w:r>
          </w:p>
        </w:tc>
        <w:tc>
          <w:tcPr>
            <w:tcW w:w="14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2688F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2053A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Black or African American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F3C4B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8C1E4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32DF4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96D9A8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Black or African American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8F127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Black or African American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826F4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Black or African American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BB4AEA" w14:textId="77777777" w:rsidR="00C13E13" w:rsidRPr="00CC7EE8" w:rsidRDefault="00C13E13" w:rsidP="001E2A32">
            <w:pPr>
              <w:spacing w:after="0" w:line="240" w:lineRule="auto"/>
              <w:ind w:left="0" w:right="395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Black or African American</w:t>
            </w:r>
          </w:p>
        </w:tc>
      </w:tr>
      <w:tr w:rsidR="001E2A32" w:rsidRPr="00CC7EE8" w14:paraId="3A7718B7" w14:textId="77777777" w:rsidTr="001E2A32">
        <w:trPr>
          <w:trHeight w:val="586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5758E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8AB7FE3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American Indian or Alaska Native</w:t>
            </w:r>
          </w:p>
        </w:tc>
        <w:tc>
          <w:tcPr>
            <w:tcW w:w="14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5655DCE3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3707DDDC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43D72241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American Indian or Alaska Native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2F49EF95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4278E40C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32D16DB0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American Indian or Alaska Native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2769BDCC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American Indian or Alaska Native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1EA3122E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American Indian or Alaska Native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hideMark/>
          </w:tcPr>
          <w:p w14:paraId="70FD24BB" w14:textId="77777777" w:rsidR="00C13E13" w:rsidRPr="00CC7EE8" w:rsidRDefault="001E2A32" w:rsidP="001E2A32">
            <w:pPr>
              <w:spacing w:after="0" w:line="240" w:lineRule="auto"/>
              <w:ind w:left="0" w:right="395"/>
              <w:rPr>
                <w:rFonts w:ascii="Calibri Light" w:hAnsi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/>
                <w:color w:val="000000"/>
                <w:sz w:val="18"/>
                <w:szCs w:val="18"/>
              </w:rPr>
              <w:t xml:space="preserve">American </w:t>
            </w:r>
            <w:r w:rsidRPr="001E2A32">
              <w:rPr>
                <w:rFonts w:ascii="Calibri Light" w:hAnsi="Calibri Light"/>
                <w:color w:val="000000"/>
                <w:sz w:val="18"/>
                <w:szCs w:val="18"/>
              </w:rPr>
              <w:t>Indian or Alaska Native</w:t>
            </w:r>
          </w:p>
        </w:tc>
      </w:tr>
      <w:tr w:rsidR="001E2A32" w:rsidRPr="00CC7EE8" w14:paraId="217B5101" w14:textId="77777777" w:rsidTr="001E2A32">
        <w:trPr>
          <w:trHeight w:val="586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BE4D9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B870D6F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Asian</w:t>
            </w:r>
          </w:p>
        </w:tc>
        <w:tc>
          <w:tcPr>
            <w:tcW w:w="14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B226E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04BE42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3E42F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5C2BA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Asian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C49BE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5AE5A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Asian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E929B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Asian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8B1677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Asian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E9C6C6" w14:textId="77777777" w:rsidR="00C13E13" w:rsidRPr="00CC7EE8" w:rsidRDefault="00C13E13" w:rsidP="001E2A32">
            <w:pPr>
              <w:spacing w:after="0" w:line="240" w:lineRule="auto"/>
              <w:ind w:left="0" w:right="395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Asian</w:t>
            </w:r>
          </w:p>
        </w:tc>
      </w:tr>
      <w:tr w:rsidR="001E2A32" w:rsidRPr="00CC7EE8" w14:paraId="11CD3C42" w14:textId="77777777" w:rsidTr="001E2A32">
        <w:trPr>
          <w:trHeight w:val="586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F5A40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D95F649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Native Hawaiian or Other Pacific Islander</w:t>
            </w:r>
          </w:p>
        </w:tc>
        <w:tc>
          <w:tcPr>
            <w:tcW w:w="14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1D16085E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714BBA50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013789CD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4AAE1EF7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Multiple Races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14E6CAFE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Native Hawaiian or Other Pacific Islander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7506285E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Native Hawaiian or Other Pacific Islander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0847A3E6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Native Hawaiian or Other Pacific Islander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3F676ADF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Native Hawaiian or Other Pacific Islander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hideMark/>
          </w:tcPr>
          <w:p w14:paraId="7D7BCF50" w14:textId="77777777" w:rsidR="00C13E13" w:rsidRPr="00CC7EE8" w:rsidRDefault="00C13E13" w:rsidP="001E2A32">
            <w:pPr>
              <w:spacing w:after="0" w:line="240" w:lineRule="auto"/>
              <w:ind w:left="0" w:right="395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Native Hawaiian or Other Pacific Islander</w:t>
            </w:r>
          </w:p>
        </w:tc>
      </w:tr>
      <w:tr w:rsidR="001E2A32" w:rsidRPr="00CC7EE8" w14:paraId="55F56B01" w14:textId="77777777" w:rsidTr="001E2A32">
        <w:trPr>
          <w:trHeight w:val="586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D5DC3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F52B4A5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4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8D742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White or Caucasian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6FD74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Black or African American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63C5B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American Indian or Alaska Native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65A82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Asian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AF2D7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Native Hawaiian or Other Pacific Islander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2CBC4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FF7BF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0102F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A9C4F2" w14:textId="77777777" w:rsidR="00C13E13" w:rsidRPr="00CC7EE8" w:rsidRDefault="00C13E13" w:rsidP="001E2A32">
            <w:pPr>
              <w:spacing w:after="0" w:line="240" w:lineRule="auto"/>
              <w:ind w:left="0" w:right="395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Other</w:t>
            </w:r>
          </w:p>
        </w:tc>
      </w:tr>
      <w:tr w:rsidR="001E2A32" w:rsidRPr="00CC7EE8" w14:paraId="2409B4EE" w14:textId="77777777" w:rsidTr="001E2A32">
        <w:trPr>
          <w:trHeight w:val="586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6DF34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5F7D9F90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Patient Refused</w:t>
            </w:r>
          </w:p>
        </w:tc>
        <w:tc>
          <w:tcPr>
            <w:tcW w:w="14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715F30B3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White or Caucasian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6BDC379D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Black or African American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7A4E7426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American Indian or Alaska Native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2ECAC839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Asian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346FF445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Native Hawaiian or Other Pacific Islander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45FAD26F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4267BE39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Patient Refused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20F958A4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Patient Refused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hideMark/>
          </w:tcPr>
          <w:p w14:paraId="18CA4D71" w14:textId="77777777" w:rsidR="00C13E13" w:rsidRPr="00CC7EE8" w:rsidRDefault="00C13E13" w:rsidP="001E2A32">
            <w:pPr>
              <w:spacing w:after="0" w:line="240" w:lineRule="auto"/>
              <w:ind w:left="0" w:right="395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Patient Refused</w:t>
            </w:r>
          </w:p>
        </w:tc>
      </w:tr>
      <w:tr w:rsidR="001E2A32" w:rsidRPr="00CC7EE8" w14:paraId="2E513CAA" w14:textId="77777777" w:rsidTr="001E2A32">
        <w:trPr>
          <w:trHeight w:val="586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ECFE0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D298DCD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4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1F1F9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White or Caucasian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CCB15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Black or African American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78E37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American Indian or Alaska Native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7A68D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Asian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D4F81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Native Hawaiian or Other Pacific Islander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FF15C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B4D09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Patient Refused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D71A6D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1D9E5C" w14:textId="77777777" w:rsidR="00C13E13" w:rsidRPr="00CC7EE8" w:rsidRDefault="00C13E13" w:rsidP="001E2A32">
            <w:pPr>
              <w:spacing w:after="0" w:line="240" w:lineRule="auto"/>
              <w:ind w:left="0" w:right="395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Unknown</w:t>
            </w:r>
          </w:p>
        </w:tc>
      </w:tr>
      <w:tr w:rsidR="001E2A32" w:rsidRPr="00CC7EE8" w14:paraId="52E7371C" w14:textId="77777777" w:rsidTr="001E2A32">
        <w:trPr>
          <w:trHeight w:val="58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085E" w14:textId="77777777" w:rsidR="00C13E13" w:rsidRPr="00CC7EE8" w:rsidRDefault="00C13E13" w:rsidP="00C13E13">
            <w:pPr>
              <w:spacing w:after="0" w:line="240" w:lineRule="auto"/>
              <w:ind w:left="0"/>
              <w:jc w:val="center"/>
              <w:rPr>
                <w:rFonts w:ascii="Calibri Light" w:hAnsi="Calibri Light"/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FFAEA58" w14:textId="77777777" w:rsidR="00C13E13" w:rsidRPr="00CC7EE8" w:rsidRDefault="00C13E13" w:rsidP="00C13E13">
            <w:pPr>
              <w:spacing w:after="0" w:line="240" w:lineRule="auto"/>
              <w:ind w:left="0"/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Null Value</w:t>
            </w:r>
          </w:p>
        </w:tc>
        <w:tc>
          <w:tcPr>
            <w:tcW w:w="14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17FD16E6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White or Caucasian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636442BB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Black or African American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1860DD39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American Indian or Alaska Native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57138CA7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Asian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2407BE4F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Native Hawaiian or Other Pacific Islander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581C95CB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5BAB7652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Patient Refused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5BE6FF01" w14:textId="77777777" w:rsidR="00C13E13" w:rsidRPr="00CC7EE8" w:rsidRDefault="00C13E13" w:rsidP="001E2A32">
            <w:pPr>
              <w:spacing w:after="0" w:line="240" w:lineRule="auto"/>
              <w:ind w:left="0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hideMark/>
          </w:tcPr>
          <w:p w14:paraId="47D1B3B0" w14:textId="77777777" w:rsidR="00C13E13" w:rsidRPr="00CC7EE8" w:rsidRDefault="00C13E13" w:rsidP="001E2A32">
            <w:pPr>
              <w:spacing w:after="0" w:line="240" w:lineRule="auto"/>
              <w:ind w:left="0" w:right="395"/>
              <w:rPr>
                <w:rFonts w:ascii="Calibri Light" w:hAnsi="Calibri Light"/>
                <w:color w:val="000000"/>
                <w:sz w:val="18"/>
                <w:szCs w:val="18"/>
              </w:rPr>
            </w:pPr>
            <w:r w:rsidRPr="00CC7EE8">
              <w:rPr>
                <w:rFonts w:ascii="Calibri Light" w:hAnsi="Calibri Light"/>
                <w:color w:val="000000"/>
                <w:sz w:val="18"/>
                <w:szCs w:val="18"/>
              </w:rPr>
              <w:t>Null Value</w:t>
            </w:r>
          </w:p>
        </w:tc>
      </w:tr>
    </w:tbl>
    <w:p w14:paraId="0B3A14A7" w14:textId="77777777" w:rsidR="00C13E13" w:rsidRPr="00C13E13" w:rsidRDefault="009708A6" w:rsidP="009708A6">
      <w:pPr>
        <w:ind w:left="0"/>
        <w:jc w:val="center"/>
      </w:pPr>
      <w:r>
        <w:t>Mapped Race Field Matrix</w:t>
      </w:r>
    </w:p>
    <w:p w14:paraId="4E36F839" w14:textId="77777777" w:rsidR="006B1AE5" w:rsidRDefault="006B1AE5">
      <w:pPr>
        <w:pStyle w:val="Heading1"/>
      </w:pPr>
      <w:r>
        <w:lastRenderedPageBreak/>
        <w:t>APPENDIX B.</w:t>
      </w:r>
      <w:r w:rsidR="00666B94">
        <w:t xml:space="preserve"> Ethnicity Mapping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10466"/>
      </w:tblGrid>
      <w:tr w:rsidR="00666B94" w:rsidRPr="00707127" w14:paraId="1077D85B" w14:textId="77777777" w:rsidTr="00666B94">
        <w:tc>
          <w:tcPr>
            <w:tcW w:w="8820" w:type="dxa"/>
          </w:tcPr>
          <w:p w14:paraId="2DDD8D55" w14:textId="77777777" w:rsidR="00666B94" w:rsidRPr="00707127" w:rsidRDefault="00666B94" w:rsidP="00666B94">
            <w:pPr>
              <w:ind w:left="0"/>
              <w:rPr>
                <w:rFonts w:asciiTheme="majorHAnsi" w:hAnsiTheme="majorHAnsi"/>
                <w:b/>
                <w:szCs w:val="20"/>
              </w:rPr>
            </w:pPr>
            <w:r w:rsidRPr="00707127">
              <w:rPr>
                <w:rFonts w:asciiTheme="majorHAnsi" w:hAnsiTheme="majorHAnsi"/>
                <w:b/>
                <w:szCs w:val="20"/>
              </w:rPr>
              <w:t>UCLA Ethnicity Mapping</w:t>
            </w:r>
          </w:p>
          <w:tbl>
            <w:tblPr>
              <w:tblStyle w:val="GridTable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82"/>
              <w:gridCol w:w="2855"/>
            </w:tblGrid>
            <w:tr w:rsidR="00666B94" w:rsidRPr="00707127" w14:paraId="5EF837C1" w14:textId="77777777" w:rsidTr="00666B9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BDD6EE" w:themeFill="accent1" w:themeFillTint="66"/>
                </w:tcPr>
                <w:p w14:paraId="2783BB90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Ethnicity Column Value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shd w:val="clear" w:color="auto" w:fill="BDD6EE" w:themeFill="accent1" w:themeFillTint="66"/>
                </w:tcPr>
                <w:p w14:paraId="03BF5A4F" w14:textId="77777777" w:rsidR="00666B94" w:rsidRPr="00707127" w:rsidRDefault="00666B94" w:rsidP="00666B94">
                  <w:pPr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proofErr w:type="spellStart"/>
                  <w:r w:rsidRPr="00707127">
                    <w:rPr>
                      <w:rFonts w:asciiTheme="majorHAnsi" w:hAnsiTheme="majorHAnsi"/>
                      <w:szCs w:val="20"/>
                    </w:rPr>
                    <w:t>Mapped_Ethnicity</w:t>
                  </w:r>
                  <w:proofErr w:type="spellEnd"/>
                  <w:r w:rsidRPr="00707127">
                    <w:rPr>
                      <w:rFonts w:asciiTheme="majorHAnsi" w:hAnsiTheme="majorHAnsi"/>
                      <w:szCs w:val="20"/>
                    </w:rPr>
                    <w:t xml:space="preserve"> Column Value</w:t>
                  </w:r>
                </w:p>
              </w:tc>
            </w:tr>
            <w:tr w:rsidR="00666B94" w:rsidRPr="00707127" w14:paraId="128A14AB" w14:textId="77777777" w:rsidTr="00666B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37FC3A6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b w:val="0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b w:val="0"/>
                      <w:szCs w:val="20"/>
                    </w:rPr>
                    <w:t>Cuban</w:t>
                  </w:r>
                </w:p>
              </w:tc>
              <w:tc>
                <w:tcPr>
                  <w:tcW w:w="0" w:type="auto"/>
                </w:tcPr>
                <w:p w14:paraId="07819DA9" w14:textId="77777777" w:rsidR="00666B94" w:rsidRPr="00707127" w:rsidRDefault="00666B94" w:rsidP="00666B94">
                  <w:pPr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Hispanic or Latino</w:t>
                  </w:r>
                </w:p>
              </w:tc>
            </w:tr>
            <w:tr w:rsidR="00666B94" w:rsidRPr="00707127" w14:paraId="6B26CFEE" w14:textId="77777777" w:rsidTr="00666B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47A768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b w:val="0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b w:val="0"/>
                      <w:szCs w:val="20"/>
                    </w:rPr>
                    <w:t>Hispanic or Latino</w:t>
                  </w:r>
                </w:p>
              </w:tc>
              <w:tc>
                <w:tcPr>
                  <w:tcW w:w="0" w:type="auto"/>
                </w:tcPr>
                <w:p w14:paraId="15EE1EF8" w14:textId="77777777" w:rsidR="00666B94" w:rsidRPr="00707127" w:rsidRDefault="00666B94" w:rsidP="00666B94">
                  <w:pPr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Hispanic or Latino</w:t>
                  </w:r>
                </w:p>
              </w:tc>
            </w:tr>
            <w:tr w:rsidR="00666B94" w:rsidRPr="00707127" w14:paraId="6041AEC7" w14:textId="77777777" w:rsidTr="00666B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3D45F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b w:val="0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b w:val="0"/>
                      <w:szCs w:val="20"/>
                    </w:rPr>
                    <w:t>Hispanic/Spanish origin Other</w:t>
                  </w:r>
                </w:p>
              </w:tc>
              <w:tc>
                <w:tcPr>
                  <w:tcW w:w="0" w:type="auto"/>
                </w:tcPr>
                <w:p w14:paraId="6CF7248A" w14:textId="77777777" w:rsidR="00666B94" w:rsidRPr="00707127" w:rsidRDefault="00666B94" w:rsidP="00666B94">
                  <w:pPr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Hispanic or Latino</w:t>
                  </w:r>
                </w:p>
              </w:tc>
            </w:tr>
            <w:tr w:rsidR="00666B94" w:rsidRPr="00707127" w14:paraId="4BEA4624" w14:textId="77777777" w:rsidTr="00666B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2DAF0D1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b w:val="0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b w:val="0"/>
                      <w:szCs w:val="20"/>
                    </w:rPr>
                    <w:t>Mexican, Mexican American, Chicano/a</w:t>
                  </w:r>
                </w:p>
              </w:tc>
              <w:tc>
                <w:tcPr>
                  <w:tcW w:w="0" w:type="auto"/>
                </w:tcPr>
                <w:p w14:paraId="34556AAD" w14:textId="77777777" w:rsidR="00666B94" w:rsidRPr="00707127" w:rsidRDefault="00666B94" w:rsidP="00666B94">
                  <w:pPr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Hispanic or Latino</w:t>
                  </w:r>
                </w:p>
              </w:tc>
            </w:tr>
            <w:tr w:rsidR="00666B94" w:rsidRPr="00707127" w14:paraId="13778039" w14:textId="77777777" w:rsidTr="00666B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919E01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b w:val="0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b w:val="0"/>
                      <w:szCs w:val="20"/>
                    </w:rPr>
                    <w:t>Not Hispanic or Latino</w:t>
                  </w:r>
                </w:p>
              </w:tc>
              <w:tc>
                <w:tcPr>
                  <w:tcW w:w="0" w:type="auto"/>
                </w:tcPr>
                <w:p w14:paraId="6E677EC7" w14:textId="77777777" w:rsidR="00666B94" w:rsidRPr="00707127" w:rsidRDefault="00666B94" w:rsidP="00666B94">
                  <w:pPr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Not Hispanic or Latino</w:t>
                  </w:r>
                </w:p>
              </w:tc>
            </w:tr>
            <w:tr w:rsidR="00666B94" w:rsidRPr="00707127" w14:paraId="0D045647" w14:textId="77777777" w:rsidTr="00666B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A7EBBC8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b w:val="0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b w:val="0"/>
                      <w:szCs w:val="20"/>
                    </w:rPr>
                    <w:t>Patient Refused</w:t>
                  </w:r>
                </w:p>
              </w:tc>
              <w:tc>
                <w:tcPr>
                  <w:tcW w:w="0" w:type="auto"/>
                </w:tcPr>
                <w:p w14:paraId="1AF6E6E3" w14:textId="77777777" w:rsidR="00666B94" w:rsidRPr="00707127" w:rsidRDefault="00666B94" w:rsidP="00666B94">
                  <w:pPr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Patient Refused</w:t>
                  </w:r>
                </w:p>
              </w:tc>
            </w:tr>
            <w:tr w:rsidR="00666B94" w:rsidRPr="00707127" w14:paraId="2E862D96" w14:textId="77777777" w:rsidTr="00666B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6EA407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b w:val="0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b w:val="0"/>
                      <w:szCs w:val="20"/>
                    </w:rPr>
                    <w:t>Puerto Rican</w:t>
                  </w:r>
                </w:p>
              </w:tc>
              <w:tc>
                <w:tcPr>
                  <w:tcW w:w="0" w:type="auto"/>
                </w:tcPr>
                <w:p w14:paraId="01979044" w14:textId="77777777" w:rsidR="00666B94" w:rsidRPr="00707127" w:rsidRDefault="00666B94" w:rsidP="00666B94">
                  <w:pPr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Hispanic or Latino</w:t>
                  </w:r>
                </w:p>
              </w:tc>
            </w:tr>
            <w:tr w:rsidR="00666B94" w:rsidRPr="00707127" w14:paraId="20F7DAEB" w14:textId="77777777" w:rsidTr="00666B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8FA5C3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b w:val="0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b w:val="0"/>
                      <w:szCs w:val="20"/>
                    </w:rPr>
                    <w:t>Unknown</w:t>
                  </w:r>
                </w:p>
              </w:tc>
              <w:tc>
                <w:tcPr>
                  <w:tcW w:w="0" w:type="auto"/>
                </w:tcPr>
                <w:p w14:paraId="5DD7201D" w14:textId="77777777" w:rsidR="00666B94" w:rsidRPr="00707127" w:rsidRDefault="00666B94" w:rsidP="00666B94">
                  <w:pPr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Unknown</w:t>
                  </w:r>
                </w:p>
              </w:tc>
            </w:tr>
          </w:tbl>
          <w:p w14:paraId="5F962FCD" w14:textId="77777777" w:rsidR="00666B94" w:rsidRPr="00707127" w:rsidRDefault="00666B94" w:rsidP="00666B94">
            <w:pPr>
              <w:ind w:left="0"/>
              <w:rPr>
                <w:rFonts w:asciiTheme="majorHAnsi" w:hAnsiTheme="majorHAnsi"/>
                <w:szCs w:val="20"/>
              </w:rPr>
            </w:pPr>
          </w:p>
        </w:tc>
        <w:tc>
          <w:tcPr>
            <w:tcW w:w="10466" w:type="dxa"/>
          </w:tcPr>
          <w:p w14:paraId="1FB4C1C9" w14:textId="77777777" w:rsidR="00666B94" w:rsidRPr="00707127" w:rsidRDefault="00666B94" w:rsidP="00666B94">
            <w:pPr>
              <w:ind w:left="0"/>
              <w:rPr>
                <w:rFonts w:asciiTheme="majorHAnsi" w:hAnsiTheme="majorHAnsi"/>
                <w:b/>
                <w:szCs w:val="20"/>
              </w:rPr>
            </w:pPr>
            <w:r w:rsidRPr="00707127">
              <w:rPr>
                <w:rFonts w:asciiTheme="majorHAnsi" w:hAnsiTheme="majorHAnsi"/>
                <w:b/>
                <w:szCs w:val="20"/>
              </w:rPr>
              <w:t>Providence Ethnicity Mapping</w:t>
            </w:r>
          </w:p>
          <w:tbl>
            <w:tblPr>
              <w:tblStyle w:val="GridTable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81"/>
              <w:gridCol w:w="2855"/>
            </w:tblGrid>
            <w:tr w:rsidR="00666B94" w:rsidRPr="00707127" w14:paraId="7C120349" w14:textId="77777777" w:rsidTr="00666B9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BDD6EE" w:themeFill="accent1" w:themeFillTint="66"/>
                </w:tcPr>
                <w:p w14:paraId="747B0E96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Ethnicity Column Value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shd w:val="clear" w:color="auto" w:fill="BDD6EE" w:themeFill="accent1" w:themeFillTint="66"/>
                </w:tcPr>
                <w:p w14:paraId="2FEB9724" w14:textId="77777777" w:rsidR="00666B94" w:rsidRPr="00707127" w:rsidRDefault="00666B94" w:rsidP="00666B94">
                  <w:pPr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proofErr w:type="spellStart"/>
                  <w:r w:rsidRPr="00707127">
                    <w:rPr>
                      <w:rFonts w:asciiTheme="majorHAnsi" w:hAnsiTheme="majorHAnsi"/>
                      <w:szCs w:val="20"/>
                    </w:rPr>
                    <w:t>Mapped_Ethnicity</w:t>
                  </w:r>
                  <w:proofErr w:type="spellEnd"/>
                  <w:r w:rsidRPr="00707127">
                    <w:rPr>
                      <w:rFonts w:asciiTheme="majorHAnsi" w:hAnsiTheme="majorHAnsi"/>
                      <w:szCs w:val="20"/>
                    </w:rPr>
                    <w:t xml:space="preserve"> Column Value</w:t>
                  </w:r>
                </w:p>
              </w:tc>
            </w:tr>
            <w:tr w:rsidR="00666B94" w:rsidRPr="00707127" w14:paraId="6371B7F4" w14:textId="77777777" w:rsidTr="00666B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150519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b w:val="0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b w:val="0"/>
                      <w:szCs w:val="20"/>
                    </w:rPr>
                    <w:t>Hispanic or Latino</w:t>
                  </w:r>
                </w:p>
              </w:tc>
              <w:tc>
                <w:tcPr>
                  <w:tcW w:w="0" w:type="auto"/>
                </w:tcPr>
                <w:p w14:paraId="73717A67" w14:textId="77777777" w:rsidR="00666B94" w:rsidRPr="00707127" w:rsidRDefault="00666B94" w:rsidP="00666B94">
                  <w:pPr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Hispanic or Latino</w:t>
                  </w:r>
                </w:p>
              </w:tc>
            </w:tr>
            <w:tr w:rsidR="00666B94" w:rsidRPr="00707127" w14:paraId="63CFA554" w14:textId="77777777" w:rsidTr="00666B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AAF345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b w:val="0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b w:val="0"/>
                      <w:szCs w:val="20"/>
                    </w:rPr>
                    <w:t>Not Hispanic or Latino</w:t>
                  </w:r>
                </w:p>
              </w:tc>
              <w:tc>
                <w:tcPr>
                  <w:tcW w:w="0" w:type="auto"/>
                </w:tcPr>
                <w:p w14:paraId="6543598F" w14:textId="77777777" w:rsidR="00666B94" w:rsidRPr="00707127" w:rsidRDefault="00666B94" w:rsidP="00666B94">
                  <w:pPr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Not Hispanic or Latino</w:t>
                  </w:r>
                </w:p>
              </w:tc>
            </w:tr>
            <w:tr w:rsidR="00666B94" w:rsidRPr="00707127" w14:paraId="2632D2AA" w14:textId="77777777" w:rsidTr="00666B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067450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b w:val="0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b w:val="0"/>
                      <w:szCs w:val="20"/>
                    </w:rPr>
                    <w:t>Non-Hispanic or Latino</w:t>
                  </w:r>
                </w:p>
              </w:tc>
              <w:tc>
                <w:tcPr>
                  <w:tcW w:w="0" w:type="auto"/>
                </w:tcPr>
                <w:p w14:paraId="02A8F104" w14:textId="77777777" w:rsidR="00666B94" w:rsidRPr="00707127" w:rsidRDefault="00666B94" w:rsidP="00666B94">
                  <w:pPr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Not Hispanic or Latino</w:t>
                  </w:r>
                </w:p>
              </w:tc>
            </w:tr>
            <w:tr w:rsidR="00666B94" w:rsidRPr="00707127" w14:paraId="5A1F81E0" w14:textId="77777777" w:rsidTr="00666B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C87DAF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b w:val="0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b w:val="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</w:tcPr>
                <w:p w14:paraId="548A5659" w14:textId="77777777" w:rsidR="00666B94" w:rsidRPr="00707127" w:rsidRDefault="00666B94" w:rsidP="00666B94">
                  <w:pPr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Unknown</w:t>
                  </w:r>
                </w:p>
              </w:tc>
            </w:tr>
            <w:tr w:rsidR="00666B94" w:rsidRPr="00707127" w14:paraId="688727C9" w14:textId="77777777" w:rsidTr="00666B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5C65DA6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b w:val="0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b w:val="0"/>
                      <w:szCs w:val="20"/>
                    </w:rPr>
                    <w:t>Unknown</w:t>
                  </w:r>
                </w:p>
              </w:tc>
              <w:tc>
                <w:tcPr>
                  <w:tcW w:w="0" w:type="auto"/>
                </w:tcPr>
                <w:p w14:paraId="260352AB" w14:textId="77777777" w:rsidR="00666B94" w:rsidRPr="00707127" w:rsidRDefault="00666B94" w:rsidP="00666B94">
                  <w:pPr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Unknown</w:t>
                  </w:r>
                </w:p>
              </w:tc>
            </w:tr>
            <w:tr w:rsidR="00666B94" w:rsidRPr="00707127" w14:paraId="4195F32A" w14:textId="77777777" w:rsidTr="00666B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40E36AB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b w:val="0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b w:val="0"/>
                      <w:szCs w:val="20"/>
                    </w:rPr>
                    <w:t>Patient Refused</w:t>
                  </w:r>
                </w:p>
              </w:tc>
              <w:tc>
                <w:tcPr>
                  <w:tcW w:w="0" w:type="auto"/>
                </w:tcPr>
                <w:p w14:paraId="50540022" w14:textId="77777777" w:rsidR="00666B94" w:rsidRPr="00707127" w:rsidRDefault="00666B94" w:rsidP="00666B94">
                  <w:pPr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Patient Refused</w:t>
                  </w:r>
                </w:p>
              </w:tc>
            </w:tr>
            <w:tr w:rsidR="00666B94" w:rsidRPr="00707127" w14:paraId="58945131" w14:textId="77777777" w:rsidTr="00666B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9E71CB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b w:val="0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b w:val="0"/>
                      <w:szCs w:val="20"/>
                    </w:rPr>
                    <w:t>Declined</w:t>
                  </w:r>
                </w:p>
              </w:tc>
              <w:tc>
                <w:tcPr>
                  <w:tcW w:w="0" w:type="auto"/>
                </w:tcPr>
                <w:p w14:paraId="498042ED" w14:textId="77777777" w:rsidR="00666B94" w:rsidRPr="00707127" w:rsidRDefault="00666B94" w:rsidP="00666B94">
                  <w:pPr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Patient Refused</w:t>
                  </w:r>
                </w:p>
              </w:tc>
            </w:tr>
            <w:tr w:rsidR="00666B94" w:rsidRPr="00707127" w14:paraId="07C2410B" w14:textId="77777777" w:rsidTr="00666B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CFBAF80" w14:textId="77777777" w:rsidR="00666B94" w:rsidRPr="00707127" w:rsidRDefault="00666B94" w:rsidP="00666B94">
                  <w:pPr>
                    <w:ind w:left="0"/>
                    <w:rPr>
                      <w:rFonts w:asciiTheme="majorHAnsi" w:hAnsiTheme="majorHAnsi"/>
                      <w:b w:val="0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b w:val="0"/>
                      <w:szCs w:val="20"/>
                    </w:rPr>
                    <w:t>All other values</w:t>
                  </w:r>
                </w:p>
              </w:tc>
              <w:tc>
                <w:tcPr>
                  <w:tcW w:w="0" w:type="auto"/>
                </w:tcPr>
                <w:p w14:paraId="6E888E26" w14:textId="77777777" w:rsidR="00666B94" w:rsidRPr="00707127" w:rsidRDefault="00666B94" w:rsidP="00666B94">
                  <w:pPr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Cs w:val="20"/>
                    </w:rPr>
                  </w:pPr>
                  <w:r w:rsidRPr="00707127">
                    <w:rPr>
                      <w:rFonts w:asciiTheme="majorHAnsi" w:hAnsiTheme="majorHAnsi"/>
                      <w:szCs w:val="20"/>
                    </w:rPr>
                    <w:t>Not Hispanic or Latino</w:t>
                  </w:r>
                </w:p>
              </w:tc>
            </w:tr>
          </w:tbl>
          <w:p w14:paraId="4245F293" w14:textId="77777777" w:rsidR="00666B94" w:rsidRPr="00707127" w:rsidRDefault="00666B94" w:rsidP="00666B94">
            <w:pPr>
              <w:ind w:left="0"/>
              <w:rPr>
                <w:rFonts w:asciiTheme="majorHAnsi" w:hAnsiTheme="majorHAnsi"/>
                <w:szCs w:val="20"/>
              </w:rPr>
            </w:pPr>
          </w:p>
        </w:tc>
      </w:tr>
    </w:tbl>
    <w:p w14:paraId="60B3E490" w14:textId="77777777" w:rsidR="00666B94" w:rsidRPr="00666B94" w:rsidRDefault="00666B94" w:rsidP="00666B94">
      <w:pPr>
        <w:ind w:left="0"/>
      </w:pPr>
    </w:p>
    <w:p w14:paraId="7054496B" w14:textId="690F433C" w:rsidR="00F16896" w:rsidRDefault="00F16896">
      <w:pPr>
        <w:pStyle w:val="Heading1"/>
      </w:pPr>
      <w:r>
        <w:lastRenderedPageBreak/>
        <w:t>APPENDIX C.</w:t>
      </w:r>
      <w:r w:rsidR="00496024">
        <w:t xml:space="preserve"> Patient Denominator</w:t>
      </w:r>
      <w:r w:rsidR="00FB6425">
        <w:t xml:space="preserve"> Tables</w:t>
      </w:r>
    </w:p>
    <w:p w14:paraId="6C91774B" w14:textId="77777777" w:rsidR="00FB6425" w:rsidRPr="00707127" w:rsidRDefault="00FB6425" w:rsidP="00CB1921">
      <w:pPr>
        <w:pStyle w:val="Heading2"/>
      </w:pPr>
      <w:r w:rsidRPr="00707127">
        <w:t>Definition</w:t>
      </w:r>
    </w:p>
    <w:p w14:paraId="239A67F7" w14:textId="232DD4A4" w:rsidR="00FB6425" w:rsidRDefault="00496024" w:rsidP="00FB6425">
      <w:pPr>
        <w:ind w:left="0"/>
      </w:pPr>
      <w:r>
        <w:t>The Patient Denominator</w:t>
      </w:r>
      <w:r w:rsidR="00FB6425">
        <w:t xml:space="preserve"> table</w:t>
      </w:r>
      <w:r w:rsidR="00F01898">
        <w:t>s</w:t>
      </w:r>
      <w:r w:rsidR="00FB6425">
        <w:t xml:space="preserve"> provides aggregated counts of the patient popula</w:t>
      </w:r>
      <w:r w:rsidR="00320072">
        <w:t xml:space="preserve">tion eligible </w:t>
      </w:r>
      <w:r w:rsidR="00FB6425">
        <w:t>for inclusion to the CKD Registry Database. This tabl</w:t>
      </w:r>
      <w:r w:rsidR="00320072">
        <w:t xml:space="preserve">e provides </w:t>
      </w:r>
      <w:r w:rsidR="00FB6425">
        <w:t>population denominator</w:t>
      </w:r>
      <w:r w:rsidR="00320072">
        <w:t xml:space="preserve"> values </w:t>
      </w:r>
      <w:r w:rsidR="00707127">
        <w:t>for calculating epidemiological measures.</w:t>
      </w:r>
    </w:p>
    <w:p w14:paraId="759341F9" w14:textId="151F0CE4" w:rsidR="00707127" w:rsidRDefault="00707127" w:rsidP="00FB6425">
      <w:pPr>
        <w:ind w:left="0"/>
      </w:pPr>
      <w:r>
        <w:t>Pati</w:t>
      </w:r>
      <w:r w:rsidR="00320072">
        <w:t xml:space="preserve">ents eligible </w:t>
      </w:r>
      <w:r>
        <w:t xml:space="preserve">for inclusion to the CKD Registry Database must be seen between January </w:t>
      </w:r>
      <w:proofErr w:type="gramStart"/>
      <w:r>
        <w:t>1</w:t>
      </w:r>
      <w:r w:rsidRPr="00707127">
        <w:rPr>
          <w:vertAlign w:val="superscript"/>
        </w:rPr>
        <w:t>st</w:t>
      </w:r>
      <w:proofErr w:type="gramEnd"/>
      <w:r>
        <w:t>, 2006 and December 31, 2016 with an encounter other than:</w:t>
      </w:r>
    </w:p>
    <w:p w14:paraId="2D56E618" w14:textId="77777777" w:rsidR="00707127" w:rsidRPr="00707127" w:rsidRDefault="00707127" w:rsidP="00707127">
      <w:pPr>
        <w:pStyle w:val="ListParagraph"/>
        <w:numPr>
          <w:ilvl w:val="0"/>
          <w:numId w:val="19"/>
        </w:numPr>
        <w:spacing w:after="120" w:line="24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707127">
        <w:rPr>
          <w:rFonts w:ascii="Arial" w:hAnsi="Arial" w:cs="Arial"/>
          <w:sz w:val="20"/>
          <w:szCs w:val="20"/>
        </w:rPr>
        <w:t>History (Included as of 04/12/2016 in order to add Social History)</w:t>
      </w:r>
    </w:p>
    <w:p w14:paraId="79C5EB46" w14:textId="77777777" w:rsidR="00707127" w:rsidRPr="00707127" w:rsidRDefault="00707127" w:rsidP="00707127">
      <w:pPr>
        <w:pStyle w:val="ListParagraph"/>
        <w:numPr>
          <w:ilvl w:val="0"/>
          <w:numId w:val="19"/>
        </w:numPr>
        <w:spacing w:after="120" w:line="24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707127">
        <w:rPr>
          <w:rFonts w:ascii="Arial" w:hAnsi="Arial" w:cs="Arial"/>
          <w:sz w:val="20"/>
          <w:szCs w:val="20"/>
        </w:rPr>
        <w:t>Erroneous Encounter</w:t>
      </w:r>
    </w:p>
    <w:p w14:paraId="38DFE45A" w14:textId="77777777" w:rsidR="00707127" w:rsidRPr="00707127" w:rsidRDefault="00707127" w:rsidP="00707127">
      <w:pPr>
        <w:pStyle w:val="ListParagraph"/>
        <w:numPr>
          <w:ilvl w:val="0"/>
          <w:numId w:val="19"/>
        </w:numPr>
        <w:spacing w:after="120" w:line="24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707127">
        <w:rPr>
          <w:rFonts w:ascii="Arial" w:hAnsi="Arial" w:cs="Arial"/>
          <w:sz w:val="20"/>
          <w:szCs w:val="20"/>
        </w:rPr>
        <w:t>Erroneous Telephone Encounter</w:t>
      </w:r>
    </w:p>
    <w:p w14:paraId="0048175B" w14:textId="77777777" w:rsidR="00707127" w:rsidRPr="00707127" w:rsidRDefault="00707127" w:rsidP="00707127">
      <w:pPr>
        <w:pStyle w:val="ListParagraph"/>
        <w:numPr>
          <w:ilvl w:val="0"/>
          <w:numId w:val="19"/>
        </w:numPr>
        <w:spacing w:after="120" w:line="24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707127">
        <w:rPr>
          <w:rFonts w:ascii="Arial" w:hAnsi="Arial" w:cs="Arial"/>
          <w:sz w:val="20"/>
          <w:szCs w:val="20"/>
        </w:rPr>
        <w:t>Scanned Document</w:t>
      </w:r>
    </w:p>
    <w:p w14:paraId="68B4BC8C" w14:textId="77777777" w:rsidR="00707127" w:rsidRPr="00707127" w:rsidRDefault="00707127" w:rsidP="00707127">
      <w:pPr>
        <w:pStyle w:val="ListParagraph"/>
        <w:numPr>
          <w:ilvl w:val="0"/>
          <w:numId w:val="19"/>
        </w:numPr>
        <w:spacing w:after="120" w:line="24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707127">
        <w:rPr>
          <w:rFonts w:ascii="Arial" w:hAnsi="Arial" w:cs="Arial"/>
          <w:sz w:val="20"/>
          <w:szCs w:val="20"/>
        </w:rPr>
        <w:t>Transcribed Document</w:t>
      </w:r>
    </w:p>
    <w:p w14:paraId="78B2336E" w14:textId="77777777" w:rsidR="00707127" w:rsidRPr="00707127" w:rsidRDefault="00707127" w:rsidP="00707127">
      <w:pPr>
        <w:pStyle w:val="ListParagraph"/>
        <w:numPr>
          <w:ilvl w:val="0"/>
          <w:numId w:val="19"/>
        </w:numPr>
        <w:spacing w:after="120" w:line="24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707127">
        <w:rPr>
          <w:rFonts w:ascii="Arial" w:hAnsi="Arial" w:cs="Arial"/>
          <w:sz w:val="20"/>
          <w:szCs w:val="20"/>
        </w:rPr>
        <w:t>Other eSource Document</w:t>
      </w:r>
    </w:p>
    <w:p w14:paraId="676BF2C0" w14:textId="77777777" w:rsidR="00707127" w:rsidRPr="00707127" w:rsidRDefault="00707127" w:rsidP="00707127">
      <w:pPr>
        <w:pStyle w:val="ListParagraph"/>
        <w:numPr>
          <w:ilvl w:val="0"/>
          <w:numId w:val="19"/>
        </w:numPr>
        <w:spacing w:after="120" w:line="24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707127">
        <w:rPr>
          <w:rFonts w:ascii="Arial" w:hAnsi="Arial" w:cs="Arial"/>
          <w:sz w:val="20"/>
          <w:szCs w:val="20"/>
        </w:rPr>
        <w:t>SMBP Historical Scanned Document</w:t>
      </w:r>
    </w:p>
    <w:p w14:paraId="334CB041" w14:textId="77777777" w:rsidR="00707127" w:rsidRPr="00707127" w:rsidRDefault="00707127" w:rsidP="00707127">
      <w:pPr>
        <w:pStyle w:val="ListParagraph"/>
        <w:numPr>
          <w:ilvl w:val="0"/>
          <w:numId w:val="19"/>
        </w:numPr>
        <w:spacing w:after="120" w:line="24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707127">
        <w:rPr>
          <w:rFonts w:ascii="Arial" w:hAnsi="Arial" w:cs="Arial"/>
          <w:sz w:val="20"/>
          <w:szCs w:val="20"/>
        </w:rPr>
        <w:t>Scanned Document No Visit</w:t>
      </w:r>
    </w:p>
    <w:p w14:paraId="201274CC" w14:textId="77777777" w:rsidR="00707127" w:rsidRPr="00707127" w:rsidRDefault="00707127" w:rsidP="00707127">
      <w:pPr>
        <w:pStyle w:val="ListParagraph"/>
        <w:numPr>
          <w:ilvl w:val="0"/>
          <w:numId w:val="19"/>
        </w:numPr>
        <w:spacing w:after="120" w:line="24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707127">
        <w:rPr>
          <w:rFonts w:ascii="Arial" w:hAnsi="Arial" w:cs="Arial"/>
          <w:sz w:val="20"/>
          <w:szCs w:val="20"/>
        </w:rPr>
        <w:t>Wait List</w:t>
      </w:r>
    </w:p>
    <w:p w14:paraId="7F177F03" w14:textId="3E25A317" w:rsidR="00707127" w:rsidRPr="00320072" w:rsidRDefault="00707127" w:rsidP="00707127">
      <w:pPr>
        <w:pStyle w:val="ListParagraph"/>
        <w:numPr>
          <w:ilvl w:val="0"/>
          <w:numId w:val="19"/>
        </w:numPr>
        <w:spacing w:after="240" w:line="24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707127">
        <w:rPr>
          <w:rFonts w:ascii="Arial" w:hAnsi="Arial" w:cs="Arial"/>
          <w:sz w:val="20"/>
          <w:szCs w:val="20"/>
        </w:rPr>
        <w:t xml:space="preserve">Appointment encounters with appointment status not equal to </w:t>
      </w:r>
      <w:r w:rsidRPr="00707127">
        <w:rPr>
          <w:rFonts w:ascii="Arial" w:hAnsi="Arial" w:cs="Arial"/>
          <w:i/>
          <w:sz w:val="20"/>
          <w:szCs w:val="20"/>
        </w:rPr>
        <w:t>'Completed'</w:t>
      </w:r>
    </w:p>
    <w:p w14:paraId="75CB9F07" w14:textId="50ABE922" w:rsidR="00320072" w:rsidRPr="00320072" w:rsidRDefault="00320072" w:rsidP="00320072">
      <w:pPr>
        <w:spacing w:after="240" w:line="240" w:lineRule="auto"/>
        <w:ind w:left="0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NOTE: </w:t>
      </w:r>
      <w:r>
        <w:rPr>
          <w:rFonts w:cs="Arial"/>
          <w:szCs w:val="20"/>
        </w:rPr>
        <w:t xml:space="preserve">Providence will use </w:t>
      </w:r>
      <w:r w:rsidR="00D9779D">
        <w:rPr>
          <w:rFonts w:cs="Arial"/>
          <w:szCs w:val="20"/>
        </w:rPr>
        <w:t>billing dates rather than attempting to mat</w:t>
      </w:r>
      <w:r w:rsidR="003C45E3">
        <w:rPr>
          <w:rFonts w:cs="Arial"/>
          <w:szCs w:val="20"/>
        </w:rPr>
        <w:t>ch the encounters defined above but are undergoing a mapping process to identify encounters that best match the encounters excluded above.</w:t>
      </w:r>
    </w:p>
    <w:p w14:paraId="72FC226D" w14:textId="6AF98427" w:rsidR="00445E6B" w:rsidRPr="00445E6B" w:rsidRDefault="00C16F1A" w:rsidP="00CB1921">
      <w:pPr>
        <w:pStyle w:val="Heading2"/>
      </w:pPr>
      <w:proofErr w:type="spellStart"/>
      <w:r>
        <w:lastRenderedPageBreak/>
        <w:t>System_Patient_Denominator</w:t>
      </w:r>
      <w:proofErr w:type="spellEnd"/>
      <w:r w:rsidR="00CB1921">
        <w:t xml:space="preserve"> Table</w:t>
      </w:r>
    </w:p>
    <w:p w14:paraId="4DC19B92" w14:textId="1882E1AB" w:rsidR="00445E6B" w:rsidRDefault="00DF7BE9" w:rsidP="00CB1921">
      <w:pPr>
        <w:pStyle w:val="Heading4"/>
      </w:pPr>
      <w:r>
        <w:t xml:space="preserve">The </w:t>
      </w:r>
      <w:proofErr w:type="spellStart"/>
      <w:r>
        <w:t>System_Patient_Denominator</w:t>
      </w:r>
      <w:proofErr w:type="spellEnd"/>
      <w:r>
        <w:t xml:space="preserve"> table </w:t>
      </w:r>
      <w:proofErr w:type="gramStart"/>
      <w:r w:rsidR="00445E6B">
        <w:t>is defined</w:t>
      </w:r>
      <w:proofErr w:type="gramEnd"/>
      <w:r w:rsidR="00445E6B">
        <w:t xml:space="preserve"> as the cou</w:t>
      </w:r>
      <w:r w:rsidR="00911580">
        <w:t xml:space="preserve">nt of distinct patients </w:t>
      </w:r>
      <w:r>
        <w:t xml:space="preserve">within an encounter date range. The start date will be January </w:t>
      </w:r>
      <w:proofErr w:type="gramStart"/>
      <w:r>
        <w:t>1</w:t>
      </w:r>
      <w:r w:rsidRPr="00DF7BE9">
        <w:rPr>
          <w:vertAlign w:val="superscript"/>
        </w:rPr>
        <w:t>st</w:t>
      </w:r>
      <w:proofErr w:type="gramEnd"/>
      <w:r>
        <w:t>, 2006 and the end date will be December 31</w:t>
      </w:r>
      <w:r w:rsidRPr="00DF7BE9">
        <w:rPr>
          <w:vertAlign w:val="superscript"/>
        </w:rPr>
        <w:t>st</w:t>
      </w:r>
      <w:r>
        <w:t xml:space="preserve"> of t</w:t>
      </w:r>
      <w:r w:rsidR="00911580">
        <w:t xml:space="preserve">he encounter year. Our data </w:t>
      </w:r>
      <w:r>
        <w:t xml:space="preserve">spans from 2006-2016 so there will be </w:t>
      </w:r>
      <w:r w:rsidR="00911580">
        <w:t xml:space="preserve">11 date ranges displayed in the </w:t>
      </w:r>
      <w:proofErr w:type="spellStart"/>
      <w:r w:rsidR="00911580">
        <w:t>Encounter_Year</w:t>
      </w:r>
      <w:proofErr w:type="spellEnd"/>
      <w:r w:rsidR="00911580">
        <w:t xml:space="preserve"> column of the table (See table </w:t>
      </w:r>
      <w:proofErr w:type="spellStart"/>
      <w:r w:rsidR="00911580">
        <w:t>etc</w:t>
      </w:r>
      <w:proofErr w:type="spellEnd"/>
      <w:r w:rsidR="00911580">
        <w:t xml:space="preserve">). </w:t>
      </w:r>
      <w:proofErr w:type="spellStart"/>
      <w:r w:rsidR="00911580">
        <w:t>Patient_Count</w:t>
      </w:r>
      <w:proofErr w:type="spellEnd"/>
      <w:r w:rsidR="00911580">
        <w:t xml:space="preserve"> provides the count of distinct patients grouped by the end year of the encounter date range, age (calculated as of December </w:t>
      </w:r>
      <w:proofErr w:type="gramStart"/>
      <w:r w:rsidR="00911580">
        <w:t>31</w:t>
      </w:r>
      <w:r w:rsidR="00911580" w:rsidRPr="00911580">
        <w:rPr>
          <w:vertAlign w:val="superscript"/>
        </w:rPr>
        <w:t>st</w:t>
      </w:r>
      <w:proofErr w:type="gramEnd"/>
      <w:r w:rsidR="00911580">
        <w:t xml:space="preserve"> of the end date year), gender, race and ethnicity.</w:t>
      </w:r>
    </w:p>
    <w:tbl>
      <w:tblPr>
        <w:tblStyle w:val="CKDTable"/>
        <w:tblW w:w="0" w:type="auto"/>
        <w:tblLook w:val="04A0" w:firstRow="1" w:lastRow="0" w:firstColumn="1" w:lastColumn="0" w:noHBand="0" w:noVBand="1"/>
      </w:tblPr>
      <w:tblGrid>
        <w:gridCol w:w="1795"/>
        <w:gridCol w:w="1980"/>
        <w:gridCol w:w="2250"/>
      </w:tblGrid>
      <w:tr w:rsidR="00DF7BE9" w:rsidRPr="003C45E3" w14:paraId="7BF9DC27" w14:textId="7631743E" w:rsidTr="003C45E3">
        <w:tc>
          <w:tcPr>
            <w:tcW w:w="1795" w:type="dxa"/>
          </w:tcPr>
          <w:p w14:paraId="64ECBF74" w14:textId="4512B449" w:rsidR="00DF7BE9" w:rsidRPr="003C45E3" w:rsidRDefault="00DF7BE9" w:rsidP="00DF7BE9">
            <w:pPr>
              <w:ind w:left="0"/>
              <w:rPr>
                <w:rFonts w:asciiTheme="minorHAnsi" w:hAnsiTheme="minorHAnsi"/>
                <w:szCs w:val="18"/>
              </w:rPr>
            </w:pPr>
            <w:proofErr w:type="spellStart"/>
            <w:r w:rsidRPr="003C45E3">
              <w:rPr>
                <w:rFonts w:asciiTheme="minorHAnsi" w:hAnsiTheme="minorHAnsi"/>
                <w:szCs w:val="18"/>
              </w:rPr>
              <w:t>Encounter_Year</w:t>
            </w:r>
            <w:proofErr w:type="spellEnd"/>
          </w:p>
        </w:tc>
        <w:tc>
          <w:tcPr>
            <w:tcW w:w="1980" w:type="dxa"/>
          </w:tcPr>
          <w:p w14:paraId="6979AD4A" w14:textId="2539C44E" w:rsidR="00DF7BE9" w:rsidRPr="003C45E3" w:rsidRDefault="00DF7BE9" w:rsidP="00DF7BE9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Start Date</w:t>
            </w:r>
          </w:p>
        </w:tc>
        <w:tc>
          <w:tcPr>
            <w:tcW w:w="2250" w:type="dxa"/>
          </w:tcPr>
          <w:p w14:paraId="62456E20" w14:textId="7E873A3B" w:rsidR="00DF7BE9" w:rsidRPr="003C45E3" w:rsidRDefault="00DF7BE9" w:rsidP="00DF7BE9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End Date</w:t>
            </w:r>
          </w:p>
        </w:tc>
      </w:tr>
      <w:tr w:rsidR="00DF7BE9" w:rsidRPr="003C45E3" w14:paraId="0276C619" w14:textId="1C9EA85B" w:rsidTr="003C45E3">
        <w:tc>
          <w:tcPr>
            <w:tcW w:w="1795" w:type="dxa"/>
          </w:tcPr>
          <w:p w14:paraId="3B7FB011" w14:textId="5F9CC1A5" w:rsidR="00DF7BE9" w:rsidRPr="003C45E3" w:rsidRDefault="00DF7BE9" w:rsidP="00DF7BE9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2006</w:t>
            </w:r>
          </w:p>
        </w:tc>
        <w:tc>
          <w:tcPr>
            <w:tcW w:w="1980" w:type="dxa"/>
          </w:tcPr>
          <w:p w14:paraId="2C92453B" w14:textId="70F7ABFF" w:rsidR="00DF7BE9" w:rsidRPr="003C45E3" w:rsidRDefault="00DF7BE9" w:rsidP="00DF7BE9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January 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Pr="003C45E3">
              <w:rPr>
                <w:rFonts w:asciiTheme="minorHAnsi" w:hAnsiTheme="minorHAnsi"/>
                <w:szCs w:val="18"/>
              </w:rPr>
              <w:t>, 2006</w:t>
            </w:r>
          </w:p>
        </w:tc>
        <w:tc>
          <w:tcPr>
            <w:tcW w:w="2250" w:type="dxa"/>
          </w:tcPr>
          <w:p w14:paraId="0DAD5FA9" w14:textId="64599040" w:rsidR="00DF7BE9" w:rsidRPr="003C45E3" w:rsidRDefault="00DF7BE9" w:rsidP="00DF7BE9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December 31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="00911580" w:rsidRPr="003C45E3">
              <w:rPr>
                <w:rFonts w:asciiTheme="minorHAnsi" w:hAnsiTheme="minorHAnsi"/>
                <w:szCs w:val="18"/>
              </w:rPr>
              <w:t>, 2006</w:t>
            </w:r>
          </w:p>
        </w:tc>
      </w:tr>
      <w:tr w:rsidR="00911580" w:rsidRPr="003C45E3" w14:paraId="3A2BC850" w14:textId="4F3B9D80" w:rsidTr="003C45E3">
        <w:tc>
          <w:tcPr>
            <w:tcW w:w="1795" w:type="dxa"/>
          </w:tcPr>
          <w:p w14:paraId="219A6282" w14:textId="1A750BF5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2007</w:t>
            </w:r>
          </w:p>
        </w:tc>
        <w:tc>
          <w:tcPr>
            <w:tcW w:w="1980" w:type="dxa"/>
          </w:tcPr>
          <w:p w14:paraId="3AC1DC43" w14:textId="25C1DE39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January 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Pr="003C45E3">
              <w:rPr>
                <w:rFonts w:asciiTheme="minorHAnsi" w:hAnsiTheme="minorHAnsi"/>
                <w:szCs w:val="18"/>
              </w:rPr>
              <w:t>, 2006</w:t>
            </w:r>
          </w:p>
        </w:tc>
        <w:tc>
          <w:tcPr>
            <w:tcW w:w="2250" w:type="dxa"/>
          </w:tcPr>
          <w:p w14:paraId="3D161FCD" w14:textId="6C3565B7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December 31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Pr="003C45E3">
              <w:rPr>
                <w:rFonts w:asciiTheme="minorHAnsi" w:hAnsiTheme="minorHAnsi"/>
                <w:szCs w:val="18"/>
              </w:rPr>
              <w:t>, 2007</w:t>
            </w:r>
          </w:p>
        </w:tc>
      </w:tr>
      <w:tr w:rsidR="00911580" w:rsidRPr="003C45E3" w14:paraId="17495736" w14:textId="14CECF52" w:rsidTr="003C45E3">
        <w:tc>
          <w:tcPr>
            <w:tcW w:w="1795" w:type="dxa"/>
          </w:tcPr>
          <w:p w14:paraId="3CB073F6" w14:textId="6A85A932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2008</w:t>
            </w:r>
          </w:p>
        </w:tc>
        <w:tc>
          <w:tcPr>
            <w:tcW w:w="1980" w:type="dxa"/>
          </w:tcPr>
          <w:p w14:paraId="585D8878" w14:textId="1976F079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January 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Pr="003C45E3">
              <w:rPr>
                <w:rFonts w:asciiTheme="minorHAnsi" w:hAnsiTheme="minorHAnsi"/>
                <w:szCs w:val="18"/>
              </w:rPr>
              <w:t>, 2006</w:t>
            </w:r>
          </w:p>
        </w:tc>
        <w:tc>
          <w:tcPr>
            <w:tcW w:w="2250" w:type="dxa"/>
          </w:tcPr>
          <w:p w14:paraId="5CF43A14" w14:textId="70BACC01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December 31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Pr="003C45E3">
              <w:rPr>
                <w:rFonts w:asciiTheme="minorHAnsi" w:hAnsiTheme="minorHAnsi"/>
                <w:szCs w:val="18"/>
              </w:rPr>
              <w:t>, 2008</w:t>
            </w:r>
          </w:p>
        </w:tc>
      </w:tr>
      <w:tr w:rsidR="00911580" w:rsidRPr="003C45E3" w14:paraId="0634CBC3" w14:textId="77777777" w:rsidTr="003C45E3">
        <w:tc>
          <w:tcPr>
            <w:tcW w:w="1795" w:type="dxa"/>
          </w:tcPr>
          <w:p w14:paraId="48D7C8C6" w14:textId="684CC328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2009</w:t>
            </w:r>
          </w:p>
        </w:tc>
        <w:tc>
          <w:tcPr>
            <w:tcW w:w="1980" w:type="dxa"/>
          </w:tcPr>
          <w:p w14:paraId="193E3B55" w14:textId="02F41B8A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January 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Pr="003C45E3">
              <w:rPr>
                <w:rFonts w:asciiTheme="minorHAnsi" w:hAnsiTheme="minorHAnsi"/>
                <w:szCs w:val="18"/>
              </w:rPr>
              <w:t>, 2006</w:t>
            </w:r>
          </w:p>
        </w:tc>
        <w:tc>
          <w:tcPr>
            <w:tcW w:w="2250" w:type="dxa"/>
          </w:tcPr>
          <w:p w14:paraId="0376F8D6" w14:textId="5BAE56BE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December 31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="000E1D39" w:rsidRPr="003C45E3">
              <w:rPr>
                <w:rFonts w:asciiTheme="minorHAnsi" w:hAnsiTheme="minorHAnsi"/>
                <w:szCs w:val="18"/>
              </w:rPr>
              <w:t>, 2009</w:t>
            </w:r>
          </w:p>
        </w:tc>
      </w:tr>
      <w:tr w:rsidR="00911580" w:rsidRPr="003C45E3" w14:paraId="6BE79C5D" w14:textId="77777777" w:rsidTr="003C45E3">
        <w:tc>
          <w:tcPr>
            <w:tcW w:w="1795" w:type="dxa"/>
          </w:tcPr>
          <w:p w14:paraId="0CB236C2" w14:textId="6ED7D352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2010</w:t>
            </w:r>
          </w:p>
        </w:tc>
        <w:tc>
          <w:tcPr>
            <w:tcW w:w="1980" w:type="dxa"/>
          </w:tcPr>
          <w:p w14:paraId="2BEB56FE" w14:textId="69D13ED8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January 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Pr="003C45E3">
              <w:rPr>
                <w:rFonts w:asciiTheme="minorHAnsi" w:hAnsiTheme="minorHAnsi"/>
                <w:szCs w:val="18"/>
              </w:rPr>
              <w:t>, 2006</w:t>
            </w:r>
          </w:p>
        </w:tc>
        <w:tc>
          <w:tcPr>
            <w:tcW w:w="2250" w:type="dxa"/>
          </w:tcPr>
          <w:p w14:paraId="7E750FAF" w14:textId="54B58EB4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December 31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="000E1D39" w:rsidRPr="003C45E3">
              <w:rPr>
                <w:rFonts w:asciiTheme="minorHAnsi" w:hAnsiTheme="minorHAnsi"/>
                <w:szCs w:val="18"/>
              </w:rPr>
              <w:t>, 2010</w:t>
            </w:r>
          </w:p>
        </w:tc>
      </w:tr>
      <w:tr w:rsidR="00911580" w:rsidRPr="003C45E3" w14:paraId="4A0AC3AB" w14:textId="77777777" w:rsidTr="003C45E3">
        <w:tc>
          <w:tcPr>
            <w:tcW w:w="1795" w:type="dxa"/>
          </w:tcPr>
          <w:p w14:paraId="4D27A64D" w14:textId="1DA0C633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2011</w:t>
            </w:r>
          </w:p>
        </w:tc>
        <w:tc>
          <w:tcPr>
            <w:tcW w:w="1980" w:type="dxa"/>
          </w:tcPr>
          <w:p w14:paraId="0523AEBE" w14:textId="1B64C9C7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January 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Pr="003C45E3">
              <w:rPr>
                <w:rFonts w:asciiTheme="minorHAnsi" w:hAnsiTheme="minorHAnsi"/>
                <w:szCs w:val="18"/>
              </w:rPr>
              <w:t>, 2006</w:t>
            </w:r>
          </w:p>
        </w:tc>
        <w:tc>
          <w:tcPr>
            <w:tcW w:w="2250" w:type="dxa"/>
          </w:tcPr>
          <w:p w14:paraId="44F36F89" w14:textId="2DE7094F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December 31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="000E1D39" w:rsidRPr="003C45E3">
              <w:rPr>
                <w:rFonts w:asciiTheme="minorHAnsi" w:hAnsiTheme="minorHAnsi"/>
                <w:szCs w:val="18"/>
              </w:rPr>
              <w:t>, 2011</w:t>
            </w:r>
          </w:p>
        </w:tc>
      </w:tr>
      <w:tr w:rsidR="00911580" w:rsidRPr="003C45E3" w14:paraId="0E0032A7" w14:textId="77777777" w:rsidTr="003C45E3">
        <w:tc>
          <w:tcPr>
            <w:tcW w:w="1795" w:type="dxa"/>
          </w:tcPr>
          <w:p w14:paraId="510FB42F" w14:textId="7244FF5A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2012</w:t>
            </w:r>
          </w:p>
        </w:tc>
        <w:tc>
          <w:tcPr>
            <w:tcW w:w="1980" w:type="dxa"/>
          </w:tcPr>
          <w:p w14:paraId="62804FBB" w14:textId="049D9197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January 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Pr="003C45E3">
              <w:rPr>
                <w:rFonts w:asciiTheme="minorHAnsi" w:hAnsiTheme="minorHAnsi"/>
                <w:szCs w:val="18"/>
              </w:rPr>
              <w:t>, 2006</w:t>
            </w:r>
          </w:p>
        </w:tc>
        <w:tc>
          <w:tcPr>
            <w:tcW w:w="2250" w:type="dxa"/>
          </w:tcPr>
          <w:p w14:paraId="6F7F9EE9" w14:textId="49487D97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December 31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="000E1D39" w:rsidRPr="003C45E3">
              <w:rPr>
                <w:rFonts w:asciiTheme="minorHAnsi" w:hAnsiTheme="minorHAnsi"/>
                <w:szCs w:val="18"/>
              </w:rPr>
              <w:t>, 2012</w:t>
            </w:r>
          </w:p>
        </w:tc>
      </w:tr>
      <w:tr w:rsidR="00911580" w:rsidRPr="003C45E3" w14:paraId="17859F3A" w14:textId="77777777" w:rsidTr="003C45E3">
        <w:tc>
          <w:tcPr>
            <w:tcW w:w="1795" w:type="dxa"/>
          </w:tcPr>
          <w:p w14:paraId="1A015C5A" w14:textId="5EE314F3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2013</w:t>
            </w:r>
          </w:p>
        </w:tc>
        <w:tc>
          <w:tcPr>
            <w:tcW w:w="1980" w:type="dxa"/>
          </w:tcPr>
          <w:p w14:paraId="4140AB62" w14:textId="2BE70D79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January 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Pr="003C45E3">
              <w:rPr>
                <w:rFonts w:asciiTheme="minorHAnsi" w:hAnsiTheme="minorHAnsi"/>
                <w:szCs w:val="18"/>
              </w:rPr>
              <w:t>, 2006</w:t>
            </w:r>
          </w:p>
        </w:tc>
        <w:tc>
          <w:tcPr>
            <w:tcW w:w="2250" w:type="dxa"/>
          </w:tcPr>
          <w:p w14:paraId="68FB9B67" w14:textId="39FF6516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December 31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="000E1D39" w:rsidRPr="003C45E3">
              <w:rPr>
                <w:rFonts w:asciiTheme="minorHAnsi" w:hAnsiTheme="minorHAnsi"/>
                <w:szCs w:val="18"/>
              </w:rPr>
              <w:t>, 2013</w:t>
            </w:r>
          </w:p>
        </w:tc>
      </w:tr>
      <w:tr w:rsidR="00911580" w:rsidRPr="003C45E3" w14:paraId="7BC119ED" w14:textId="77777777" w:rsidTr="003C45E3">
        <w:tc>
          <w:tcPr>
            <w:tcW w:w="1795" w:type="dxa"/>
          </w:tcPr>
          <w:p w14:paraId="230FF550" w14:textId="3E044F5E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2014</w:t>
            </w:r>
          </w:p>
        </w:tc>
        <w:tc>
          <w:tcPr>
            <w:tcW w:w="1980" w:type="dxa"/>
          </w:tcPr>
          <w:p w14:paraId="3642D402" w14:textId="59FC9699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January 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Pr="003C45E3">
              <w:rPr>
                <w:rFonts w:asciiTheme="minorHAnsi" w:hAnsiTheme="minorHAnsi"/>
                <w:szCs w:val="18"/>
              </w:rPr>
              <w:t>, 2006</w:t>
            </w:r>
          </w:p>
        </w:tc>
        <w:tc>
          <w:tcPr>
            <w:tcW w:w="2250" w:type="dxa"/>
          </w:tcPr>
          <w:p w14:paraId="3CCC1151" w14:textId="7A72D1D1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December 31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="000E1D39" w:rsidRPr="003C45E3">
              <w:rPr>
                <w:rFonts w:asciiTheme="minorHAnsi" w:hAnsiTheme="minorHAnsi"/>
                <w:szCs w:val="18"/>
              </w:rPr>
              <w:t>, 2014</w:t>
            </w:r>
          </w:p>
        </w:tc>
      </w:tr>
      <w:tr w:rsidR="00911580" w:rsidRPr="003C45E3" w14:paraId="0691C5C7" w14:textId="77777777" w:rsidTr="003C45E3">
        <w:tc>
          <w:tcPr>
            <w:tcW w:w="1795" w:type="dxa"/>
          </w:tcPr>
          <w:p w14:paraId="3A0CA092" w14:textId="1E0E07FC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2015</w:t>
            </w:r>
          </w:p>
        </w:tc>
        <w:tc>
          <w:tcPr>
            <w:tcW w:w="1980" w:type="dxa"/>
          </w:tcPr>
          <w:p w14:paraId="1178C41A" w14:textId="4A2A5BE6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January 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Pr="003C45E3">
              <w:rPr>
                <w:rFonts w:asciiTheme="minorHAnsi" w:hAnsiTheme="minorHAnsi"/>
                <w:szCs w:val="18"/>
              </w:rPr>
              <w:t>, 2006</w:t>
            </w:r>
          </w:p>
        </w:tc>
        <w:tc>
          <w:tcPr>
            <w:tcW w:w="2250" w:type="dxa"/>
          </w:tcPr>
          <w:p w14:paraId="6107E2B9" w14:textId="61392E39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December 31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="000E1D39" w:rsidRPr="003C45E3">
              <w:rPr>
                <w:rFonts w:asciiTheme="minorHAnsi" w:hAnsiTheme="minorHAnsi"/>
                <w:szCs w:val="18"/>
              </w:rPr>
              <w:t>, 2015</w:t>
            </w:r>
          </w:p>
        </w:tc>
      </w:tr>
      <w:tr w:rsidR="00911580" w:rsidRPr="003C45E3" w14:paraId="555426E3" w14:textId="77777777" w:rsidTr="003C45E3">
        <w:tc>
          <w:tcPr>
            <w:tcW w:w="1795" w:type="dxa"/>
          </w:tcPr>
          <w:p w14:paraId="045938AC" w14:textId="7B5D6A12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2016</w:t>
            </w:r>
          </w:p>
        </w:tc>
        <w:tc>
          <w:tcPr>
            <w:tcW w:w="1980" w:type="dxa"/>
          </w:tcPr>
          <w:p w14:paraId="6DDFC465" w14:textId="56146B1C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January 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Pr="003C45E3">
              <w:rPr>
                <w:rFonts w:asciiTheme="minorHAnsi" w:hAnsiTheme="minorHAnsi"/>
                <w:szCs w:val="18"/>
              </w:rPr>
              <w:t>, 2006</w:t>
            </w:r>
          </w:p>
        </w:tc>
        <w:tc>
          <w:tcPr>
            <w:tcW w:w="2250" w:type="dxa"/>
          </w:tcPr>
          <w:p w14:paraId="3C7E5373" w14:textId="1BE66649" w:rsidR="00911580" w:rsidRPr="003C45E3" w:rsidRDefault="00911580" w:rsidP="00911580">
            <w:pPr>
              <w:ind w:left="0"/>
              <w:rPr>
                <w:rFonts w:asciiTheme="minorHAnsi" w:hAnsiTheme="minorHAnsi"/>
                <w:szCs w:val="18"/>
              </w:rPr>
            </w:pPr>
            <w:r w:rsidRPr="003C45E3">
              <w:rPr>
                <w:rFonts w:asciiTheme="minorHAnsi" w:hAnsiTheme="minorHAnsi"/>
                <w:szCs w:val="18"/>
              </w:rPr>
              <w:t>December 31</w:t>
            </w:r>
            <w:r w:rsidRPr="003C45E3">
              <w:rPr>
                <w:rFonts w:asciiTheme="minorHAnsi" w:hAnsiTheme="minorHAnsi"/>
                <w:szCs w:val="18"/>
                <w:vertAlign w:val="superscript"/>
              </w:rPr>
              <w:t>st</w:t>
            </w:r>
            <w:r w:rsidRPr="003C45E3">
              <w:rPr>
                <w:rFonts w:asciiTheme="minorHAnsi" w:hAnsiTheme="minorHAnsi"/>
                <w:szCs w:val="18"/>
              </w:rPr>
              <w:t>, 2016</w:t>
            </w:r>
          </w:p>
        </w:tc>
      </w:tr>
    </w:tbl>
    <w:p w14:paraId="1EB5EBE1" w14:textId="77777777" w:rsidR="00DF7BE9" w:rsidRPr="00DF7BE9" w:rsidRDefault="00DF7BE9" w:rsidP="00DF7BE9"/>
    <w:p w14:paraId="177A0024" w14:textId="77777777" w:rsidR="00445E6B" w:rsidRPr="00CB1921" w:rsidRDefault="00445E6B" w:rsidP="00CB1921">
      <w:pPr>
        <w:pStyle w:val="Heading4"/>
        <w:rPr>
          <w:b/>
        </w:rPr>
      </w:pPr>
      <w:r w:rsidRPr="00CB1921">
        <w:rPr>
          <w:b/>
        </w:rPr>
        <w:t>Data Dictionary</w:t>
      </w:r>
    </w:p>
    <w:tbl>
      <w:tblPr>
        <w:tblW w:w="19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85"/>
        <w:gridCol w:w="4808"/>
        <w:gridCol w:w="1169"/>
        <w:gridCol w:w="1137"/>
        <w:gridCol w:w="3009"/>
        <w:gridCol w:w="627"/>
        <w:gridCol w:w="2388"/>
        <w:gridCol w:w="4817"/>
      </w:tblGrid>
      <w:tr w:rsidR="00445E6B" w:rsidRPr="00C069D7" w14:paraId="535FE9BC" w14:textId="77777777" w:rsidTr="00EC7B55">
        <w:trPr>
          <w:trHeight w:val="255"/>
          <w:jc w:val="center"/>
        </w:trPr>
        <w:tc>
          <w:tcPr>
            <w:tcW w:w="1394" w:type="dxa"/>
            <w:shd w:val="clear" w:color="auto" w:fill="auto"/>
            <w:noWrap/>
            <w:hideMark/>
          </w:tcPr>
          <w:p w14:paraId="3E641F39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Column Name</w:t>
            </w:r>
          </w:p>
        </w:tc>
        <w:tc>
          <w:tcPr>
            <w:tcW w:w="4808" w:type="dxa"/>
            <w:shd w:val="clear" w:color="auto" w:fill="auto"/>
            <w:noWrap/>
            <w:hideMark/>
          </w:tcPr>
          <w:p w14:paraId="220EA5C0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Description</w:t>
            </w:r>
          </w:p>
        </w:tc>
        <w:tc>
          <w:tcPr>
            <w:tcW w:w="1178" w:type="dxa"/>
            <w:shd w:val="clear" w:color="auto" w:fill="auto"/>
          </w:tcPr>
          <w:p w14:paraId="26F97AA3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Type</w:t>
            </w:r>
          </w:p>
        </w:tc>
        <w:tc>
          <w:tcPr>
            <w:tcW w:w="1152" w:type="dxa"/>
            <w:shd w:val="clear" w:color="auto" w:fill="auto"/>
          </w:tcPr>
          <w:p w14:paraId="4BE2886B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Data Length</w:t>
            </w:r>
          </w:p>
        </w:tc>
        <w:tc>
          <w:tcPr>
            <w:tcW w:w="3073" w:type="dxa"/>
          </w:tcPr>
          <w:p w14:paraId="4C985C78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Acceptable Values</w:t>
            </w:r>
          </w:p>
        </w:tc>
        <w:tc>
          <w:tcPr>
            <w:tcW w:w="630" w:type="dxa"/>
          </w:tcPr>
          <w:p w14:paraId="0C203B24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Null?</w:t>
            </w:r>
            <w:proofErr w:type="gramEnd"/>
          </w:p>
        </w:tc>
        <w:tc>
          <w:tcPr>
            <w:tcW w:w="2388" w:type="dxa"/>
            <w:shd w:val="clear" w:color="auto" w:fill="auto"/>
            <w:noWrap/>
            <w:hideMark/>
          </w:tcPr>
          <w:p w14:paraId="4B899BDC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Source</w:t>
            </w:r>
          </w:p>
        </w:tc>
        <w:tc>
          <w:tcPr>
            <w:tcW w:w="4817" w:type="dxa"/>
            <w:shd w:val="clear" w:color="auto" w:fill="auto"/>
            <w:noWrap/>
            <w:hideMark/>
          </w:tcPr>
          <w:p w14:paraId="792D2135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b/>
                <w:bCs/>
                <w:color w:val="000000"/>
                <w:sz w:val="18"/>
                <w:szCs w:val="20"/>
              </w:rPr>
              <w:t>Notes</w:t>
            </w:r>
          </w:p>
        </w:tc>
      </w:tr>
      <w:tr w:rsidR="00445E6B" w:rsidRPr="00C069D7" w14:paraId="06C7BDA4" w14:textId="77777777" w:rsidTr="00EC7B55">
        <w:trPr>
          <w:trHeight w:val="255"/>
          <w:jc w:val="center"/>
        </w:trPr>
        <w:tc>
          <w:tcPr>
            <w:tcW w:w="1394" w:type="dxa"/>
            <w:shd w:val="clear" w:color="auto" w:fill="auto"/>
            <w:noWrap/>
            <w:hideMark/>
          </w:tcPr>
          <w:p w14:paraId="2196B853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proofErr w:type="spell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Site_Source</w:t>
            </w:r>
            <w:proofErr w:type="spellEnd"/>
          </w:p>
        </w:tc>
        <w:tc>
          <w:tcPr>
            <w:tcW w:w="4808" w:type="dxa"/>
            <w:shd w:val="clear" w:color="auto" w:fill="auto"/>
            <w:noWrap/>
            <w:hideMark/>
          </w:tcPr>
          <w:p w14:paraId="2E2A18A0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 xml:space="preserve">The site from which the record value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was derived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8" w:type="dxa"/>
            <w:shd w:val="clear" w:color="auto" w:fill="auto"/>
          </w:tcPr>
          <w:p w14:paraId="1FFF8F1D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52" w:type="dxa"/>
            <w:shd w:val="clear" w:color="auto" w:fill="auto"/>
          </w:tcPr>
          <w:p w14:paraId="2A220EF9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073" w:type="dxa"/>
          </w:tcPr>
          <w:p w14:paraId="77A52C36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1, 2, 3, 4</w:t>
            </w:r>
          </w:p>
        </w:tc>
        <w:tc>
          <w:tcPr>
            <w:tcW w:w="630" w:type="dxa"/>
          </w:tcPr>
          <w:p w14:paraId="169E17F2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388" w:type="dxa"/>
            <w:shd w:val="clear" w:color="auto" w:fill="auto"/>
            <w:noWrap/>
            <w:hideMark/>
          </w:tcPr>
          <w:p w14:paraId="4A0949FF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17" w:type="dxa"/>
            <w:shd w:val="clear" w:color="auto" w:fill="auto"/>
            <w:noWrap/>
            <w:hideMark/>
          </w:tcPr>
          <w:p w14:paraId="6168A67C" w14:textId="77777777" w:rsidR="00445E6B" w:rsidRPr="00C069D7" w:rsidRDefault="00445E6B" w:rsidP="00EC7B55">
            <w:pPr>
              <w:numPr>
                <w:ilvl w:val="0"/>
                <w:numId w:val="13"/>
              </w:numPr>
              <w:spacing w:after="0" w:line="240" w:lineRule="auto"/>
              <w:ind w:left="211" w:hanging="180"/>
              <w:rPr>
                <w:rFonts w:ascii="Calibri" w:hAnsi="Calibri" w:cs="Arial"/>
                <w:sz w:val="18"/>
                <w:szCs w:val="18"/>
              </w:rPr>
            </w:pPr>
            <w:r w:rsidRPr="00C069D7">
              <w:rPr>
                <w:rFonts w:ascii="Calibri" w:hAnsi="Calibri" w:cs="Arial"/>
                <w:sz w:val="18"/>
                <w:szCs w:val="18"/>
              </w:rPr>
              <w:t xml:space="preserve">The following integer values should be used to define a site source; </w:t>
            </w:r>
            <w:proofErr w:type="gramStart"/>
            <w:r w:rsidRPr="00C069D7">
              <w:rPr>
                <w:rFonts w:ascii="Calibri" w:hAnsi="Calibri" w:cs="Arial"/>
                <w:sz w:val="18"/>
                <w:szCs w:val="18"/>
              </w:rPr>
              <w:t>1</w:t>
            </w:r>
            <w:proofErr w:type="gramEnd"/>
            <w:r w:rsidRPr="00C069D7">
              <w:rPr>
                <w:rFonts w:ascii="Calibri" w:hAnsi="Calibri" w:cs="Arial"/>
                <w:sz w:val="18"/>
                <w:szCs w:val="18"/>
              </w:rPr>
              <w:t xml:space="preserve"> = UCLA, 2 = PHS, 3 = KHS, 4 = SHS.</w:t>
            </w:r>
          </w:p>
        </w:tc>
      </w:tr>
      <w:tr w:rsidR="00445E6B" w:rsidRPr="00C069D7" w14:paraId="56070B82" w14:textId="77777777" w:rsidTr="00EC7B55">
        <w:trPr>
          <w:trHeight w:val="255"/>
          <w:jc w:val="center"/>
        </w:trPr>
        <w:tc>
          <w:tcPr>
            <w:tcW w:w="1394" w:type="dxa"/>
            <w:shd w:val="clear" w:color="auto" w:fill="auto"/>
            <w:noWrap/>
          </w:tcPr>
          <w:p w14:paraId="37C2E0D8" w14:textId="77777777" w:rsidR="00445E6B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Encounter_Year</w:t>
            </w:r>
            <w:proofErr w:type="spellEnd"/>
          </w:p>
        </w:tc>
        <w:tc>
          <w:tcPr>
            <w:tcW w:w="4808" w:type="dxa"/>
            <w:shd w:val="clear" w:color="auto" w:fill="auto"/>
            <w:noWrap/>
          </w:tcPr>
          <w:p w14:paraId="4A389503" w14:textId="0C6E1CC3" w:rsidR="00445E6B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 xml:space="preserve">The </w:t>
            </w:r>
            <w:r w:rsidR="00DF7BE9">
              <w:rPr>
                <w:rFonts w:ascii="Calibri" w:hAnsi="Calibri" w:cs="Arial"/>
                <w:color w:val="000000"/>
                <w:sz w:val="18"/>
                <w:szCs w:val="20"/>
              </w:rPr>
              <w:t>end year of the encounter date range.</w:t>
            </w:r>
          </w:p>
        </w:tc>
        <w:tc>
          <w:tcPr>
            <w:tcW w:w="1178" w:type="dxa"/>
            <w:shd w:val="clear" w:color="auto" w:fill="auto"/>
          </w:tcPr>
          <w:p w14:paraId="77B9660F" w14:textId="77777777" w:rsidR="00445E6B" w:rsidRDefault="00CB1921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152" w:type="dxa"/>
            <w:shd w:val="clear" w:color="auto" w:fill="auto"/>
          </w:tcPr>
          <w:p w14:paraId="1E8D42B7" w14:textId="77777777" w:rsidR="00445E6B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073" w:type="dxa"/>
          </w:tcPr>
          <w:p w14:paraId="2C45244C" w14:textId="40069EBC" w:rsidR="00445E6B" w:rsidRPr="00C069D7" w:rsidRDefault="00911580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2006, 2007, 2008</w:t>
            </w:r>
          </w:p>
        </w:tc>
        <w:tc>
          <w:tcPr>
            <w:tcW w:w="630" w:type="dxa"/>
          </w:tcPr>
          <w:p w14:paraId="738E4BD3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388" w:type="dxa"/>
            <w:shd w:val="clear" w:color="auto" w:fill="auto"/>
            <w:noWrap/>
          </w:tcPr>
          <w:p w14:paraId="34FFE426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817" w:type="dxa"/>
            <w:shd w:val="clear" w:color="auto" w:fill="auto"/>
            <w:noWrap/>
          </w:tcPr>
          <w:p w14:paraId="57E06171" w14:textId="77777777" w:rsidR="00445E6B" w:rsidRDefault="00445E6B" w:rsidP="003C45E3">
            <w:pPr>
              <w:spacing w:after="0" w:line="240" w:lineRule="auto"/>
              <w:ind w:left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5E6B" w:rsidRPr="00C069D7" w14:paraId="40C0AAE9" w14:textId="77777777" w:rsidTr="00EC7B55">
        <w:trPr>
          <w:trHeight w:val="255"/>
          <w:jc w:val="center"/>
        </w:trPr>
        <w:tc>
          <w:tcPr>
            <w:tcW w:w="1394" w:type="dxa"/>
            <w:shd w:val="clear" w:color="auto" w:fill="auto"/>
            <w:noWrap/>
          </w:tcPr>
          <w:p w14:paraId="675163CC" w14:textId="77777777" w:rsidR="00445E6B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Age</w:t>
            </w:r>
          </w:p>
        </w:tc>
        <w:tc>
          <w:tcPr>
            <w:tcW w:w="4808" w:type="dxa"/>
            <w:shd w:val="clear" w:color="auto" w:fill="auto"/>
            <w:noWrap/>
          </w:tcPr>
          <w:p w14:paraId="386E86B1" w14:textId="3D97A400" w:rsidR="00445E6B" w:rsidRPr="00C069D7" w:rsidRDefault="00CB1921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 xml:space="preserve">The age of the patient calculated as of </w:t>
            </w:r>
            <w:r w:rsidR="00DF7BE9">
              <w:rPr>
                <w:rFonts w:ascii="Calibri" w:hAnsi="Calibri" w:cs="Arial"/>
                <w:color w:val="000000"/>
                <w:sz w:val="18"/>
                <w:szCs w:val="20"/>
              </w:rPr>
              <w:t>December</w:t>
            </w:r>
            <w:r>
              <w:rPr>
                <w:rFonts w:ascii="Calibri" w:hAnsi="Calibri" w:cs="Arial"/>
                <w:color w:val="000000"/>
                <w:sz w:val="18"/>
                <w:szCs w:val="20"/>
              </w:rPr>
              <w:t xml:space="preserve"> </w:t>
            </w:r>
            <w:r w:rsidR="00DF7BE9">
              <w:rPr>
                <w:rFonts w:ascii="Calibri" w:hAnsi="Calibri" w:cs="Arial"/>
                <w:color w:val="000000"/>
                <w:sz w:val="18"/>
                <w:szCs w:val="20"/>
              </w:rPr>
              <w:t>3</w:t>
            </w:r>
            <w:r>
              <w:rPr>
                <w:rFonts w:ascii="Calibri" w:hAnsi="Calibri" w:cs="Arial"/>
                <w:color w:val="000000"/>
                <w:sz w:val="18"/>
                <w:szCs w:val="20"/>
              </w:rPr>
              <w:t>1</w:t>
            </w:r>
            <w:r w:rsidRPr="00445E6B">
              <w:rPr>
                <w:rFonts w:ascii="Calibri" w:hAnsi="Calibri" w:cs="Arial"/>
                <w:color w:val="000000"/>
                <w:sz w:val="18"/>
                <w:szCs w:val="20"/>
                <w:vertAlign w:val="superscript"/>
              </w:rPr>
              <w:t>st</w:t>
            </w:r>
            <w:r w:rsidR="00DF7BE9">
              <w:rPr>
                <w:rFonts w:ascii="Calibri" w:hAnsi="Calibri" w:cs="Arial"/>
                <w:color w:val="000000"/>
                <w:sz w:val="18"/>
                <w:szCs w:val="20"/>
              </w:rPr>
              <w:t xml:space="preserve"> of the encounter year</w:t>
            </w:r>
          </w:p>
        </w:tc>
        <w:tc>
          <w:tcPr>
            <w:tcW w:w="1178" w:type="dxa"/>
            <w:shd w:val="clear" w:color="auto" w:fill="auto"/>
          </w:tcPr>
          <w:p w14:paraId="0331F844" w14:textId="77777777" w:rsidR="00445E6B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52" w:type="dxa"/>
            <w:shd w:val="clear" w:color="auto" w:fill="auto"/>
          </w:tcPr>
          <w:p w14:paraId="2F0DF284" w14:textId="77777777" w:rsidR="00445E6B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073" w:type="dxa"/>
          </w:tcPr>
          <w:p w14:paraId="451D7311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</w:tcPr>
          <w:p w14:paraId="15D43E1A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388" w:type="dxa"/>
            <w:shd w:val="clear" w:color="auto" w:fill="auto"/>
            <w:noWrap/>
          </w:tcPr>
          <w:p w14:paraId="0A5F26A4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4817" w:type="dxa"/>
            <w:shd w:val="clear" w:color="auto" w:fill="auto"/>
            <w:noWrap/>
          </w:tcPr>
          <w:p w14:paraId="7F5A2815" w14:textId="77777777" w:rsidR="00445E6B" w:rsidRPr="00C069D7" w:rsidRDefault="00445E6B" w:rsidP="00EC7B55">
            <w:pPr>
              <w:numPr>
                <w:ilvl w:val="0"/>
                <w:numId w:val="9"/>
              </w:numPr>
              <w:spacing w:after="0" w:line="240" w:lineRule="auto"/>
              <w:ind w:left="166" w:hanging="18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Patients greater than or equal to 90 will be grouped to 90</w:t>
            </w:r>
          </w:p>
        </w:tc>
      </w:tr>
      <w:tr w:rsidR="00445E6B" w:rsidRPr="00C069D7" w14:paraId="4A3ACA0B" w14:textId="77777777" w:rsidTr="00EC7B55">
        <w:trPr>
          <w:trHeight w:val="255"/>
          <w:jc w:val="center"/>
        </w:trPr>
        <w:tc>
          <w:tcPr>
            <w:tcW w:w="1394" w:type="dxa"/>
            <w:shd w:val="clear" w:color="auto" w:fill="auto"/>
            <w:noWrap/>
            <w:hideMark/>
          </w:tcPr>
          <w:p w14:paraId="3A697B18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lastRenderedPageBreak/>
              <w:t>Gender</w:t>
            </w:r>
          </w:p>
        </w:tc>
        <w:tc>
          <w:tcPr>
            <w:tcW w:w="4808" w:type="dxa"/>
            <w:shd w:val="clear" w:color="auto" w:fill="auto"/>
            <w:noWrap/>
            <w:hideMark/>
          </w:tcPr>
          <w:p w14:paraId="7BA4285F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 xml:space="preserve">The site from which the record value </w:t>
            </w:r>
            <w:proofErr w:type="gramStart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was derived</w:t>
            </w:r>
            <w:proofErr w:type="gramEnd"/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.</w:t>
            </w:r>
          </w:p>
        </w:tc>
        <w:tc>
          <w:tcPr>
            <w:tcW w:w="1178" w:type="dxa"/>
            <w:shd w:val="clear" w:color="auto" w:fill="auto"/>
          </w:tcPr>
          <w:p w14:paraId="63ADD0DA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52" w:type="dxa"/>
            <w:shd w:val="clear" w:color="auto" w:fill="auto"/>
          </w:tcPr>
          <w:p w14:paraId="1E321D47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(*,0)</w:t>
            </w:r>
          </w:p>
        </w:tc>
        <w:tc>
          <w:tcPr>
            <w:tcW w:w="3073" w:type="dxa"/>
          </w:tcPr>
          <w:p w14:paraId="0399FDB8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</w:tcPr>
          <w:p w14:paraId="45A735EA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388" w:type="dxa"/>
            <w:shd w:val="clear" w:color="auto" w:fill="auto"/>
            <w:noWrap/>
            <w:hideMark/>
          </w:tcPr>
          <w:p w14:paraId="3ACC2315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817" w:type="dxa"/>
            <w:shd w:val="clear" w:color="auto" w:fill="auto"/>
            <w:noWrap/>
            <w:hideMark/>
          </w:tcPr>
          <w:p w14:paraId="446AA4A3" w14:textId="77777777" w:rsidR="00445E6B" w:rsidRPr="00C069D7" w:rsidRDefault="00445E6B" w:rsidP="00EC7B55">
            <w:pPr>
              <w:numPr>
                <w:ilvl w:val="0"/>
                <w:numId w:val="9"/>
              </w:numPr>
              <w:spacing w:after="0" w:line="240" w:lineRule="auto"/>
              <w:ind w:left="166" w:hanging="18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sz w:val="18"/>
                <w:szCs w:val="18"/>
              </w:rPr>
              <w:t xml:space="preserve">The following integer values should be used to define a site source; </w:t>
            </w:r>
            <w:proofErr w:type="gramStart"/>
            <w:r w:rsidRPr="00C069D7">
              <w:rPr>
                <w:rFonts w:ascii="Calibri" w:hAnsi="Calibri" w:cs="Arial"/>
                <w:sz w:val="18"/>
                <w:szCs w:val="18"/>
              </w:rPr>
              <w:t>1</w:t>
            </w:r>
            <w:proofErr w:type="gramEnd"/>
            <w:r w:rsidRPr="00C069D7">
              <w:rPr>
                <w:rFonts w:ascii="Calibri" w:hAnsi="Calibri" w:cs="Arial"/>
                <w:sz w:val="18"/>
                <w:szCs w:val="18"/>
              </w:rPr>
              <w:t xml:space="preserve"> = UCLA, 2 = PHS, 3 = KHS, 4 = SHS.</w:t>
            </w:r>
          </w:p>
        </w:tc>
      </w:tr>
      <w:tr w:rsidR="00445E6B" w:rsidRPr="00C069D7" w14:paraId="477A18AF" w14:textId="77777777" w:rsidTr="00EC7B55">
        <w:trPr>
          <w:trHeight w:val="255"/>
          <w:jc w:val="center"/>
        </w:trPr>
        <w:tc>
          <w:tcPr>
            <w:tcW w:w="1394" w:type="dxa"/>
            <w:shd w:val="clear" w:color="auto" w:fill="auto"/>
            <w:noWrap/>
            <w:hideMark/>
          </w:tcPr>
          <w:p w14:paraId="4C65F71D" w14:textId="0B36DC6C" w:rsidR="00445E6B" w:rsidRPr="00C069D7" w:rsidRDefault="00C16F1A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Mapped_</w:t>
            </w:r>
            <w:r w:rsidR="00445E6B">
              <w:rPr>
                <w:rFonts w:ascii="Calibri" w:hAnsi="Calibri" w:cs="Arial"/>
                <w:color w:val="000000"/>
                <w:sz w:val="18"/>
                <w:szCs w:val="20"/>
              </w:rPr>
              <w:t>Race</w:t>
            </w:r>
            <w:proofErr w:type="spellEnd"/>
          </w:p>
        </w:tc>
        <w:tc>
          <w:tcPr>
            <w:tcW w:w="4808" w:type="dxa"/>
            <w:shd w:val="clear" w:color="auto" w:fill="auto"/>
            <w:noWrap/>
            <w:hideMark/>
          </w:tcPr>
          <w:p w14:paraId="7EC5FBAF" w14:textId="77777777" w:rsidR="00445E6B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CKD Data Registry defined mapping of site-specific, EPIC values.</w:t>
            </w:r>
          </w:p>
          <w:p w14:paraId="0C5554D9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178" w:type="dxa"/>
            <w:shd w:val="clear" w:color="auto" w:fill="auto"/>
          </w:tcPr>
          <w:p w14:paraId="40A4CE71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152" w:type="dxa"/>
            <w:shd w:val="clear" w:color="auto" w:fill="auto"/>
          </w:tcPr>
          <w:p w14:paraId="0D909514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  <w:p w14:paraId="7EB3D370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073" w:type="dxa"/>
          </w:tcPr>
          <w:p w14:paraId="53C37236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787799">
              <w:rPr>
                <w:rFonts w:ascii="Calibri" w:hAnsi="Calibri" w:cs="Arial"/>
                <w:color w:val="000000"/>
                <w:sz w:val="18"/>
                <w:szCs w:val="18"/>
              </w:rPr>
              <w:t>Whi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te or Caucasian, Unknown, Other, Asian, </w:t>
            </w:r>
            <w:r w:rsidRPr="00787799">
              <w:rPr>
                <w:rFonts w:ascii="Calibri" w:hAnsi="Calibri" w:cs="Arial"/>
                <w:color w:val="000000"/>
                <w:sz w:val="18"/>
                <w:szCs w:val="18"/>
              </w:rPr>
              <w:t>Black o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r African American, Patient Refused, </w:t>
            </w:r>
            <w:r w:rsidRPr="00787799">
              <w:rPr>
                <w:rFonts w:ascii="Calibri" w:hAnsi="Calibri" w:cs="Arial"/>
                <w:color w:val="000000"/>
                <w:sz w:val="18"/>
                <w:szCs w:val="18"/>
              </w:rPr>
              <w:t>American Ind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ian or Alaska Native, Multiple Race, Native Hawaiian or </w:t>
            </w:r>
            <w:r w:rsidRPr="00787799">
              <w:rPr>
                <w:rFonts w:ascii="Calibri" w:hAnsi="Calibri" w:cs="Arial"/>
                <w:color w:val="000000"/>
                <w:sz w:val="18"/>
                <w:szCs w:val="18"/>
              </w:rPr>
              <w:t>Other Pacific Islander</w:t>
            </w:r>
          </w:p>
        </w:tc>
        <w:tc>
          <w:tcPr>
            <w:tcW w:w="630" w:type="dxa"/>
          </w:tcPr>
          <w:p w14:paraId="0C016BA5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388" w:type="dxa"/>
            <w:shd w:val="clear" w:color="auto" w:fill="auto"/>
            <w:noWrap/>
            <w:hideMark/>
          </w:tcPr>
          <w:p w14:paraId="2D8B4D3E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817" w:type="dxa"/>
            <w:shd w:val="clear" w:color="auto" w:fill="auto"/>
            <w:noWrap/>
            <w:hideMark/>
          </w:tcPr>
          <w:p w14:paraId="541F151F" w14:textId="77777777" w:rsidR="00445E6B" w:rsidRPr="004204FC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</w:tr>
      <w:tr w:rsidR="00445E6B" w:rsidRPr="00C069D7" w14:paraId="11DC780D" w14:textId="77777777" w:rsidTr="00EC7B55">
        <w:trPr>
          <w:trHeight w:val="255"/>
          <w:jc w:val="center"/>
        </w:trPr>
        <w:tc>
          <w:tcPr>
            <w:tcW w:w="1394" w:type="dxa"/>
            <w:shd w:val="clear" w:color="auto" w:fill="auto"/>
            <w:noWrap/>
            <w:hideMark/>
          </w:tcPr>
          <w:p w14:paraId="3211C3EC" w14:textId="450F1B95" w:rsidR="00445E6B" w:rsidRPr="00C069D7" w:rsidRDefault="00C16F1A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Mapped_</w:t>
            </w:r>
            <w:r w:rsidR="00445E6B">
              <w:rPr>
                <w:rFonts w:ascii="Calibri" w:hAnsi="Calibri" w:cs="Arial"/>
                <w:color w:val="000000"/>
                <w:sz w:val="18"/>
                <w:szCs w:val="20"/>
              </w:rPr>
              <w:t>Ethnicity</w:t>
            </w:r>
            <w:proofErr w:type="spellEnd"/>
          </w:p>
        </w:tc>
        <w:tc>
          <w:tcPr>
            <w:tcW w:w="4808" w:type="dxa"/>
            <w:shd w:val="clear" w:color="auto" w:fill="auto"/>
            <w:noWrap/>
            <w:hideMark/>
          </w:tcPr>
          <w:p w14:paraId="6E96001C" w14:textId="77777777" w:rsidR="00445E6B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CKD Data Registry defined mapping of site-specific, EPIC values</w:t>
            </w:r>
          </w:p>
          <w:p w14:paraId="0B8F280A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178" w:type="dxa"/>
            <w:shd w:val="clear" w:color="auto" w:fill="auto"/>
          </w:tcPr>
          <w:p w14:paraId="0DFFB079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152" w:type="dxa"/>
            <w:shd w:val="clear" w:color="auto" w:fill="auto"/>
          </w:tcPr>
          <w:p w14:paraId="2521C536" w14:textId="77777777" w:rsidR="00445E6B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3073" w:type="dxa"/>
          </w:tcPr>
          <w:p w14:paraId="1B976563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</w:tcPr>
          <w:p w14:paraId="1A19465B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388" w:type="dxa"/>
            <w:shd w:val="clear" w:color="auto" w:fill="auto"/>
            <w:noWrap/>
            <w:hideMark/>
          </w:tcPr>
          <w:p w14:paraId="56ACDE29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817" w:type="dxa"/>
            <w:shd w:val="clear" w:color="auto" w:fill="auto"/>
            <w:noWrap/>
            <w:hideMark/>
          </w:tcPr>
          <w:p w14:paraId="40D3A136" w14:textId="77777777" w:rsidR="00445E6B" w:rsidRPr="003C45E3" w:rsidRDefault="00445E6B" w:rsidP="003C45E3">
            <w:pPr>
              <w:spacing w:after="0" w:line="240" w:lineRule="auto"/>
              <w:ind w:left="0"/>
              <w:rPr>
                <w:rFonts w:cs="Arial"/>
                <w:color w:val="000000"/>
                <w:sz w:val="18"/>
                <w:szCs w:val="20"/>
              </w:rPr>
            </w:pPr>
          </w:p>
        </w:tc>
      </w:tr>
      <w:tr w:rsidR="00445E6B" w:rsidRPr="00C069D7" w14:paraId="5A02F8A8" w14:textId="77777777" w:rsidTr="00EC7B55">
        <w:trPr>
          <w:trHeight w:val="255"/>
          <w:jc w:val="center"/>
        </w:trPr>
        <w:tc>
          <w:tcPr>
            <w:tcW w:w="1394" w:type="dxa"/>
            <w:shd w:val="clear" w:color="auto" w:fill="auto"/>
            <w:noWrap/>
            <w:hideMark/>
          </w:tcPr>
          <w:p w14:paraId="51F63F9F" w14:textId="744FA737" w:rsidR="00445E6B" w:rsidRPr="00C069D7" w:rsidRDefault="00911580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20"/>
              </w:rPr>
              <w:t>Patient_</w:t>
            </w:r>
            <w:r w:rsidR="00445E6B">
              <w:rPr>
                <w:rFonts w:ascii="Calibri" w:hAnsi="Calibri" w:cs="Arial"/>
                <w:color w:val="000000"/>
                <w:sz w:val="18"/>
                <w:szCs w:val="20"/>
              </w:rPr>
              <w:t>Count</w:t>
            </w:r>
            <w:proofErr w:type="spellEnd"/>
          </w:p>
        </w:tc>
        <w:tc>
          <w:tcPr>
            <w:tcW w:w="4808" w:type="dxa"/>
            <w:shd w:val="clear" w:color="auto" w:fill="auto"/>
            <w:noWrap/>
            <w:hideMark/>
          </w:tcPr>
          <w:p w14:paraId="6EF399BD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The total distinct patient count value</w:t>
            </w:r>
          </w:p>
        </w:tc>
        <w:tc>
          <w:tcPr>
            <w:tcW w:w="1178" w:type="dxa"/>
            <w:shd w:val="clear" w:color="auto" w:fill="auto"/>
          </w:tcPr>
          <w:p w14:paraId="125DE5D8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NUMBER</w:t>
            </w:r>
          </w:p>
        </w:tc>
        <w:tc>
          <w:tcPr>
            <w:tcW w:w="1152" w:type="dxa"/>
            <w:shd w:val="clear" w:color="auto" w:fill="auto"/>
          </w:tcPr>
          <w:p w14:paraId="37473E73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20"/>
              </w:rPr>
              <w:t>(*,0)</w:t>
            </w:r>
          </w:p>
        </w:tc>
        <w:tc>
          <w:tcPr>
            <w:tcW w:w="3073" w:type="dxa"/>
          </w:tcPr>
          <w:p w14:paraId="43339758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</w:tcPr>
          <w:p w14:paraId="2D41F571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</w:p>
        </w:tc>
        <w:tc>
          <w:tcPr>
            <w:tcW w:w="2388" w:type="dxa"/>
            <w:shd w:val="clear" w:color="auto" w:fill="auto"/>
            <w:noWrap/>
            <w:hideMark/>
          </w:tcPr>
          <w:p w14:paraId="5671CE29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817" w:type="dxa"/>
            <w:shd w:val="clear" w:color="auto" w:fill="auto"/>
            <w:noWrap/>
            <w:hideMark/>
          </w:tcPr>
          <w:p w14:paraId="66FEDA20" w14:textId="77777777" w:rsidR="00445E6B" w:rsidRPr="00C069D7" w:rsidRDefault="00445E6B" w:rsidP="00EC7B55">
            <w:pPr>
              <w:spacing w:after="0" w:line="240" w:lineRule="auto"/>
              <w:ind w:left="0"/>
              <w:rPr>
                <w:rFonts w:ascii="Calibri" w:hAnsi="Calibri" w:cs="Arial"/>
                <w:color w:val="000000"/>
                <w:sz w:val="18"/>
                <w:szCs w:val="20"/>
              </w:rPr>
            </w:pPr>
            <w:r w:rsidRPr="00C069D7">
              <w:rPr>
                <w:rFonts w:ascii="Calibri" w:hAnsi="Calibri" w:cs="Arial"/>
                <w:color w:val="000000"/>
                <w:sz w:val="18"/>
                <w:szCs w:val="20"/>
              </w:rPr>
              <w:t> </w:t>
            </w:r>
          </w:p>
        </w:tc>
      </w:tr>
    </w:tbl>
    <w:p w14:paraId="3F0A289D" w14:textId="77777777" w:rsidR="00445E6B" w:rsidRDefault="00445E6B" w:rsidP="00445E6B">
      <w:pPr>
        <w:spacing w:after="240" w:line="240" w:lineRule="auto"/>
        <w:ind w:left="0"/>
        <w:rPr>
          <w:rFonts w:cs="Arial"/>
          <w:b/>
          <w:szCs w:val="20"/>
        </w:rPr>
      </w:pPr>
    </w:p>
    <w:p w14:paraId="03C4D1E0" w14:textId="77777777" w:rsidR="00445E6B" w:rsidRDefault="00445E6B" w:rsidP="00445E6B">
      <w:pPr>
        <w:spacing w:after="240" w:line="240" w:lineRule="auto"/>
        <w:ind w:left="0"/>
        <w:rPr>
          <w:rFonts w:cs="Arial"/>
          <w:b/>
          <w:szCs w:val="20"/>
        </w:rPr>
      </w:pPr>
    </w:p>
    <w:p w14:paraId="30B432C0" w14:textId="77777777" w:rsidR="00445E6B" w:rsidRPr="00707127" w:rsidRDefault="00445E6B" w:rsidP="00707127">
      <w:pPr>
        <w:spacing w:after="240" w:line="240" w:lineRule="auto"/>
        <w:ind w:left="0"/>
        <w:rPr>
          <w:rFonts w:cs="Arial"/>
          <w:b/>
          <w:szCs w:val="20"/>
        </w:rPr>
      </w:pPr>
    </w:p>
    <w:p w14:paraId="0C0BC852" w14:textId="77777777" w:rsidR="00707127" w:rsidRPr="00FB6425" w:rsidRDefault="00707127" w:rsidP="00FB6425">
      <w:pPr>
        <w:ind w:left="0"/>
      </w:pPr>
    </w:p>
    <w:p w14:paraId="3B1099BA" w14:textId="77777777" w:rsidR="00F16896" w:rsidRPr="00F16896" w:rsidRDefault="00F16896" w:rsidP="00F16896">
      <w:pPr>
        <w:ind w:left="0"/>
      </w:pPr>
    </w:p>
    <w:sectPr w:rsidR="00F16896" w:rsidRPr="00F16896" w:rsidSect="00114D8A">
      <w:headerReference w:type="default" r:id="rId15"/>
      <w:footerReference w:type="default" r:id="rId16"/>
      <w:pgSz w:w="20160" w:h="12240" w:orient="landscape" w:code="5"/>
      <w:pgMar w:top="432" w:right="432" w:bottom="432" w:left="432" w:header="720" w:footer="432" w:gutter="0"/>
      <w:pgNumType w:start="1"/>
      <w:cols w:space="720"/>
      <w:noEndnote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Siburian, Richie" w:date="2017-09-07T14:59:00Z" w:initials="SR">
    <w:p w14:paraId="2BA73276" w14:textId="40EFBA28" w:rsidR="00881122" w:rsidRDefault="00881122">
      <w:pPr>
        <w:pStyle w:val="CommentText"/>
      </w:pPr>
      <w:r>
        <w:rPr>
          <w:rStyle w:val="CommentReference"/>
        </w:rPr>
        <w:annotationRef/>
      </w:r>
      <w:r>
        <w:t>Added 9/6/2017</w:t>
      </w:r>
    </w:p>
  </w:comment>
  <w:comment w:id="4" w:author="Siburian, Richie" w:date="2017-09-07T11:14:00Z" w:initials="SR">
    <w:p w14:paraId="52AE72A9" w14:textId="43121BA3" w:rsidR="00881122" w:rsidRDefault="00881122" w:rsidP="000E1D39">
      <w:pPr>
        <w:pStyle w:val="CommentText"/>
      </w:pPr>
      <w:r>
        <w:rPr>
          <w:rStyle w:val="CommentReference"/>
        </w:rPr>
        <w:annotationRef/>
      </w:r>
      <w:r>
        <w:t>Added 9/6/2017</w:t>
      </w:r>
    </w:p>
  </w:comment>
  <w:comment w:id="5" w:author="Siburian, Richie" w:date="2017-08-29T09:29:00Z" w:initials="SR">
    <w:p w14:paraId="6FF88186" w14:textId="3CD4B331" w:rsidR="00881122" w:rsidRDefault="00881122" w:rsidP="00864716">
      <w:pPr>
        <w:pStyle w:val="CommentText"/>
      </w:pPr>
      <w:r>
        <w:rPr>
          <w:rStyle w:val="CommentReference"/>
        </w:rPr>
        <w:annotationRef/>
      </w:r>
      <w:r>
        <w:t>Added 8/29/2017</w:t>
      </w:r>
    </w:p>
  </w:comment>
  <w:comment w:id="6" w:author="Siburian, Richie" w:date="2017-08-18T10:13:00Z" w:initials="SR">
    <w:p w14:paraId="245E19AA" w14:textId="77777777" w:rsidR="00881122" w:rsidRDefault="00881122" w:rsidP="00EC7B55">
      <w:pPr>
        <w:pStyle w:val="CommentText"/>
      </w:pPr>
      <w:r>
        <w:rPr>
          <w:rStyle w:val="CommentReference"/>
        </w:rPr>
        <w:annotationRef/>
      </w:r>
      <w:r>
        <w:t>Update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A73276" w15:done="0"/>
  <w15:commentEx w15:paraId="52AE72A9" w15:done="0"/>
  <w15:commentEx w15:paraId="6FF88186" w15:done="0"/>
  <w15:commentEx w15:paraId="245E19A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D9F76" w14:textId="77777777" w:rsidR="00881122" w:rsidRDefault="00881122">
      <w:r>
        <w:separator/>
      </w:r>
    </w:p>
  </w:endnote>
  <w:endnote w:type="continuationSeparator" w:id="0">
    <w:p w14:paraId="7A88451D" w14:textId="77777777" w:rsidR="00881122" w:rsidRDefault="0088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12">
    <w:altName w:val="Times New Roman"/>
    <w:panose1 w:val="00000000000000000000"/>
    <w:charset w:val="00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C906D" w14:textId="2C898568" w:rsidR="00881122" w:rsidRPr="00DC6A7D" w:rsidRDefault="00881122" w:rsidP="00C069D7">
    <w:pPr>
      <w:pStyle w:val="Footer"/>
      <w:tabs>
        <w:tab w:val="clear" w:pos="4680"/>
        <w:tab w:val="clear" w:pos="9360"/>
        <w:tab w:val="center" w:pos="7488"/>
      </w:tabs>
      <w:spacing w:line="240" w:lineRule="auto"/>
    </w:pPr>
    <w:r>
      <w:t>CKD Database Registry | Data Dictionary v10 | Final Draft for Data Exchange v1 | August 30, 2017</w:t>
    </w:r>
    <w:r>
      <w:tab/>
    </w:r>
    <w:r w:rsidRPr="00A74EC1">
      <w:rPr>
        <w:rStyle w:val="PageNumber"/>
        <w:bCs/>
      </w:rPr>
      <w:tab/>
    </w:r>
    <w:r w:rsidRPr="00A74EC1">
      <w:rPr>
        <w:rStyle w:val="PageNumber"/>
        <w:bCs/>
      </w:rPr>
      <w:fldChar w:fldCharType="begin"/>
    </w:r>
    <w:r w:rsidRPr="00A74EC1">
      <w:rPr>
        <w:rStyle w:val="PageNumber"/>
        <w:bCs/>
      </w:rPr>
      <w:instrText xml:space="preserve"> PAGE </w:instrText>
    </w:r>
    <w:r w:rsidRPr="00A74EC1">
      <w:rPr>
        <w:rStyle w:val="PageNumber"/>
        <w:bCs/>
      </w:rPr>
      <w:fldChar w:fldCharType="separate"/>
    </w:r>
    <w:r w:rsidR="00945C77">
      <w:rPr>
        <w:rStyle w:val="PageNumber"/>
        <w:bCs/>
        <w:noProof/>
      </w:rPr>
      <w:t>19</w:t>
    </w:r>
    <w:r w:rsidRPr="00A74EC1">
      <w:rPr>
        <w:rStyle w:val="PageNumber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BD1CB" w14:textId="77777777" w:rsidR="00881122" w:rsidRDefault="00881122">
      <w:r>
        <w:separator/>
      </w:r>
    </w:p>
  </w:footnote>
  <w:footnote w:type="continuationSeparator" w:id="0">
    <w:p w14:paraId="11364D97" w14:textId="77777777" w:rsidR="00881122" w:rsidRDefault="00881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7FDC4" w14:textId="77777777" w:rsidR="00881122" w:rsidRDefault="00881122">
    <w:pPr>
      <w:pStyle w:val="Header"/>
    </w:pPr>
    <w:r>
      <w:t xml:space="preserve">[UCLA &amp; Providence Health] </w:t>
    </w:r>
    <w:r>
      <w:tab/>
    </w:r>
    <w:r>
      <w:br/>
      <w:t>[CKD Database Registry]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EC6"/>
    <w:multiLevelType w:val="hybridMultilevel"/>
    <w:tmpl w:val="918E9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635402B8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8B1109"/>
    <w:multiLevelType w:val="hybridMultilevel"/>
    <w:tmpl w:val="8BA85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503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076A3A"/>
    <w:multiLevelType w:val="hybridMultilevel"/>
    <w:tmpl w:val="06BCD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307417"/>
    <w:multiLevelType w:val="hybridMultilevel"/>
    <w:tmpl w:val="C2D8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34FEB"/>
    <w:multiLevelType w:val="hybridMultilevel"/>
    <w:tmpl w:val="471C7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2D0017"/>
    <w:multiLevelType w:val="hybridMultilevel"/>
    <w:tmpl w:val="A6EA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738F9"/>
    <w:multiLevelType w:val="hybridMultilevel"/>
    <w:tmpl w:val="ED8E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36509"/>
    <w:multiLevelType w:val="hybridMultilevel"/>
    <w:tmpl w:val="AE12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501D8"/>
    <w:multiLevelType w:val="hybridMultilevel"/>
    <w:tmpl w:val="0E264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0C79D4"/>
    <w:multiLevelType w:val="hybridMultilevel"/>
    <w:tmpl w:val="3040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C1351"/>
    <w:multiLevelType w:val="hybridMultilevel"/>
    <w:tmpl w:val="6D92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F468B"/>
    <w:multiLevelType w:val="hybridMultilevel"/>
    <w:tmpl w:val="E9AA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A17E9"/>
    <w:multiLevelType w:val="hybridMultilevel"/>
    <w:tmpl w:val="2D847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6C7DD7"/>
    <w:multiLevelType w:val="hybridMultilevel"/>
    <w:tmpl w:val="D502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444F0"/>
    <w:multiLevelType w:val="hybridMultilevel"/>
    <w:tmpl w:val="958A3AC6"/>
    <w:lvl w:ilvl="0" w:tplc="A882320A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806040"/>
    <w:multiLevelType w:val="hybridMultilevel"/>
    <w:tmpl w:val="10F0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855AF"/>
    <w:multiLevelType w:val="hybridMultilevel"/>
    <w:tmpl w:val="CC04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06B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A7A1C9E"/>
    <w:multiLevelType w:val="hybridMultilevel"/>
    <w:tmpl w:val="A25E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72920"/>
    <w:multiLevelType w:val="hybridMultilevel"/>
    <w:tmpl w:val="119CE1BC"/>
    <w:lvl w:ilvl="0" w:tplc="0C402D28">
      <w:start w:val="1"/>
      <w:numFmt w:val="bullet"/>
      <w:pStyle w:val="List-bullet"/>
      <w:lvlText w:val="•"/>
      <w:lvlJc w:val="left"/>
      <w:pPr>
        <w:tabs>
          <w:tab w:val="num" w:pos="1454"/>
        </w:tabs>
        <w:ind w:left="1454" w:hanging="360"/>
      </w:pPr>
      <w:rPr>
        <w:rFonts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B08FC"/>
    <w:multiLevelType w:val="hybridMultilevel"/>
    <w:tmpl w:val="086EB95C"/>
    <w:lvl w:ilvl="0" w:tplc="A4862BF6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312" w:hAnsi="font312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C01DEE"/>
    <w:multiLevelType w:val="hybridMultilevel"/>
    <w:tmpl w:val="E722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5"/>
  </w:num>
  <w:num w:numId="4">
    <w:abstractNumId w:val="11"/>
  </w:num>
  <w:num w:numId="5">
    <w:abstractNumId w:val="6"/>
  </w:num>
  <w:num w:numId="6">
    <w:abstractNumId w:val="22"/>
  </w:num>
  <w:num w:numId="7">
    <w:abstractNumId w:val="3"/>
  </w:num>
  <w:num w:numId="8">
    <w:abstractNumId w:val="4"/>
  </w:num>
  <w:num w:numId="9">
    <w:abstractNumId w:val="14"/>
  </w:num>
  <w:num w:numId="10">
    <w:abstractNumId w:val="17"/>
  </w:num>
  <w:num w:numId="11">
    <w:abstractNumId w:val="5"/>
  </w:num>
  <w:num w:numId="12">
    <w:abstractNumId w:val="13"/>
  </w:num>
  <w:num w:numId="13">
    <w:abstractNumId w:val="7"/>
  </w:num>
  <w:num w:numId="14">
    <w:abstractNumId w:val="9"/>
  </w:num>
  <w:num w:numId="15">
    <w:abstractNumId w:val="10"/>
  </w:num>
  <w:num w:numId="16">
    <w:abstractNumId w:val="19"/>
  </w:num>
  <w:num w:numId="17">
    <w:abstractNumId w:val="12"/>
  </w:num>
  <w:num w:numId="18">
    <w:abstractNumId w:val="8"/>
  </w:num>
  <w:num w:numId="19">
    <w:abstractNumId w:val="1"/>
  </w:num>
  <w:num w:numId="20">
    <w:abstractNumId w:val="2"/>
  </w:num>
  <w:num w:numId="21">
    <w:abstractNumId w:val="18"/>
  </w:num>
  <w:num w:numId="22">
    <w:abstractNumId w:val="0"/>
  </w:num>
  <w:num w:numId="23">
    <w:abstractNumId w:val="16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burian, Richie">
    <w15:presenceInfo w15:providerId="None" w15:userId="Siburian, Rich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9D"/>
    <w:rsid w:val="00001ED5"/>
    <w:rsid w:val="000064A5"/>
    <w:rsid w:val="000072C0"/>
    <w:rsid w:val="000148AD"/>
    <w:rsid w:val="0003553A"/>
    <w:rsid w:val="00041F3E"/>
    <w:rsid w:val="000544CE"/>
    <w:rsid w:val="00070B7A"/>
    <w:rsid w:val="00074ECF"/>
    <w:rsid w:val="000822AC"/>
    <w:rsid w:val="000918BC"/>
    <w:rsid w:val="000A0269"/>
    <w:rsid w:val="000A4339"/>
    <w:rsid w:val="000A5A46"/>
    <w:rsid w:val="000B3824"/>
    <w:rsid w:val="000B50A0"/>
    <w:rsid w:val="000C166A"/>
    <w:rsid w:val="000C6F32"/>
    <w:rsid w:val="000D0223"/>
    <w:rsid w:val="000E1D39"/>
    <w:rsid w:val="000E3434"/>
    <w:rsid w:val="000E3E2E"/>
    <w:rsid w:val="000E7A6A"/>
    <w:rsid w:val="000F68BD"/>
    <w:rsid w:val="00105067"/>
    <w:rsid w:val="00114D8A"/>
    <w:rsid w:val="00117A59"/>
    <w:rsid w:val="0013133A"/>
    <w:rsid w:val="00136C84"/>
    <w:rsid w:val="001432B3"/>
    <w:rsid w:val="00145F7B"/>
    <w:rsid w:val="00147E89"/>
    <w:rsid w:val="00156C71"/>
    <w:rsid w:val="001633B9"/>
    <w:rsid w:val="00175C7E"/>
    <w:rsid w:val="001845E0"/>
    <w:rsid w:val="001903BF"/>
    <w:rsid w:val="001B3FB6"/>
    <w:rsid w:val="001D39EA"/>
    <w:rsid w:val="001D4F00"/>
    <w:rsid w:val="001E2A32"/>
    <w:rsid w:val="001E6354"/>
    <w:rsid w:val="001F77C9"/>
    <w:rsid w:val="00204406"/>
    <w:rsid w:val="00211961"/>
    <w:rsid w:val="00217466"/>
    <w:rsid w:val="00220B07"/>
    <w:rsid w:val="00232212"/>
    <w:rsid w:val="002478B8"/>
    <w:rsid w:val="0025610E"/>
    <w:rsid w:val="0026341F"/>
    <w:rsid w:val="002656B3"/>
    <w:rsid w:val="00293A6C"/>
    <w:rsid w:val="002941D7"/>
    <w:rsid w:val="002B41AF"/>
    <w:rsid w:val="002B6ED7"/>
    <w:rsid w:val="002C2303"/>
    <w:rsid w:val="002D0CFB"/>
    <w:rsid w:val="002D3C2C"/>
    <w:rsid w:val="002D5577"/>
    <w:rsid w:val="002F2244"/>
    <w:rsid w:val="00305584"/>
    <w:rsid w:val="00312B9D"/>
    <w:rsid w:val="00320072"/>
    <w:rsid w:val="003238D9"/>
    <w:rsid w:val="00331E2A"/>
    <w:rsid w:val="00365477"/>
    <w:rsid w:val="00365563"/>
    <w:rsid w:val="00373868"/>
    <w:rsid w:val="003A00CF"/>
    <w:rsid w:val="003A19B0"/>
    <w:rsid w:val="003C1623"/>
    <w:rsid w:val="003C2C17"/>
    <w:rsid w:val="003C45E3"/>
    <w:rsid w:val="003C5F1E"/>
    <w:rsid w:val="003F0C59"/>
    <w:rsid w:val="0040276D"/>
    <w:rsid w:val="00405743"/>
    <w:rsid w:val="004114B5"/>
    <w:rsid w:val="0041219F"/>
    <w:rsid w:val="004204FC"/>
    <w:rsid w:val="00421F14"/>
    <w:rsid w:val="00424306"/>
    <w:rsid w:val="00425AA1"/>
    <w:rsid w:val="004338A0"/>
    <w:rsid w:val="004443FE"/>
    <w:rsid w:val="00445E6B"/>
    <w:rsid w:val="00462753"/>
    <w:rsid w:val="00467B5C"/>
    <w:rsid w:val="00474BAE"/>
    <w:rsid w:val="00482B9D"/>
    <w:rsid w:val="00482BCD"/>
    <w:rsid w:val="00490AFB"/>
    <w:rsid w:val="00496024"/>
    <w:rsid w:val="004A5A88"/>
    <w:rsid w:val="004A5DB3"/>
    <w:rsid w:val="004B35F1"/>
    <w:rsid w:val="004B622E"/>
    <w:rsid w:val="004C1EC1"/>
    <w:rsid w:val="004C21A4"/>
    <w:rsid w:val="004C696D"/>
    <w:rsid w:val="004D024C"/>
    <w:rsid w:val="004E1686"/>
    <w:rsid w:val="004E507D"/>
    <w:rsid w:val="004E592B"/>
    <w:rsid w:val="004E75C1"/>
    <w:rsid w:val="004F12EE"/>
    <w:rsid w:val="00541EF0"/>
    <w:rsid w:val="005507FA"/>
    <w:rsid w:val="0056578F"/>
    <w:rsid w:val="005762C1"/>
    <w:rsid w:val="00596051"/>
    <w:rsid w:val="00596147"/>
    <w:rsid w:val="005A6222"/>
    <w:rsid w:val="005C4A83"/>
    <w:rsid w:val="005C4DF3"/>
    <w:rsid w:val="005D49C6"/>
    <w:rsid w:val="005E73F9"/>
    <w:rsid w:val="005F106E"/>
    <w:rsid w:val="005F14CB"/>
    <w:rsid w:val="005F152B"/>
    <w:rsid w:val="005F57AD"/>
    <w:rsid w:val="00613E21"/>
    <w:rsid w:val="00622C62"/>
    <w:rsid w:val="006339F4"/>
    <w:rsid w:val="00644F19"/>
    <w:rsid w:val="006518F5"/>
    <w:rsid w:val="00664F74"/>
    <w:rsid w:val="00666B94"/>
    <w:rsid w:val="00671D0F"/>
    <w:rsid w:val="006A24F1"/>
    <w:rsid w:val="006A2590"/>
    <w:rsid w:val="006B1AE5"/>
    <w:rsid w:val="006B44D2"/>
    <w:rsid w:val="006C4D64"/>
    <w:rsid w:val="006C6B19"/>
    <w:rsid w:val="006D46D1"/>
    <w:rsid w:val="006F3A49"/>
    <w:rsid w:val="00705D4B"/>
    <w:rsid w:val="00707127"/>
    <w:rsid w:val="00721FB8"/>
    <w:rsid w:val="0074027D"/>
    <w:rsid w:val="007538D4"/>
    <w:rsid w:val="007639CC"/>
    <w:rsid w:val="00766701"/>
    <w:rsid w:val="0076684F"/>
    <w:rsid w:val="00781F06"/>
    <w:rsid w:val="00787799"/>
    <w:rsid w:val="00790B83"/>
    <w:rsid w:val="00791E3D"/>
    <w:rsid w:val="007A47B7"/>
    <w:rsid w:val="007A535B"/>
    <w:rsid w:val="007B5F17"/>
    <w:rsid w:val="007B70A1"/>
    <w:rsid w:val="007C3252"/>
    <w:rsid w:val="007C47B8"/>
    <w:rsid w:val="007C6717"/>
    <w:rsid w:val="007C74D1"/>
    <w:rsid w:val="007C7F24"/>
    <w:rsid w:val="007D2578"/>
    <w:rsid w:val="007F3797"/>
    <w:rsid w:val="007F6DE8"/>
    <w:rsid w:val="008106B1"/>
    <w:rsid w:val="00811F22"/>
    <w:rsid w:val="008134F2"/>
    <w:rsid w:val="00815D1F"/>
    <w:rsid w:val="00837740"/>
    <w:rsid w:val="008404B6"/>
    <w:rsid w:val="00840C27"/>
    <w:rsid w:val="00841EAF"/>
    <w:rsid w:val="00847559"/>
    <w:rsid w:val="008536C4"/>
    <w:rsid w:val="00860517"/>
    <w:rsid w:val="00860657"/>
    <w:rsid w:val="00864222"/>
    <w:rsid w:val="00864716"/>
    <w:rsid w:val="008703D9"/>
    <w:rsid w:val="00874E91"/>
    <w:rsid w:val="00881122"/>
    <w:rsid w:val="0088319A"/>
    <w:rsid w:val="0089324D"/>
    <w:rsid w:val="00897EAB"/>
    <w:rsid w:val="008A105A"/>
    <w:rsid w:val="008A7BFA"/>
    <w:rsid w:val="008B4C89"/>
    <w:rsid w:val="008C30C2"/>
    <w:rsid w:val="008C7AB0"/>
    <w:rsid w:val="008D6609"/>
    <w:rsid w:val="008D78FE"/>
    <w:rsid w:val="008F4BDE"/>
    <w:rsid w:val="008F4ED3"/>
    <w:rsid w:val="00903F61"/>
    <w:rsid w:val="009072A9"/>
    <w:rsid w:val="00911580"/>
    <w:rsid w:val="00914A52"/>
    <w:rsid w:val="00921815"/>
    <w:rsid w:val="009238DA"/>
    <w:rsid w:val="00925B1B"/>
    <w:rsid w:val="00933AEC"/>
    <w:rsid w:val="00942788"/>
    <w:rsid w:val="00945C77"/>
    <w:rsid w:val="0095226E"/>
    <w:rsid w:val="009708A6"/>
    <w:rsid w:val="0097354F"/>
    <w:rsid w:val="00991207"/>
    <w:rsid w:val="00994370"/>
    <w:rsid w:val="009A200D"/>
    <w:rsid w:val="009B153A"/>
    <w:rsid w:val="009C6D38"/>
    <w:rsid w:val="009C7946"/>
    <w:rsid w:val="009E0277"/>
    <w:rsid w:val="009F10CC"/>
    <w:rsid w:val="009F3E3D"/>
    <w:rsid w:val="009F68F3"/>
    <w:rsid w:val="00A171A9"/>
    <w:rsid w:val="00A23B58"/>
    <w:rsid w:val="00A333C1"/>
    <w:rsid w:val="00A63725"/>
    <w:rsid w:val="00A63926"/>
    <w:rsid w:val="00A6771F"/>
    <w:rsid w:val="00A76ED6"/>
    <w:rsid w:val="00A85C10"/>
    <w:rsid w:val="00AA31C5"/>
    <w:rsid w:val="00AA31F3"/>
    <w:rsid w:val="00AA7624"/>
    <w:rsid w:val="00AB1723"/>
    <w:rsid w:val="00AB55F0"/>
    <w:rsid w:val="00AC0CEF"/>
    <w:rsid w:val="00AC2254"/>
    <w:rsid w:val="00AC50FA"/>
    <w:rsid w:val="00AE70B4"/>
    <w:rsid w:val="00B117A8"/>
    <w:rsid w:val="00B14D7F"/>
    <w:rsid w:val="00B22B9F"/>
    <w:rsid w:val="00B263DE"/>
    <w:rsid w:val="00B27D38"/>
    <w:rsid w:val="00B5062F"/>
    <w:rsid w:val="00B51B1C"/>
    <w:rsid w:val="00B6375A"/>
    <w:rsid w:val="00B66B77"/>
    <w:rsid w:val="00BA2A8D"/>
    <w:rsid w:val="00BA4CA1"/>
    <w:rsid w:val="00BC33B0"/>
    <w:rsid w:val="00BC54FE"/>
    <w:rsid w:val="00BD6598"/>
    <w:rsid w:val="00BE71D7"/>
    <w:rsid w:val="00C069D7"/>
    <w:rsid w:val="00C13E13"/>
    <w:rsid w:val="00C16F1A"/>
    <w:rsid w:val="00C1757B"/>
    <w:rsid w:val="00C20140"/>
    <w:rsid w:val="00C33CF3"/>
    <w:rsid w:val="00C6753C"/>
    <w:rsid w:val="00C82CDE"/>
    <w:rsid w:val="00C94754"/>
    <w:rsid w:val="00CB1921"/>
    <w:rsid w:val="00CC0264"/>
    <w:rsid w:val="00CC0558"/>
    <w:rsid w:val="00CC7EE8"/>
    <w:rsid w:val="00CE2F49"/>
    <w:rsid w:val="00CF1326"/>
    <w:rsid w:val="00D0710D"/>
    <w:rsid w:val="00D1270F"/>
    <w:rsid w:val="00D169B8"/>
    <w:rsid w:val="00D21269"/>
    <w:rsid w:val="00D30707"/>
    <w:rsid w:val="00D40C52"/>
    <w:rsid w:val="00D43DF8"/>
    <w:rsid w:val="00D509F2"/>
    <w:rsid w:val="00D50C58"/>
    <w:rsid w:val="00D6327C"/>
    <w:rsid w:val="00D633EA"/>
    <w:rsid w:val="00D75BB0"/>
    <w:rsid w:val="00D83A92"/>
    <w:rsid w:val="00D86EB0"/>
    <w:rsid w:val="00D92C7D"/>
    <w:rsid w:val="00D975F5"/>
    <w:rsid w:val="00D9779D"/>
    <w:rsid w:val="00DC07B9"/>
    <w:rsid w:val="00DC07E0"/>
    <w:rsid w:val="00DC6A7D"/>
    <w:rsid w:val="00DD1A67"/>
    <w:rsid w:val="00DD61AA"/>
    <w:rsid w:val="00DE3359"/>
    <w:rsid w:val="00DE4B79"/>
    <w:rsid w:val="00DF274D"/>
    <w:rsid w:val="00DF59A3"/>
    <w:rsid w:val="00DF7BE9"/>
    <w:rsid w:val="00E03C8B"/>
    <w:rsid w:val="00E12521"/>
    <w:rsid w:val="00E1596D"/>
    <w:rsid w:val="00E16851"/>
    <w:rsid w:val="00E3321E"/>
    <w:rsid w:val="00E340A7"/>
    <w:rsid w:val="00E55125"/>
    <w:rsid w:val="00E55C10"/>
    <w:rsid w:val="00E63EBD"/>
    <w:rsid w:val="00E701A6"/>
    <w:rsid w:val="00E8268D"/>
    <w:rsid w:val="00E90F0B"/>
    <w:rsid w:val="00EB2258"/>
    <w:rsid w:val="00EC1DAC"/>
    <w:rsid w:val="00EC7B55"/>
    <w:rsid w:val="00ED2D3D"/>
    <w:rsid w:val="00EE13DA"/>
    <w:rsid w:val="00EE33FF"/>
    <w:rsid w:val="00F01898"/>
    <w:rsid w:val="00F16896"/>
    <w:rsid w:val="00F33058"/>
    <w:rsid w:val="00F765A4"/>
    <w:rsid w:val="00F76F94"/>
    <w:rsid w:val="00F96569"/>
    <w:rsid w:val="00FA339C"/>
    <w:rsid w:val="00FA4152"/>
    <w:rsid w:val="00FB19E0"/>
    <w:rsid w:val="00FB6425"/>
    <w:rsid w:val="00FC1D99"/>
    <w:rsid w:val="00FC3870"/>
    <w:rsid w:val="00FD1BFD"/>
    <w:rsid w:val="00FD465C"/>
    <w:rsid w:val="00FD667D"/>
    <w:rsid w:val="00FD6F61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/>
    <o:shapelayout v:ext="edit">
      <o:idmap v:ext="edit" data="1"/>
    </o:shapelayout>
  </w:shapeDefaults>
  <w:decimalSymbol w:val="."/>
  <w:listSeparator w:val=","/>
  <w14:docId w14:val="74490E88"/>
  <w15:chartTrackingRefBased/>
  <w15:docId w15:val="{104A8A07-0174-46B0-9C9F-938F784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F7B"/>
    <w:pPr>
      <w:spacing w:after="200" w:line="300" w:lineRule="exact"/>
      <w:ind w:left="7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tabs>
        <w:tab w:val="left" w:pos="0"/>
        <w:tab w:val="left" w:pos="1980"/>
      </w:tabs>
      <w:spacing w:line="400" w:lineRule="exact"/>
      <w:ind w:left="0"/>
      <w:outlineLvl w:val="0"/>
    </w:pPr>
    <w:rPr>
      <w:rFonts w:ascii="Arial Black" w:hAnsi="Arial Black"/>
      <w:sz w:val="32"/>
      <w:szCs w:val="32"/>
    </w:rPr>
  </w:style>
  <w:style w:type="paragraph" w:styleId="Heading2">
    <w:name w:val="heading 2"/>
    <w:basedOn w:val="Normal"/>
    <w:next w:val="Normal"/>
    <w:qFormat/>
    <w:rsid w:val="00CB1921"/>
    <w:pPr>
      <w:keepNext/>
      <w:tabs>
        <w:tab w:val="left" w:pos="720"/>
      </w:tabs>
      <w:spacing w:before="200" w:after="100"/>
      <w:ind w:left="0"/>
      <w:outlineLvl w:val="1"/>
    </w:pPr>
    <w:rPr>
      <w:rFonts w:ascii="Arial Bold" w:hAnsi="Arial Bold"/>
      <w:b/>
      <w:sz w:val="22"/>
      <w:szCs w:val="22"/>
    </w:rPr>
  </w:style>
  <w:style w:type="paragraph" w:styleId="Heading3">
    <w:name w:val="heading 3"/>
    <w:basedOn w:val="Normal"/>
    <w:next w:val="Normal"/>
    <w:qFormat/>
    <w:rsid w:val="00DC6A7D"/>
    <w:pPr>
      <w:keepNext/>
      <w:tabs>
        <w:tab w:val="left" w:pos="1440"/>
      </w:tabs>
      <w:spacing w:after="10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ind w:left="0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ind w:left="0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tabs>
        <w:tab w:val="left" w:pos="360"/>
      </w:tabs>
      <w:ind w:left="0"/>
      <w:outlineLvl w:val="5"/>
    </w:pPr>
    <w:rPr>
      <w:szCs w:val="20"/>
    </w:rPr>
  </w:style>
  <w:style w:type="paragraph" w:styleId="Heading7">
    <w:name w:val="heading 7"/>
    <w:basedOn w:val="Normal"/>
    <w:next w:val="Normal"/>
    <w:qFormat/>
    <w:pPr>
      <w:tabs>
        <w:tab w:val="left" w:pos="360"/>
      </w:tabs>
      <w:spacing w:after="0"/>
      <w:ind w:left="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tabs>
        <w:tab w:val="left" w:pos="360"/>
      </w:tabs>
      <w:spacing w:after="0"/>
      <w:ind w:left="0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pPr>
      <w:tabs>
        <w:tab w:val="left" w:pos="360"/>
      </w:tabs>
      <w:spacing w:after="0"/>
      <w:ind w:left="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right="720"/>
    </w:pPr>
    <w:rPr>
      <w:i/>
    </w:rPr>
  </w:style>
  <w:style w:type="paragraph" w:customStyle="1" w:styleId="FigureHead">
    <w:name w:val="Figure Head"/>
    <w:basedOn w:val="Normal"/>
    <w:rPr>
      <w:rFonts w:ascii="Arial Bold" w:hAnsi="Arial Bold"/>
      <w:b/>
      <w:bCs/>
      <w:sz w:val="16"/>
    </w:rPr>
  </w:style>
  <w:style w:type="paragraph" w:styleId="Footer">
    <w:name w:val="footer"/>
    <w:pPr>
      <w:pBdr>
        <w:top w:val="dotted" w:sz="4" w:space="3" w:color="B40000"/>
      </w:pBdr>
      <w:tabs>
        <w:tab w:val="center" w:pos="4680"/>
        <w:tab w:val="right" w:pos="9360"/>
      </w:tabs>
      <w:spacing w:line="240" w:lineRule="exact"/>
    </w:pPr>
    <w:rPr>
      <w:rFonts w:ascii="Arial" w:hAnsi="Arial"/>
      <w:sz w:val="16"/>
    </w:rPr>
  </w:style>
  <w:style w:type="paragraph" w:styleId="Header">
    <w:name w:val="header"/>
    <w:basedOn w:val="Footer"/>
    <w:pPr>
      <w:pBdr>
        <w:top w:val="none" w:sz="0" w:space="0" w:color="auto"/>
        <w:bottom w:val="dotted" w:sz="4" w:space="3" w:color="B40000"/>
      </w:pBdr>
    </w:pPr>
  </w:style>
  <w:style w:type="character" w:styleId="Hyperlink">
    <w:name w:val="Hyperlink"/>
    <w:rPr>
      <w:color w:val="B40000"/>
      <w:u w:val="none"/>
    </w:rPr>
  </w:style>
  <w:style w:type="paragraph" w:customStyle="1" w:styleId="List-bullet">
    <w:name w:val="List-bullet"/>
    <w:basedOn w:val="Normal"/>
    <w:pPr>
      <w:numPr>
        <w:numId w:val="1"/>
      </w:numPr>
      <w:tabs>
        <w:tab w:val="clear" w:pos="1454"/>
        <w:tab w:val="left" w:pos="1080"/>
      </w:tabs>
      <w:ind w:left="1080" w:hanging="180"/>
    </w:pPr>
  </w:style>
  <w:style w:type="paragraph" w:customStyle="1" w:styleId="List-bullet00">
    <w:name w:val="List-bullet 0/0"/>
    <w:basedOn w:val="List-bullet"/>
    <w:pPr>
      <w:numPr>
        <w:numId w:val="2"/>
      </w:numPr>
      <w:tabs>
        <w:tab w:val="clear" w:pos="2174"/>
      </w:tabs>
      <w:spacing w:after="0"/>
      <w:ind w:left="1080"/>
    </w:pPr>
  </w:style>
  <w:style w:type="paragraph" w:customStyle="1" w:styleId="Normal00">
    <w:name w:val="Normal 0/0"/>
    <w:basedOn w:val="Normal"/>
    <w:pPr>
      <w:spacing w:after="0"/>
      <w:ind w:left="0"/>
    </w:pPr>
  </w:style>
  <w:style w:type="character" w:customStyle="1" w:styleId="Normal-IndentChar">
    <w:name w:val="Normal-Indent Char"/>
    <w:rPr>
      <w:rFonts w:ascii="Arial" w:hAnsi="Arial"/>
      <w:szCs w:val="22"/>
      <w:lang w:val="en-US" w:eastAsia="en-US" w:bidi="ar-SA"/>
    </w:rPr>
  </w:style>
  <w:style w:type="paragraph" w:customStyle="1" w:styleId="PFRHistoryTitle">
    <w:name w:val="PFR History Title"/>
    <w:basedOn w:val="Normal"/>
    <w:pPr>
      <w:tabs>
        <w:tab w:val="left" w:pos="1440"/>
        <w:tab w:val="right" w:pos="9360"/>
      </w:tabs>
      <w:spacing w:before="1440" w:after="60"/>
      <w:ind w:left="0"/>
      <w:jc w:val="center"/>
    </w:pPr>
    <w:rPr>
      <w:rFonts w:ascii="Arial Bold" w:hAnsi="Arial Bold"/>
      <w:b/>
      <w:sz w:val="24"/>
      <w:szCs w:val="22"/>
    </w:rPr>
  </w:style>
  <w:style w:type="paragraph" w:customStyle="1" w:styleId="PFRRevisionNote">
    <w:name w:val="PFR Revision Note"/>
    <w:basedOn w:val="Normal"/>
    <w:pPr>
      <w:tabs>
        <w:tab w:val="right" w:pos="6840"/>
        <w:tab w:val="right" w:pos="9360"/>
      </w:tabs>
      <w:spacing w:after="0"/>
    </w:pPr>
    <w:rPr>
      <w:rFonts w:ascii="Arial Bold" w:hAnsi="Arial Bold"/>
      <w:b/>
      <w:szCs w:val="22"/>
    </w:rPr>
  </w:style>
  <w:style w:type="paragraph" w:customStyle="1" w:styleId="TableText">
    <w:name w:val="Table Text"/>
    <w:basedOn w:val="Normal"/>
    <w:pPr>
      <w:spacing w:after="0" w:line="220" w:lineRule="exact"/>
      <w:ind w:left="0"/>
    </w:pPr>
    <w:rPr>
      <w:sz w:val="18"/>
    </w:rPr>
  </w:style>
  <w:style w:type="paragraph" w:customStyle="1" w:styleId="Table-bullet">
    <w:name w:val="Table-bullet"/>
    <w:basedOn w:val="TableText"/>
    <w:pPr>
      <w:numPr>
        <w:numId w:val="3"/>
      </w:numPr>
      <w:tabs>
        <w:tab w:val="clear" w:pos="1080"/>
        <w:tab w:val="left" w:pos="180"/>
      </w:tabs>
      <w:ind w:left="187" w:hanging="144"/>
    </w:pPr>
  </w:style>
  <w:style w:type="paragraph" w:customStyle="1" w:styleId="TextBox">
    <w:name w:val="Text Box"/>
    <w:pPr>
      <w:spacing w:line="180" w:lineRule="exact"/>
      <w:jc w:val="center"/>
    </w:pPr>
    <w:rPr>
      <w:rFonts w:ascii="Arial" w:hAnsi="Arial"/>
      <w:sz w:val="14"/>
    </w:rPr>
  </w:style>
  <w:style w:type="paragraph" w:styleId="TOC1">
    <w:name w:val="toc 1"/>
    <w:basedOn w:val="Normal"/>
    <w:next w:val="Normal"/>
    <w:autoRedefine/>
    <w:semiHidden/>
    <w:pPr>
      <w:tabs>
        <w:tab w:val="left" w:pos="2160"/>
        <w:tab w:val="right" w:leader="dot" w:pos="8280"/>
      </w:tabs>
      <w:spacing w:before="100" w:after="100"/>
      <w:ind w:left="1080"/>
    </w:pPr>
    <w:rPr>
      <w:noProof/>
    </w:rPr>
  </w:style>
  <w:style w:type="paragraph" w:styleId="TOC2">
    <w:name w:val="toc 2"/>
    <w:basedOn w:val="TOC1"/>
    <w:next w:val="Normal"/>
    <w:autoRedefine/>
    <w:semiHidden/>
    <w:pPr>
      <w:spacing w:before="0" w:after="0"/>
      <w:ind w:left="1627"/>
    </w:pPr>
  </w:style>
  <w:style w:type="paragraph" w:styleId="TOC3">
    <w:name w:val="toc 3"/>
    <w:basedOn w:val="TOC2"/>
    <w:next w:val="Normal"/>
    <w:autoRedefine/>
    <w:semiHidden/>
    <w:pPr>
      <w:tabs>
        <w:tab w:val="left" w:pos="3060"/>
        <w:tab w:val="right" w:pos="7560"/>
      </w:tabs>
      <w:ind w:left="2340"/>
    </w:pPr>
    <w:rPr>
      <w:rFonts w:ascii="Times New Roman" w:hAnsi="Times New Roman"/>
      <w:sz w:val="24"/>
    </w:rPr>
  </w:style>
  <w:style w:type="paragraph" w:customStyle="1" w:styleId="Z-agcycvr-Title">
    <w:name w:val="Z-agcycvr-Title"/>
    <w:basedOn w:val="Heading4"/>
    <w:p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hAnsi="Arial Black" w:cs="Arial"/>
      <w:bCs/>
      <w:sz w:val="36"/>
      <w:szCs w:val="36"/>
    </w:rPr>
  </w:style>
  <w:style w:type="paragraph" w:customStyle="1" w:styleId="Z-agcycvr-Doctype">
    <w:name w:val="Z-agcycvr-Doctype"/>
    <w:basedOn w:val="Z-agcycvr-Title"/>
    <w:pPr>
      <w:spacing w:line="400" w:lineRule="exact"/>
    </w:pPr>
  </w:style>
  <w:style w:type="paragraph" w:customStyle="1" w:styleId="Z-agcycvr-name">
    <w:name w:val="Z-agcycvr-name"/>
    <w:basedOn w:val="Normal"/>
    <w:pPr>
      <w:tabs>
        <w:tab w:val="center" w:pos="4680"/>
        <w:tab w:val="right" w:pos="9360"/>
      </w:tabs>
      <w:spacing w:before="1440" w:after="0" w:line="240" w:lineRule="auto"/>
      <w:ind w:left="0"/>
      <w:jc w:val="center"/>
    </w:pPr>
    <w:rPr>
      <w:rFonts w:ascii="Arial Bold" w:hAnsi="Arial Bold" w:cs="Arial"/>
      <w:b/>
      <w:sz w:val="30"/>
      <w:szCs w:val="36"/>
    </w:rPr>
  </w:style>
  <w:style w:type="paragraph" w:customStyle="1" w:styleId="Z-agcycvr-sot">
    <w:name w:val="Z-agcycvr-sot"/>
    <w:basedOn w:val="Normal"/>
    <w:pPr>
      <w:tabs>
        <w:tab w:val="left" w:pos="7985"/>
      </w:tabs>
    </w:pPr>
    <w:rPr>
      <w:rFonts w:ascii="Arial Narrow" w:hAnsi="Arial Narrow"/>
      <w:b/>
      <w:bCs/>
      <w:spacing w:val="2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Z-agcycvr-tpdf">
    <w:name w:val="Z-agcycvr-tpdf"/>
    <w:basedOn w:val="Z-agcycvr-name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</w:rPr>
  </w:style>
  <w:style w:type="paragraph" w:customStyle="1" w:styleId="Z-Bul1">
    <w:name w:val="Z-Bul1"/>
    <w:basedOn w:val="Normal"/>
    <w:pPr>
      <w:tabs>
        <w:tab w:val="center" w:pos="4680"/>
        <w:tab w:val="right" w:pos="9360"/>
      </w:tabs>
      <w:spacing w:line="240" w:lineRule="auto"/>
      <w:ind w:left="0"/>
    </w:pPr>
    <w:rPr>
      <w:rFonts w:cs="Arial"/>
    </w:rPr>
  </w:style>
  <w:style w:type="paragraph" w:customStyle="1" w:styleId="Z-cvr-docinfo">
    <w:name w:val="Z-cvr-docinfo"/>
    <w:basedOn w:val="Normal"/>
    <w:pPr>
      <w:tabs>
        <w:tab w:val="center" w:pos="4680"/>
        <w:tab w:val="right" w:pos="9360"/>
      </w:tabs>
      <w:spacing w:before="1280" w:after="100" w:afterAutospacing="1" w:line="240" w:lineRule="auto"/>
      <w:ind w:left="0"/>
      <w:jc w:val="right"/>
    </w:pPr>
    <w:rPr>
      <w:rFonts w:ascii="Arial Narrow" w:hAnsi="Arial Narrow" w:cs="Arial"/>
      <w:bCs/>
      <w:sz w:val="28"/>
    </w:rPr>
  </w:style>
  <w:style w:type="paragraph" w:customStyle="1" w:styleId="Z-cvr-H1">
    <w:name w:val="Z-cvr-H1"/>
    <w:basedOn w:val="Heading3"/>
    <w:pPr>
      <w:tabs>
        <w:tab w:val="clear" w:pos="1440"/>
        <w:tab w:val="center" w:pos="4680"/>
        <w:tab w:val="right" w:pos="9360"/>
      </w:tabs>
      <w:spacing w:line="400" w:lineRule="exact"/>
      <w:ind w:left="0"/>
    </w:pPr>
    <w:rPr>
      <w:rFonts w:ascii="Arial Black" w:hAnsi="Arial Black" w:cs="Arial"/>
      <w:b w:val="0"/>
      <w:sz w:val="32"/>
      <w:szCs w:val="24"/>
    </w:rPr>
  </w:style>
  <w:style w:type="paragraph" w:customStyle="1" w:styleId="Z-cvr-Header">
    <w:name w:val="Z-cvr-Header"/>
    <w:basedOn w:val="Header"/>
    <w:pPr>
      <w:jc w:val="right"/>
    </w:pPr>
    <w:rPr>
      <w:rFonts w:ascii="Arial Narrow" w:hAnsi="Arial Narrow"/>
      <w:color w:val="B40000"/>
      <w:spacing w:val="20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ind w:left="0"/>
    </w:pPr>
    <w:rPr>
      <w:rFonts w:cs="Arial"/>
      <w:bCs/>
    </w:rPr>
  </w:style>
  <w:style w:type="paragraph" w:customStyle="1" w:styleId="Z-cvr-Title">
    <w:name w:val="Z-cvr-Title"/>
    <w:basedOn w:val="Normal"/>
    <w:pPr>
      <w:tabs>
        <w:tab w:val="center" w:pos="4680"/>
        <w:tab w:val="right" w:pos="9360"/>
      </w:tabs>
      <w:spacing w:before="1560" w:after="0" w:line="240" w:lineRule="auto"/>
      <w:ind w:left="0"/>
      <w:jc w:val="right"/>
    </w:pPr>
    <w:rPr>
      <w:rFonts w:ascii="Arial Black" w:hAnsi="Arial Black" w:cs="Arial"/>
      <w:bCs/>
      <w:sz w:val="68"/>
    </w:rPr>
  </w:style>
  <w:style w:type="paragraph" w:customStyle="1" w:styleId="Z-cvr-SubTitle">
    <w:name w:val="Z-cvr-SubTitle"/>
    <w:basedOn w:val="Z-cvr-Title"/>
    <w:pPr>
      <w:spacing w:before="120"/>
    </w:pPr>
    <w:rPr>
      <w:rFonts w:ascii="Arial" w:hAnsi="Arial"/>
      <w:color w:val="B40000"/>
      <w:sz w:val="56"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 w:line="240" w:lineRule="auto"/>
      <w:ind w:left="0"/>
      <w:jc w:val="right"/>
    </w:pPr>
    <w:rPr>
      <w:rFonts w:cs="Arial"/>
      <w:color w:val="B40000"/>
    </w:rPr>
  </w:style>
  <w:style w:type="paragraph" w:customStyle="1" w:styleId="Z-Heading1">
    <w:name w:val="Z-Heading 1"/>
    <w:basedOn w:val="Heading1"/>
    <w:pPr>
      <w:pageBreakBefore w:val="0"/>
    </w:pPr>
    <w:rPr>
      <w:caps/>
    </w:r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Heading1N">
    <w:name w:val="Heading 1N"/>
    <w:basedOn w:val="Heading1"/>
    <w:pPr>
      <w:pageBreakBefore w:val="0"/>
      <w:spacing w:before="400"/>
    </w:pPr>
  </w:style>
  <w:style w:type="paragraph" w:customStyle="1" w:styleId="Tablesubhead">
    <w:name w:val="Table subhead"/>
    <w:basedOn w:val="TableText"/>
    <w:pPr>
      <w:keepNext/>
      <w:spacing w:line="200" w:lineRule="exact"/>
    </w:pPr>
    <w:rPr>
      <w:rFonts w:ascii="Arial Bold" w:hAnsi="Arial Bold"/>
      <w:b/>
      <w:bCs/>
      <w:sz w:val="16"/>
    </w:rPr>
  </w:style>
  <w:style w:type="character" w:styleId="FollowedHyperlink">
    <w:name w:val="FollowedHyperlink"/>
    <w:rPr>
      <w:color w:val="B90000"/>
      <w:u w:val="none"/>
    </w:rPr>
  </w:style>
  <w:style w:type="paragraph" w:styleId="BodyTextIndent">
    <w:name w:val="Body Text Indent"/>
    <w:basedOn w:val="Normal"/>
  </w:style>
  <w:style w:type="paragraph" w:customStyle="1" w:styleId="TableHead">
    <w:name w:val="Table Head"/>
    <w:basedOn w:val="TableText"/>
    <w:rsid w:val="00EC1DAC"/>
    <w:rPr>
      <w:b/>
      <w:sz w:val="16"/>
    </w:rPr>
  </w:style>
  <w:style w:type="table" w:styleId="TableGrid">
    <w:name w:val="Table Grid"/>
    <w:basedOn w:val="TableNormal"/>
    <w:rsid w:val="00596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KDTable">
    <w:name w:val="CKD Table"/>
    <w:basedOn w:val="TableNormal"/>
    <w:rsid w:val="00424306"/>
    <w:rPr>
      <w:rFonts w:ascii="Calibri" w:hAnsi="Calibri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tblHeader/>
      <w:jc w:val="center"/>
    </w:trPr>
  </w:style>
  <w:style w:type="table" w:styleId="Table3Deffects1">
    <w:name w:val="Table 3D effects 1"/>
    <w:basedOn w:val="TableNormal"/>
    <w:rsid w:val="008536C4"/>
    <w:pPr>
      <w:spacing w:after="200" w:line="300" w:lineRule="exact"/>
      <w:ind w:left="7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7C3252"/>
    <w:pPr>
      <w:spacing w:line="276" w:lineRule="auto"/>
      <w:contextualSpacing/>
    </w:pPr>
    <w:rPr>
      <w:rFonts w:ascii="Calibri" w:eastAsia="Calibri" w:hAnsi="Calibri"/>
      <w:sz w:val="22"/>
      <w:szCs w:val="22"/>
    </w:rPr>
  </w:style>
  <w:style w:type="table" w:styleId="ListTable4-Accent5">
    <w:name w:val="List Table 4 Accent 5"/>
    <w:basedOn w:val="TableNormal"/>
    <w:uiPriority w:val="49"/>
    <w:rsid w:val="00666B9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">
    <w:name w:val="Grid Table 2"/>
    <w:basedOn w:val="TableNormal"/>
    <w:uiPriority w:val="47"/>
    <w:rsid w:val="00666B9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rsid w:val="00EC7B55"/>
    <w:rPr>
      <w:sz w:val="16"/>
      <w:szCs w:val="16"/>
    </w:rPr>
  </w:style>
  <w:style w:type="paragraph" w:styleId="CommentText">
    <w:name w:val="annotation text"/>
    <w:basedOn w:val="Normal"/>
    <w:link w:val="CommentTextChar"/>
    <w:rsid w:val="00EC7B5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EC7B5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EC7B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C7B55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EC7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7B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Framework\StageGateDeliverables\StageGateDeliverab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>
  <LongProp xmlns="" name="WorkflowChangePath"><![CDATA[4e7f0d7b-af58-4d14-a711-25a4e8942f2a,4;4e7f0d7b-af58-4d14-a711-25a4e8942f2a,4;4e7f0d7b-af58-4d14-a711-25a4e8942f2a,4;4e7f0d7b-af58-4d14-a711-25a4e8942f2a,4;4e7f0d7b-af58-4d14-a711-25a4e8942f2a,4;4e7f0d7b-af58-4d14-a711-25a4e8942f2a,4;4e7f0d7b-af58-4d14-a711-25a4e8942f2a,4;]]></LongProp>
</Lo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Summary xmlns="1624d5a5-934e-431c-bdeb-2205adc15921">Texas Project Delivery Framework Data Dictionary Table Template</DocumentSummary>
    <DocumentPublishDate xmlns="1624d5a5-934e-431c-bdeb-2205adc15921">2017-04-20T20:59:36+00:00</DocumentPublishDate>
    <DIRDepartment xmlns="1624d5a5-934e-431c-bdeb-2205adc15921">General</DIRDepartment>
    <SearchSummary xmlns="1624d5a5-934e-431c-bdeb-2205adc15921" xsi:nil="true"/>
    <DocumentExtension xmlns="1624d5a5-934e-431c-bdeb-2205adc15921" xsi:nil="true"/>
    <DocumentCategory xmlns="1624d5a5-934e-431c-bdeb-2205adc15921">Audit</DocumentCategory>
    <RedirectURL xmlns="1624d5a5-934e-431c-bdeb-2205adc15921" xsi:nil="true"/>
    <TSLACSubject xmlns="1624d5a5-934e-431c-bdeb-2205adc15921">
      <Value>Executive Departments</Value>
      <Value>Government Information</Value>
      <Value>State Governments</Value>
    </TSLACSubject>
    <DocumentSize xmlns="1624d5a5-934e-431c-bdeb-2205adc15921" xsi:nil="true"/>
    <TSLACType xmlns="1624d5a5-934e-431c-bdeb-2205adc15921">Reference materials</TSLACType>
    <SearchKeywords xmlns="1624d5a5-934e-431c-bdeb-2205adc1592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37E061906B8D41B78466604C53C4AE" ma:contentTypeVersion="25" ma:contentTypeDescription="Create a new document." ma:contentTypeScope="" ma:versionID="fbcb602eb8b44ced1b3939a416a8b210">
  <xsd:schema xmlns:xsd="http://www.w3.org/2001/XMLSchema" xmlns:xs="http://www.w3.org/2001/XMLSchema" xmlns:p="http://schemas.microsoft.com/office/2006/metadata/properties" xmlns:ns2="1624d5a5-934e-431c-bdeb-2205adc15921" targetNamespace="http://schemas.microsoft.com/office/2006/metadata/properties" ma:root="true" ma:fieldsID="9f935a842d49f0e44ed3a19411bb59f6" ns2:_="">
    <xsd:import namespace="1624d5a5-934e-431c-bdeb-2205adc15921"/>
    <xsd:element name="properties">
      <xsd:complexType>
        <xsd:sequence>
          <xsd:element name="documentManagement">
            <xsd:complexType>
              <xsd:all>
                <xsd:element ref="ns2:DocumentCategory"/>
                <xsd:element ref="ns2:DocumentSummary"/>
                <xsd:element ref="ns2:DocumentPublishDate"/>
                <xsd:element ref="ns2:DIRDepartment" minOccurs="0"/>
                <xsd:element ref="ns2:RedirectURL" minOccurs="0"/>
                <xsd:element ref="ns2:SearchSummary" minOccurs="0"/>
                <xsd:element ref="ns2:DocumentSize" minOccurs="0"/>
                <xsd:element ref="ns2:DocumentExtension" minOccurs="0"/>
                <xsd:element ref="ns2:SearchKeywords" minOccurs="0"/>
                <xsd:element ref="ns2:TSLACSubject" minOccurs="0"/>
                <xsd:element ref="ns2:TSLAC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4d5a5-934e-431c-bdeb-2205adc15921" elementFormDefault="qualified">
    <xsd:import namespace="http://schemas.microsoft.com/office/2006/documentManagement/types"/>
    <xsd:import namespace="http://schemas.microsoft.com/office/infopath/2007/PartnerControls"/>
    <xsd:element name="DocumentCategory" ma:index="1" ma:displayName="Document Category" ma:default="Audit" ma:format="Dropdown" ma:internalName="DocumentCategory">
      <xsd:simpleType>
        <xsd:restriction base="dms:Choice">
          <xsd:enumeration value="Audit"/>
          <xsd:enumeration value="Board"/>
          <xsd:enumeration value="Event Materials"/>
          <xsd:enumeration value="Forms"/>
          <xsd:enumeration value="Guidelines"/>
          <xsd:enumeration value="Other"/>
          <xsd:enumeration value="Policies"/>
          <xsd:enumeration value="Reports"/>
          <xsd:enumeration value="Templates"/>
        </xsd:restriction>
      </xsd:simpleType>
    </xsd:element>
    <xsd:element name="DocumentSummary" ma:index="2" ma:displayName="Document Summary" ma:internalName="DocumentSummary">
      <xsd:simpleType>
        <xsd:restriction base="dms:Note">
          <xsd:maxLength value="255"/>
        </xsd:restriction>
      </xsd:simpleType>
    </xsd:element>
    <xsd:element name="DocumentPublishDate" ma:index="3" ma:displayName="Document Publish Date" ma:default="[today]" ma:format="DateOnly" ma:internalName="DocumentPublishDate">
      <xsd:simpleType>
        <xsd:restriction base="dms:DateTime"/>
      </xsd:simpleType>
    </xsd:element>
    <xsd:element name="DIRDepartment" ma:index="4" nillable="true" ma:displayName="DIR Department" ma:default="General" ma:format="Dropdown" ma:internalName="DIRDepartment">
      <xsd:simpleType>
        <xsd:restriction base="dms:Choice">
          <xsd:enumeration value="Contracts"/>
          <xsd:enumeration value="Data Center"/>
          <xsd:enumeration value="General"/>
          <xsd:enumeration value="Information Security"/>
          <xsd:enumeration value="Policy &amp; Planning"/>
          <xsd:enumeration value="Telecom"/>
          <xsd:enumeration value="Texas.Gov"/>
        </xsd:restriction>
      </xsd:simpleType>
    </xsd:element>
    <xsd:element name="RedirectURL" ma:index="5" nillable="true" ma:displayName="Redirect URL" ma:hidden="true" ma:internalName="RedirectURL" ma:readOnly="false">
      <xsd:simpleType>
        <xsd:restriction base="dms:Text">
          <xsd:maxLength value="255"/>
        </xsd:restriction>
      </xsd:simpleType>
    </xsd:element>
    <xsd:element name="SearchSummary" ma:index="6" nillable="true" ma:displayName="Search Summary" ma:hidden="true" ma:internalName="SearchSummary" ma:readOnly="false">
      <xsd:simpleType>
        <xsd:restriction base="dms:Note"/>
      </xsd:simpleType>
    </xsd:element>
    <xsd:element name="DocumentSize" ma:index="15" nillable="true" ma:displayName="Document Size" ma:hidden="true" ma:internalName="DocumentSize" ma:readOnly="false">
      <xsd:simpleType>
        <xsd:restriction base="dms:Text">
          <xsd:maxLength value="255"/>
        </xsd:restriction>
      </xsd:simpleType>
    </xsd:element>
    <xsd:element name="DocumentExtension" ma:index="16" nillable="true" ma:displayName="Document Extension" ma:hidden="true" ma:internalName="DocumentExtension" ma:readOnly="false">
      <xsd:simpleType>
        <xsd:restriction base="dms:Text">
          <xsd:maxLength value="255"/>
        </xsd:restriction>
      </xsd:simpleType>
    </xsd:element>
    <xsd:element name="SearchKeywords" ma:index="17" nillable="true" ma:displayName="Search Keywords" ma:internalName="SearchKeywords">
      <xsd:simpleType>
        <xsd:restriction base="dms:Text">
          <xsd:maxLength value="255"/>
        </xsd:restriction>
      </xsd:simpleType>
    </xsd:element>
    <xsd:element name="TSLACSubject" ma:index="18" nillable="true" ma:displayName="TSLAC Subject" ma:internalName="TSLACSubjec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uditing Budget"/>
                    <xsd:enumeration value="Executive Departments"/>
                    <xsd:enumeration value="Government Information"/>
                    <xsd:enumeration value="Government Purchasing"/>
                    <xsd:enumeration value="State Governments"/>
                  </xsd:restriction>
                </xsd:simpleType>
              </xsd:element>
            </xsd:sequence>
          </xsd:extension>
        </xsd:complexContent>
      </xsd:complexType>
    </xsd:element>
    <xsd:element name="TSLACType" ma:index="19" ma:displayName="TSLAC Type" ma:format="Dropdown" ma:internalName="TSLACType">
      <xsd:simpleType>
        <xsd:restriction base="dms:Choice">
          <xsd:enumeration value="Agency Rules, Policies and Procedures"/>
          <xsd:enumeration value="Agency Search engines"/>
          <xsd:enumeration value="Agency staff contacts"/>
          <xsd:enumeration value="Databases"/>
          <xsd:enumeration value="Employment information"/>
          <xsd:enumeration value="Executive Orders"/>
          <xsd:enumeration value="External Fiscal Reports"/>
          <xsd:enumeration value="Forms and Form instructions"/>
          <xsd:enumeration value="Grants or Funding Opportunities"/>
          <xsd:enumeration value="Homepages"/>
          <xsd:enumeration value="Legal Opinions and Advice"/>
          <xsd:enumeration value="Legislation, Proposed Legislation, and Statutes"/>
          <xsd:enumeration value="Legislative Appropriations Requests"/>
          <xsd:enumeration value="Licenses and Licensing Information"/>
          <xsd:enumeration value="Mail and Telecommunication Listings"/>
          <xsd:enumeration value="Manuals and Instructions"/>
          <xsd:enumeration value="Maps"/>
          <xsd:enumeration value="Meeting Agendas"/>
          <xsd:enumeration value="Meeting Minutes"/>
          <xsd:enumeration value="Miscellaneous reports"/>
          <xsd:enumeration value="News or Press Releases"/>
          <xsd:enumeration value="Non-fiscal reports and studies"/>
          <xsd:enumeration value="Organization Charts"/>
          <xsd:enumeration value="Other publications"/>
          <xsd:enumeration value="Periodicals - Newsletters and Magazines"/>
          <xsd:enumeration value="Personnel Policies and Procedures"/>
          <xsd:enumeration value="Plans and Planning Information"/>
          <xsd:enumeration value="Programs and Services"/>
          <xsd:enumeration value="Reference materials"/>
          <xsd:enumeration value="Reports - Biennial or Annual"/>
          <xsd:enumeration value="Reports - Required Legislative"/>
          <xsd:enumeration value="Reports on Performance Measures"/>
          <xsd:enumeration value="Speeches and Papers"/>
          <xsd:enumeration value="Statistics"/>
          <xsd:enumeration value="Strategic Plans"/>
          <xsd:enumeration value="Training Materials"/>
          <xsd:enumeration value="Web documents - Undefin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D4D21-3553-451C-B9F2-4C8C3CC7ED4C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8C3664EE-629A-419D-86A0-095AB60B0A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4E5B9A-79F8-4C35-8816-936B53F61BBB}">
  <ds:schemaRefs>
    <ds:schemaRef ds:uri="1624d5a5-934e-431c-bdeb-2205adc15921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B9C5712-5E30-4E9E-A3E9-F4C90FDEF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24d5a5-934e-431c-bdeb-2205adc15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440063C-951B-4373-8327-C10076B8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StageGateDeliverables.dot</Template>
  <TotalTime>25</TotalTime>
  <Pages>26</Pages>
  <Words>3852</Words>
  <Characters>22690</Characters>
  <Application>Microsoft Office Word</Application>
  <DocSecurity>0</DocSecurity>
  <Lines>189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Table Template</vt:lpstr>
    </vt:vector>
  </TitlesOfParts>
  <Company/>
  <LinksUpToDate>false</LinksUpToDate>
  <CharactersWithSpaces>26490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Table Template</dc:title>
  <dc:subject>Texas Project Delivery Framework</dc:subject>
  <dc:creator>Texas Department of Information Resources</dc:creator>
  <cp:keywords/>
  <dc:description/>
  <cp:lastModifiedBy>Richie Siburian</cp:lastModifiedBy>
  <cp:revision>3</cp:revision>
  <cp:lastPrinted>2006-01-17T23:33:00Z</cp:lastPrinted>
  <dcterms:created xsi:type="dcterms:W3CDTF">2017-09-21T23:29:00Z</dcterms:created>
  <dcterms:modified xsi:type="dcterms:W3CDTF">2017-09-21T23:53:00Z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flowChangePath">
    <vt:lpwstr>4e7f0d7b-af58-4d14-a711-25a4e8942f2a,4;4e7f0d7b-af58-4d14-a711-25a4e8942f2a,4;4e7f0d7b-af58-4d14-a711-25a4e8942f2a,4;4e7f0d7b-af58-4d14-a711-25a4e8942f2a,4;4e7f0d7b-af58-4d14-a711-25a4e8942f2a,4;4e7f0d7b-af58-4d14-a711-25a4e8942f2a,4;4e7f0d7b-af58-4d14-a7</vt:lpwstr>
  </property>
</Properties>
</file>