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(~6,224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top-right MENU button, stacked under the PARAMETERS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Per-class passives (always-on, no key)</w:t>
      </w:r>
    </w:p>
    <w:p>
      <w:pPr>
        <w:pStyle w:val="ListBullet"/>
      </w:pPr>
      <w:r>
        <w:t>Dr.Syed - 2% lifesteal: soldierLifesteal(dmg) heals 2% of damage he deals; gated on !fromAlly / fromPlayer so ally damage does not count.</w:t>
      </w:r>
    </w:p>
    <w:p>
      <w:pPr>
        <w:pStyle w:val="ListBullet"/>
      </w:pPr>
      <w:r>
        <w:t>Xu Yihui - 0.5%/s HP regen: hp += maxHp*0.005*dt, out-of-combat trickle, never revives.</w:t>
      </w:r>
    </w:p>
    <w:p>
      <w:pPr>
        <w:pStyle w:val="ListBullet"/>
      </w:pPr>
      <w:r>
        <w:t>Benjamin Wu - +0.2 fuel per kill: in killEnemy after the idempotency guard, credits once per kill.</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and steepens past L15 (account level cap 50).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 / range). It also manifests the DISTANCE UNIT (px = game pixels of the 480x270 world): MOVE SPEED in px/s, a RANGE row for LMB (projectile reach) and RMB (reach + scope) in px, and a bottom legend.</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reused as medium/transitional bosses in the staged L11-40 encounters, alongside two NEW boss AIs (updateWarden, updateHarrier) used ONLY as medium/transitional bosses. Each L11-40 level carries midBoss (+ midBoss2 from L21, + transBoss on L31-40) naming the medium/transitional kinds, each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STAGED boss encounters by 10-level block (bossPhase state machine): L1-10 end boss only; L11-20 one medium boss at 50% progress, then a surge gap, then the end boss; L21-30 two DIFFERENT mediums simultaneously, surge gap, end boss; L31-40 two mediums, surge gap, a transitional boss, then the end boss IMMEDIATELY (0s) on its death. Bosses never co-exist. The surge gap is rand(10,15)s and floods the arena with a DENSE wave of monsters (alive cap 28). Medium/transitional kinds reuse existing AIs plus two NEW boss AIs (warden, harrier) that are never tier end bosses, so validator C6's locked order is untouched.</w:t>
      </w:r>
    </w:p>
    <w:p>
      <w:pPr>
        <w:pStyle w:val="ListBullet"/>
      </w:pPr>
      <w:r>
        <w:t>FOUR-PHASE difficulty curve (difficultyRamp / enemyScale / bossHpScale / bossSpdScale): scaling is gentle through L1-15, moderate L16-24, sharp L25-30, then a STEEP L31-40 spike so the late game depends on meta-progression upgrades. The enemy HP/speed ramp's per-level step is capped at 0.2, so most of the L31-40 spike is carried by boss HP/speed plus enemyDmgScale(idx) (1.0 through L30, up to ~2.2 at L40, applied to enemy contact/bullet/gas damage). Two new regular enemies join the L11-40 spawn mixes: weaver (evasive bullet-dodger) and spitter (drops telegraphed poison pools).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checks ~23 balance properties - including the STAGED boss flow (1/2/3 mediums by block, the 10-15s surge gap, and the L31-40 0s transitional-to-final handoff).</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