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(~9,112 lines). One &lt;script&gt; block, vanilla JS, no build, no dependencies, no external assets. Sprites are inline ASCII-art arrays; all SFX are synthesized via Web Audio. It deploys by pushing to main (GitHub Pages serves the raw file). FIVE playable classes now ship (Dr. Syed / Xu Yihui / Benjamin Wu / Leo / Ong).</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top-right MENU button, stacked under the PARAMETERS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FIVE classes; class keys never change (soldier/scout/tank/bounty_hunter/cyborg, display names Dr. Syed / Xu Yihui / Benjamin Wu / Leo / Ong) so all logic keys off them. Each keeps a class-locked LMB + held-RMB secondary; the active X/C/B/V skills are a PROFILE LOADOUT (F=HEAL locked, +1 slot per 5 levels) drawn from the SKILLS catalog, NOT the per-class CHARACTERS.skills kit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Universal passives (account-wide, bought/upgraded/equipped in the SHOP)</w:t>
      </w:r>
    </w:p>
    <w:p>
      <w:pPr>
        <w:pStyle w:val="ListBullet"/>
      </w:pPr>
      <w:r>
        <w:t>PASSIVES OVERHAUL: the three class-locked passives were REMOVED and replaced by 8 UNIVERSAL passives in profile.passiveLevels - lifesteal, hpregen, resource (refills the class's active RMB pool on kill), greed (+gold), scholar (+xp), scavenger (+drop rate), swiftness (+move speed), vitality (+max HP). passiveValue(key) returns 0 unless the passive is EQUIPPED, so each core-loop hook is a no-op until equipped.</w:t>
      </w:r>
    </w:p>
    <w:p>
      <w:pPr>
        <w:pStyle w:val="ListBullet"/>
      </w:pPr>
      <w:r>
        <w:t>Each passive upgrades 1..10 with gold (cheap early, steep late) and must be EQUIPPED into a level-gated slot: maxPassiveSlots() = min(5, floor((level-1)/8)+1) -&gt; 1 / 2 / 3 / 4 / 5 slots at account level 1 / 9 / 17 / 25 / 33. Returning players start with a CLEAN SLATE (no passives owned). No new keyboard keys (mouse-driven, GAMEPLAY_KEYS untouched); scavenger only widens the drop GATE so validator C5 stays green.</w:t>
      </w:r>
    </w:p>
    <w:p>
      <w:pPr>
        <w:pStyle w:val="ListBullet"/>
      </w:pPr>
      <w:r>
        <w:t>The SHOP PASSIVES tab BUYS + UPGRADES passives only. EQUIPPING is done on the CHARACTER SELECT screen: a shared slot bar below the cards (one slot per maxPassiveSlots, each showing the equipped passive + its level/progress) with a click-to-choose dropdown of owned passives. The Tab STATS window and the menu PARAMETERS screen show the live equipped-passive values (and '-' for unequipped). Effects apply at damageEnemy (lifesteal), updatePlaying (hpregen), killEnemy (resource/greed/scholar/scavenger), playerSpeedMult (swiftness), applyLevelScaling (vitality).</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and steepens past L15 (account level cap 50).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FIVE class tabs. Since there is no live player on the menu, values come from scaledStatsFor(charKey, level) - a pure mirror of applyLevelScaling - and each numeric row also shows its GAIN PER ACCOUNT LEVEL as a (+x) token (computed by diffing the helper at level vs level+1). MOVE SPEED now SCALES too (+1 px/s per level, capped +35), so it shows a real (+1) delta; only shield / regen / lifesteal / RANGE read (+0). It also manifests the DISTANCE UNIT (px = game pixels of the 480x270 world): MOVE SPEED in px/s, a RANGE row for LMB (projectile reach) and RMB (reach + scope) in px, and a bottom legend.</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ListBullet"/>
      </w:pPr>
      <w:r>
        <w:t>5-TIER SKILLS: every skill (incl. HEAL) now upgrades across 5 tiers in the SHOP - each tier gives a stronger effect AND a shorter cooldown, with a non-linear gold cost (cheap early, steep late). Each SKILLS[id] carries a t:[...] array of per-tier knobs; the active tier lives in profile.skillLevels[id], and triggerSkill reads skillStat(id) for every magnitude/duration while the dispatch + HUD read skillCdFor(id). Balance ramps weak-&gt;strong (tier 1 is weaker than the old single value, tier ~3 about matches it, tier 5 exceeds it); already-owned skills start at tier 1. The SHOP skills tab shows 5 tier pips per card + a hover detail panel with the current effect and the next tier's effect in parens.</w:t>
      </w:r>
    </w:p>
    <w:p>
      <w:pPr>
        <w:pStyle w:val="ListBullet"/>
      </w:pPr>
      <w:r>
        <w:t>ASSISTANT EVOLUTIONS + RESUMMON: each ally's upgrade level also unlocks behavioral evolutions (L1-3 base / L4-6 secondary / L7-10 ultimate) layered on the AI - e.g. the drone fires an AoE missile every 3rd shot at L4-6 and gains a periodic x2-firerate berserk at L7-10; brute slam+enrage, nunchaku whirlwind+flurry, bomber cluster+carpet, poison spore-nova+plague. RESUMMON is a new universal loadout skill that revives a dead equipped assistant near you (no-op, no cooldown spent, when none are dead; higher tiers grant brief invuln and can revive two).</w:t>
      </w:r>
    </w:p>
    <w:p>
      <w:pPr>
        <w:pStyle w:val="ListBullet"/>
      </w:pPr>
      <w:r>
        <w:t>ROSTER EXPANDED 3 -&gt; 5 PLAYABLE CLASSES. Leo (key bounty_hunter; HP 11 / speed 120 / dmg x1.3, no shield): SHOTGUN LMB (3-pellet point-blank spread, slow cadence) + MACHETE RMB (a hold-to-combo swept slash with ~2x reach) draining a high-but-limited FURY pool (10 s, drained while slashing, regen 0.2/s, refilled by the protein pickup; C=grit, V=fanfire). Ong (key cyborg; HP 10 / speed 140 / dmg x1.15 / 2 start-shield): BIO-GUN LMB (fireBiogun lobs a glob that bursts into a lingering poison_cloud DoT, infinite ammo) + RAPID-FIRE PISTOL RMB (fireRapidPistol - fast kinetic rounds) draining a MAGAZINE pool (24 rounds, ~21 rounds/s, reloads fast at 3/s, refilled by isotope; C=overclock, V=biobomb). Both ship at BASE form (no bespoke per-class weapon evolution beyond the universal weapon-tier multiplier).</w:t>
      </w:r>
    </w:p>
    <w:p>
      <w:pPr>
        <w:pStyle w:val="ListBullet"/>
      </w:pPr>
      <w:r>
        <w:t>NEW poison_cloud ENTITY (player-owned lingering AoE DoT: base radius 24 / 2s / 6 dps; its params ride on the spawning bullet) - NOT an ally; wired into the entity update + draw dispatch, the player-bullet-&gt;enemy collision, and bullet expiry; cap-gated and dropped between levels. FOUR new universally-equippable 5-tier skills came with the new classes: grit (temp shield + i-frames), overclock (self rapid-fire), fanfire (wide high-dmg shotgun fan), biobomb (drops a big poison cloud) - bought/upgraded in the shop and equippable into any X/C/B/V slot, so no new GAMEPLAY_KEYS.</w:t>
      </w:r>
    </w:p>
    <w:p>
      <w:pPr>
        <w:pStyle w:val="ListBullet"/>
      </w:pPr>
      <w:r>
        <w:t>5-TIER WEAPON EVOLUTION (account-level, separate from the active-skill tiers): weaponTierFor(level) = min(5, floor((level-1)/8)+1), so tiers 1/2/3/4/5 unlock at account level 1/9/17/25/33, with WEAPON_TIER_MULT = [1.0, 1.2, 1.5, 1.9, 2.5] multiplying the BASIC-ATTACK (LMB + held-RMB) base DAMAGE and projectile SPEED. It is cached on the player at run start (applyLevelScaling -&gt; player.weaponTier/weaponMult), stacks multiplicatively with the DAMAGE pickup (x2), and is independent of RAPID (cadence only). The Tab stats window shows a WEAPON TIER row (Tier n / 5).</w:t>
      </w:r>
    </w:p>
    <w:p>
      <w:pPr>
        <w:pStyle w:val="ListBullet"/>
      </w:pPr>
      <w:r>
        <w:t>PER-CHARACTER WEAPON SWAP (the ARMORY gained a 4th tab, WEAPONS - SEPARATE from the account-level weapon-tier multiplier above): each class can BUY an alternative model for its first (LMB) and/or second (RMB) slot from the WEAPONS / WEAPON_ORDER catalog - Syed AK-12 / Scimitar, Wu SIG M250 / Flame Blowgun, Leo Benelli M4 / Great Sword, Ong XM7 / Dragon, plus Xu's cheap single PURPLE CORE - then EQUIP it on the CHARACTER SELECT screen via clickable weapon chips that live-update the card art (default = the original inline weapon). State persists in profile.ownedWeapons / equippedWeapons. STAGE 1 is shipped: the model visually swaps in-game + on the card at the SAME hand/chest pivot (so hitboxes/scope are identical) and grants a small cached buff applied at run start (AK-12 +3% LMB dmg, SIG +3.5% atk speed, Scimitar/Great Sword +3% melee DPS, XM7 +10% gas radius, Dragon +15% mag regen, Purple Core +3% move). Three special mechanics (Purple Core shield, Blowgun blue-flame burst, Benelli pellet-explosion) are deferred STAGE 2.</w:t>
      </w:r>
    </w:p>
    <w:p>
      <w:pPr>
        <w:pStyle w:val="ListBullet"/>
      </w:pPr>
      <w:r>
        <w:t>Xu's PURPLE CORE recolor is LIVE (its STAGE-1 mechanic): equipping it RECOLORS the mech blue-&gt;purple on both the in-game sprite and the CHARACTER SELECT card, and its LMB now fires FLUORESCENT purple bullets - a fluor flag carried through createBullet drives an additive glowing-orb render in drawBulletEntity. Only its 3s-no-hit defensive shield remains deferred to STAGE 2.</w:t>
      </w:r>
    </w:p>
    <w:p>
      <w:pPr>
        <w:pStyle w:val="ListBullet"/>
      </w:pPr>
      <w:r>
        <w:t>LEAN LEVEL-1 BASE STATS + per-level GROWTH (player-side only; the enemy difficulty curve, XP, gold and all validators are untouched): the L1 base HP and move speed were cut ~30% so a fresh account starts well below its ceiling and each level-up is FELT. HP growth was sped up (LVL_HP_PER=4 / LVL_HP_CAP=9 -&gt; +1 HP every 4 account levels, max +9). NEW move-speed scaling (speed used to be flat, shown as (+0)): LVL_SPD_PER=1.0 / LVL_SPD_CAP=35 -&gt; +1 px/s per level, max +35, wired through applyLevelScaling, scaledStatsFor, the PARAMETERS MOVE SPEED row and the character-select card. The archetype spread is preserved (survivability tank&gt;...&gt;scout, speed scout&gt;...&gt;tank) and the prior soldier-dominates-scout overlap was fixed.</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protein, isotope. FIVE drop pools now (one per class), built from ONE shared kinds/weights template with only the class resource swapped (RES map: tank-&gt;fuel, soldier-&gt;beverage, scout-&gt;battery, bounty_hunter-&gt;protein, cyborg-&gt;isotope), so every pool sums to 1.0 by construction (validator C5). ~22% drop chance per non-boss kill (more for elite mini-bosses); bosses give a guaranteed enhancer/defense drop plus a health. Drop VARIETY stays level-gated (basic in L1-15, widening at L16 and L25, renormalized).</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The screen-shake system was COMPLETELY REMOVED: there is no setShake / shakeTime / shakeAmt anymore and draw() applies no recoil offset, so the camera and HUD are perfectly stable. The brief HD-vector/bloom experiment was also rolled back - rendering is crisp pixel-art again (imageSmoothingEnabled=false).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the SHARED drop template sums to 1.0 + the RES map covers all 5 characters (C5), boss tiers, skill wiring, GAMEPLAY_KEYS coverage, plus the passive catalog (C10).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~30 balance properties - including the STAGED boss flow, the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