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114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36.1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M4_g1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M4_g2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M4_h1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M4_h2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2026-09-25T03:25:42Z</dcterms:modified>
  <cp:category/>
</cp:coreProperties>
</file>