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321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2026-10-06T10:49:01Z</dcterms:modified>
  <cp:category/>
</cp:coreProperties>
</file>