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r>
        <w:rPr>
          <w:rFonts w:hint="eastAsia"/>
          <w:b/>
          <w:bCs/>
          <w:sz w:val="36"/>
          <w:szCs w:val="36"/>
          <w:lang w:val="en-US" w:eastAsia="zh-CN"/>
        </w:rPr>
        <w:t>售后处理章程</w:t>
      </w:r>
    </w:p>
    <w:p>
      <w:pPr>
        <w:rPr>
          <w:rFonts w:hint="eastAsia"/>
          <w:lang w:val="en-US" w:eastAsia="zh-CN"/>
        </w:rPr>
      </w:pPr>
      <w:r>
        <w:rPr>
          <w:rFonts w:hint="eastAsia"/>
          <w:lang w:val="en-US" w:eastAsia="zh-CN"/>
        </w:rPr>
        <w:drawing>
          <wp:inline distT="0" distB="0" distL="114300" distR="114300">
            <wp:extent cx="5267960" cy="2162810"/>
            <wp:effectExtent l="0" t="0" r="8890" b="8890"/>
            <wp:docPr id="6" name="图片 6" descr="退货政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退货政策"/>
                    <pic:cNvPicPr>
                      <a:picLocks noChangeAspect="1"/>
                    </pic:cNvPicPr>
                  </pic:nvPicPr>
                  <pic:blipFill>
                    <a:blip r:embed="rId4"/>
                    <a:stretch>
                      <a:fillRect/>
                    </a:stretch>
                  </pic:blipFill>
                  <pic:spPr>
                    <a:xfrm>
                      <a:off x="0" y="0"/>
                      <a:ext cx="5267960" cy="2162810"/>
                    </a:xfrm>
                    <a:prstGeom prst="rect">
                      <a:avLst/>
                    </a:prstGeom>
                  </pic:spPr>
                </pic:pic>
              </a:graphicData>
            </a:graphic>
          </wp:inline>
        </w:drawing>
      </w:r>
    </w:p>
    <w:p>
      <w:pPr>
        <w:rPr>
          <w:rFonts w:hint="eastAsia"/>
          <w:lang w:val="en-US" w:eastAsia="zh-CN"/>
        </w:rPr>
      </w:pPr>
      <w:r>
        <w:rPr>
          <w:rFonts w:hint="eastAsia"/>
          <w:lang w:val="en-US" w:eastAsia="zh-CN"/>
        </w:rPr>
        <w:t>出现纠纷问题不要害怕，理清纠纷责任归属，然后合理处理纠纷。</w:t>
      </w:r>
    </w:p>
    <w:p>
      <w:pPr>
        <w:numPr>
          <w:ilvl w:val="0"/>
          <w:numId w:val="1"/>
        </w:numPr>
        <w:rPr>
          <w:rFonts w:hint="eastAsia"/>
          <w:lang w:val="en-US" w:eastAsia="zh-CN"/>
        </w:rPr>
      </w:pPr>
      <w:r>
        <w:rPr>
          <w:rFonts w:hint="eastAsia"/>
          <w:lang w:val="en-US" w:eastAsia="zh-CN"/>
        </w:rPr>
        <w:t>非质量问题（如客户不喜欢，卖不掉，说不是他要买的东西）</w:t>
      </w:r>
    </w:p>
    <w:p>
      <w:pPr>
        <w:numPr>
          <w:ilvl w:val="0"/>
          <w:numId w:val="0"/>
        </w:numPr>
        <w:rPr>
          <w:rFonts w:hint="default"/>
        </w:rPr>
      </w:pPr>
      <w:r>
        <w:rPr>
          <w:rFonts w:hint="eastAsia"/>
          <w:lang w:val="en-US" w:eastAsia="zh-CN"/>
        </w:rPr>
        <w:t>处理流程：接受退货</w:t>
      </w:r>
      <w:r>
        <w:rPr>
          <w:rFonts w:hint="default"/>
          <w:lang w:val="en-US" w:eastAsia="zh-CN"/>
        </w:rPr>
        <w:fldChar w:fldCharType="begin"/>
      </w:r>
      <w:r>
        <w:rPr>
          <w:rFonts w:hint="default"/>
          <w:lang w:val="en-US" w:eastAsia="zh-CN"/>
        </w:rPr>
        <w:instrText xml:space="preserve"> HYPERLINK "http://www.toopha.com/" \o "Paypal Verified" </w:instrText>
      </w:r>
      <w:r>
        <w:rPr>
          <w:rFonts w:hint="default"/>
          <w:lang w:val="en-US" w:eastAsia="zh-CN"/>
        </w:rPr>
        <w:fldChar w:fldCharType="separate"/>
      </w:r>
      <w:r>
        <w:rPr>
          <w:rFonts w:hint="default"/>
          <w:lang w:val="en-US" w:eastAsia="zh-CN"/>
        </w:rPr>
        <w:fldChar w:fldCharType="end"/>
      </w:r>
      <w:r>
        <w:rPr>
          <w:rFonts w:hint="eastAsia"/>
          <w:lang w:val="en-US" w:eastAsia="zh-CN"/>
        </w:rPr>
        <w:t>，告诉客户需要承担来往运费，只接受未经使用的产品退款。收到货后确认未经使用才能退款。</w:t>
      </w:r>
    </w:p>
    <w:p>
      <w:pPr>
        <w:rPr>
          <w:rFonts w:hint="eastAsia"/>
          <w:lang w:val="en-US" w:eastAsia="zh-CN"/>
        </w:rPr>
      </w:pPr>
      <w:r>
        <w:rPr>
          <w:rFonts w:hint="eastAsia"/>
          <w:lang w:val="en-US" w:eastAsia="zh-CN"/>
        </w:rPr>
        <w:t>若信保订单超过一个月，无法退款，可以申请PayPal退款。</w:t>
      </w:r>
    </w:p>
    <w:p>
      <w:pPr>
        <w:rPr>
          <w:rFonts w:hint="default" w:eastAsia="宋体"/>
          <w:highlight w:val="yellow"/>
          <w:lang w:val="en-US" w:eastAsia="zh-CN"/>
        </w:rPr>
      </w:pPr>
      <w:r>
        <w:rPr>
          <w:rFonts w:hint="eastAsia"/>
          <w:highlight w:val="yellow"/>
          <w:lang w:val="en-US" w:eastAsia="zh-CN"/>
        </w:rPr>
        <w:t>注意：申报金额$1-2/piece，申报产品名称synthetic hair</w:t>
      </w:r>
    </w:p>
    <w:p>
      <w:pPr>
        <w:rPr>
          <w:rFonts w:hint="default"/>
        </w:rPr>
      </w:pPr>
      <w:r>
        <w:rPr>
          <w:rFonts w:hint="eastAsia"/>
          <w:lang w:val="en-US" w:eastAsia="zh-CN"/>
        </w:rPr>
        <w:t>退货地址</w:t>
      </w:r>
      <w:bookmarkStart w:id="0" w:name="_GoBack"/>
      <w:bookmarkEnd w:id="0"/>
      <w:r>
        <w:rPr>
          <w:rFonts w:hint="default"/>
          <w:lang w:val="en-US" w:eastAsia="zh-CN"/>
        </w:rPr>
        <w:fldChar w:fldCharType="begin"/>
      </w:r>
      <w:r>
        <w:rPr>
          <w:rFonts w:hint="default"/>
          <w:lang w:val="en-US" w:eastAsia="zh-CN"/>
        </w:rPr>
        <w:instrText xml:space="preserve"> HYPERLINK "http://www.toopha.com/" \o "Paypal Verified" </w:instrText>
      </w:r>
      <w:r>
        <w:rPr>
          <w:rFonts w:hint="default"/>
          <w:lang w:val="en-US" w:eastAsia="zh-CN"/>
        </w:rPr>
        <w:fldChar w:fldCharType="separate"/>
      </w:r>
      <w:r>
        <w:rPr>
          <w:rFonts w:hint="default"/>
          <w:lang w:val="en-US" w:eastAsia="zh-CN"/>
        </w:rPr>
        <w:fldChar w:fldCharType="end"/>
      </w:r>
    </w:p>
    <w:p>
      <w:pPr>
        <w:rPr>
          <w:rFonts w:hint="eastAsia"/>
          <w:lang w:val="en-US" w:eastAsia="zh-CN"/>
        </w:rPr>
      </w:pPr>
      <w:r>
        <w:rPr>
          <w:rFonts w:hint="eastAsia"/>
          <w:lang w:val="en-US" w:eastAsia="zh-CN"/>
        </w:rPr>
        <w:t>Receiver :Yulong Wang</w:t>
      </w:r>
    </w:p>
    <w:p>
      <w:pPr>
        <w:rPr>
          <w:rFonts w:hint="eastAsia"/>
          <w:lang w:val="en-US" w:eastAsia="zh-CN"/>
        </w:rPr>
      </w:pPr>
      <w:r>
        <w:rPr>
          <w:rFonts w:hint="eastAsia"/>
          <w:lang w:val="en-US" w:eastAsia="zh-CN"/>
        </w:rPr>
        <w:t>Phone number:+86 18237417824</w:t>
      </w:r>
    </w:p>
    <w:p>
      <w:pPr>
        <w:rPr>
          <w:rFonts w:hint="eastAsia"/>
          <w:lang w:val="en-US" w:eastAsia="zh-CN"/>
        </w:rPr>
      </w:pPr>
      <w:r>
        <w:rPr>
          <w:rFonts w:hint="eastAsia"/>
          <w:lang w:val="en-US" w:eastAsia="zh-CN"/>
        </w:rPr>
        <w:t>Return address: Xuchang Jinye Hair Products Co.,Ltd. 2489 Xinghua Road East,Xuchang city,Henan Province,CN</w:t>
      </w:r>
      <w:r>
        <w:rPr>
          <w:rFonts w:hint="eastAsia"/>
          <w:lang w:val="en-US" w:eastAsia="zh-CN"/>
        </w:rPr>
        <w:br w:type="textWrapping"/>
      </w:r>
      <w:r>
        <w:rPr>
          <w:rFonts w:hint="eastAsia"/>
          <w:lang w:val="en-US" w:eastAsia="zh-CN"/>
        </w:rPr>
        <w:t>如果客户要求发往公司，建议客户使用本国邮政。美国客户</w:t>
      </w:r>
      <w:r>
        <w:rPr>
          <w:rFonts w:hint="default"/>
          <w:lang w:val="en-US" w:eastAsia="zh-CN"/>
        </w:rPr>
        <w:fldChar w:fldCharType="begin"/>
      </w:r>
      <w:r>
        <w:rPr>
          <w:rFonts w:hint="default"/>
          <w:lang w:val="en-US" w:eastAsia="zh-CN"/>
        </w:rPr>
        <w:instrText xml:space="preserve"> HYPERLINK "http://www.toopha.com/" \o "Paypal Verified" </w:instrText>
      </w:r>
      <w:r>
        <w:rPr>
          <w:rFonts w:hint="default"/>
          <w:lang w:val="en-US" w:eastAsia="zh-CN"/>
        </w:rPr>
        <w:fldChar w:fldCharType="separate"/>
      </w:r>
      <w:r>
        <w:rPr>
          <w:rFonts w:hint="default"/>
          <w:lang w:val="en-US" w:eastAsia="zh-CN"/>
        </w:rPr>
        <w:fldChar w:fldCharType="end"/>
      </w:r>
      <w:r>
        <w:rPr>
          <w:rFonts w:hint="eastAsia"/>
          <w:lang w:val="en-US" w:eastAsia="zh-CN"/>
        </w:rPr>
        <w:t>使用USPS，英国客户使用Royal Mail。</w:t>
      </w:r>
    </w:p>
    <w:p>
      <w:pPr>
        <w:rPr>
          <w:rFonts w:hint="eastAsia"/>
          <w:lang w:val="en-US" w:eastAsia="zh-CN"/>
        </w:rPr>
      </w:pPr>
      <w:r>
        <w:rPr>
          <w:rFonts w:hint="eastAsia"/>
          <w:highlight w:val="red"/>
          <w:lang w:val="en-US" w:eastAsia="zh-CN"/>
        </w:rPr>
        <w:t>货物丢失的问题</w:t>
      </w:r>
      <w:r>
        <w:rPr>
          <w:rFonts w:hint="eastAsia"/>
          <w:lang w:val="en-US" w:eastAsia="zh-CN"/>
        </w:rPr>
        <w:t>：处理方法：</w:t>
      </w:r>
    </w:p>
    <w:p>
      <w:pPr>
        <w:rPr>
          <w:rFonts w:hint="eastAsia"/>
          <w:lang w:val="en-US" w:eastAsia="zh-CN"/>
        </w:rPr>
      </w:pPr>
      <w:r>
        <w:rPr>
          <w:rFonts w:hint="eastAsia"/>
          <w:lang w:val="en-US" w:eastAsia="zh-CN"/>
        </w:rPr>
        <w:t>1先自检，地址是否有误，然后及时联系物流客服，见附表DHL，FEDEX当地客服电话。</w:t>
      </w:r>
    </w:p>
    <w:p>
      <w:pPr>
        <w:rPr>
          <w:rFonts w:hint="eastAsia"/>
          <w:lang w:val="en-US" w:eastAsia="zh-CN"/>
        </w:rPr>
      </w:pPr>
      <w:r>
        <w:rPr>
          <w:rFonts w:hint="eastAsia"/>
          <w:lang w:val="en-US" w:eastAsia="zh-CN"/>
        </w:rPr>
        <w:t>2接着让客户询问家人或者邻居，是否代收。</w:t>
      </w:r>
    </w:p>
    <w:p>
      <w:pPr>
        <w:rPr>
          <w:rFonts w:hint="eastAsia"/>
          <w:lang w:val="en-US" w:eastAsia="zh-CN"/>
        </w:rPr>
      </w:pPr>
      <w:r>
        <w:rPr>
          <w:rFonts w:hint="eastAsia"/>
          <w:lang w:val="en-US" w:eastAsia="zh-CN"/>
        </w:rPr>
        <w:t>3 如果还是找不到，告诉客户我们已经让快递开启调查，希望客户耐心等待</w:t>
      </w:r>
    </w:p>
    <w:p>
      <w:pPr>
        <w:rPr>
          <w:rFonts w:hint="eastAsia"/>
          <w:lang w:val="en-US" w:eastAsia="zh-CN"/>
        </w:rPr>
      </w:pPr>
      <w:r>
        <w:rPr>
          <w:rFonts w:hint="eastAsia"/>
          <w:lang w:val="en-US" w:eastAsia="zh-CN"/>
        </w:rPr>
        <w:t>4 确认丢失后，和客户沟通，退款或者补发。尽量补发。</w:t>
      </w:r>
    </w:p>
    <w:p>
      <w:pPr>
        <w:rPr>
          <w:rFonts w:hint="default"/>
          <w:lang w:val="en-US" w:eastAsia="zh-CN"/>
        </w:rPr>
      </w:pPr>
      <w:r>
        <w:rPr>
          <w:rFonts w:hint="eastAsia"/>
          <w:lang w:val="en-US" w:eastAsia="zh-CN"/>
        </w:rPr>
        <w:t>5.把最终结果告诉统计人员，做好归档。</w:t>
      </w:r>
    </w:p>
    <w:p>
      <w:pPr>
        <w:rPr>
          <w:rFonts w:hint="eastAsia"/>
          <w:lang w:val="en-US" w:eastAsia="zh-CN"/>
        </w:rPr>
      </w:pPr>
      <w:r>
        <w:rPr>
          <w:rFonts w:hint="eastAsia"/>
          <w:lang w:val="en-US" w:eastAsia="zh-CN"/>
        </w:rPr>
        <w:t>二、质量问题：</w:t>
      </w:r>
    </w:p>
    <w:p>
      <w:pPr>
        <w:numPr>
          <w:ilvl w:val="0"/>
          <w:numId w:val="2"/>
        </w:numPr>
        <w:rPr>
          <w:rFonts w:hint="eastAsia"/>
          <w:lang w:val="en-US" w:eastAsia="zh-CN"/>
        </w:rPr>
      </w:pPr>
      <w:r>
        <w:rPr>
          <w:rFonts w:hint="eastAsia"/>
          <w:lang w:val="en-US" w:eastAsia="zh-CN"/>
        </w:rPr>
        <w:t>脱落。需客户提供完整的产品视频，核实产品真伪（是否是我司的产品），如果少量脱落向客户保证下次不会出现这个问题，然后建议下次以货物抵扣金额以减少损失。</w:t>
      </w:r>
    </w:p>
    <w:p>
      <w:pPr>
        <w:numPr>
          <w:ilvl w:val="0"/>
          <w:numId w:val="0"/>
        </w:numPr>
        <w:rPr>
          <w:rFonts w:hint="eastAsia"/>
          <w:lang w:val="en-US" w:eastAsia="zh-CN"/>
        </w:rPr>
      </w:pPr>
      <w:r>
        <w:rPr>
          <w:rFonts w:hint="eastAsia"/>
          <w:lang w:val="en-US" w:eastAsia="zh-CN"/>
        </w:rPr>
        <w:t>少量脱落打结的回复：For tangle problems, you can use water or conditioner to moisten before combing your hair. In addition, after the first hair is made shape,  the process will cause some damage to the hair, so the first combing will cause a small amount of shedding, which is normal. After a cleaning, it will not fall off after combing. Because it is curly hair, we will not comb the hair before leaving the factory, otherwise it will destroy the shape.</w:t>
      </w:r>
    </w:p>
    <w:p>
      <w:pPr>
        <w:numPr>
          <w:ilvl w:val="0"/>
          <w:numId w:val="0"/>
        </w:numPr>
        <w:rPr>
          <w:rFonts w:hint="eastAsia"/>
          <w:lang w:val="en-US" w:eastAsia="zh-CN"/>
        </w:rPr>
      </w:pPr>
      <w:r>
        <w:rPr>
          <w:rFonts w:hint="eastAsia"/>
          <w:lang w:val="en-US" w:eastAsia="zh-CN"/>
        </w:rPr>
        <w:t>如果大量脱落，并且客户没有经过漂白染色处理的话，明显的质量问题。</w:t>
      </w:r>
    </w:p>
    <w:p>
      <w:pPr>
        <w:numPr>
          <w:ilvl w:val="0"/>
          <w:numId w:val="0"/>
        </w:numPr>
        <w:rPr>
          <w:rFonts w:hint="eastAsia"/>
          <w:lang w:val="en-US" w:eastAsia="zh-CN"/>
        </w:rPr>
      </w:pPr>
      <w:r>
        <w:rPr>
          <w:rFonts w:hint="eastAsia"/>
          <w:lang w:val="en-US" w:eastAsia="zh-CN"/>
        </w:rPr>
        <w:t>处理方法：补发或者退款，建议补发为主。</w:t>
      </w:r>
    </w:p>
    <w:p>
      <w:pPr>
        <w:numPr>
          <w:ilvl w:val="0"/>
          <w:numId w:val="2"/>
        </w:numPr>
        <w:rPr>
          <w:rFonts w:hint="default"/>
        </w:rPr>
      </w:pPr>
      <w:r>
        <w:rPr>
          <w:rFonts w:hint="eastAsia"/>
          <w:lang w:val="en-US" w:eastAsia="zh-CN"/>
        </w:rPr>
        <w:t>丢失曲度。解决方法：1.告诉客户使用正确的护理方法，使用弹力素以保持头发的曲度。</w:t>
      </w:r>
      <w:r>
        <w:rPr>
          <w:rFonts w:hint="default"/>
          <w:lang w:val="en-US" w:eastAsia="zh-CN"/>
        </w:rPr>
        <w:fldChar w:fldCharType="begin"/>
      </w:r>
      <w:r>
        <w:rPr>
          <w:rFonts w:hint="default"/>
          <w:lang w:val="en-US" w:eastAsia="zh-CN"/>
        </w:rPr>
        <w:instrText xml:space="preserve"> HYPERLINK "http://www.toopha.com/" \o "Paypal Verified" </w:instrText>
      </w:r>
      <w:r>
        <w:rPr>
          <w:rFonts w:hint="default"/>
          <w:lang w:val="en-US" w:eastAsia="zh-CN"/>
        </w:rPr>
        <w:fldChar w:fldCharType="separate"/>
      </w:r>
      <w:r>
        <w:rPr>
          <w:rFonts w:hint="default"/>
        </w:rPr>
        <w:br w:type="textWrapping"/>
      </w:r>
      <w:r>
        <w:rPr>
          <w:rFonts w:hint="default"/>
          <w:lang w:val="en-US" w:eastAsia="zh-CN"/>
        </w:rPr>
        <w:fldChar w:fldCharType="end"/>
      </w:r>
      <w:r>
        <w:rPr>
          <w:rFonts w:hint="eastAsia"/>
          <w:lang w:val="en-US" w:eastAsia="zh-CN"/>
        </w:rPr>
        <w:t xml:space="preserve">                       2.我们使用蒸汽定型，过高的温度会损伤头发</w:t>
      </w:r>
    </w:p>
    <w:p>
      <w:pPr>
        <w:numPr>
          <w:ilvl w:val="0"/>
          <w:numId w:val="3"/>
        </w:numPr>
        <w:tabs>
          <w:tab w:val="left" w:pos="2482"/>
          <w:tab w:val="clear" w:pos="312"/>
        </w:tabs>
        <w:ind w:left="2482" w:leftChars="0" w:firstLine="0" w:firstLineChars="0"/>
        <w:rPr>
          <w:rFonts w:hint="eastAsia"/>
          <w:lang w:val="en-US" w:eastAsia="zh-CN"/>
        </w:rPr>
      </w:pPr>
      <w:r>
        <w:rPr>
          <w:rFonts w:hint="eastAsia"/>
          <w:lang w:val="en-US" w:eastAsia="zh-CN"/>
        </w:rPr>
        <w:t>可以使用卷发棒做一个自己喜欢的造型。</w:t>
      </w:r>
    </w:p>
    <w:p>
      <w:pPr>
        <w:numPr>
          <w:ilvl w:val="0"/>
          <w:numId w:val="3"/>
        </w:numPr>
        <w:tabs>
          <w:tab w:val="left" w:pos="2482"/>
          <w:tab w:val="clear" w:pos="312"/>
        </w:tabs>
        <w:ind w:left="2482" w:leftChars="0" w:firstLine="0" w:firstLineChars="0"/>
        <w:rPr>
          <w:rFonts w:hint="eastAsia"/>
          <w:lang w:val="en-US" w:eastAsia="zh-CN"/>
        </w:rPr>
      </w:pPr>
      <w:r>
        <w:rPr>
          <w:rFonts w:hint="eastAsia"/>
          <w:lang w:val="en-US" w:eastAsia="zh-CN"/>
        </w:rPr>
        <w:t>可以下一个订单给个小折扣，小礼物或者部分退款。</w:t>
      </w:r>
    </w:p>
    <w:p>
      <w:pPr>
        <w:tabs>
          <w:tab w:val="left" w:pos="2503"/>
        </w:tabs>
        <w:jc w:val="left"/>
        <w:rPr>
          <w:rFonts w:hint="eastAsia"/>
          <w:lang w:val="en-US" w:eastAsia="zh-CN"/>
        </w:rPr>
      </w:pPr>
      <w:r>
        <w:rPr>
          <w:rFonts w:hint="eastAsia" w:cs="Times New Roman"/>
          <w:kern w:val="2"/>
          <w:sz w:val="21"/>
          <w:szCs w:val="24"/>
          <w:lang w:val="en-US" w:eastAsia="zh-CN" w:bidi="ar-SA"/>
        </w:rPr>
        <w:t>3、头发打结。1.</w:t>
      </w:r>
      <w:r>
        <w:rPr>
          <w:rFonts w:hint="eastAsia"/>
          <w:lang w:val="en-US" w:eastAsia="zh-CN"/>
        </w:rPr>
        <w:t>告诉客户使用正确的护理方法，可以在YouTube上搜索视频。</w:t>
      </w:r>
    </w:p>
    <w:p>
      <w:pPr>
        <w:tabs>
          <w:tab w:val="left" w:pos="1411"/>
        </w:tabs>
        <w:jc w:val="left"/>
        <w:rPr>
          <w:rFonts w:hint="eastAsia"/>
          <w:lang w:val="en-US" w:eastAsia="zh-CN"/>
        </w:rPr>
      </w:pPr>
      <w:r>
        <w:rPr>
          <w:rFonts w:hint="eastAsia"/>
          <w:lang w:val="en-US" w:eastAsia="zh-CN"/>
        </w:rPr>
        <w:tab/>
      </w:r>
      <w:r>
        <w:rPr>
          <w:rFonts w:hint="eastAsia"/>
          <w:lang w:val="en-US" w:eastAsia="zh-CN"/>
        </w:rPr>
        <w:t>2.告诉客户使用宽梳子，涂抹护发素后在梳理头发以避免打结和脱落。</w:t>
      </w:r>
    </w:p>
    <w:p>
      <w:pPr>
        <w:tabs>
          <w:tab w:val="left" w:pos="1411"/>
        </w:tabs>
        <w:jc w:val="left"/>
        <w:rPr>
          <w:rFonts w:hint="eastAsia"/>
          <w:lang w:val="en-US" w:eastAsia="zh-CN"/>
        </w:rPr>
      </w:pPr>
      <w:r>
        <w:rPr>
          <w:rFonts w:hint="eastAsia"/>
          <w:lang w:val="en-US" w:eastAsia="zh-CN"/>
        </w:rPr>
        <w:t>4、漂染。蕾丝网不能漂染或者头发漂染不均匀，</w:t>
      </w:r>
    </w:p>
    <w:p>
      <w:pPr>
        <w:tabs>
          <w:tab w:val="left" w:pos="1411"/>
        </w:tabs>
        <w:jc w:val="left"/>
        <w:rPr>
          <w:rFonts w:hint="eastAsia"/>
          <w:lang w:val="en-US" w:eastAsia="zh-CN"/>
        </w:rPr>
      </w:pPr>
      <w:r>
        <w:rPr>
          <w:rFonts w:hint="eastAsia"/>
          <w:lang w:val="en-US" w:eastAsia="zh-CN"/>
        </w:rPr>
        <w:t>解决方法：告诉客户我们的产品漂染没问题，另外提供漂染视频。（可以让客户根据YouTube上的视频进行操作）</w:t>
      </w:r>
    </w:p>
    <w:p>
      <w:pPr>
        <w:tabs>
          <w:tab w:val="left" w:pos="1411"/>
        </w:tabs>
        <w:jc w:val="left"/>
        <w:rPr>
          <w:rFonts w:hint="eastAsia"/>
          <w:lang w:val="en-US" w:eastAsia="zh-CN"/>
        </w:rPr>
      </w:pPr>
      <w:r>
        <w:rPr>
          <w:rFonts w:hint="eastAsia"/>
          <w:lang w:val="en-US" w:eastAsia="zh-CN"/>
        </w:rPr>
        <w:t>5、头发薄。1.长短搭配使头发看起来更自然</w:t>
      </w:r>
    </w:p>
    <w:p>
      <w:pPr>
        <w:tabs>
          <w:tab w:val="left" w:pos="1207"/>
        </w:tabs>
        <w:jc w:val="left"/>
        <w:rPr>
          <w:rFonts w:hint="eastAsia"/>
          <w:lang w:val="en-US" w:eastAsia="zh-CN"/>
        </w:rPr>
      </w:pPr>
      <w:r>
        <w:rPr>
          <w:rFonts w:hint="eastAsia"/>
          <w:lang w:val="en-US" w:eastAsia="zh-CN"/>
        </w:rPr>
        <w:tab/>
      </w:r>
      <w:r>
        <w:rPr>
          <w:rFonts w:hint="eastAsia"/>
          <w:lang w:val="en-US" w:eastAsia="zh-CN"/>
        </w:rPr>
        <w:t>2.不容易打结。</w:t>
      </w:r>
    </w:p>
    <w:p>
      <w:pPr>
        <w:tabs>
          <w:tab w:val="left" w:pos="1271"/>
        </w:tabs>
        <w:jc w:val="left"/>
        <w:rPr>
          <w:rFonts w:hint="eastAsia" w:cs="Times New Roman"/>
          <w:kern w:val="2"/>
          <w:sz w:val="21"/>
          <w:szCs w:val="24"/>
          <w:lang w:val="en-US" w:eastAsia="zh-CN" w:bidi="ar-SA"/>
        </w:rPr>
      </w:pPr>
      <w:r>
        <w:rPr>
          <w:rFonts w:hint="eastAsia" w:cs="Times New Roman"/>
          <w:kern w:val="2"/>
          <w:sz w:val="21"/>
          <w:szCs w:val="24"/>
          <w:lang w:val="en-US" w:eastAsia="zh-CN" w:bidi="ar-SA"/>
        </w:rPr>
        <w:tab/>
      </w:r>
      <w:r>
        <w:rPr>
          <w:rFonts w:hint="eastAsia" w:cs="Times New Roman"/>
          <w:kern w:val="2"/>
          <w:sz w:val="21"/>
          <w:szCs w:val="24"/>
          <w:lang w:val="en-US" w:eastAsia="zh-CN" w:bidi="ar-SA"/>
        </w:rPr>
        <w:t>3.如果是批发客户，可以再说增强产品竞争力，获得更多的客户。</w:t>
      </w:r>
    </w:p>
    <w:p>
      <w:pPr>
        <w:tabs>
          <w:tab w:val="left" w:pos="1303"/>
        </w:tabs>
        <w:jc w:val="left"/>
        <w:rPr>
          <w:rFonts w:hint="eastAsia" w:cs="Times New Roman"/>
          <w:kern w:val="2"/>
          <w:sz w:val="21"/>
          <w:szCs w:val="24"/>
          <w:lang w:val="en-US" w:eastAsia="zh-CN" w:bidi="ar-SA"/>
        </w:rPr>
      </w:pPr>
      <w:r>
        <w:rPr>
          <w:rFonts w:hint="eastAsia" w:cs="Times New Roman"/>
          <w:kern w:val="2"/>
          <w:sz w:val="21"/>
          <w:szCs w:val="24"/>
          <w:lang w:val="en-US" w:eastAsia="zh-CN" w:bidi="ar-SA"/>
        </w:rPr>
        <w:tab/>
      </w:r>
      <w:r>
        <w:rPr>
          <w:rFonts w:hint="eastAsia" w:cs="Times New Roman"/>
          <w:kern w:val="2"/>
          <w:sz w:val="21"/>
          <w:szCs w:val="24"/>
          <w:lang w:val="en-US" w:eastAsia="zh-CN" w:bidi="ar-SA"/>
        </w:rPr>
        <w:t>4.如果仍然不满意，告诉客户在购买前，已经通过产品视频确认过产品。</w:t>
      </w:r>
    </w:p>
    <w:p>
      <w:pPr>
        <w:tabs>
          <w:tab w:val="left" w:pos="1303"/>
        </w:tabs>
        <w:jc w:val="left"/>
        <w:rPr>
          <w:rFonts w:hint="eastAsia" w:cs="Times New Roman"/>
          <w:kern w:val="2"/>
          <w:sz w:val="21"/>
          <w:szCs w:val="24"/>
          <w:lang w:val="en-US" w:eastAsia="zh-CN" w:bidi="ar-SA"/>
        </w:rPr>
      </w:pPr>
      <w:r>
        <w:rPr>
          <w:rFonts w:hint="eastAsia" w:cs="Times New Roman"/>
          <w:kern w:val="2"/>
          <w:sz w:val="21"/>
          <w:szCs w:val="24"/>
          <w:lang w:val="en-US" w:eastAsia="zh-CN" w:bidi="ar-SA"/>
        </w:rPr>
        <w:t>6发条发块曲度不一样</w:t>
      </w:r>
    </w:p>
    <w:p>
      <w:pPr>
        <w:tabs>
          <w:tab w:val="left" w:pos="1303"/>
        </w:tabs>
        <w:jc w:val="left"/>
        <w:rPr>
          <w:rFonts w:hint="eastAsia" w:cs="Times New Roman"/>
          <w:kern w:val="2"/>
          <w:sz w:val="21"/>
          <w:szCs w:val="24"/>
          <w:lang w:val="en-US" w:eastAsia="zh-CN" w:bidi="ar-SA"/>
        </w:rPr>
      </w:pPr>
      <w:r>
        <w:rPr>
          <w:rFonts w:hint="eastAsia" w:cs="Times New Roman"/>
          <w:kern w:val="2"/>
          <w:sz w:val="21"/>
          <w:szCs w:val="24"/>
          <w:lang w:val="en-US" w:eastAsia="zh-CN" w:bidi="ar-SA"/>
        </w:rPr>
        <w:t>这种情况分两种：</w:t>
      </w:r>
    </w:p>
    <w:p>
      <w:pPr>
        <w:tabs>
          <w:tab w:val="left" w:pos="1303"/>
        </w:tabs>
        <w:jc w:val="left"/>
        <w:rPr>
          <w:rFonts w:hint="eastAsia" w:cs="Times New Roman"/>
          <w:kern w:val="2"/>
          <w:sz w:val="21"/>
          <w:szCs w:val="24"/>
          <w:lang w:val="en-US" w:eastAsia="zh-CN" w:bidi="ar-SA"/>
        </w:rPr>
      </w:pPr>
      <w:r>
        <w:rPr>
          <w:rFonts w:hint="eastAsia" w:cs="Times New Roman"/>
          <w:kern w:val="2"/>
          <w:sz w:val="21"/>
          <w:szCs w:val="24"/>
          <w:lang w:val="en-US" w:eastAsia="zh-CN" w:bidi="ar-SA"/>
        </w:rPr>
        <w:t>1.两种不同的产品造型，这种情况补发或者退款。</w:t>
      </w:r>
    </w:p>
    <w:p>
      <w:pPr>
        <w:tabs>
          <w:tab w:val="left" w:pos="1303"/>
        </w:tabs>
        <w:jc w:val="left"/>
        <w:rPr>
          <w:rFonts w:hint="eastAsia" w:cs="Times New Roman"/>
          <w:kern w:val="2"/>
          <w:sz w:val="21"/>
          <w:szCs w:val="24"/>
          <w:lang w:val="en-US" w:eastAsia="zh-CN" w:bidi="ar-SA"/>
        </w:rPr>
      </w:pPr>
      <w:r>
        <w:rPr>
          <w:rFonts w:hint="eastAsia" w:cs="Times New Roman"/>
          <w:kern w:val="2"/>
          <w:sz w:val="21"/>
          <w:szCs w:val="24"/>
          <w:lang w:val="en-US" w:eastAsia="zh-CN" w:bidi="ar-SA"/>
        </w:rPr>
        <w:t>2.同一种造型的产品，曲度轻微不一致。解决方法：这是手工制作，有一点差别是正常的，水洗之后，使用弹力素护理一下，可以保持曲度一致。或者可以让客户使用夹板做一下造型。最后给客户少许的补偿（礼物或者部分退款）</w:t>
      </w:r>
    </w:p>
    <w:p>
      <w:pPr>
        <w:tabs>
          <w:tab w:val="left" w:pos="1303"/>
        </w:tabs>
        <w:jc w:val="left"/>
        <w:rPr>
          <w:rFonts w:hint="eastAsia" w:cs="Times New Roman"/>
          <w:kern w:val="2"/>
          <w:sz w:val="21"/>
          <w:szCs w:val="24"/>
          <w:lang w:val="en-US" w:eastAsia="zh-CN" w:bidi="ar-SA"/>
        </w:rPr>
      </w:pPr>
      <w:r>
        <w:rPr>
          <w:rFonts w:hint="eastAsia" w:cs="Times New Roman"/>
          <w:kern w:val="2"/>
          <w:sz w:val="21"/>
          <w:szCs w:val="24"/>
          <w:lang w:val="en-US" w:eastAsia="zh-CN" w:bidi="ar-SA"/>
        </w:rPr>
        <w:t>7 the hair is frizzy.</w:t>
      </w:r>
    </w:p>
    <w:p>
      <w:pPr>
        <w:tabs>
          <w:tab w:val="left" w:pos="1303"/>
        </w:tabs>
        <w:jc w:val="left"/>
        <w:rPr>
          <w:rFonts w:hint="eastAsia" w:cs="Times New Roman"/>
          <w:kern w:val="2"/>
          <w:sz w:val="21"/>
          <w:szCs w:val="24"/>
          <w:lang w:val="en-US" w:eastAsia="zh-CN" w:bidi="ar-SA"/>
        </w:rPr>
      </w:pPr>
      <w:r>
        <w:rPr>
          <w:rFonts w:hint="eastAsia" w:cs="Times New Roman"/>
          <w:kern w:val="2"/>
          <w:sz w:val="21"/>
          <w:szCs w:val="24"/>
          <w:lang w:val="en-US" w:eastAsia="zh-CN" w:bidi="ar-SA"/>
        </w:rPr>
        <w:t>解决方法：1 如果是发块或头套，可以告诉客户头发上有静电，可以使用水打湿一下，就不那么明显</w:t>
      </w:r>
    </w:p>
    <w:p>
      <w:pPr>
        <w:tabs>
          <w:tab w:val="left" w:pos="1303"/>
        </w:tabs>
        <w:jc w:val="left"/>
        <w:rPr>
          <w:rFonts w:hint="eastAsia" w:cs="Times New Roman"/>
          <w:kern w:val="2"/>
          <w:sz w:val="21"/>
          <w:szCs w:val="24"/>
          <w:lang w:val="en-US" w:eastAsia="zh-CN" w:bidi="ar-SA"/>
        </w:rPr>
      </w:pPr>
      <w:r>
        <w:rPr>
          <w:rFonts w:hint="eastAsia" w:cs="Times New Roman"/>
          <w:kern w:val="2"/>
          <w:sz w:val="21"/>
          <w:szCs w:val="24"/>
          <w:lang w:val="en-US" w:eastAsia="zh-CN" w:bidi="ar-SA"/>
        </w:rPr>
        <w:t xml:space="preserve">     2.如果是发条，可以说主要是因为短发，上面有静电，所以会有点frizzy，但是长短搭配使头发看起来更自然，这个产品非常畅销，所以我们把它推荐给了你，如果你不喜欢的话，我们也有double drawn,然后展示视频，转移客户注意力。</w:t>
      </w:r>
    </w:p>
    <w:p>
      <w:pPr>
        <w:tabs>
          <w:tab w:val="left" w:pos="1303"/>
        </w:tabs>
        <w:jc w:val="left"/>
        <w:rPr>
          <w:rFonts w:hint="eastAsia" w:cs="Times New Roman"/>
          <w:kern w:val="2"/>
          <w:sz w:val="21"/>
          <w:szCs w:val="24"/>
          <w:lang w:val="en-US" w:eastAsia="zh-CN" w:bidi="ar-SA"/>
        </w:rPr>
      </w:pPr>
      <w:r>
        <w:rPr>
          <w:rFonts w:hint="eastAsia" w:cs="Times New Roman"/>
          <w:kern w:val="2"/>
          <w:sz w:val="21"/>
          <w:szCs w:val="24"/>
          <w:lang w:val="en-US" w:eastAsia="zh-CN" w:bidi="ar-SA"/>
        </w:rPr>
        <w:t>3最后仍然不行，就让客户退货，需要客户承担来往运费。</w:t>
      </w:r>
    </w:p>
    <w:p>
      <w:pPr>
        <w:numPr>
          <w:ilvl w:val="0"/>
          <w:numId w:val="0"/>
        </w:numPr>
        <w:tabs>
          <w:tab w:val="left" w:pos="1303"/>
        </w:tabs>
        <w:jc w:val="left"/>
        <w:rPr>
          <w:rFonts w:hint="eastAsia" w:cs="Times New Roman"/>
          <w:kern w:val="2"/>
          <w:sz w:val="21"/>
          <w:szCs w:val="24"/>
          <w:lang w:val="en-US" w:eastAsia="zh-CN" w:bidi="ar-SA"/>
        </w:rPr>
      </w:pPr>
      <w:r>
        <w:rPr>
          <w:rFonts w:hint="eastAsia" w:cs="Times New Roman"/>
          <w:kern w:val="2"/>
          <w:sz w:val="21"/>
          <w:szCs w:val="24"/>
          <w:lang w:val="en-US" w:eastAsia="zh-CN" w:bidi="ar-SA"/>
        </w:rPr>
        <w:t>8.the hair have red piece,brown piece,</w:t>
      </w:r>
    </w:p>
    <w:p>
      <w:pPr>
        <w:numPr>
          <w:ilvl w:val="0"/>
          <w:numId w:val="0"/>
        </w:numPr>
        <w:tabs>
          <w:tab w:val="left" w:pos="1303"/>
        </w:tabs>
        <w:jc w:val="left"/>
        <w:rPr>
          <w:rStyle w:val="4"/>
          <w:rFonts w:hint="default" w:eastAsia="宋体"/>
          <w:sz w:val="21"/>
          <w:szCs w:val="21"/>
          <w:lang w:val="en-US" w:eastAsia="zh-CN"/>
        </w:rPr>
      </w:pPr>
      <w:r>
        <w:rPr>
          <w:rStyle w:val="4"/>
          <w:rFonts w:hint="eastAsia"/>
          <w:lang w:val="en-US" w:eastAsia="zh-CN"/>
        </w:rPr>
        <w:t>解决方法：</w:t>
      </w:r>
      <w:r>
        <w:rPr>
          <w:rStyle w:val="4"/>
          <w:rFonts w:hint="eastAsia"/>
          <w:sz w:val="21"/>
          <w:szCs w:val="21"/>
          <w:lang w:val="en-US" w:eastAsia="zh-CN"/>
        </w:rPr>
        <w:t>因为我们的头发是真人发，来自不同的捐献者，所以会有不同的颜色。</w:t>
      </w:r>
    </w:p>
    <w:p>
      <w:pPr>
        <w:keepNext w:val="0"/>
        <w:keepLines w:val="0"/>
        <w:widowControl/>
        <w:suppressLineNumbers w:val="0"/>
        <w:jc w:val="left"/>
      </w:pPr>
    </w:p>
    <w:p>
      <w:pPr>
        <w:rPr>
          <w:rFonts w:hint="eastAsia" w:eastAsia="宋体"/>
          <w:lang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04171C"/>
    <w:multiLevelType w:val="singleLevel"/>
    <w:tmpl w:val="8104171C"/>
    <w:lvl w:ilvl="0" w:tentative="0">
      <w:start w:val="3"/>
      <w:numFmt w:val="decimal"/>
      <w:lvlText w:val="%1."/>
      <w:lvlJc w:val="left"/>
      <w:pPr>
        <w:tabs>
          <w:tab w:val="left" w:pos="312"/>
        </w:tabs>
        <w:ind w:left="2482" w:leftChars="0" w:firstLine="0" w:firstLineChars="0"/>
      </w:pPr>
    </w:lvl>
  </w:abstractNum>
  <w:abstractNum w:abstractNumId="1">
    <w:nsid w:val="8F2223EC"/>
    <w:multiLevelType w:val="singleLevel"/>
    <w:tmpl w:val="8F2223EC"/>
    <w:lvl w:ilvl="0" w:tentative="0">
      <w:start w:val="1"/>
      <w:numFmt w:val="decimal"/>
      <w:suff w:val="nothing"/>
      <w:lvlText w:val="%1、"/>
      <w:lvlJc w:val="left"/>
    </w:lvl>
  </w:abstractNum>
  <w:abstractNum w:abstractNumId="2">
    <w:nsid w:val="586F74C0"/>
    <w:multiLevelType w:val="singleLevel"/>
    <w:tmpl w:val="586F74C0"/>
    <w:lvl w:ilvl="0" w:tentative="0">
      <w:start w:val="1"/>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1B043B"/>
    <w:rsid w:val="0044412D"/>
    <w:rsid w:val="084A1C16"/>
    <w:rsid w:val="134C21BF"/>
    <w:rsid w:val="36590BAB"/>
    <w:rsid w:val="4FE40156"/>
    <w:rsid w:val="57ED4403"/>
    <w:rsid w:val="5C764346"/>
    <w:rsid w:val="5CC23976"/>
    <w:rsid w:val="78347FFE"/>
    <w:rsid w:val="7A714231"/>
    <w:rsid w:val="7F1B043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customStyle="1" w:styleId="4">
    <w:name w:val="font11"/>
    <w:basedOn w:val="3"/>
    <w:qFormat/>
    <w:uiPriority w:val="0"/>
    <w:rPr>
      <w:rFonts w:hint="default" w:ascii="Arial" w:hAnsi="Arial" w:cs="Arial"/>
      <w:color w:val="000000"/>
      <w:sz w:val="24"/>
      <w:szCs w:val="24"/>
      <w:u w:val="none"/>
    </w:rPr>
  </w:style>
  <w:style w:type="character" w:customStyle="1" w:styleId="5">
    <w:name w:val="font01"/>
    <w:basedOn w:val="3"/>
    <w:qFormat/>
    <w:uiPriority w:val="0"/>
    <w:rPr>
      <w:rFonts w:hint="eastAsia" w:ascii="宋体" w:hAnsi="宋体" w:eastAsia="宋体" w:cs="宋体"/>
      <w:color w:val="000000"/>
      <w:sz w:val="24"/>
      <w:szCs w:val="24"/>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2019-01-17T06:37:00Z</dcterms:created>
  <dc:creator>王玉龙</dc:creator>
  <cp:lastModifiedBy>王玉龙</cp:lastModifiedBy>
  <dcterms:modified xsi:type="dcterms:W3CDTF">2020-12-17T00:25:38Z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