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16" w:type="dxa"/>
        <w:tblLook w:val="04A0" w:firstRow="1" w:lastRow="0" w:firstColumn="1" w:lastColumn="0" w:noHBand="0" w:noVBand="1"/>
      </w:tblPr>
      <w:tblGrid>
        <w:gridCol w:w="1242"/>
        <w:gridCol w:w="7874"/>
      </w:tblGrid>
      <w:tr w:rsidR="00562794" w14:paraId="178A7292" w14:textId="77777777" w:rsidTr="00562794">
        <w:trPr>
          <w:trHeight w:val="263"/>
        </w:trPr>
        <w:tc>
          <w:tcPr>
            <w:tcW w:w="1242" w:type="dxa"/>
          </w:tcPr>
          <w:p w14:paraId="7632BB57" w14:textId="77777777" w:rsidR="00562794" w:rsidRPr="00562794" w:rsidRDefault="00562794">
            <w:pPr>
              <w:rPr>
                <w:b/>
              </w:rPr>
            </w:pPr>
            <w:r w:rsidRPr="00562794">
              <w:rPr>
                <w:b/>
              </w:rPr>
              <w:t>FR 1</w:t>
            </w:r>
          </w:p>
        </w:tc>
        <w:tc>
          <w:tcPr>
            <w:tcW w:w="7874" w:type="dxa"/>
          </w:tcPr>
          <w:p w14:paraId="1349F6B6" w14:textId="77777777" w:rsidR="00562794" w:rsidRPr="00562794" w:rsidRDefault="00562794">
            <w:pPr>
              <w:rPr>
                <w:b/>
              </w:rPr>
            </w:pPr>
            <w:r w:rsidRPr="00562794">
              <w:rPr>
                <w:b/>
              </w:rPr>
              <w:t>Authentication</w:t>
            </w:r>
          </w:p>
        </w:tc>
      </w:tr>
      <w:tr w:rsidR="00562794" w14:paraId="55E87A90" w14:textId="77777777" w:rsidTr="00562794">
        <w:trPr>
          <w:trHeight w:val="283"/>
        </w:trPr>
        <w:tc>
          <w:tcPr>
            <w:tcW w:w="1242" w:type="dxa"/>
          </w:tcPr>
          <w:p w14:paraId="355A0556" w14:textId="77777777" w:rsidR="00562794" w:rsidRPr="00562794" w:rsidRDefault="00562794">
            <w:pPr>
              <w:rPr>
                <w:b/>
              </w:rPr>
            </w:pPr>
            <w:r w:rsidRPr="00562794">
              <w:rPr>
                <w:b/>
              </w:rPr>
              <w:t>FR 1.1</w:t>
            </w:r>
          </w:p>
        </w:tc>
        <w:tc>
          <w:tcPr>
            <w:tcW w:w="7874" w:type="dxa"/>
          </w:tcPr>
          <w:p w14:paraId="598B73DB" w14:textId="77777777" w:rsidR="00562794" w:rsidRDefault="00562794" w:rsidP="00562794">
            <w:r>
              <w:t>User must be able to authenticate themselves using their credentials</w:t>
            </w:r>
          </w:p>
        </w:tc>
      </w:tr>
      <w:tr w:rsidR="00562794" w14:paraId="16A74DB2" w14:textId="77777777" w:rsidTr="00562794">
        <w:trPr>
          <w:trHeight w:val="263"/>
        </w:trPr>
        <w:tc>
          <w:tcPr>
            <w:tcW w:w="1242" w:type="dxa"/>
          </w:tcPr>
          <w:p w14:paraId="52B2D6A1" w14:textId="77777777" w:rsidR="00562794" w:rsidRPr="00562794" w:rsidRDefault="00562794">
            <w:pPr>
              <w:rPr>
                <w:b/>
              </w:rPr>
            </w:pPr>
            <w:r w:rsidRPr="00562794">
              <w:rPr>
                <w:b/>
              </w:rPr>
              <w:t>FR 1.2</w:t>
            </w:r>
          </w:p>
        </w:tc>
        <w:tc>
          <w:tcPr>
            <w:tcW w:w="7874" w:type="dxa"/>
          </w:tcPr>
          <w:p w14:paraId="31E0C30B" w14:textId="77777777" w:rsidR="00562794" w:rsidRDefault="00562794">
            <w:r>
              <w:t>User must be notified if the password they enter is incorrect</w:t>
            </w:r>
          </w:p>
        </w:tc>
      </w:tr>
      <w:tr w:rsidR="00562794" w14:paraId="0B4CE50C" w14:textId="77777777" w:rsidTr="00562794">
        <w:trPr>
          <w:trHeight w:val="283"/>
        </w:trPr>
        <w:tc>
          <w:tcPr>
            <w:tcW w:w="1242" w:type="dxa"/>
          </w:tcPr>
          <w:p w14:paraId="2B5C7132" w14:textId="77777777" w:rsidR="00562794" w:rsidRPr="00562794" w:rsidRDefault="00562794">
            <w:pPr>
              <w:rPr>
                <w:b/>
              </w:rPr>
            </w:pPr>
            <w:r w:rsidRPr="00562794">
              <w:rPr>
                <w:b/>
              </w:rPr>
              <w:t>FR 1.3</w:t>
            </w:r>
          </w:p>
        </w:tc>
        <w:tc>
          <w:tcPr>
            <w:tcW w:w="7874" w:type="dxa"/>
          </w:tcPr>
          <w:p w14:paraId="146F423D" w14:textId="77777777" w:rsidR="00562794" w:rsidRDefault="00562794">
            <w:r>
              <w:t>User will be notified if the authentication failed due to connection issues</w:t>
            </w:r>
          </w:p>
        </w:tc>
      </w:tr>
      <w:tr w:rsidR="00DE5F6B" w14:paraId="5602D04D" w14:textId="77777777" w:rsidTr="00562794">
        <w:trPr>
          <w:trHeight w:val="283"/>
        </w:trPr>
        <w:tc>
          <w:tcPr>
            <w:tcW w:w="1242" w:type="dxa"/>
          </w:tcPr>
          <w:p w14:paraId="1FFBAA65" w14:textId="298DA992" w:rsidR="00DE5F6B" w:rsidRPr="00562794" w:rsidRDefault="00DE5F6B">
            <w:pPr>
              <w:rPr>
                <w:b/>
              </w:rPr>
            </w:pPr>
            <w:r>
              <w:rPr>
                <w:b/>
              </w:rPr>
              <w:t>FR 1.4</w:t>
            </w:r>
          </w:p>
        </w:tc>
        <w:tc>
          <w:tcPr>
            <w:tcW w:w="7874" w:type="dxa"/>
          </w:tcPr>
          <w:p w14:paraId="14C49E8A" w14:textId="1ABDDEA7" w:rsidR="00DE5F6B" w:rsidRPr="00DE5F6B" w:rsidRDefault="00DE5F6B">
            <w:r w:rsidRPr="00DE5F6B">
              <w:t>User must be able to logout of the system, removing all data</w:t>
            </w:r>
          </w:p>
        </w:tc>
      </w:tr>
      <w:tr w:rsidR="00DE5F6B" w14:paraId="6F4AF45E" w14:textId="77777777" w:rsidTr="00562794">
        <w:trPr>
          <w:trHeight w:val="283"/>
        </w:trPr>
        <w:tc>
          <w:tcPr>
            <w:tcW w:w="1242" w:type="dxa"/>
          </w:tcPr>
          <w:p w14:paraId="5970DE28" w14:textId="77777777" w:rsidR="00DE5F6B" w:rsidRPr="00562794" w:rsidRDefault="00DE5F6B">
            <w:pPr>
              <w:rPr>
                <w:b/>
              </w:rPr>
            </w:pPr>
          </w:p>
        </w:tc>
        <w:tc>
          <w:tcPr>
            <w:tcW w:w="7874" w:type="dxa"/>
          </w:tcPr>
          <w:p w14:paraId="5A0790CD" w14:textId="77777777" w:rsidR="00DE5F6B" w:rsidRDefault="00DE5F6B"/>
        </w:tc>
      </w:tr>
      <w:tr w:rsidR="00DE5F6B" w14:paraId="0455592C" w14:textId="77777777" w:rsidTr="00562794">
        <w:trPr>
          <w:trHeight w:val="263"/>
        </w:trPr>
        <w:tc>
          <w:tcPr>
            <w:tcW w:w="1242" w:type="dxa"/>
          </w:tcPr>
          <w:p w14:paraId="44FDEE58" w14:textId="77777777" w:rsidR="00DE5F6B" w:rsidRPr="00562794" w:rsidRDefault="00DE5F6B">
            <w:pPr>
              <w:rPr>
                <w:b/>
              </w:rPr>
            </w:pPr>
            <w:r w:rsidRPr="00562794">
              <w:rPr>
                <w:b/>
              </w:rPr>
              <w:t>FR 2</w:t>
            </w:r>
          </w:p>
        </w:tc>
        <w:tc>
          <w:tcPr>
            <w:tcW w:w="7874" w:type="dxa"/>
          </w:tcPr>
          <w:p w14:paraId="5CAD6DAC" w14:textId="77777777" w:rsidR="00DE5F6B" w:rsidRDefault="00DE5F6B">
            <w:r>
              <w:rPr>
                <w:b/>
              </w:rPr>
              <w:t>Database synchronisation</w:t>
            </w:r>
          </w:p>
        </w:tc>
      </w:tr>
      <w:tr w:rsidR="00DE5F6B" w14:paraId="1DBA5866" w14:textId="77777777" w:rsidTr="00562794">
        <w:trPr>
          <w:trHeight w:val="283"/>
        </w:trPr>
        <w:tc>
          <w:tcPr>
            <w:tcW w:w="1242" w:type="dxa"/>
          </w:tcPr>
          <w:p w14:paraId="594A9FDC" w14:textId="77777777" w:rsidR="00DE5F6B" w:rsidRPr="00562794" w:rsidRDefault="00DE5F6B">
            <w:pPr>
              <w:rPr>
                <w:b/>
              </w:rPr>
            </w:pPr>
            <w:r>
              <w:rPr>
                <w:b/>
              </w:rPr>
              <w:t>FR 2.1</w:t>
            </w:r>
          </w:p>
        </w:tc>
        <w:tc>
          <w:tcPr>
            <w:tcW w:w="7874" w:type="dxa"/>
          </w:tcPr>
          <w:p w14:paraId="1EE3A193" w14:textId="77777777" w:rsidR="00DE5F6B" w:rsidRDefault="00DE5F6B">
            <w:r>
              <w:t>After login or when the user presses update the application must truncate all database tables and begin downloading new data</w:t>
            </w:r>
          </w:p>
        </w:tc>
      </w:tr>
      <w:tr w:rsidR="00DE5F6B" w14:paraId="184B12FF" w14:textId="77777777" w:rsidTr="00562794">
        <w:trPr>
          <w:trHeight w:val="283"/>
        </w:trPr>
        <w:tc>
          <w:tcPr>
            <w:tcW w:w="1242" w:type="dxa"/>
          </w:tcPr>
          <w:p w14:paraId="10DE0C49" w14:textId="77777777" w:rsidR="00DE5F6B" w:rsidRPr="00562794" w:rsidRDefault="00DE5F6B">
            <w:pPr>
              <w:rPr>
                <w:b/>
              </w:rPr>
            </w:pPr>
            <w:r>
              <w:rPr>
                <w:b/>
              </w:rPr>
              <w:t>FR 2.2</w:t>
            </w:r>
          </w:p>
        </w:tc>
        <w:tc>
          <w:tcPr>
            <w:tcW w:w="7874" w:type="dxa"/>
          </w:tcPr>
          <w:p w14:paraId="318A0E15" w14:textId="77777777" w:rsidR="00DE5F6B" w:rsidRDefault="00DE5F6B">
            <w:r>
              <w:t>Download complete list of drug indexes from database</w:t>
            </w:r>
          </w:p>
        </w:tc>
      </w:tr>
      <w:tr w:rsidR="00DE5F6B" w14:paraId="5D7C1040" w14:textId="77777777" w:rsidTr="00562794">
        <w:trPr>
          <w:trHeight w:val="263"/>
        </w:trPr>
        <w:tc>
          <w:tcPr>
            <w:tcW w:w="1242" w:type="dxa"/>
          </w:tcPr>
          <w:p w14:paraId="13249289" w14:textId="77777777" w:rsidR="00DE5F6B" w:rsidRPr="00562794" w:rsidRDefault="00DE5F6B">
            <w:pPr>
              <w:rPr>
                <w:b/>
              </w:rPr>
            </w:pPr>
            <w:r>
              <w:rPr>
                <w:b/>
              </w:rPr>
              <w:t>FR 2.3</w:t>
            </w:r>
          </w:p>
        </w:tc>
        <w:tc>
          <w:tcPr>
            <w:tcW w:w="7874" w:type="dxa"/>
          </w:tcPr>
          <w:p w14:paraId="7D1659B3" w14:textId="77777777" w:rsidR="00DE5F6B" w:rsidRDefault="00DE5F6B">
            <w:r>
              <w:t>Download complete list of drugs and drug information’s</w:t>
            </w:r>
          </w:p>
        </w:tc>
      </w:tr>
      <w:tr w:rsidR="00DE5F6B" w14:paraId="648B45E8" w14:textId="77777777" w:rsidTr="00562794">
        <w:trPr>
          <w:trHeight w:val="283"/>
        </w:trPr>
        <w:tc>
          <w:tcPr>
            <w:tcW w:w="1242" w:type="dxa"/>
          </w:tcPr>
          <w:p w14:paraId="7B885A90" w14:textId="77777777" w:rsidR="00DE5F6B" w:rsidRPr="00562794" w:rsidRDefault="00DE5F6B">
            <w:pPr>
              <w:rPr>
                <w:b/>
              </w:rPr>
            </w:pPr>
            <w:r>
              <w:rPr>
                <w:b/>
              </w:rPr>
              <w:t>FR 2.3</w:t>
            </w:r>
          </w:p>
        </w:tc>
        <w:tc>
          <w:tcPr>
            <w:tcW w:w="7874" w:type="dxa"/>
          </w:tcPr>
          <w:p w14:paraId="3907350F" w14:textId="77777777" w:rsidR="00DE5F6B" w:rsidRDefault="00DE5F6B">
            <w:r>
              <w:t>Download all information needed for calculating doses and infusion rates.</w:t>
            </w:r>
          </w:p>
        </w:tc>
      </w:tr>
      <w:tr w:rsidR="00DE5F6B" w14:paraId="0D5897E5" w14:textId="77777777" w:rsidTr="00562794">
        <w:trPr>
          <w:trHeight w:val="263"/>
        </w:trPr>
        <w:tc>
          <w:tcPr>
            <w:tcW w:w="1242" w:type="dxa"/>
          </w:tcPr>
          <w:p w14:paraId="4E05BDBB" w14:textId="77777777" w:rsidR="00DE5F6B" w:rsidRPr="00562794" w:rsidRDefault="00DE5F6B">
            <w:pPr>
              <w:rPr>
                <w:b/>
              </w:rPr>
            </w:pPr>
            <w:r>
              <w:rPr>
                <w:b/>
              </w:rPr>
              <w:t>FR 2.4</w:t>
            </w:r>
          </w:p>
        </w:tc>
        <w:tc>
          <w:tcPr>
            <w:tcW w:w="7874" w:type="dxa"/>
          </w:tcPr>
          <w:p w14:paraId="4D4C90B7" w14:textId="77777777" w:rsidR="00DE5F6B" w:rsidRDefault="00DE5F6B">
            <w:r>
              <w:t>Download must still run when the application is in the background</w:t>
            </w:r>
          </w:p>
        </w:tc>
      </w:tr>
      <w:tr w:rsidR="00DE5F6B" w14:paraId="5130CF76" w14:textId="77777777" w:rsidTr="00562794">
        <w:trPr>
          <w:trHeight w:val="263"/>
        </w:trPr>
        <w:tc>
          <w:tcPr>
            <w:tcW w:w="1242" w:type="dxa"/>
          </w:tcPr>
          <w:p w14:paraId="1AC7F6BF" w14:textId="77777777" w:rsidR="00DE5F6B" w:rsidRPr="00562794" w:rsidRDefault="00DE5F6B">
            <w:pPr>
              <w:rPr>
                <w:b/>
              </w:rPr>
            </w:pPr>
          </w:p>
        </w:tc>
        <w:tc>
          <w:tcPr>
            <w:tcW w:w="7874" w:type="dxa"/>
          </w:tcPr>
          <w:p w14:paraId="0451CCF7" w14:textId="77777777" w:rsidR="00DE5F6B" w:rsidRDefault="00DE5F6B"/>
        </w:tc>
      </w:tr>
      <w:tr w:rsidR="00DE5F6B" w14:paraId="7CEA197E" w14:textId="77777777" w:rsidTr="00562794">
        <w:trPr>
          <w:trHeight w:val="283"/>
        </w:trPr>
        <w:tc>
          <w:tcPr>
            <w:tcW w:w="1242" w:type="dxa"/>
          </w:tcPr>
          <w:p w14:paraId="5893B064" w14:textId="77777777" w:rsidR="00DE5F6B" w:rsidRPr="00562794" w:rsidRDefault="00DE5F6B">
            <w:pPr>
              <w:rPr>
                <w:b/>
              </w:rPr>
            </w:pPr>
            <w:r>
              <w:rPr>
                <w:b/>
              </w:rPr>
              <w:t>FR 3</w:t>
            </w:r>
          </w:p>
        </w:tc>
        <w:tc>
          <w:tcPr>
            <w:tcW w:w="7874" w:type="dxa"/>
          </w:tcPr>
          <w:p w14:paraId="34E2D3F4" w14:textId="77777777" w:rsidR="00DE5F6B" w:rsidRPr="00562794" w:rsidRDefault="00DE5F6B">
            <w:pPr>
              <w:rPr>
                <w:b/>
              </w:rPr>
            </w:pPr>
            <w:r w:rsidRPr="00562794">
              <w:rPr>
                <w:b/>
              </w:rPr>
              <w:t>Menu</w:t>
            </w:r>
            <w:r>
              <w:rPr>
                <w:b/>
              </w:rPr>
              <w:t xml:space="preserve"> options</w:t>
            </w:r>
          </w:p>
        </w:tc>
      </w:tr>
      <w:tr w:rsidR="00DE5F6B" w14:paraId="31B11092" w14:textId="77777777" w:rsidTr="00562794">
        <w:trPr>
          <w:trHeight w:val="283"/>
        </w:trPr>
        <w:tc>
          <w:tcPr>
            <w:tcW w:w="1242" w:type="dxa"/>
          </w:tcPr>
          <w:p w14:paraId="3BE0FF85" w14:textId="77777777" w:rsidR="00DE5F6B" w:rsidRPr="00562794" w:rsidRDefault="00DE5F6B">
            <w:pPr>
              <w:rPr>
                <w:b/>
              </w:rPr>
            </w:pPr>
            <w:r>
              <w:rPr>
                <w:b/>
              </w:rPr>
              <w:t>FR 3.1</w:t>
            </w:r>
          </w:p>
        </w:tc>
        <w:tc>
          <w:tcPr>
            <w:tcW w:w="7874" w:type="dxa"/>
          </w:tcPr>
          <w:p w14:paraId="41B757D3" w14:textId="77777777" w:rsidR="00DE5F6B" w:rsidRDefault="00DE5F6B">
            <w:r>
              <w:t>Upon pressing the Menu button on the device the user will be presented with a list of available options, which execute tasks (Logout, exit, search…)</w:t>
            </w:r>
          </w:p>
        </w:tc>
      </w:tr>
      <w:tr w:rsidR="00DE5F6B" w14:paraId="1E16D54E" w14:textId="77777777" w:rsidTr="00562794">
        <w:trPr>
          <w:trHeight w:val="263"/>
        </w:trPr>
        <w:tc>
          <w:tcPr>
            <w:tcW w:w="1242" w:type="dxa"/>
          </w:tcPr>
          <w:p w14:paraId="70D57F7D" w14:textId="77777777" w:rsidR="00DE5F6B" w:rsidRPr="00562794" w:rsidRDefault="00DE5F6B">
            <w:pPr>
              <w:rPr>
                <w:b/>
              </w:rPr>
            </w:pPr>
          </w:p>
        </w:tc>
        <w:tc>
          <w:tcPr>
            <w:tcW w:w="7874" w:type="dxa"/>
          </w:tcPr>
          <w:p w14:paraId="4988BF11" w14:textId="77777777" w:rsidR="00DE5F6B" w:rsidRDefault="00DE5F6B"/>
        </w:tc>
      </w:tr>
      <w:tr w:rsidR="00DE5F6B" w14:paraId="34D9AA02" w14:textId="77777777" w:rsidTr="00562794">
        <w:trPr>
          <w:trHeight w:val="283"/>
        </w:trPr>
        <w:tc>
          <w:tcPr>
            <w:tcW w:w="1242" w:type="dxa"/>
          </w:tcPr>
          <w:p w14:paraId="6D01DAEA" w14:textId="77777777" w:rsidR="00DE5F6B" w:rsidRPr="00562794" w:rsidRDefault="00DE5F6B">
            <w:pPr>
              <w:rPr>
                <w:b/>
              </w:rPr>
            </w:pPr>
            <w:r>
              <w:rPr>
                <w:b/>
              </w:rPr>
              <w:t>FR 4</w:t>
            </w:r>
          </w:p>
        </w:tc>
        <w:tc>
          <w:tcPr>
            <w:tcW w:w="7874" w:type="dxa"/>
          </w:tcPr>
          <w:p w14:paraId="7B382B14" w14:textId="77777777" w:rsidR="00DE5F6B" w:rsidRPr="00562794" w:rsidRDefault="00DE5F6B">
            <w:pPr>
              <w:rPr>
                <w:b/>
              </w:rPr>
            </w:pPr>
            <w:r w:rsidRPr="00562794">
              <w:rPr>
                <w:b/>
              </w:rPr>
              <w:t>Main screen</w:t>
            </w:r>
          </w:p>
        </w:tc>
      </w:tr>
      <w:tr w:rsidR="00DE5F6B" w14:paraId="0951BD10" w14:textId="77777777" w:rsidTr="00562794">
        <w:trPr>
          <w:trHeight w:val="263"/>
        </w:trPr>
        <w:tc>
          <w:tcPr>
            <w:tcW w:w="1242" w:type="dxa"/>
          </w:tcPr>
          <w:p w14:paraId="1D5BDF6D" w14:textId="77777777" w:rsidR="00DE5F6B" w:rsidRPr="00562794" w:rsidRDefault="00DE5F6B">
            <w:pPr>
              <w:rPr>
                <w:b/>
              </w:rPr>
            </w:pPr>
            <w:r>
              <w:rPr>
                <w:b/>
              </w:rPr>
              <w:t>FR 4.1</w:t>
            </w:r>
          </w:p>
        </w:tc>
        <w:tc>
          <w:tcPr>
            <w:tcW w:w="7874" w:type="dxa"/>
          </w:tcPr>
          <w:p w14:paraId="68972420" w14:textId="77777777" w:rsidR="00DE5F6B" w:rsidRDefault="00DE5F6B">
            <w:r>
              <w:t>Upon successful data download the user will be displayed with a screen where they can navigate to other parts of the application</w:t>
            </w:r>
          </w:p>
        </w:tc>
      </w:tr>
      <w:tr w:rsidR="00DE5F6B" w14:paraId="6D0EDCA8" w14:textId="77777777" w:rsidTr="00562794">
        <w:trPr>
          <w:trHeight w:val="283"/>
        </w:trPr>
        <w:tc>
          <w:tcPr>
            <w:tcW w:w="1242" w:type="dxa"/>
          </w:tcPr>
          <w:p w14:paraId="1FCED5B2" w14:textId="77777777" w:rsidR="00DE5F6B" w:rsidRPr="00562794" w:rsidRDefault="00DE5F6B">
            <w:pPr>
              <w:rPr>
                <w:b/>
              </w:rPr>
            </w:pPr>
            <w:r>
              <w:rPr>
                <w:b/>
              </w:rPr>
              <w:t>FR 4.2</w:t>
            </w:r>
          </w:p>
        </w:tc>
        <w:tc>
          <w:tcPr>
            <w:tcW w:w="7874" w:type="dxa"/>
          </w:tcPr>
          <w:p w14:paraId="5CE8E10F" w14:textId="77777777" w:rsidR="00DE5F6B" w:rsidRDefault="00DE5F6B">
            <w:r>
              <w:t>User will be see when an update was last performed, and perform an update from this screen.</w:t>
            </w:r>
          </w:p>
        </w:tc>
      </w:tr>
      <w:tr w:rsidR="00DE5F6B" w14:paraId="3E38BC3A" w14:textId="77777777" w:rsidTr="00562794">
        <w:trPr>
          <w:trHeight w:val="283"/>
        </w:trPr>
        <w:tc>
          <w:tcPr>
            <w:tcW w:w="1242" w:type="dxa"/>
          </w:tcPr>
          <w:p w14:paraId="6E33FB8F" w14:textId="77777777" w:rsidR="00DE5F6B" w:rsidRPr="00562794" w:rsidRDefault="00DE5F6B">
            <w:pPr>
              <w:rPr>
                <w:b/>
              </w:rPr>
            </w:pPr>
          </w:p>
        </w:tc>
        <w:tc>
          <w:tcPr>
            <w:tcW w:w="7874" w:type="dxa"/>
          </w:tcPr>
          <w:p w14:paraId="5B4697C1" w14:textId="77777777" w:rsidR="00DE5F6B" w:rsidRDefault="00DE5F6B"/>
        </w:tc>
      </w:tr>
      <w:tr w:rsidR="00DE5F6B" w14:paraId="14A50A2D" w14:textId="77777777" w:rsidTr="00562794">
        <w:trPr>
          <w:trHeight w:val="263"/>
        </w:trPr>
        <w:tc>
          <w:tcPr>
            <w:tcW w:w="1242" w:type="dxa"/>
          </w:tcPr>
          <w:p w14:paraId="2199D33D" w14:textId="77777777" w:rsidR="00DE5F6B" w:rsidRPr="00562794" w:rsidRDefault="00DE5F6B">
            <w:pPr>
              <w:rPr>
                <w:b/>
              </w:rPr>
            </w:pPr>
            <w:r>
              <w:rPr>
                <w:b/>
              </w:rPr>
              <w:t>FR 5</w:t>
            </w:r>
          </w:p>
        </w:tc>
        <w:tc>
          <w:tcPr>
            <w:tcW w:w="7874" w:type="dxa"/>
          </w:tcPr>
          <w:p w14:paraId="2549A0A8" w14:textId="77777777" w:rsidR="00DE5F6B" w:rsidRPr="00562794" w:rsidRDefault="00DE5F6B">
            <w:pPr>
              <w:rPr>
                <w:b/>
              </w:rPr>
            </w:pPr>
            <w:r w:rsidRPr="00562794">
              <w:rPr>
                <w:b/>
              </w:rPr>
              <w:t>Browse drugs</w:t>
            </w:r>
          </w:p>
        </w:tc>
      </w:tr>
      <w:tr w:rsidR="00DE5F6B" w14:paraId="5266384C" w14:textId="77777777" w:rsidTr="00562794">
        <w:trPr>
          <w:trHeight w:val="283"/>
        </w:trPr>
        <w:tc>
          <w:tcPr>
            <w:tcW w:w="1242" w:type="dxa"/>
          </w:tcPr>
          <w:p w14:paraId="1A841C38" w14:textId="77777777" w:rsidR="00DE5F6B" w:rsidRPr="00562794" w:rsidRDefault="00DE5F6B">
            <w:pPr>
              <w:rPr>
                <w:b/>
              </w:rPr>
            </w:pPr>
            <w:r>
              <w:rPr>
                <w:b/>
              </w:rPr>
              <w:t>FR 5.1</w:t>
            </w:r>
          </w:p>
        </w:tc>
        <w:tc>
          <w:tcPr>
            <w:tcW w:w="7874" w:type="dxa"/>
          </w:tcPr>
          <w:p w14:paraId="593B48D7" w14:textId="77777777" w:rsidR="00DE5F6B" w:rsidRDefault="00DE5F6B" w:rsidP="00562794">
            <w:r>
              <w:t>This screen will allow the user to view a list of all drugs</w:t>
            </w:r>
          </w:p>
        </w:tc>
      </w:tr>
      <w:tr w:rsidR="00DE5F6B" w14:paraId="215888DE" w14:textId="77777777" w:rsidTr="00562794">
        <w:trPr>
          <w:trHeight w:val="283"/>
        </w:trPr>
        <w:tc>
          <w:tcPr>
            <w:tcW w:w="1242" w:type="dxa"/>
          </w:tcPr>
          <w:p w14:paraId="368A8D6F" w14:textId="77777777" w:rsidR="00DE5F6B" w:rsidRPr="00562794" w:rsidRDefault="00DE5F6B">
            <w:pPr>
              <w:rPr>
                <w:b/>
              </w:rPr>
            </w:pPr>
            <w:r>
              <w:rPr>
                <w:b/>
              </w:rPr>
              <w:t>FR 5.2</w:t>
            </w:r>
          </w:p>
        </w:tc>
        <w:tc>
          <w:tcPr>
            <w:tcW w:w="7874" w:type="dxa"/>
          </w:tcPr>
          <w:p w14:paraId="7C609C49" w14:textId="77777777" w:rsidR="00DE5F6B" w:rsidRDefault="00DE5F6B" w:rsidP="00B2487A">
            <w:r>
              <w:t>There will be an input box on this screen, when the user enters text into the input box the results in the list will be filtered to only show results related to the input</w:t>
            </w:r>
          </w:p>
        </w:tc>
      </w:tr>
      <w:tr w:rsidR="00DE5F6B" w14:paraId="0261A144" w14:textId="77777777" w:rsidTr="00562794">
        <w:trPr>
          <w:trHeight w:val="263"/>
        </w:trPr>
        <w:tc>
          <w:tcPr>
            <w:tcW w:w="1242" w:type="dxa"/>
          </w:tcPr>
          <w:p w14:paraId="5C87794C" w14:textId="77777777" w:rsidR="00DE5F6B" w:rsidRPr="00562794" w:rsidRDefault="00DE5F6B">
            <w:pPr>
              <w:rPr>
                <w:b/>
              </w:rPr>
            </w:pPr>
            <w:r>
              <w:rPr>
                <w:b/>
              </w:rPr>
              <w:t>FR 5.3</w:t>
            </w:r>
          </w:p>
        </w:tc>
        <w:tc>
          <w:tcPr>
            <w:tcW w:w="7874" w:type="dxa"/>
          </w:tcPr>
          <w:p w14:paraId="544551D8" w14:textId="77777777" w:rsidR="00DE5F6B" w:rsidRDefault="00DE5F6B">
            <w:r>
              <w:t>The user will be able to click a drug in the list to open a new screen displaying the needed information</w:t>
            </w:r>
          </w:p>
        </w:tc>
      </w:tr>
      <w:tr w:rsidR="00DE5F6B" w14:paraId="6D3F5A32" w14:textId="77777777" w:rsidTr="00562794">
        <w:trPr>
          <w:trHeight w:val="283"/>
        </w:trPr>
        <w:tc>
          <w:tcPr>
            <w:tcW w:w="1242" w:type="dxa"/>
          </w:tcPr>
          <w:p w14:paraId="7674605A" w14:textId="77777777" w:rsidR="00DE5F6B" w:rsidRPr="00562794" w:rsidRDefault="00DE5F6B">
            <w:pPr>
              <w:rPr>
                <w:b/>
              </w:rPr>
            </w:pPr>
          </w:p>
        </w:tc>
        <w:tc>
          <w:tcPr>
            <w:tcW w:w="7874" w:type="dxa"/>
          </w:tcPr>
          <w:p w14:paraId="69A154CE" w14:textId="77777777" w:rsidR="00DE5F6B" w:rsidRDefault="00DE5F6B"/>
        </w:tc>
      </w:tr>
      <w:tr w:rsidR="00DE5F6B" w14:paraId="11DB02DF" w14:textId="77777777" w:rsidTr="00562794">
        <w:trPr>
          <w:trHeight w:val="263"/>
        </w:trPr>
        <w:tc>
          <w:tcPr>
            <w:tcW w:w="1242" w:type="dxa"/>
          </w:tcPr>
          <w:p w14:paraId="32741791" w14:textId="77777777" w:rsidR="00DE5F6B" w:rsidRPr="00562794" w:rsidRDefault="00DE5F6B">
            <w:pPr>
              <w:rPr>
                <w:b/>
              </w:rPr>
            </w:pPr>
            <w:r>
              <w:rPr>
                <w:b/>
              </w:rPr>
              <w:t>FR 6</w:t>
            </w:r>
          </w:p>
        </w:tc>
        <w:tc>
          <w:tcPr>
            <w:tcW w:w="7874" w:type="dxa"/>
          </w:tcPr>
          <w:p w14:paraId="2AB8E2A1" w14:textId="77777777" w:rsidR="00DE5F6B" w:rsidRPr="00562794" w:rsidRDefault="00DE5F6B">
            <w:pPr>
              <w:rPr>
                <w:b/>
              </w:rPr>
            </w:pPr>
            <w:r w:rsidRPr="00562794">
              <w:rPr>
                <w:b/>
              </w:rPr>
              <w:t>View drug</w:t>
            </w:r>
          </w:p>
        </w:tc>
      </w:tr>
      <w:tr w:rsidR="00DE5F6B" w14:paraId="081D4200" w14:textId="77777777" w:rsidTr="00562794">
        <w:trPr>
          <w:trHeight w:val="283"/>
        </w:trPr>
        <w:tc>
          <w:tcPr>
            <w:tcW w:w="1242" w:type="dxa"/>
          </w:tcPr>
          <w:p w14:paraId="1A09EA53" w14:textId="77777777" w:rsidR="00DE5F6B" w:rsidRPr="00562794" w:rsidRDefault="00DE5F6B">
            <w:pPr>
              <w:rPr>
                <w:b/>
              </w:rPr>
            </w:pPr>
            <w:r>
              <w:rPr>
                <w:b/>
              </w:rPr>
              <w:t>FR 6.1</w:t>
            </w:r>
          </w:p>
        </w:tc>
        <w:tc>
          <w:tcPr>
            <w:tcW w:w="7874" w:type="dxa"/>
          </w:tcPr>
          <w:p w14:paraId="096F264E" w14:textId="77777777" w:rsidR="00DE5F6B" w:rsidRDefault="00DE5F6B">
            <w:r>
              <w:t>When a drug has been selected the drug and all it’s information will be displayed in an easy to read format</w:t>
            </w:r>
          </w:p>
        </w:tc>
      </w:tr>
      <w:tr w:rsidR="00DE5F6B" w14:paraId="647D6075" w14:textId="77777777" w:rsidTr="00562794">
        <w:trPr>
          <w:trHeight w:val="283"/>
        </w:trPr>
        <w:tc>
          <w:tcPr>
            <w:tcW w:w="1242" w:type="dxa"/>
          </w:tcPr>
          <w:p w14:paraId="6579AE4C" w14:textId="77777777" w:rsidR="00DE5F6B" w:rsidRPr="00562794" w:rsidRDefault="00DE5F6B">
            <w:pPr>
              <w:rPr>
                <w:b/>
              </w:rPr>
            </w:pPr>
            <w:r>
              <w:rPr>
                <w:b/>
              </w:rPr>
              <w:t>FR 6.2</w:t>
            </w:r>
          </w:p>
        </w:tc>
        <w:tc>
          <w:tcPr>
            <w:tcW w:w="7874" w:type="dxa"/>
          </w:tcPr>
          <w:p w14:paraId="08209193" w14:textId="77777777" w:rsidR="00DE5F6B" w:rsidRDefault="00DE5F6B">
            <w:r>
              <w:t>Where drug information headers contain help information, a help icon will be displayed next to the header.</w:t>
            </w:r>
          </w:p>
        </w:tc>
      </w:tr>
      <w:tr w:rsidR="00DE5F6B" w14:paraId="29B806EC" w14:textId="77777777" w:rsidTr="00562794">
        <w:trPr>
          <w:trHeight w:val="263"/>
        </w:trPr>
        <w:tc>
          <w:tcPr>
            <w:tcW w:w="1242" w:type="dxa"/>
          </w:tcPr>
          <w:p w14:paraId="38EA6137" w14:textId="77777777" w:rsidR="00DE5F6B" w:rsidRPr="00562794" w:rsidRDefault="00DE5F6B">
            <w:pPr>
              <w:rPr>
                <w:b/>
              </w:rPr>
            </w:pPr>
            <w:r>
              <w:rPr>
                <w:b/>
              </w:rPr>
              <w:t>FR 6.3</w:t>
            </w:r>
          </w:p>
        </w:tc>
        <w:tc>
          <w:tcPr>
            <w:tcW w:w="7874" w:type="dxa"/>
          </w:tcPr>
          <w:p w14:paraId="12A0465D" w14:textId="77777777" w:rsidR="00DE5F6B" w:rsidRDefault="00DE5F6B">
            <w:r>
              <w:t>When heading help icon is clicked the helping information will be displayed</w:t>
            </w:r>
          </w:p>
        </w:tc>
      </w:tr>
      <w:tr w:rsidR="00DE5F6B" w14:paraId="0B57ADEE" w14:textId="77777777" w:rsidTr="00562794">
        <w:trPr>
          <w:trHeight w:val="283"/>
        </w:trPr>
        <w:tc>
          <w:tcPr>
            <w:tcW w:w="1242" w:type="dxa"/>
          </w:tcPr>
          <w:p w14:paraId="13EE5ADD" w14:textId="77777777" w:rsidR="00DE5F6B" w:rsidRPr="00562794" w:rsidRDefault="00DE5F6B">
            <w:pPr>
              <w:rPr>
                <w:b/>
              </w:rPr>
            </w:pPr>
            <w:r>
              <w:rPr>
                <w:b/>
              </w:rPr>
              <w:t>FR 6.4</w:t>
            </w:r>
          </w:p>
        </w:tc>
        <w:tc>
          <w:tcPr>
            <w:tcW w:w="7874" w:type="dxa"/>
          </w:tcPr>
          <w:p w14:paraId="3A207C92" w14:textId="77777777" w:rsidR="00DE5F6B" w:rsidRDefault="00DE5F6B">
            <w:r>
              <w:t>If the drug had calculator information, then a button to open the calculator should be shown</w:t>
            </w:r>
          </w:p>
        </w:tc>
      </w:tr>
      <w:tr w:rsidR="00DE5F6B" w14:paraId="4F729279" w14:textId="77777777" w:rsidTr="00562794">
        <w:trPr>
          <w:trHeight w:val="283"/>
        </w:trPr>
        <w:tc>
          <w:tcPr>
            <w:tcW w:w="1242" w:type="dxa"/>
          </w:tcPr>
          <w:p w14:paraId="3DB8427A" w14:textId="77777777" w:rsidR="00DE5F6B" w:rsidRDefault="00DE5F6B"/>
        </w:tc>
        <w:tc>
          <w:tcPr>
            <w:tcW w:w="7874" w:type="dxa"/>
          </w:tcPr>
          <w:p w14:paraId="60DB12F1" w14:textId="77777777" w:rsidR="00DE5F6B" w:rsidRDefault="00DE5F6B"/>
        </w:tc>
      </w:tr>
      <w:tr w:rsidR="00DE5F6B" w14:paraId="1DE350DD" w14:textId="77777777" w:rsidTr="00562794">
        <w:trPr>
          <w:trHeight w:val="283"/>
        </w:trPr>
        <w:tc>
          <w:tcPr>
            <w:tcW w:w="1242" w:type="dxa"/>
          </w:tcPr>
          <w:p w14:paraId="796A0D83" w14:textId="77777777" w:rsidR="00DE5F6B" w:rsidRPr="00FE3412" w:rsidRDefault="00DE5F6B">
            <w:pPr>
              <w:rPr>
                <w:b/>
              </w:rPr>
            </w:pPr>
            <w:r w:rsidRPr="00FE3412">
              <w:rPr>
                <w:b/>
              </w:rPr>
              <w:t>FR 7</w:t>
            </w:r>
          </w:p>
        </w:tc>
        <w:tc>
          <w:tcPr>
            <w:tcW w:w="7874" w:type="dxa"/>
          </w:tcPr>
          <w:p w14:paraId="74954775" w14:textId="77777777" w:rsidR="00DE5F6B" w:rsidRPr="00FE3412" w:rsidRDefault="00DE5F6B">
            <w:pPr>
              <w:rPr>
                <w:b/>
              </w:rPr>
            </w:pPr>
            <w:r w:rsidRPr="00FE3412">
              <w:rPr>
                <w:b/>
              </w:rPr>
              <w:t>Browse drugs with calculators</w:t>
            </w:r>
          </w:p>
        </w:tc>
      </w:tr>
      <w:tr w:rsidR="00DE5F6B" w14:paraId="7024C851" w14:textId="77777777" w:rsidTr="00562794">
        <w:trPr>
          <w:trHeight w:val="283"/>
        </w:trPr>
        <w:tc>
          <w:tcPr>
            <w:tcW w:w="1242" w:type="dxa"/>
          </w:tcPr>
          <w:p w14:paraId="34A1DD6B" w14:textId="77777777" w:rsidR="00DE5F6B" w:rsidRPr="00FE3412" w:rsidRDefault="00DE5F6B">
            <w:pPr>
              <w:rPr>
                <w:b/>
              </w:rPr>
            </w:pPr>
            <w:r w:rsidRPr="00FE3412">
              <w:rPr>
                <w:b/>
              </w:rPr>
              <w:t>FR 7.1</w:t>
            </w:r>
          </w:p>
        </w:tc>
        <w:tc>
          <w:tcPr>
            <w:tcW w:w="7874" w:type="dxa"/>
          </w:tcPr>
          <w:p w14:paraId="40B80F03" w14:textId="77777777" w:rsidR="00DE5F6B" w:rsidRDefault="00DE5F6B" w:rsidP="00FE3412">
            <w:r>
              <w:t>A view similar to the browse drugs view will allow the browsing of drugs that contain calculator information.</w:t>
            </w:r>
          </w:p>
        </w:tc>
      </w:tr>
      <w:tr w:rsidR="00DE5F6B" w14:paraId="0769C1B4" w14:textId="77777777" w:rsidTr="00562794">
        <w:trPr>
          <w:trHeight w:val="283"/>
        </w:trPr>
        <w:tc>
          <w:tcPr>
            <w:tcW w:w="1242" w:type="dxa"/>
          </w:tcPr>
          <w:p w14:paraId="4E25D0A6" w14:textId="77777777" w:rsidR="00DE5F6B" w:rsidRPr="00FE3412" w:rsidRDefault="00DE5F6B">
            <w:pPr>
              <w:rPr>
                <w:b/>
              </w:rPr>
            </w:pPr>
          </w:p>
        </w:tc>
        <w:tc>
          <w:tcPr>
            <w:tcW w:w="7874" w:type="dxa"/>
          </w:tcPr>
          <w:p w14:paraId="1BC248A6" w14:textId="77777777" w:rsidR="00DE5F6B" w:rsidRDefault="00DE5F6B" w:rsidP="00FE3412"/>
        </w:tc>
      </w:tr>
      <w:tr w:rsidR="00DE5F6B" w14:paraId="4056E686" w14:textId="77777777" w:rsidTr="00562794">
        <w:trPr>
          <w:trHeight w:val="283"/>
        </w:trPr>
        <w:tc>
          <w:tcPr>
            <w:tcW w:w="1242" w:type="dxa"/>
          </w:tcPr>
          <w:p w14:paraId="7F38CF1C" w14:textId="77777777" w:rsidR="00DE5F6B" w:rsidRPr="00FE3412" w:rsidRDefault="00DE5F6B">
            <w:pPr>
              <w:rPr>
                <w:b/>
              </w:rPr>
            </w:pPr>
            <w:r>
              <w:rPr>
                <w:b/>
              </w:rPr>
              <w:t>FR 8</w:t>
            </w:r>
          </w:p>
        </w:tc>
        <w:tc>
          <w:tcPr>
            <w:tcW w:w="7874" w:type="dxa"/>
          </w:tcPr>
          <w:p w14:paraId="416E5245" w14:textId="77777777" w:rsidR="00DE5F6B" w:rsidRPr="00FE3412" w:rsidRDefault="00DE5F6B" w:rsidP="00FE3412">
            <w:pPr>
              <w:rPr>
                <w:b/>
              </w:rPr>
            </w:pPr>
            <w:r>
              <w:rPr>
                <w:b/>
              </w:rPr>
              <w:t xml:space="preserve">Calculate dose and </w:t>
            </w:r>
            <w:r w:rsidRPr="00FE3412">
              <w:rPr>
                <w:b/>
              </w:rPr>
              <w:t>infusion rate</w:t>
            </w:r>
          </w:p>
        </w:tc>
      </w:tr>
      <w:tr w:rsidR="00DE5F6B" w14:paraId="38082AFB" w14:textId="77777777" w:rsidTr="00562794">
        <w:trPr>
          <w:trHeight w:val="283"/>
        </w:trPr>
        <w:tc>
          <w:tcPr>
            <w:tcW w:w="1242" w:type="dxa"/>
          </w:tcPr>
          <w:p w14:paraId="60D68B21" w14:textId="77777777" w:rsidR="00DE5F6B" w:rsidRPr="00FE3412" w:rsidRDefault="00DE5F6B">
            <w:pPr>
              <w:rPr>
                <w:b/>
              </w:rPr>
            </w:pPr>
            <w:r>
              <w:rPr>
                <w:b/>
              </w:rPr>
              <w:t>FR 8.1</w:t>
            </w:r>
          </w:p>
        </w:tc>
        <w:tc>
          <w:tcPr>
            <w:tcW w:w="7874" w:type="dxa"/>
          </w:tcPr>
          <w:p w14:paraId="21A452C6" w14:textId="77777777" w:rsidR="00DE5F6B" w:rsidRDefault="00DE5F6B" w:rsidP="00FE3412">
            <w:r>
              <w:t xml:space="preserve">The user will be able to select calculation type </w:t>
            </w:r>
          </w:p>
        </w:tc>
      </w:tr>
      <w:tr w:rsidR="00DE5F6B" w14:paraId="53D89F5A" w14:textId="77777777" w:rsidTr="00562794">
        <w:trPr>
          <w:trHeight w:val="283"/>
        </w:trPr>
        <w:tc>
          <w:tcPr>
            <w:tcW w:w="1242" w:type="dxa"/>
          </w:tcPr>
          <w:p w14:paraId="2C65A9BD" w14:textId="77777777" w:rsidR="00DE5F6B" w:rsidRPr="00FE3412" w:rsidRDefault="00DE5F6B">
            <w:pPr>
              <w:rPr>
                <w:b/>
              </w:rPr>
            </w:pPr>
            <w:r>
              <w:rPr>
                <w:b/>
              </w:rPr>
              <w:lastRenderedPageBreak/>
              <w:t>FR 8.2</w:t>
            </w:r>
          </w:p>
        </w:tc>
        <w:tc>
          <w:tcPr>
            <w:tcW w:w="7874" w:type="dxa"/>
          </w:tcPr>
          <w:p w14:paraId="532D873C" w14:textId="77777777" w:rsidR="00DE5F6B" w:rsidRDefault="00DE5F6B" w:rsidP="00FE3412">
            <w:r>
              <w:t xml:space="preserve">User will be able to enter information required for the calculation </w:t>
            </w:r>
          </w:p>
          <w:p w14:paraId="14A9DEE4" w14:textId="77777777" w:rsidR="00DE5F6B" w:rsidRDefault="00DE5F6B" w:rsidP="00FE3412"/>
        </w:tc>
      </w:tr>
      <w:tr w:rsidR="00DE5F6B" w14:paraId="7BABDA52" w14:textId="77777777" w:rsidTr="00562794">
        <w:trPr>
          <w:trHeight w:val="283"/>
        </w:trPr>
        <w:tc>
          <w:tcPr>
            <w:tcW w:w="1242" w:type="dxa"/>
          </w:tcPr>
          <w:p w14:paraId="38662752" w14:textId="77777777" w:rsidR="00DE5F6B" w:rsidRPr="00FE3412" w:rsidRDefault="00DE5F6B">
            <w:pPr>
              <w:rPr>
                <w:b/>
              </w:rPr>
            </w:pPr>
            <w:r>
              <w:rPr>
                <w:b/>
              </w:rPr>
              <w:t>FR 8.3</w:t>
            </w:r>
          </w:p>
        </w:tc>
        <w:tc>
          <w:tcPr>
            <w:tcW w:w="7874" w:type="dxa"/>
          </w:tcPr>
          <w:p w14:paraId="41FF56A5" w14:textId="77777777" w:rsidR="00DE5F6B" w:rsidRDefault="00DE5F6B" w:rsidP="00FE3412">
            <w:r>
              <w:t>When the calculate button has been clicked the input will be thoroughly validated</w:t>
            </w:r>
          </w:p>
        </w:tc>
      </w:tr>
      <w:tr w:rsidR="00DE5F6B" w14:paraId="3C404B9F" w14:textId="77777777" w:rsidTr="00562794">
        <w:trPr>
          <w:trHeight w:val="283"/>
        </w:trPr>
        <w:tc>
          <w:tcPr>
            <w:tcW w:w="1242" w:type="dxa"/>
          </w:tcPr>
          <w:p w14:paraId="0AE36897" w14:textId="77777777" w:rsidR="00DE5F6B" w:rsidRPr="00FE3412" w:rsidRDefault="00DE5F6B">
            <w:pPr>
              <w:rPr>
                <w:b/>
              </w:rPr>
            </w:pPr>
            <w:r>
              <w:rPr>
                <w:b/>
              </w:rPr>
              <w:t>FR 8.4</w:t>
            </w:r>
          </w:p>
        </w:tc>
        <w:tc>
          <w:tcPr>
            <w:tcW w:w="7874" w:type="dxa"/>
          </w:tcPr>
          <w:p w14:paraId="51301271" w14:textId="77777777" w:rsidR="00DE5F6B" w:rsidRDefault="00DE5F6B" w:rsidP="00FE3412">
            <w:r>
              <w:t>After validation the result of the calculation will be displayed to the user</w:t>
            </w:r>
          </w:p>
        </w:tc>
      </w:tr>
      <w:tr w:rsidR="00DE5F6B" w14:paraId="06329664" w14:textId="77777777" w:rsidTr="00562794">
        <w:trPr>
          <w:trHeight w:val="283"/>
        </w:trPr>
        <w:tc>
          <w:tcPr>
            <w:tcW w:w="1242" w:type="dxa"/>
          </w:tcPr>
          <w:p w14:paraId="09A1F30C" w14:textId="77777777" w:rsidR="00DE5F6B" w:rsidRPr="00FE3412" w:rsidRDefault="00DE5F6B">
            <w:pPr>
              <w:rPr>
                <w:b/>
              </w:rPr>
            </w:pPr>
            <w:r>
              <w:rPr>
                <w:b/>
              </w:rPr>
              <w:t>FR 8.5</w:t>
            </w:r>
          </w:p>
        </w:tc>
        <w:tc>
          <w:tcPr>
            <w:tcW w:w="7874" w:type="dxa"/>
          </w:tcPr>
          <w:p w14:paraId="24F5D67F" w14:textId="77777777" w:rsidR="00DE5F6B" w:rsidRDefault="00DE5F6B" w:rsidP="00FE3412">
            <w:r>
              <w:t>The equation and values used to calculate the answer will be neatly displayed to the user</w:t>
            </w:r>
          </w:p>
        </w:tc>
      </w:tr>
      <w:tr w:rsidR="00DE5F6B" w14:paraId="6F0B9187" w14:textId="77777777" w:rsidTr="00562794">
        <w:trPr>
          <w:trHeight w:val="283"/>
        </w:trPr>
        <w:tc>
          <w:tcPr>
            <w:tcW w:w="1242" w:type="dxa"/>
          </w:tcPr>
          <w:p w14:paraId="5DC01C0B" w14:textId="77777777" w:rsidR="00DE5F6B" w:rsidRDefault="00DE5F6B">
            <w:pPr>
              <w:rPr>
                <w:b/>
              </w:rPr>
            </w:pPr>
          </w:p>
        </w:tc>
        <w:tc>
          <w:tcPr>
            <w:tcW w:w="7874" w:type="dxa"/>
          </w:tcPr>
          <w:p w14:paraId="2E00C829" w14:textId="77777777" w:rsidR="00DE5F6B" w:rsidRDefault="00DE5F6B" w:rsidP="00FE3412"/>
        </w:tc>
      </w:tr>
      <w:tr w:rsidR="00DE5F6B" w14:paraId="0BF700DC" w14:textId="77777777" w:rsidTr="00562794">
        <w:trPr>
          <w:trHeight w:val="283"/>
        </w:trPr>
        <w:tc>
          <w:tcPr>
            <w:tcW w:w="1242" w:type="dxa"/>
          </w:tcPr>
          <w:p w14:paraId="566AF87F" w14:textId="4E79813C" w:rsidR="00DE5F6B" w:rsidRDefault="00DE5F6B">
            <w:pPr>
              <w:rPr>
                <w:b/>
              </w:rPr>
            </w:pPr>
            <w:r>
              <w:rPr>
                <w:b/>
              </w:rPr>
              <w:t>FR 9</w:t>
            </w:r>
          </w:p>
        </w:tc>
        <w:tc>
          <w:tcPr>
            <w:tcW w:w="7874" w:type="dxa"/>
          </w:tcPr>
          <w:p w14:paraId="60CBF807" w14:textId="77777777" w:rsidR="00DE5F6B" w:rsidRPr="00B2487A" w:rsidRDefault="00DE5F6B" w:rsidP="00FE3412">
            <w:pPr>
              <w:rPr>
                <w:b/>
              </w:rPr>
            </w:pPr>
            <w:r>
              <w:rPr>
                <w:b/>
              </w:rPr>
              <w:t>XML customisability – for developers</w:t>
            </w:r>
          </w:p>
        </w:tc>
      </w:tr>
      <w:tr w:rsidR="00DE5F6B" w14:paraId="38591A35" w14:textId="77777777" w:rsidTr="00562794">
        <w:trPr>
          <w:trHeight w:val="283"/>
        </w:trPr>
        <w:tc>
          <w:tcPr>
            <w:tcW w:w="1242" w:type="dxa"/>
          </w:tcPr>
          <w:p w14:paraId="1DE8A302" w14:textId="43BDDF10" w:rsidR="00DE5F6B" w:rsidRDefault="00DE5F6B">
            <w:pPr>
              <w:rPr>
                <w:b/>
              </w:rPr>
            </w:pPr>
            <w:bookmarkStart w:id="0" w:name="_GoBack" w:colFirst="1" w:colLast="1"/>
            <w:r>
              <w:rPr>
                <w:b/>
              </w:rPr>
              <w:t>FR 9.1</w:t>
            </w:r>
          </w:p>
        </w:tc>
        <w:tc>
          <w:tcPr>
            <w:tcW w:w="7874" w:type="dxa"/>
          </w:tcPr>
          <w:p w14:paraId="00C24837" w14:textId="77777777" w:rsidR="00DE5F6B" w:rsidRDefault="00DE5F6B" w:rsidP="00556F4D">
            <w:r>
              <w:t xml:space="preserve">All text within the application must be changeable through XML files. </w:t>
            </w:r>
          </w:p>
        </w:tc>
      </w:tr>
      <w:bookmarkEnd w:id="0"/>
      <w:tr w:rsidR="00DE5F6B" w14:paraId="25F01121" w14:textId="77777777" w:rsidTr="00562794">
        <w:trPr>
          <w:trHeight w:val="283"/>
        </w:trPr>
        <w:tc>
          <w:tcPr>
            <w:tcW w:w="1242" w:type="dxa"/>
          </w:tcPr>
          <w:p w14:paraId="4D4F2DE2" w14:textId="7316E2F2" w:rsidR="00DE5F6B" w:rsidRDefault="00DE5F6B">
            <w:pPr>
              <w:rPr>
                <w:b/>
              </w:rPr>
            </w:pPr>
            <w:r>
              <w:rPr>
                <w:b/>
              </w:rPr>
              <w:t>FR 9.2</w:t>
            </w:r>
          </w:p>
        </w:tc>
        <w:tc>
          <w:tcPr>
            <w:tcW w:w="7874" w:type="dxa"/>
          </w:tcPr>
          <w:p w14:paraId="71A0191B" w14:textId="77777777" w:rsidR="00DE5F6B" w:rsidRDefault="00DE5F6B" w:rsidP="00556F4D">
            <w:r>
              <w:t>The structure of the XML API’s provided must be outline within XML files, allowing easy customisation for different API’s</w:t>
            </w:r>
          </w:p>
        </w:tc>
      </w:tr>
    </w:tbl>
    <w:p w14:paraId="05CDDD42" w14:textId="77777777" w:rsidR="006240FA" w:rsidRDefault="006240FA"/>
    <w:sectPr w:rsidR="006240FA"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94"/>
    <w:rsid w:val="001C21AE"/>
    <w:rsid w:val="00556F4D"/>
    <w:rsid w:val="00562794"/>
    <w:rsid w:val="006240FA"/>
    <w:rsid w:val="00B2487A"/>
    <w:rsid w:val="00DE5F6B"/>
    <w:rsid w:val="00FE3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53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7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7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430</Words>
  <Characters>2456</Characters>
  <Application>Microsoft Macintosh Word</Application>
  <DocSecurity>0</DocSecurity>
  <Lines>20</Lines>
  <Paragraphs>5</Paragraphs>
  <ScaleCrop>false</ScaleCrop>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cp:revision>
  <dcterms:created xsi:type="dcterms:W3CDTF">2014-04-17T22:23:00Z</dcterms:created>
  <dcterms:modified xsi:type="dcterms:W3CDTF">2014-04-17T23:08:00Z</dcterms:modified>
</cp:coreProperties>
</file>