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</w:pPr>
      <w:r>
        <w:t>中国目前是世界最大的经济体，而美国是制霸全球多年的超级大国。随着中国的和平崛起，中美关系逐渐成为影响中国战略环境的最关键的因素。</w:t>
      </w:r>
    </w:p>
    <w:p>
      <w:pPr>
        <w:ind w:left="210" w:leftChars="100" w:firstLine="315" w:firstLineChars="150"/>
      </w:pPr>
      <w:r>
        <w:t>目前摆在中美关系之间的突出问题是，贸易战，南海和台湾问题，不可否认，中国和美国相比，在某些尖端科技领域，军事领域存在一定的差距，但是我觉得正如那句古话，“生于忧患，死于安逸”，在面对美国一系列的打压和挑衅的过程中，实际上也促进了我国相关领域的发展。</w:t>
      </w:r>
    </w:p>
    <w:p>
      <w:pPr>
        <w:ind w:left="210" w:leftChars="100" w:firstLine="315" w:firstLineChars="150"/>
      </w:pPr>
      <w:r>
        <w:t>2019年的贸易战虽然随着中美签订新的贸易协定而结束，但是我想国人都不会忘记中兴华为事件，贸易战</w:t>
      </w:r>
      <w:r>
        <w:t>的确</w:t>
      </w:r>
      <w:r>
        <w:t>对我国的经济造成了一定的影响，但是也加快我国芯片产业，操作系统国产化的发展。</w:t>
      </w:r>
    </w:p>
    <w:p>
      <w:pPr>
        <w:ind w:left="210" w:leftChars="100" w:firstLine="315" w:firstLineChars="150"/>
      </w:pPr>
      <w:r>
        <w:t>相比贸易战，南海问题持续的事件则更长，南海除了美国是不是的挑衅之外，南海周边国家和东盟以表态不再挑起事端。不过我觉得也可能是美军时不时的来南海挑战中国主权，在一定程度上给了警醒了中国，促进了中国在南海的布局和建设</w:t>
      </w:r>
    </w:p>
    <w:p>
      <w:pPr>
        <w:ind w:left="210" w:leftChars="100" w:firstLine="315" w:firstLineChars="150"/>
      </w:pPr>
      <w:r>
        <w:t>被民进党把持的台湾，加上美国近期在台湾的动静，正在不断被蔡政府推向独立的方向，但这对中国来说既是挑战也是机遇，如果台湾真的“急独”，这就是“急统” 的机遇。</w:t>
      </w:r>
    </w:p>
    <w:p>
      <w:pPr>
        <w:ind w:left="210" w:leftChars="100" w:firstLine="315" w:firstLineChars="150"/>
      </w:pPr>
      <w:r>
        <w:t>居安思危是我们始终需要认识的一点，如今新冠肺炎肆虐全球，“潮水退去，才知道谁在裸泳”，只有做好充分的准备，在面对危机时才能从容不魄。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3B7C6"/>
    <w:rsid w:val="163FC437"/>
    <w:rsid w:val="25FE8ADA"/>
    <w:rsid w:val="35F7291D"/>
    <w:rsid w:val="3BFBFDD3"/>
    <w:rsid w:val="3E67C908"/>
    <w:rsid w:val="3FF7CBD5"/>
    <w:rsid w:val="43F74F0D"/>
    <w:rsid w:val="446D1847"/>
    <w:rsid w:val="5739175E"/>
    <w:rsid w:val="577FF8FF"/>
    <w:rsid w:val="59E43B22"/>
    <w:rsid w:val="5DE58C2D"/>
    <w:rsid w:val="5E7BA0C9"/>
    <w:rsid w:val="5F697D0A"/>
    <w:rsid w:val="67EB8C4D"/>
    <w:rsid w:val="6AB5CD86"/>
    <w:rsid w:val="6B5E21C4"/>
    <w:rsid w:val="6B7F8049"/>
    <w:rsid w:val="6DBEB1F8"/>
    <w:rsid w:val="6DFBCAAA"/>
    <w:rsid w:val="6F5F8DC0"/>
    <w:rsid w:val="6F8E49F7"/>
    <w:rsid w:val="6FF6E3C3"/>
    <w:rsid w:val="71F6D00E"/>
    <w:rsid w:val="73FDE7D0"/>
    <w:rsid w:val="74FF8DEE"/>
    <w:rsid w:val="7A7AE695"/>
    <w:rsid w:val="7ACC04AD"/>
    <w:rsid w:val="7B19A045"/>
    <w:rsid w:val="7CFDDA08"/>
    <w:rsid w:val="7CFFD427"/>
    <w:rsid w:val="7DF3B7C6"/>
    <w:rsid w:val="7ED38CF4"/>
    <w:rsid w:val="7FBD74A1"/>
    <w:rsid w:val="7FBEF701"/>
    <w:rsid w:val="7FDC756D"/>
    <w:rsid w:val="7FEF0B6A"/>
    <w:rsid w:val="7FFA3201"/>
    <w:rsid w:val="7FFF7532"/>
    <w:rsid w:val="7FFF8B92"/>
    <w:rsid w:val="8E7F579B"/>
    <w:rsid w:val="97FAC1A6"/>
    <w:rsid w:val="AECB303F"/>
    <w:rsid w:val="AEF30BD4"/>
    <w:rsid w:val="B6EFC2CF"/>
    <w:rsid w:val="B9E6E387"/>
    <w:rsid w:val="BB775BF3"/>
    <w:rsid w:val="BBAF45D1"/>
    <w:rsid w:val="BBBF6E8F"/>
    <w:rsid w:val="BC6F353E"/>
    <w:rsid w:val="BFF9464A"/>
    <w:rsid w:val="BFFFA9CC"/>
    <w:rsid w:val="C2FE1930"/>
    <w:rsid w:val="D13E9F60"/>
    <w:rsid w:val="D5FF8921"/>
    <w:rsid w:val="DCF43F11"/>
    <w:rsid w:val="E17DED1F"/>
    <w:rsid w:val="E5FD7A22"/>
    <w:rsid w:val="E77FBB45"/>
    <w:rsid w:val="E9DF445E"/>
    <w:rsid w:val="EBFD3AD6"/>
    <w:rsid w:val="F140745A"/>
    <w:rsid w:val="F2EDB5C1"/>
    <w:rsid w:val="F381A6E8"/>
    <w:rsid w:val="F6FC62EA"/>
    <w:rsid w:val="F6FF1252"/>
    <w:rsid w:val="F7967F1A"/>
    <w:rsid w:val="F7B7BA77"/>
    <w:rsid w:val="FBBFD5FD"/>
    <w:rsid w:val="FBDF8BD7"/>
    <w:rsid w:val="FCBF6CC0"/>
    <w:rsid w:val="FCF505DB"/>
    <w:rsid w:val="FDBF5A1E"/>
    <w:rsid w:val="FDFDE149"/>
    <w:rsid w:val="FE92C75D"/>
    <w:rsid w:val="FEDC68BA"/>
    <w:rsid w:val="FEFD8DBE"/>
    <w:rsid w:val="FF1D929A"/>
    <w:rsid w:val="FF5F37B2"/>
    <w:rsid w:val="FF6D421E"/>
    <w:rsid w:val="FF7F5403"/>
    <w:rsid w:val="FFAFE302"/>
    <w:rsid w:val="FFFFCBFA"/>
    <w:rsid w:val="FFFFE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2020-04-11T14:55:00Z</dcterms:created>
  <dc:creator>mac</dc:creator>
  <cp:lastModifiedBy>mac</cp:lastModifiedBy>
  <dcterms:modified xsi:type="dcterms:W3CDTF">2020-04-11T15:27:54Z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