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kern w:val="0"/>
          <w:szCs w:val="21"/>
        </w:rPr>
        <w:t>继承Thread类创建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kern w:val="0"/>
          <w:szCs w:val="21"/>
        </w:rPr>
        <w:t>通过实现了Runnable接口的对象创建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死锁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放弃CPU运行时间，线程进入就绪状态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kern w:val="0"/>
          <w:szCs w:val="21"/>
        </w:rPr>
        <w:t>sleep()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kern w:val="0"/>
          <w:szCs w:val="21"/>
        </w:rPr>
        <w:t>setPriority()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kern w:val="0"/>
          <w:szCs w:val="21"/>
        </w:rPr>
        <w:t>Thread.CurrentThread();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Holder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private int data = 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int getData () {return data;}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synchronized void inc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+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{Thread.sleep(5);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void dec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-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{Thread.sleep(1);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ExecutorService es = Executors.newCachedThreadPool();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Holder holder = new Holder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incAmount = 10, decAmount = 5, loops = 100;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incTask = () -&gt; holder.inc(incAmount);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decTask = () -&gt; holder.dec(decAmount);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for (int i = 0; i &lt; loops; i++)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execute(incTask);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execute(decTask);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shutdown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while (! es. isTerminated ())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Test2_3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/**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    * 计数器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*/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Counter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count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inc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+ 1;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dec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- 1;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execute(incTask);}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Test2_4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sum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sub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Test2_5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static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r1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r2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r1.inc(incAmount);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kern w:val="0"/>
          <w:szCs w:val="21"/>
        </w:rPr>
        <w:t>ACD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>public synchronized static void dec (int amount) {} 等价于public static void dec (int amount) {synchronized (Resource. Class) {}}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import java.util.concurrent.Semaphore;</w:t>
      </w:r>
    </w:p>
    <w:p>
      <w:pPr>
        <w:pStyle w:val="36"/>
        <w:keepNext w:val="0"/>
        <w:keepLines w:val="0"/>
        <w:widowControl/>
        <w:suppressLineNumbers w:val="0"/>
      </w:pP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public class ThreadRunInOrder 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public static void main(String[] args) 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Semaphore t1 = </w:t>
      </w:r>
      <w:r>
        <w:rPr>
          <w:b/>
          <w:i/>
        </w:rPr>
        <w:t>new</w:t>
      </w:r>
      <w:r>
        <w:rPr>
          <w:b/>
        </w:rPr>
        <w:t xml:space="preserve"> Semaphore(0);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Semaphore t2 = </w:t>
      </w:r>
      <w:r>
        <w:rPr>
          <w:b/>
          <w:i/>
        </w:rPr>
        <w:t>new</w:t>
      </w:r>
      <w:r>
        <w:rPr>
          <w:b/>
        </w:rPr>
        <w:t xml:space="preserve"> Semaphore(0);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Thread A = </w:t>
      </w:r>
      <w:r>
        <w:rPr>
          <w:b/>
          <w:i/>
        </w:rPr>
        <w:t>new</w:t>
      </w:r>
      <w:r>
        <w:rPr>
          <w:b/>
        </w:rPr>
        <w:t xml:space="preserve"> Thread(()-&gt;{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    </w:t>
      </w:r>
      <w:r>
        <w:rPr>
          <w:b/>
          <w:i/>
        </w:rPr>
        <w:t>try</w:t>
      </w:r>
      <w:r>
        <w:rPr>
          <w:b/>
        </w:rPr>
        <w:t>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System.out.println("A----");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t1.release();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}</w:t>
      </w:r>
      <w:r>
        <w:rPr>
          <w:b/>
          <w:i/>
        </w:rPr>
        <w:t>catch</w:t>
      </w:r>
      <w:r>
        <w:rPr>
          <w:b/>
        </w:rPr>
        <w:t>(Exception e){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e.printStackTrace();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}</w:t>
      </w:r>
    </w:p>
    <w:p>
      <w:pPr>
        <w:pStyle w:val="36"/>
        <w:keepNext w:val="0"/>
        <w:keepLines w:val="0"/>
        <w:widowControl/>
        <w:suppressLineNumbers w:val="0"/>
      </w:pPr>
      <w:r>
        <w:rPr>
          <w:b/>
        </w:rPr>
        <w:t>           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});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Thread B = </w:t>
      </w:r>
      <w:r>
        <w:rPr>
          <w:b/>
          <w:i/>
        </w:rPr>
        <w:t>new</w:t>
      </w:r>
      <w:r>
        <w:rPr>
          <w:b/>
        </w:rPr>
        <w:t xml:space="preserve"> Thread(()-&gt;{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    </w:t>
      </w:r>
      <w:r>
        <w:rPr>
          <w:b/>
          <w:i/>
        </w:rPr>
        <w:t>try</w:t>
      </w:r>
      <w:r>
        <w:rPr>
          <w:b/>
        </w:rPr>
        <w:t>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t1.acquire();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System.out.println("B----");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t2.release();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}</w:t>
      </w:r>
      <w:r>
        <w:rPr>
          <w:b/>
          <w:i/>
        </w:rPr>
        <w:t>catch</w:t>
      </w:r>
      <w:r>
        <w:rPr>
          <w:b/>
        </w:rPr>
        <w:t>(Exception e){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e.printStackTrace();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}</w:t>
      </w:r>
    </w:p>
    <w:p>
      <w:pPr>
        <w:pStyle w:val="36"/>
        <w:keepNext w:val="0"/>
        <w:keepLines w:val="0"/>
        <w:widowControl/>
        <w:suppressLineNumbers w:val="0"/>
      </w:pP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});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Thread C = </w:t>
      </w:r>
      <w:r>
        <w:rPr>
          <w:b/>
          <w:i/>
        </w:rPr>
        <w:t>new</w:t>
      </w:r>
      <w:r>
        <w:rPr>
          <w:b/>
        </w:rPr>
        <w:t xml:space="preserve"> Thread(()-&gt;{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 xml:space="preserve">            </w:t>
      </w:r>
      <w:r>
        <w:rPr>
          <w:b/>
          <w:i/>
        </w:rPr>
        <w:t>try</w:t>
      </w:r>
      <w:r>
        <w:rPr>
          <w:b/>
        </w:rPr>
        <w:t>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t2.acquire();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System.out.println("C----");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}</w:t>
      </w:r>
      <w:r>
        <w:rPr>
          <w:b/>
          <w:i/>
        </w:rPr>
        <w:t>catch</w:t>
      </w:r>
      <w:r>
        <w:rPr>
          <w:b/>
        </w:rPr>
        <w:t>(Exception e){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    e.printStackTrace();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    }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});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C.start();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B.start();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    A.start();</w:t>
      </w:r>
    </w:p>
    <w:p>
      <w:pPr>
        <w:pStyle w:val="37"/>
        <w:keepNext w:val="0"/>
        <w:keepLines w:val="0"/>
        <w:widowControl/>
        <w:suppressLineNumbers w:val="0"/>
      </w:pPr>
      <w:r>
        <w:rPr>
          <w:b/>
        </w:rPr>
        <w:t>    }</w:t>
      </w:r>
    </w:p>
    <w:p>
      <w:pPr>
        <w:pStyle w:val="37"/>
        <w:keepNext w:val="0"/>
        <w:keepLines w:val="0"/>
        <w:widowControl/>
        <w:suppressLineNumbers w:val="0"/>
        <w:rPr>
          <w:b/>
        </w:rPr>
      </w:pPr>
      <w:r>
        <w:rPr>
          <w:b/>
        </w:rPr>
        <w:t>}</w:t>
      </w:r>
    </w:p>
    <w:p>
      <w:pPr>
        <w:pStyle w:val="37"/>
        <w:keepNext w:val="0"/>
        <w:keepLines w:val="0"/>
        <w:widowControl/>
        <w:suppressLineNumbers w:val="0"/>
        <w:rPr>
          <w:b/>
        </w:rPr>
      </w:pPr>
      <w:r>
        <w:rPr>
          <w:b/>
        </w:rPr>
        <w:t>执行结果</w:t>
      </w:r>
    </w:p>
    <w:p>
      <w:pPr>
        <w:adjustRightInd w:val="0"/>
        <w:snapToGrid w:val="0"/>
      </w:pPr>
      <w:r>
        <w:drawing>
          <wp:inline distT="0" distB="0" distL="114300" distR="114300">
            <wp:extent cx="5271135" cy="671195"/>
            <wp:effectExtent l="0" t="0" r="12065" b="14605"/>
            <wp:docPr id="1" name="图片 1" descr="截屏2020-04-20 16.24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20 16.24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实验题目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不是线程安全的，在ArrayList中有对索引计算然后赋值，这不是原子性的。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通过在add，和remove方法前加上synchronized关键字，保证Container的安全性</w:t>
      </w:r>
    </w:p>
    <w:p>
      <w:pPr>
        <w:numPr>
          <w:numId w:val="0"/>
        </w:numPr>
        <w:adjustRightInd w:val="0"/>
        <w:snapToGrid w:val="0"/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855980"/>
            <wp:effectExtent l="0" t="0" r="10795" b="7620"/>
            <wp:docPr id="2" name="图片 2" descr="截屏2020-04-20 16.3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20 16.36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D60CA"/>
    <w:multiLevelType w:val="singleLevel"/>
    <w:tmpl w:val="5E9D60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1FFF1446"/>
    <w:rsid w:val="29FF7E65"/>
    <w:rsid w:val="37EBB07A"/>
    <w:rsid w:val="37FD3F5A"/>
    <w:rsid w:val="3F3BDD6D"/>
    <w:rsid w:val="77FF3D8F"/>
    <w:rsid w:val="7F6BC5E1"/>
    <w:rsid w:val="7FAEC7F0"/>
    <w:rsid w:val="A7EFC256"/>
    <w:rsid w:val="AFFEA663"/>
    <w:rsid w:val="BDFC45C1"/>
    <w:rsid w:val="D5DFEDA8"/>
    <w:rsid w:val="DDCEDD20"/>
    <w:rsid w:val="EE5F994A"/>
    <w:rsid w:val="F37D7E3C"/>
    <w:rsid w:val="FC3DFB84"/>
    <w:rsid w:val="FCA613D4"/>
    <w:rsid w:val="FEDE20D5"/>
    <w:rsid w:val="FEEBA08C"/>
    <w:rsid w:val="FFBE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20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6">
    <w:name w:val="Body Text"/>
    <w:basedOn w:val="1"/>
    <w:link w:val="19"/>
    <w:unhideWhenUsed/>
    <w:qFormat/>
    <w:uiPriority w:val="99"/>
    <w:pPr>
      <w:spacing w:after="120"/>
    </w:pPr>
  </w:style>
  <w:style w:type="paragraph" w:styleId="7">
    <w:name w:val="Balloon Text"/>
    <w:basedOn w:val="1"/>
    <w:link w:val="23"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000FF"/>
    </w:rPr>
  </w:style>
  <w:style w:type="table" w:styleId="15">
    <w:name w:val="Table Grid"/>
    <w:basedOn w:val="14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8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正文文本 字符"/>
    <w:basedOn w:val="12"/>
    <w:link w:val="6"/>
    <w:semiHidden/>
    <w:qFormat/>
    <w:uiPriority w:val="99"/>
  </w:style>
  <w:style w:type="character" w:customStyle="1" w:styleId="20">
    <w:name w:val="正文文本首行缩进 字符"/>
    <w:basedOn w:val="19"/>
    <w:link w:val="5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HTML 预设格式 字符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框文本 字符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Summary Heading Font"/>
    <w:basedOn w:val="12"/>
    <w:qFormat/>
    <w:uiPriority w:val="99"/>
    <w:rPr>
      <w:b/>
      <w:bCs/>
    </w:rPr>
  </w:style>
  <w:style w:type="character" w:customStyle="1" w:styleId="25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6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9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30">
    <w:name w:val="Code Small"/>
    <w:basedOn w:val="12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31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2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3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4 字符"/>
    <w:basedOn w:val="12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3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1018</Words>
  <Characters>5807</Characters>
  <Lines>48</Lines>
  <Paragraphs>13</Paragraphs>
  <TotalTime>0</TotalTime>
  <ScaleCrop>false</ScaleCrop>
  <LinksUpToDate>false</LinksUpToDate>
  <CharactersWithSpaces>6812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mac</cp:lastModifiedBy>
  <dcterms:modified xsi:type="dcterms:W3CDTF">2020-04-20T16:37:47Z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