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818.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0"/>
        <w:gridCol w:w="3827"/>
        <w:gridCol w:w="3441"/>
        <w:tblGridChange w:id="0">
          <w:tblGrid>
            <w:gridCol w:w="1550"/>
            <w:gridCol w:w="3827"/>
            <w:gridCol w:w="3441"/>
          </w:tblGrid>
        </w:tblGridChange>
      </w:tblGrid>
      <w:tr>
        <w:trPr>
          <w:cantSplit w:val="0"/>
          <w:trHeight w:val="863" w:hRule="atLeast"/>
          <w:tblHeader w:val="0"/>
        </w:trPr>
        <w:tc>
          <w:tcPr>
            <w:gridSpan w:val="3"/>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02">
            <w:pPr>
              <w:pStyle w:val="Heading2"/>
              <w:spacing w:after="0" w:before="0" w:lineRule="auto"/>
              <w:rPr>
                <w:rFonts w:ascii="Arial Black" w:cs="Arial Black" w:eastAsia="Arial Black" w:hAnsi="Arial Black"/>
                <w:color w:val="ffc000"/>
              </w:rPr>
            </w:pPr>
            <w:r w:rsidDel="00000000" w:rsidR="00000000" w:rsidRPr="00000000">
              <w:rPr>
                <w:rFonts w:ascii="Arial Black" w:cs="Arial Black" w:eastAsia="Arial Black" w:hAnsi="Arial Black"/>
                <w:color w:val="b4c6e7"/>
                <w:rtl w:val="0"/>
              </w:rPr>
              <w:t xml:space="preserve">|</w:t>
            </w:r>
            <w:r w:rsidDel="00000000" w:rsidR="00000000" w:rsidRPr="00000000">
              <w:rPr>
                <w:rFonts w:ascii="Arial" w:cs="Arial" w:eastAsia="Arial" w:hAnsi="Arial"/>
                <w:color w:val="b4c6e7"/>
                <w:sz w:val="32"/>
                <w:szCs w:val="32"/>
                <w:rtl w:val="0"/>
              </w:rPr>
              <w:t xml:space="preserve"> </w:t>
            </w:r>
            <w:r w:rsidDel="00000000" w:rsidR="00000000" w:rsidRPr="00000000">
              <w:rPr>
                <w:rFonts w:ascii="Arial" w:cs="Arial" w:eastAsia="Arial" w:hAnsi="Arial"/>
                <w:color w:val="000000"/>
                <w:sz w:val="32"/>
                <w:szCs w:val="32"/>
                <w:rtl w:val="0"/>
              </w:rPr>
              <w:t xml:space="preserve">GUÍA 1</w:t>
            </w:r>
            <w:r w:rsidDel="00000000" w:rsidR="00000000" w:rsidRPr="00000000">
              <w:rPr>
                <w:rFonts w:ascii="Arial" w:cs="Arial" w:eastAsia="Arial" w:hAnsi="Arial"/>
                <w:color w:val="b4c6e7"/>
                <w:sz w:val="32"/>
                <w:szCs w:val="32"/>
                <w:rtl w:val="0"/>
              </w:rPr>
              <w:t xml:space="preserve">:</w:t>
            </w:r>
            <w:r w:rsidDel="00000000" w:rsidR="00000000" w:rsidRPr="00000000">
              <w:rPr>
                <w:rtl w:val="0"/>
              </w:rPr>
            </w:r>
          </w:p>
          <w:p w:rsidR="00000000" w:rsidDel="00000000" w:rsidP="00000000" w:rsidRDefault="00000000" w:rsidRPr="00000000" w14:paraId="00000003">
            <w:pPr>
              <w:pStyle w:val="Heading2"/>
              <w:spacing w:after="0" w:before="0" w:line="259" w:lineRule="auto"/>
              <w:rPr/>
            </w:pPr>
            <w:r w:rsidDel="00000000" w:rsidR="00000000" w:rsidRPr="00000000">
              <w:rPr>
                <w:rFonts w:ascii="Arial" w:cs="Arial" w:eastAsia="Arial" w:hAnsi="Arial"/>
                <w:b w:val="0"/>
                <w:bCs w:val="0"/>
                <w:color w:val="404040"/>
                <w:rtl w:val="0"/>
              </w:rPr>
              <w:t xml:space="preserve">Registro de antecedentes de proyecto</w:t>
            </w:r>
            <w:r w:rsidDel="00000000" w:rsidR="00000000" w:rsidRPr="00000000">
              <w:rPr>
                <w:rtl w:val="0"/>
              </w:rPr>
            </w:r>
          </w:p>
          <w:p w:rsidR="00000000" w:rsidDel="00000000" w:rsidP="00000000" w:rsidRDefault="00000000" w:rsidRPr="00000000" w14:paraId="00000004">
            <w:pPr>
              <w:pStyle w:val="Heading2"/>
              <w:spacing w:after="0" w:before="0" w:lineRule="auto"/>
              <w:rPr>
                <w:rFonts w:ascii="Calibri" w:cs="Calibri" w:eastAsia="Calibri" w:hAnsi="Calibri"/>
                <w:color w:val="595959"/>
                <w:sz w:val="28"/>
                <w:szCs w:val="28"/>
              </w:rPr>
            </w:pPr>
            <w:r w:rsidDel="00000000" w:rsidR="00000000" w:rsidRPr="00000000">
              <w:rPr>
                <w:rtl w:val="0"/>
              </w:rPr>
            </w:r>
          </w:p>
        </w:tc>
      </w:tr>
      <w:tr>
        <w:trPr>
          <w:cantSplit w:val="0"/>
          <w:tblHeader w:val="0"/>
        </w:trPr>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07">
            <w:pPr>
              <w:pStyle w:val="Heading2"/>
              <w:spacing w:after="0" w:before="0" w:lineRule="auto"/>
              <w:jc w:val="center"/>
              <w:rPr>
                <w:rFonts w:ascii="Arial" w:cs="Arial" w:eastAsia="Arial" w:hAnsi="Arial"/>
                <w:b w:val="0"/>
                <w:bCs w:val="0"/>
                <w:color w:val="ffffff"/>
                <w:sz w:val="22"/>
                <w:szCs w:val="22"/>
              </w:rPr>
            </w:pPr>
            <w:bookmarkStart w:colFirst="0" w:colLast="0" w:name="_heading=h.sglm31cykgpq" w:id="0"/>
            <w:bookmarkEnd w:id="0"/>
            <w:r w:rsidDel="00000000" w:rsidR="00000000" w:rsidRPr="00000000">
              <w:rPr>
                <w:rtl w:val="0"/>
              </w:rPr>
            </w:r>
          </w:p>
          <w:p w:rsidR="00000000" w:rsidDel="00000000" w:rsidP="00000000" w:rsidRDefault="00000000" w:rsidRPr="00000000" w14:paraId="00000008">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Sigla</w:t>
            </w:r>
          </w:p>
          <w:p w:rsidR="00000000" w:rsidDel="00000000" w:rsidP="00000000" w:rsidRDefault="00000000" w:rsidRPr="00000000" w14:paraId="00000009">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tc>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0A">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p w:rsidR="00000000" w:rsidDel="00000000" w:rsidP="00000000" w:rsidRDefault="00000000" w:rsidRPr="00000000" w14:paraId="0000000B">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Asignatura</w:t>
            </w:r>
          </w:p>
          <w:p w:rsidR="00000000" w:rsidDel="00000000" w:rsidP="00000000" w:rsidRDefault="00000000" w:rsidRPr="00000000" w14:paraId="0000000C">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tc>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0D">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p w:rsidR="00000000" w:rsidDel="00000000" w:rsidP="00000000" w:rsidRDefault="00000000" w:rsidRPr="00000000" w14:paraId="0000000E">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Experiencia de Aprendizaje</w:t>
            </w:r>
          </w:p>
          <w:p w:rsidR="00000000" w:rsidDel="00000000" w:rsidP="00000000" w:rsidRDefault="00000000" w:rsidRPr="00000000" w14:paraId="0000000F">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tc>
      </w:tr>
      <w:tr>
        <w:trPr>
          <w:cantSplit w:val="0"/>
          <w:trHeight w:val="510" w:hRule="atLeast"/>
          <w:tblHeader w:val="0"/>
        </w:trPr>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0">
            <w:pPr>
              <w:pStyle w:val="Heading2"/>
              <w:spacing w:after="0" w:before="0" w:line="259" w:lineRule="auto"/>
              <w:jc w:val="center"/>
              <w:rPr/>
            </w:pPr>
            <w:bookmarkStart w:colFirst="0" w:colLast="0" w:name="_heading=h.yv8iajoomvvg" w:id="1"/>
            <w:bookmarkEnd w:id="1"/>
            <w:r w:rsidDel="00000000" w:rsidR="00000000" w:rsidRPr="00000000">
              <w:rPr>
                <w:rFonts w:ascii="Arial" w:cs="Arial" w:eastAsia="Arial" w:hAnsi="Arial"/>
                <w:b w:val="0"/>
                <w:bCs w:val="0"/>
                <w:sz w:val="22"/>
                <w:szCs w:val="22"/>
                <w:rtl w:val="0"/>
              </w:rPr>
              <w:t xml:space="preserve">TPY 1101</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1">
            <w:pPr>
              <w:pStyle w:val="Heading2"/>
              <w:spacing w:after="0" w:before="0" w:lineRule="auto"/>
              <w:jc w:val="center"/>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Taller Aplicado de Programación</w:t>
            </w:r>
          </w:p>
        </w:tc>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2">
            <w:pPr>
              <w:spacing w:line="259" w:lineRule="auto"/>
              <w:rPr>
                <w:rFonts w:ascii="Arial" w:cs="Arial" w:eastAsia="Arial" w:hAnsi="Arial"/>
              </w:rPr>
            </w:pPr>
            <w:r w:rsidDel="00000000" w:rsidR="00000000" w:rsidRPr="00000000">
              <w:rPr>
                <w:rFonts w:ascii="Arial" w:cs="Arial" w:eastAsia="Arial" w:hAnsi="Arial"/>
                <w:color w:val="000000"/>
                <w:sz w:val="20"/>
                <w:szCs w:val="20"/>
                <w:rtl w:val="0"/>
              </w:rPr>
              <w:t xml:space="preserve">Determinación y planificación de proyecto</w:t>
            </w:r>
            <w:r w:rsidDel="00000000" w:rsidR="00000000" w:rsidRPr="00000000">
              <w:rPr>
                <w:rtl w:val="0"/>
              </w:rPr>
            </w:r>
          </w:p>
        </w:tc>
      </w:tr>
      <w:tr>
        <w:trPr>
          <w:cantSplit w:val="0"/>
          <w:trHeight w:val="330" w:hRule="atLeast"/>
          <w:tblHeader w:val="0"/>
        </w:trPr>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13">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Tiempo</w:t>
            </w:r>
          </w:p>
        </w:tc>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14">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Modalidad de Trabajo</w:t>
            </w:r>
          </w:p>
        </w:tc>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15">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Indicadores de logro </w:t>
            </w:r>
          </w:p>
        </w:tc>
      </w:tr>
      <w:tr>
        <w:trPr>
          <w:cantSplit w:val="0"/>
          <w:trHeight w:val="458" w:hRule="atLeast"/>
          <w:tblHeader w:val="0"/>
        </w:trPr>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6">
            <w:pPr>
              <w:pStyle w:val="Heading2"/>
              <w:spacing w:after="0" w:before="0" w:lineRule="auto"/>
              <w:jc w:val="center"/>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3 semanas</w:t>
            </w:r>
          </w:p>
        </w:tc>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7">
            <w:pPr>
              <w:pStyle w:val="Heading2"/>
              <w:spacing w:after="0" w:before="0" w:lineRule="auto"/>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        Equipos de 3 integrantes</w:t>
            </w:r>
          </w:p>
        </w:tc>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8">
            <w:pPr>
              <w:pStyle w:val="Heading2"/>
              <w:spacing w:after="0" w:before="0" w:lineRule="auto"/>
              <w:jc w:val="center"/>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 IL 1.1 , 1.2, 1.3, 1.4 y 1.5</w:t>
            </w:r>
          </w:p>
        </w:tc>
      </w:tr>
    </w:tbl>
    <w:p w:rsidR="00000000" w:rsidDel="00000000" w:rsidP="00000000" w:rsidRDefault="00000000" w:rsidRPr="00000000" w14:paraId="00000019">
      <w:pPr>
        <w:tabs>
          <w:tab w:val="center" w:leader="none" w:pos="4419"/>
          <w:tab w:val="right" w:leader="none" w:pos="8838"/>
        </w:tabs>
        <w:spacing w:after="80" w:lineRule="auto"/>
        <w:rPr>
          <w:rFonts w:ascii="Calibri" w:cs="Calibri" w:eastAsia="Calibri" w:hAnsi="Calibri"/>
          <w:b w:val="1"/>
          <w:bCs w:val="1"/>
          <w:sz w:val="22"/>
          <w:szCs w:val="22"/>
        </w:rPr>
      </w:pPr>
      <w:r w:rsidDel="00000000" w:rsidR="00000000" w:rsidRPr="00000000">
        <w:rPr>
          <w:rtl w:val="0"/>
        </w:rPr>
      </w:r>
    </w:p>
    <w:tbl>
      <w:tblPr>
        <w:tblStyle w:val="Table2"/>
        <w:tblW w:w="881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18"/>
        <w:tblGridChange w:id="0">
          <w:tblGrid>
            <w:gridCol w:w="8818"/>
          </w:tblGrid>
        </w:tblGridChange>
      </w:tblGrid>
      <w:tr>
        <w:trPr>
          <w:cantSplit w:val="0"/>
          <w:trHeight w:val="597" w:hRule="atLeast"/>
          <w:tblHeader w:val="0"/>
        </w:trPr>
        <w:tc>
          <w:tcPr>
            <w:tcBorders>
              <w:top w:color="ffffff" w:space="0" w:sz="8" w:val="single"/>
              <w:left w:color="ffffff" w:space="0" w:sz="8" w:val="single"/>
              <w:bottom w:color="ffffff" w:space="0" w:sz="6" w:val="single"/>
              <w:right w:color="ffffff" w:space="0" w:sz="8" w:val="single"/>
            </w:tcBorders>
            <w:shd w:fill="ffffff" w:val="clear"/>
            <w:vAlign w:val="center"/>
          </w:tcPr>
          <w:p w:rsidR="00000000" w:rsidDel="00000000" w:rsidP="00000000" w:rsidRDefault="00000000" w:rsidRPr="00000000" w14:paraId="0000001A">
            <w:pPr>
              <w:rPr>
                <w:rFonts w:ascii="Arial" w:cs="Arial" w:eastAsia="Arial" w:hAnsi="Arial"/>
                <w:b w:val="1"/>
                <w:bCs w:val="1"/>
                <w:color w:val="ffc000"/>
                <w:sz w:val="32"/>
                <w:szCs w:val="3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-113664</wp:posOffset>
                  </wp:positionH>
                  <wp:positionV relativeFrom="paragraph">
                    <wp:posOffset>102235</wp:posOffset>
                  </wp:positionV>
                  <wp:extent cx="502920" cy="502920"/>
                  <wp:effectExtent b="0" l="0" r="0" t="0"/>
                  <wp:wrapNone/>
                  <wp:docPr descr="Código QR con relleno sólido" id="2106009978" name="image4.png"/>
                  <a:graphic>
                    <a:graphicData uri="http://schemas.openxmlformats.org/drawingml/2006/picture">
                      <pic:pic>
                        <pic:nvPicPr>
                          <pic:cNvPr descr="Código QR con relleno sólido" id="0" name="image4.png"/>
                          <pic:cNvPicPr preferRelativeResize="0"/>
                        </pic:nvPicPr>
                        <pic:blipFill>
                          <a:blip r:embed="rId7"/>
                          <a:srcRect b="0" l="0" r="0" t="0"/>
                          <a:stretch>
                            <a:fillRect/>
                          </a:stretch>
                        </pic:blipFill>
                        <pic:spPr>
                          <a:xfrm>
                            <a:off x="0" y="0"/>
                            <a:ext cx="502920" cy="502920"/>
                          </a:xfrm>
                          <a:prstGeom prst="rect"/>
                          <a:ln/>
                        </pic:spPr>
                      </pic:pic>
                    </a:graphicData>
                  </a:graphic>
                </wp:anchor>
              </w:drawing>
            </w:r>
          </w:p>
          <w:p w:rsidR="00000000" w:rsidDel="00000000" w:rsidP="00000000" w:rsidRDefault="00000000" w:rsidRPr="00000000" w14:paraId="0000001B">
            <w:pP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32"/>
                <w:szCs w:val="32"/>
                <w:rtl w:val="0"/>
              </w:rPr>
              <w:t xml:space="preserve">        Antecedentes generales</w:t>
            </w:r>
          </w:p>
        </w:tc>
      </w:tr>
    </w:tbl>
    <w:p w:rsidR="00000000" w:rsidDel="00000000" w:rsidP="00000000" w:rsidRDefault="00000000" w:rsidRPr="00000000" w14:paraId="0000001C">
      <w:pPr>
        <w:pStyle w:val="Heading2"/>
        <w:spacing w:after="0" w:before="0" w:lineRule="auto"/>
        <w:jc w:val="both"/>
        <w:rPr>
          <w:rFonts w:ascii="Calibri" w:cs="Calibri" w:eastAsia="Calibri" w:hAnsi="Calibri"/>
          <w:b w:val="0"/>
          <w:bCs w:val="0"/>
          <w:sz w:val="22"/>
          <w:szCs w:val="22"/>
        </w:rPr>
      </w:pPr>
      <w:r w:rsidDel="00000000" w:rsidR="00000000" w:rsidRPr="00000000">
        <w:rPr>
          <w:rtl w:val="0"/>
        </w:rPr>
      </w:r>
      <w:r w:rsidDel="00000000" w:rsidR="00000000" w:rsidRPr="00000000">
        <mc:AlternateContent>
          <mc:Choice Requires="wps">
            <w:drawing>
              <wp:anchor allowOverlap="1" behindDoc="0" distB="4294967295" distT="4294967295" distL="114300" distR="114300" hidden="0" layoutInCell="1" locked="0" relativeHeight="0" simplePos="0">
                <wp:simplePos x="0" y="0"/>
                <wp:positionH relativeFrom="column">
                  <wp:posOffset>15241</wp:posOffset>
                </wp:positionH>
                <wp:positionV relativeFrom="paragraph">
                  <wp:posOffset>73025</wp:posOffset>
                </wp:positionV>
                <wp:extent cx="0" cy="12700"/>
                <wp:effectExtent b="0" l="0" r="0" t="0"/>
                <wp:wrapNone/>
                <wp:docPr id="2106009976" name=""/>
                <a:graphic>
                  <a:graphicData uri="http://schemas.microsoft.com/office/word/2010/wordprocessingShape">
                    <wps:wsp>
                      <wps:cNvCnPr/>
                      <wps:spPr>
                        <a:xfrm>
                          <a:off x="2556128" y="3780000"/>
                          <a:ext cx="5579745" cy="0"/>
                        </a:xfrm>
                        <a:prstGeom prst="straightConnector1">
                          <a:avLst/>
                        </a:prstGeom>
                        <a:noFill/>
                        <a:ln cap="flat" cmpd="sng" w="9525">
                          <a:solidFill>
                            <a:srgbClr val="B3C6E7"/>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15241</wp:posOffset>
                </wp:positionH>
                <wp:positionV relativeFrom="paragraph">
                  <wp:posOffset>73025</wp:posOffset>
                </wp:positionV>
                <wp:extent cx="0" cy="12700"/>
                <wp:effectExtent b="0" l="0" r="0" t="0"/>
                <wp:wrapNone/>
                <wp:docPr id="2106009976" name="image8.png"/>
                <a:graphic>
                  <a:graphicData uri="http://schemas.openxmlformats.org/drawingml/2006/picture">
                    <pic:pic>
                      <pic:nvPicPr>
                        <pic:cNvPr id="0" name="image8.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1D">
      <w:pPr>
        <w:pStyle w:val="Heading2"/>
        <w:spacing w:after="0" w:before="0" w:lineRule="auto"/>
        <w:jc w:val="both"/>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Esta guía tiene como propósito registrar todos los antecedentes del proyecto a realizar durante el presente semestre.</w:t>
      </w:r>
    </w:p>
    <w:p w:rsidR="00000000" w:rsidDel="00000000" w:rsidP="00000000" w:rsidRDefault="00000000" w:rsidRPr="00000000" w14:paraId="0000001E">
      <w:pPr>
        <w:rPr>
          <w:rFonts w:ascii="Calibri" w:cs="Calibri" w:eastAsia="Calibri" w:hAnsi="Calibri"/>
          <w:sz w:val="22"/>
          <w:szCs w:val="22"/>
        </w:rPr>
      </w:pPr>
      <w:r w:rsidDel="00000000" w:rsidR="00000000" w:rsidRPr="00000000">
        <w:rPr>
          <w:rtl w:val="0"/>
        </w:rPr>
      </w:r>
    </w:p>
    <w:tbl>
      <w:tblPr>
        <w:tblStyle w:val="Table3"/>
        <w:tblW w:w="881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18"/>
        <w:tblGridChange w:id="0">
          <w:tblGrid>
            <w:gridCol w:w="8818"/>
          </w:tblGrid>
        </w:tblGridChange>
      </w:tblGrid>
      <w:tr>
        <w:trPr>
          <w:cantSplit w:val="0"/>
          <w:trHeight w:val="823" w:hRule="atLeast"/>
          <w:tblHeader w:val="0"/>
        </w:trPr>
        <w:tc>
          <w:tcPr>
            <w:tcBorders>
              <w:top w:color="ffffff" w:space="0" w:sz="8" w:val="single"/>
              <w:left w:color="ffffff" w:space="0" w:sz="8" w:val="single"/>
              <w:bottom w:color="ffffff" w:space="0" w:sz="6" w:val="single"/>
              <w:right w:color="ffffff" w:space="0" w:sz="8" w:val="single"/>
            </w:tcBorders>
            <w:shd w:fill="ffffff" w:val="clear"/>
            <w:vAlign w:val="center"/>
          </w:tcPr>
          <w:p w:rsidR="00000000" w:rsidDel="00000000" w:rsidP="00000000" w:rsidRDefault="00000000" w:rsidRPr="00000000" w14:paraId="0000001F">
            <w:pPr>
              <w:ind w:hanging="284"/>
              <w:rPr>
                <w:rFonts w:ascii="Calibri" w:cs="Calibri" w:eastAsia="Calibri" w:hAnsi="Calibri"/>
                <w:b w:val="1"/>
                <w:bCs w:val="1"/>
                <w:color w:val="ffffff"/>
                <w:sz w:val="22"/>
                <w:szCs w:val="22"/>
              </w:rPr>
            </w:pPr>
            <w:r w:rsidDel="00000000" w:rsidR="00000000" w:rsidRPr="00000000">
              <w:rPr>
                <w:rFonts w:ascii="Arial" w:cs="Arial" w:eastAsia="Arial" w:hAnsi="Arial"/>
                <w:b w:val="1"/>
                <w:bCs w:val="1"/>
                <w:color w:val="000000"/>
                <w:sz w:val="32"/>
                <w:szCs w:val="32"/>
                <w:rtl w:val="0"/>
              </w:rPr>
              <w:t xml:space="preserve"> </w:t>
            </w:r>
            <w:r w:rsidDel="00000000" w:rsidR="00000000" w:rsidRPr="00000000">
              <w:rPr>
                <w:rFonts w:ascii="Arial" w:cs="Arial" w:eastAsia="Arial" w:hAnsi="Arial"/>
                <w:b w:val="1"/>
                <w:bCs w:val="1"/>
                <w:color w:val="000000"/>
                <w:sz w:val="32"/>
                <w:szCs w:val="32"/>
              </w:rPr>
              <w:drawing>
                <wp:inline distB="0" distT="0" distL="0" distR="0">
                  <wp:extent cx="503555" cy="503555"/>
                  <wp:effectExtent b="0" l="0" r="0" t="0"/>
                  <wp:docPr descr="Lista con relleno sólido" id="2106009981" name="image3.png"/>
                  <a:graphic>
                    <a:graphicData uri="http://schemas.openxmlformats.org/drawingml/2006/picture">
                      <pic:pic>
                        <pic:nvPicPr>
                          <pic:cNvPr descr="Lista con relleno sólido" id="0" name="image3.png"/>
                          <pic:cNvPicPr preferRelativeResize="0"/>
                        </pic:nvPicPr>
                        <pic:blipFill>
                          <a:blip r:embed="rId9"/>
                          <a:srcRect b="0" l="0" r="0" t="0"/>
                          <a:stretch>
                            <a:fillRect/>
                          </a:stretch>
                        </pic:blipFill>
                        <pic:spPr>
                          <a:xfrm>
                            <a:off x="0" y="0"/>
                            <a:ext cx="503555" cy="503555"/>
                          </a:xfrm>
                          <a:prstGeom prst="rect"/>
                          <a:ln/>
                        </pic:spPr>
                      </pic:pic>
                    </a:graphicData>
                  </a:graphic>
                </wp:inline>
              </w:drawing>
            </w:r>
            <w:r w:rsidDel="00000000" w:rsidR="00000000" w:rsidRPr="00000000">
              <w:rPr>
                <w:rFonts w:ascii="Arial" w:cs="Arial" w:eastAsia="Arial" w:hAnsi="Arial"/>
                <w:b w:val="1"/>
                <w:bCs w:val="1"/>
                <w:color w:val="000000"/>
                <w:sz w:val="32"/>
                <w:szCs w:val="32"/>
                <w:rtl w:val="0"/>
              </w:rPr>
              <w:t xml:space="preserve"> Requerimientos para esta actividad</w:t>
            </w:r>
            <w:r w:rsidDel="00000000" w:rsidR="00000000" w:rsidRPr="00000000">
              <w:rPr>
                <w:rtl w:val="0"/>
              </w:rPr>
            </w:r>
          </w:p>
        </w:tc>
      </w:tr>
    </w:tbl>
    <w:p w:rsidR="00000000" w:rsidDel="00000000" w:rsidP="00000000" w:rsidRDefault="00000000" w:rsidRPr="00000000" w14:paraId="00000020">
      <w:pPr>
        <w:rPr>
          <w:rFonts w:ascii="Calibri" w:cs="Calibri" w:eastAsia="Calibri" w:hAnsi="Calibri"/>
          <w:sz w:val="22"/>
          <w:szCs w:val="22"/>
        </w:rPr>
      </w:pPr>
      <w:r w:rsidDel="00000000" w:rsidR="00000000" w:rsidRPr="00000000">
        <w:rPr>
          <w:rtl w:val="0"/>
        </w:rPr>
      </w:r>
      <w:r w:rsidDel="00000000" w:rsidR="00000000" w:rsidRPr="00000000">
        <mc:AlternateContent>
          <mc:Choice Requires="wps">
            <w:drawing>
              <wp:anchor allowOverlap="1" behindDoc="0" distB="4294967295" distT="4294967295" distL="114300" distR="114300" hidden="0" layoutInCell="1" locked="0" relativeHeight="0" simplePos="0">
                <wp:simplePos x="0" y="0"/>
                <wp:positionH relativeFrom="column">
                  <wp:posOffset>1</wp:posOffset>
                </wp:positionH>
                <wp:positionV relativeFrom="paragraph">
                  <wp:posOffset>-6985</wp:posOffset>
                </wp:positionV>
                <wp:extent cx="0" cy="12700"/>
                <wp:effectExtent b="0" l="0" r="0" t="0"/>
                <wp:wrapNone/>
                <wp:docPr id="2106009975" name=""/>
                <a:graphic>
                  <a:graphicData uri="http://schemas.microsoft.com/office/word/2010/wordprocessingShape">
                    <wps:wsp>
                      <wps:cNvCnPr/>
                      <wps:spPr>
                        <a:xfrm>
                          <a:off x="2551048" y="3780000"/>
                          <a:ext cx="5589905" cy="0"/>
                        </a:xfrm>
                        <a:prstGeom prst="straightConnector1">
                          <a:avLst/>
                        </a:prstGeom>
                        <a:noFill/>
                        <a:ln cap="flat" cmpd="sng" w="9525">
                          <a:solidFill>
                            <a:srgbClr val="B3C6E7"/>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1</wp:posOffset>
                </wp:positionH>
                <wp:positionV relativeFrom="paragraph">
                  <wp:posOffset>-6985</wp:posOffset>
                </wp:positionV>
                <wp:extent cx="0" cy="12700"/>
                <wp:effectExtent b="0" l="0" r="0" t="0"/>
                <wp:wrapNone/>
                <wp:docPr id="2106009975" name="image7.png"/>
                <a:graphic>
                  <a:graphicData uri="http://schemas.openxmlformats.org/drawingml/2006/picture">
                    <pic:pic>
                      <pic:nvPicPr>
                        <pic:cNvPr id="0" name="image7.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21">
      <w:pPr>
        <w:pStyle w:val="Heading2"/>
        <w:spacing w:after="0" w:before="0" w:lineRule="auto"/>
        <w:jc w:val="both"/>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Para el desarrollo de esta actividad los/las estudiantes deberán formar equipos de 3 integrantes, de acuerdo con lo determinado por el/la docente a cargo de la asignatura.</w:t>
      </w:r>
    </w:p>
    <w:p w:rsidR="00000000" w:rsidDel="00000000" w:rsidP="00000000" w:rsidRDefault="00000000" w:rsidRPr="00000000" w14:paraId="00000022">
      <w:pPr>
        <w:rPr>
          <w:rFonts w:ascii="Arial" w:cs="Arial" w:eastAsia="Arial" w:hAnsi="Arial"/>
          <w:b w:val="1"/>
          <w:bCs w:val="1"/>
          <w:sz w:val="22"/>
          <w:szCs w:val="22"/>
        </w:rPr>
      </w:pPr>
      <w:r w:rsidDel="00000000" w:rsidR="00000000" w:rsidRPr="00000000">
        <w:rPr>
          <w:rtl w:val="0"/>
        </w:rPr>
      </w:r>
    </w:p>
    <w:tbl>
      <w:tblPr>
        <w:tblStyle w:val="Table4"/>
        <w:tblW w:w="176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18"/>
        <w:gridCol w:w="8818"/>
        <w:tblGridChange w:id="0">
          <w:tblGrid>
            <w:gridCol w:w="8818"/>
            <w:gridCol w:w="8818"/>
          </w:tblGrid>
        </w:tblGridChange>
      </w:tblGrid>
      <w:tr>
        <w:trPr>
          <w:cantSplit w:val="0"/>
          <w:trHeight w:val="329" w:hRule="atLeast"/>
          <w:tblHeader w:val="0"/>
        </w:trPr>
        <w:tc>
          <w:tcPr>
            <w:tcBorders>
              <w:top w:color="ffffff" w:space="0" w:sz="8" w:val="single"/>
              <w:left w:color="ffffff" w:space="0" w:sz="8" w:val="single"/>
              <w:bottom w:color="ffffff" w:space="0" w:sz="6" w:val="single"/>
              <w:right w:color="ffffff" w:space="0" w:sz="8" w:val="single"/>
            </w:tcBorders>
            <w:shd w:fill="ffffff" w:val="clear"/>
            <w:vAlign w:val="center"/>
          </w:tcPr>
          <w:p w:rsidR="00000000" w:rsidDel="00000000" w:rsidP="00000000" w:rsidRDefault="00000000" w:rsidRPr="00000000" w14:paraId="00000023">
            <w:pPr>
              <w:rPr>
                <w:rFonts w:ascii="Arial" w:cs="Arial" w:eastAsia="Arial" w:hAnsi="Arial"/>
                <w:color w:val="ffc000"/>
                <w:sz w:val="32"/>
                <w:szCs w:val="32"/>
              </w:rPr>
            </w:pPr>
            <w:r w:rsidDel="00000000" w:rsidR="00000000" w:rsidRPr="00000000">
              <w:rPr>
                <w:rFonts w:ascii="Arial" w:cs="Arial" w:eastAsia="Arial" w:hAnsi="Arial"/>
                <w:b w:val="1"/>
                <w:bCs w:val="1"/>
                <w:color w:val="000000"/>
                <w:sz w:val="32"/>
                <w:szCs w:val="32"/>
              </w:rPr>
              <w:drawing>
                <wp:inline distB="0" distT="0" distL="0" distR="0">
                  <wp:extent cx="432019" cy="432019"/>
                  <wp:effectExtent b="0" l="0" r="0" t="0"/>
                  <wp:docPr descr="Inteligencia artificial con relleno sólido" id="2106009980" name="image2.png"/>
                  <a:graphic>
                    <a:graphicData uri="http://schemas.openxmlformats.org/drawingml/2006/picture">
                      <pic:pic>
                        <pic:nvPicPr>
                          <pic:cNvPr descr="Inteligencia artificial con relleno sólido" id="0" name="image2.png"/>
                          <pic:cNvPicPr preferRelativeResize="0"/>
                        </pic:nvPicPr>
                        <pic:blipFill>
                          <a:blip r:embed="rId10"/>
                          <a:srcRect b="0" l="0" r="0" t="0"/>
                          <a:stretch>
                            <a:fillRect/>
                          </a:stretch>
                        </pic:blipFill>
                        <pic:spPr>
                          <a:xfrm>
                            <a:off x="0" y="0"/>
                            <a:ext cx="432019" cy="432019"/>
                          </a:xfrm>
                          <a:prstGeom prst="rect"/>
                          <a:ln/>
                        </pic:spPr>
                      </pic:pic>
                    </a:graphicData>
                  </a:graphic>
                </wp:inline>
              </w:drawing>
            </w:r>
            <w:r w:rsidDel="00000000" w:rsidR="00000000" w:rsidRPr="00000000">
              <w:rPr>
                <w:rFonts w:ascii="Arial" w:cs="Arial" w:eastAsia="Arial" w:hAnsi="Arial"/>
                <w:b w:val="1"/>
                <w:bCs w:val="1"/>
                <w:color w:val="000000"/>
                <w:sz w:val="32"/>
                <w:szCs w:val="32"/>
                <w:rtl w:val="0"/>
              </w:rPr>
              <w:t xml:space="preserve">Actividad  </w:t>
            </w:r>
            <w:r w:rsidDel="00000000" w:rsidR="00000000" w:rsidRPr="00000000">
              <w:rPr>
                <w:rtl w:val="0"/>
              </w:rPr>
            </w:r>
          </w:p>
        </w:tc>
        <w:tc>
          <w:tcPr>
            <w:tcBorders>
              <w:top w:color="ffffff" w:space="0" w:sz="8" w:val="single"/>
              <w:left w:color="ffffff" w:space="0" w:sz="8" w:val="single"/>
              <w:bottom w:color="ffffff" w:space="0" w:sz="6" w:val="single"/>
              <w:right w:color="ffffff" w:space="0" w:sz="8" w:val="single"/>
            </w:tcBorders>
            <w:shd w:fill="ffffff" w:val="clear"/>
            <w:vAlign w:val="center"/>
          </w:tcPr>
          <w:p w:rsidR="00000000" w:rsidDel="00000000" w:rsidP="00000000" w:rsidRDefault="00000000" w:rsidRPr="00000000" w14:paraId="00000024">
            <w:pPr>
              <w:pStyle w:val="Heading2"/>
              <w:spacing w:after="0" w:before="0" w:lineRule="auto"/>
              <w:rPr>
                <w:rFonts w:ascii="Arial" w:cs="Arial" w:eastAsia="Arial" w:hAnsi="Arial"/>
                <w:color w:val="ffc000"/>
                <w:sz w:val="32"/>
                <w:szCs w:val="32"/>
              </w:rPr>
            </w:pPr>
            <w:r w:rsidDel="00000000" w:rsidR="00000000" w:rsidRPr="00000000">
              <w:rPr>
                <w:rtl w:val="0"/>
              </w:rPr>
            </w:r>
          </w:p>
          <w:p w:rsidR="00000000" w:rsidDel="00000000" w:rsidP="00000000" w:rsidRDefault="00000000" w:rsidRPr="00000000" w14:paraId="00000025">
            <w:pPr>
              <w:pStyle w:val="Heading2"/>
              <w:spacing w:after="0" w:before="0" w:lineRule="auto"/>
              <w:rPr>
                <w:rFonts w:ascii="Arial" w:cs="Arial" w:eastAsia="Arial" w:hAnsi="Arial"/>
                <w:color w:val="ffc000"/>
                <w:sz w:val="32"/>
                <w:szCs w:val="32"/>
              </w:rPr>
            </w:pPr>
            <w:r w:rsidDel="00000000" w:rsidR="00000000" w:rsidRPr="00000000">
              <w:rPr>
                <w:rtl w:val="0"/>
              </w:rPr>
            </w:r>
          </w:p>
        </w:tc>
      </w:tr>
    </w:tbl>
    <w:p w:rsidR="00000000" w:rsidDel="00000000" w:rsidP="00000000" w:rsidRDefault="00000000" w:rsidRPr="00000000" w14:paraId="00000026">
      <w:pPr>
        <w:rPr>
          <w:rFonts w:ascii="Calibri" w:cs="Calibri" w:eastAsia="Calibri" w:hAnsi="Calibri"/>
          <w:b w:val="1"/>
          <w:bCs w:val="1"/>
          <w:i w:val="1"/>
          <w:iCs w:val="1"/>
        </w:rPr>
      </w:pPr>
      <w:r w:rsidDel="00000000" w:rsidR="00000000" w:rsidRPr="00000000">
        <w:rPr>
          <w:rtl w:val="0"/>
        </w:rPr>
      </w:r>
      <w:r w:rsidDel="00000000" w:rsidR="00000000" w:rsidRPr="00000000">
        <mc:AlternateContent>
          <mc:Choice Requires="wps">
            <w:drawing>
              <wp:anchor allowOverlap="1" behindDoc="0" distB="4294967295" distT="4294967295" distL="114300" distR="114300" hidden="0" layoutInCell="1" locked="0" relativeHeight="0" simplePos="0">
                <wp:simplePos x="0" y="0"/>
                <wp:positionH relativeFrom="column">
                  <wp:posOffset>-634</wp:posOffset>
                </wp:positionH>
                <wp:positionV relativeFrom="paragraph">
                  <wp:posOffset>36830</wp:posOffset>
                </wp:positionV>
                <wp:extent cx="0" cy="12700"/>
                <wp:effectExtent b="0" l="0" r="0" t="0"/>
                <wp:wrapNone/>
                <wp:docPr id="2106009977" name=""/>
                <a:graphic>
                  <a:graphicData uri="http://schemas.microsoft.com/office/word/2010/wordprocessingShape">
                    <wps:wsp>
                      <wps:cNvCnPr/>
                      <wps:spPr>
                        <a:xfrm>
                          <a:off x="2551048" y="3780000"/>
                          <a:ext cx="5589905" cy="0"/>
                        </a:xfrm>
                        <a:prstGeom prst="straightConnector1">
                          <a:avLst/>
                        </a:prstGeom>
                        <a:noFill/>
                        <a:ln cap="flat" cmpd="sng" w="9525">
                          <a:solidFill>
                            <a:srgbClr val="B3C6E7"/>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-634</wp:posOffset>
                </wp:positionH>
                <wp:positionV relativeFrom="paragraph">
                  <wp:posOffset>36830</wp:posOffset>
                </wp:positionV>
                <wp:extent cx="0" cy="12700"/>
                <wp:effectExtent b="0" l="0" r="0" t="0"/>
                <wp:wrapNone/>
                <wp:docPr id="2106009977" name="image9.png"/>
                <a:graphic>
                  <a:graphicData uri="http://schemas.openxmlformats.org/drawingml/2006/picture">
                    <pic:pic>
                      <pic:nvPicPr>
                        <pic:cNvPr id="0" name="image9.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27">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8">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Esta actividad tiene como propósito recopilar y organizar información esencial para el proyecto a realizar. </w:t>
      </w:r>
    </w:p>
    <w:p w:rsidR="00000000" w:rsidDel="00000000" w:rsidP="00000000" w:rsidRDefault="00000000" w:rsidRPr="00000000" w14:paraId="00000029">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Principalmente, se tendrá que completar los datos que permitan identificar los roles de los integrantes del equipo, la problemática a solucionar, la metodología a implementar, las tecnologías y/o herramientas que utilizarán para el desarrollo de la solución propuesta por el proyecto, las evidencias a construir que respaldaron el trabajo a realizar, la planificación de las tareas a realizar por cada integrante del equipo de trabajo, entre otros antecedentes que apoyen el desarrollo y evidencien los conocimientos adquiridos durante el periodo de formación.</w:t>
      </w:r>
    </w:p>
    <w:p w:rsidR="00000000" w:rsidDel="00000000" w:rsidP="00000000" w:rsidRDefault="00000000" w:rsidRPr="00000000" w14:paraId="0000002A">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2B">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2C">
      <w:pPr>
        <w:spacing w:after="16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2D">
      <w:pPr>
        <w:spacing w:after="16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2E">
      <w:pPr>
        <w:spacing w:after="16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2F">
      <w:pPr>
        <w:spacing w:after="16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30">
      <w:pPr>
        <w:spacing w:after="16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31">
      <w:pPr>
        <w:spacing w:after="160" w:line="259" w:lineRule="auto"/>
        <w:rPr>
          <w:rFonts w:ascii="Calibri" w:cs="Calibri" w:eastAsia="Calibri" w:hAnsi="Calibri"/>
          <w:color w:val="5b9bd5"/>
          <w:sz w:val="32"/>
          <w:szCs w:val="32"/>
        </w:rPr>
      </w:pPr>
      <w:r w:rsidDel="00000000" w:rsidR="00000000" w:rsidRPr="00000000">
        <w:rPr>
          <w:rtl w:val="0"/>
        </w:rPr>
      </w:r>
    </w:p>
    <w:tbl>
      <w:tblPr>
        <w:tblStyle w:val="Table5"/>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2">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1. Antecedentes Personales</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Ingresar la información solicitada de cada integrante del grupo de trabajo</w:t>
            </w:r>
          </w:p>
        </w:tc>
      </w:tr>
    </w:tbl>
    <w:p w:rsidR="00000000" w:rsidDel="00000000" w:rsidP="00000000" w:rsidRDefault="00000000" w:rsidRPr="00000000" w14:paraId="00000034">
      <w:pPr>
        <w:spacing w:after="160" w:line="259" w:lineRule="auto"/>
        <w:rPr>
          <w:rFonts w:ascii="Calibri" w:cs="Calibri" w:eastAsia="Calibri" w:hAnsi="Calibri"/>
          <w:color w:val="5b9bd5"/>
        </w:rPr>
      </w:pPr>
      <w:r w:rsidDel="00000000" w:rsidR="00000000" w:rsidRPr="00000000">
        <w:rPr>
          <w:rtl w:val="0"/>
        </w:rPr>
      </w:r>
    </w:p>
    <w:tbl>
      <w:tblPr>
        <w:tblStyle w:val="Table6"/>
        <w:tblW w:w="8834.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1217"/>
        <w:gridCol w:w="2539"/>
        <w:gridCol w:w="2539"/>
        <w:gridCol w:w="2539"/>
        <w:tblGridChange w:id="0">
          <w:tblGrid>
            <w:gridCol w:w="1217"/>
            <w:gridCol w:w="2539"/>
            <w:gridCol w:w="2539"/>
            <w:gridCol w:w="2539"/>
          </w:tblGrid>
        </w:tblGridChange>
      </w:tblGrid>
      <w:tr>
        <w:trPr>
          <w:cantSplit w:val="0"/>
          <w:trHeight w:val="330" w:hRule="atLeast"/>
          <w:tblHeader w:val="0"/>
        </w:trPr>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35">
            <w:pPr>
              <w:spacing w:line="259" w:lineRule="auto"/>
              <w:jc w:val="center"/>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36">
            <w:pPr>
              <w:spacing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highlight w:val="lightGray"/>
                <w:rtl w:val="0"/>
              </w:rPr>
              <w:t xml:space="preserve">Integrante 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37">
            <w:pPr>
              <w:spacing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highlight w:val="lightGray"/>
                <w:rtl w:val="0"/>
              </w:rPr>
              <w:t xml:space="preserve">Integrante 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38">
            <w:pPr>
              <w:spacing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highlight w:val="lightGray"/>
                <w:rtl w:val="0"/>
              </w:rPr>
              <w:t xml:space="preserve">Integrante 3</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9">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Rut</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A">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21.571.165-K</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3B">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18.704.979-2</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3C">
            <w:pPr>
              <w:spacing w:line="259" w:lineRule="auto"/>
              <w:rPr>
                <w:rFonts w:ascii="Calibri" w:cs="Calibri" w:eastAsia="Calibri" w:hAnsi="Calibri"/>
                <w:sz w:val="22"/>
                <w:szCs w:val="22"/>
              </w:rPr>
            </w:pPr>
            <w:r w:rsidDel="00000000" w:rsidR="00000000" w:rsidRPr="00000000">
              <w:rPr>
                <w:rtl w:val="0"/>
              </w:rPr>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D">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Nombres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E">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Benjamín Antonio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3F">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Joaquín Isaías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0">
            <w:pPr>
              <w:spacing w:line="259" w:lineRule="auto"/>
              <w:rPr>
                <w:rFonts w:ascii="Calibri" w:cs="Calibri" w:eastAsia="Calibri" w:hAnsi="Calibri"/>
                <w:sz w:val="22"/>
                <w:szCs w:val="22"/>
              </w:rPr>
            </w:pPr>
            <w:r w:rsidDel="00000000" w:rsidR="00000000" w:rsidRPr="00000000">
              <w:rPr>
                <w:rtl w:val="0"/>
              </w:rPr>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1">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Apellidos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2">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Tapia Ruiz</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3">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Villalón Bugueño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4">
            <w:pPr>
              <w:spacing w:line="259" w:lineRule="auto"/>
              <w:rPr>
                <w:rFonts w:ascii="Calibri" w:cs="Calibri" w:eastAsia="Calibri" w:hAnsi="Calibri"/>
                <w:sz w:val="22"/>
                <w:szCs w:val="22"/>
              </w:rPr>
            </w:pPr>
            <w:r w:rsidDel="00000000" w:rsidR="00000000" w:rsidRPr="00000000">
              <w:rPr>
                <w:rtl w:val="0"/>
              </w:rPr>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5">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Roles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6">
            <w:pPr>
              <w:spacing w:line="259" w:lineRule="auto"/>
              <w:jc w:val="center"/>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QA/Testing/front end/</w:t>
            </w:r>
          </w:p>
          <w:p w:rsidR="00000000" w:rsidDel="00000000" w:rsidP="00000000" w:rsidRDefault="00000000" w:rsidRPr="00000000" w14:paraId="00000047">
            <w:pPr>
              <w:spacing w:line="259" w:lineRule="auto"/>
              <w:jc w:val="center"/>
              <w:rPr>
                <w:rFonts w:ascii="Calibri" w:cs="Calibri" w:eastAsia="Calibri" w:hAnsi="Calibri"/>
                <w:color w:val="548dd4"/>
                <w:sz w:val="20"/>
                <w:szCs w:val="20"/>
              </w:rPr>
            </w:pPr>
            <w:r w:rsidDel="00000000" w:rsidR="00000000" w:rsidRPr="00000000">
              <w:rPr>
                <w:rFonts w:ascii="Calibri" w:cs="Calibri" w:eastAsia="Calibri" w:hAnsi="Calibri"/>
                <w:i w:val="1"/>
                <w:iCs w:val="1"/>
                <w:color w:val="548dd4"/>
                <w:sz w:val="20"/>
                <w:szCs w:val="20"/>
                <w:rtl w:val="0"/>
              </w:rPr>
              <w:t xml:space="preserve">Apoyo en Desarrollo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8">
            <w:pPr>
              <w:spacing w:line="259" w:lineRule="auto"/>
              <w:jc w:val="center"/>
              <w:rPr>
                <w:rFonts w:ascii="Calibri" w:cs="Calibri" w:eastAsia="Calibri" w:hAnsi="Calibri"/>
                <w:color w:val="548dd4"/>
                <w:sz w:val="20"/>
                <w:szCs w:val="20"/>
              </w:rPr>
            </w:pPr>
            <w:r w:rsidDel="00000000" w:rsidR="00000000" w:rsidRPr="00000000">
              <w:rPr>
                <w:rFonts w:ascii="Calibri" w:cs="Calibri" w:eastAsia="Calibri" w:hAnsi="Calibri"/>
                <w:i w:val="1"/>
                <w:iCs w:val="1"/>
                <w:color w:val="548dd4"/>
                <w:sz w:val="20"/>
                <w:szCs w:val="20"/>
                <w:rtl w:val="0"/>
              </w:rPr>
              <w:t xml:space="preserve">DBA/Analista Funcional/Lider</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9">
            <w:pPr>
              <w:spacing w:line="259" w:lineRule="auto"/>
              <w:jc w:val="both"/>
              <w:rPr>
                <w:rFonts w:ascii="Calibri" w:cs="Calibri" w:eastAsia="Calibri" w:hAnsi="Calibri"/>
                <w:color w:val="548dd4"/>
                <w:sz w:val="20"/>
                <w:szCs w:val="20"/>
              </w:rPr>
            </w:pPr>
            <w:r w:rsidDel="00000000" w:rsidR="00000000" w:rsidRPr="00000000">
              <w:rPr>
                <w:rtl w:val="0"/>
              </w:rPr>
            </w:r>
          </w:p>
        </w:tc>
      </w:tr>
    </w:tbl>
    <w:p w:rsidR="00000000" w:rsidDel="00000000" w:rsidP="00000000" w:rsidRDefault="00000000" w:rsidRPr="00000000" w14:paraId="0000004A">
      <w:pPr>
        <w:spacing w:after="160" w:line="259" w:lineRule="auto"/>
        <w:rPr>
          <w:rFonts w:ascii="Calibri" w:cs="Calibri" w:eastAsia="Calibri" w:hAnsi="Calibri"/>
          <w:color w:val="5b9bd5"/>
        </w:rPr>
      </w:pPr>
      <w:r w:rsidDel="00000000" w:rsidR="00000000" w:rsidRPr="00000000">
        <w:rPr>
          <w:rtl w:val="0"/>
        </w:rPr>
      </w:r>
    </w:p>
    <w:tbl>
      <w:tblPr>
        <w:tblStyle w:val="Table7"/>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B">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2. Descripción Proyecto</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En la descripción debes señalar brevemente el nombre, descripción, objetivos y alcance del proyecto</w:t>
            </w:r>
          </w:p>
        </w:tc>
      </w:tr>
    </w:tbl>
    <w:p w:rsidR="00000000" w:rsidDel="00000000" w:rsidP="00000000" w:rsidRDefault="00000000" w:rsidRPr="00000000" w14:paraId="0000004D">
      <w:pPr>
        <w:spacing w:after="160" w:line="259" w:lineRule="auto"/>
        <w:rPr>
          <w:rFonts w:ascii="Calibri" w:cs="Calibri" w:eastAsia="Calibri" w:hAnsi="Calibri"/>
          <w:color w:val="000000"/>
        </w:rPr>
      </w:pPr>
      <w:r w:rsidDel="00000000" w:rsidR="00000000" w:rsidRPr="00000000">
        <w:rPr>
          <w:rtl w:val="0"/>
        </w:rPr>
      </w:r>
    </w:p>
    <w:tbl>
      <w:tblPr>
        <w:tblStyle w:val="Table8"/>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1738"/>
        <w:gridCol w:w="7097"/>
        <w:tblGridChange w:id="0">
          <w:tblGrid>
            <w:gridCol w:w="1738"/>
            <w:gridCol w:w="7097"/>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E">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Tema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F">
            <w:pPr>
              <w:spacing w:line="259" w:lineRule="auto"/>
              <w:rPr>
                <w:rFonts w:ascii="Calibri" w:cs="Calibri" w:eastAsia="Calibri" w:hAnsi="Calibri"/>
                <w:b w:val="1"/>
                <w:bCs w:val="1"/>
                <w:color w:val="548dd4"/>
                <w:sz w:val="20"/>
                <w:szCs w:val="20"/>
              </w:rPr>
            </w:pPr>
            <w:r w:rsidDel="00000000" w:rsidR="00000000" w:rsidRPr="00000000">
              <w:rPr>
                <w:rFonts w:ascii="Calibri" w:cs="Calibri" w:eastAsia="Calibri" w:hAnsi="Calibri"/>
                <w:b w:val="1"/>
                <w:bCs w:val="1"/>
                <w:i w:val="1"/>
                <w:iCs w:val="1"/>
                <w:color w:val="548dd4"/>
                <w:sz w:val="20"/>
                <w:szCs w:val="20"/>
                <w:rtl w:val="0"/>
              </w:rPr>
              <w:t xml:space="preserve">Sistema de Gestión Bibliotecaria</w:t>
            </w:r>
            <w:r w:rsidDel="00000000" w:rsidR="00000000" w:rsidRPr="00000000">
              <w:rPr>
                <w:rtl w:val="0"/>
              </w:rPr>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0">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Descripción</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1">
            <w:pPr>
              <w:spacing w:line="259" w:lineRule="auto"/>
              <w:rPr>
                <w:rFonts w:ascii="Calibri" w:cs="Calibri" w:eastAsia="Calibri" w:hAnsi="Calibri"/>
                <w:b w:val="1"/>
                <w:bCs w:val="1"/>
                <w:i w:val="1"/>
                <w:iCs w:val="1"/>
                <w:color w:val="548dd4"/>
                <w:sz w:val="20"/>
                <w:szCs w:val="20"/>
              </w:rPr>
            </w:pPr>
            <w:r w:rsidDel="00000000" w:rsidR="00000000" w:rsidRPr="00000000">
              <w:rPr>
                <w:rFonts w:ascii="Calibri" w:cs="Calibri" w:eastAsia="Calibri" w:hAnsi="Calibri"/>
                <w:b w:val="1"/>
                <w:bCs w:val="1"/>
                <w:i w:val="1"/>
                <w:iCs w:val="1"/>
                <w:color w:val="548dd4"/>
                <w:sz w:val="20"/>
                <w:szCs w:val="20"/>
                <w:rtl w:val="0"/>
              </w:rPr>
              <w:t xml:space="preserve">Desarrollo de una solución informática para la administración de recursos bibliotecarios que combina una plataforma en la nube con un nodo de contingencia local. El sistema permite la gestión de inventarios, préstamos y reservas mediante una interfaz moderna en React, garantizando que la biblioteca nunca detenga su operación, incluso ante la pérdida total de conexión a internet.</w:t>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2">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Problemática detectada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3">
            <w:pPr>
              <w:spacing w:line="259" w:lineRule="auto"/>
              <w:rPr>
                <w:rFonts w:ascii="Calibri" w:cs="Calibri" w:eastAsia="Calibri" w:hAnsi="Calibri"/>
                <w:b w:val="1"/>
                <w:bCs w:val="1"/>
                <w:color w:val="548dd4"/>
                <w:sz w:val="20"/>
                <w:szCs w:val="20"/>
              </w:rPr>
            </w:pPr>
            <w:r w:rsidDel="00000000" w:rsidR="00000000" w:rsidRPr="00000000">
              <w:rPr>
                <w:rFonts w:ascii="Calibri" w:cs="Calibri" w:eastAsia="Calibri" w:hAnsi="Calibri"/>
                <w:b w:val="1"/>
                <w:bCs w:val="1"/>
                <w:color w:val="548dd4"/>
                <w:sz w:val="20"/>
                <w:szCs w:val="20"/>
                <w:rtl w:val="0"/>
              </w:rPr>
              <w:t xml:space="preserve">La dependencia crítica de la conectividad a internet en los sistemas bibliotecarios actuales genera un "punto único de falla". Ante caídas de red, se produce una parálisis administrativa donde no se pueden registrar préstamos ni devoluciones. Esto deriva en inconsistencias de inventario y, lo más grave, en la generación injusta de multas y bloqueos para los usuarios que intentan devolver libros a tiempo durante la desconexión, ya que el sistema Cloud no puede validar la transacción en el momento real.</w:t>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4">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Solución esperada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5">
            <w:pPr>
              <w:spacing w:line="259" w:lineRule="auto"/>
              <w:rPr>
                <w:rFonts w:ascii="Calibri" w:cs="Calibri" w:eastAsia="Calibri" w:hAnsi="Calibri"/>
                <w:b w:val="1"/>
                <w:bCs w:val="1"/>
                <w:color w:val="548dd4"/>
                <w:sz w:val="20"/>
                <w:szCs w:val="20"/>
              </w:rPr>
            </w:pPr>
            <w:r w:rsidDel="00000000" w:rsidR="00000000" w:rsidRPr="00000000">
              <w:rPr>
                <w:rFonts w:ascii="Calibri" w:cs="Calibri" w:eastAsia="Calibri" w:hAnsi="Calibri"/>
                <w:b w:val="1"/>
                <w:bCs w:val="1"/>
                <w:color w:val="548dd4"/>
                <w:sz w:val="20"/>
                <w:szCs w:val="20"/>
                <w:rtl w:val="0"/>
              </w:rPr>
              <w:t xml:space="preserve">Implementar una arquitectura de Sincronización Bidireccional. La solución debe permitir que los dispositivos de la biblioteca </w:t>
            </w:r>
            <w:r w:rsidDel="00000000" w:rsidR="00000000" w:rsidRPr="00000000">
              <w:rPr>
                <w:rFonts w:ascii="Calibri" w:cs="Calibri" w:eastAsia="Calibri" w:hAnsi="Calibri"/>
                <w:b w:val="1"/>
                <w:bCs w:val="1"/>
                <w:color w:val="548dd4"/>
                <w:sz w:val="20"/>
                <w:szCs w:val="20"/>
                <w:rtl w:val="0"/>
              </w:rPr>
              <w:t xml:space="preserve">conmuten</w:t>
            </w:r>
            <w:r w:rsidDel="00000000" w:rsidR="00000000" w:rsidRPr="00000000">
              <w:rPr>
                <w:rFonts w:ascii="Calibri" w:cs="Calibri" w:eastAsia="Calibri" w:hAnsi="Calibri"/>
                <w:b w:val="1"/>
                <w:bCs w:val="1"/>
                <w:color w:val="548dd4"/>
                <w:sz w:val="20"/>
                <w:szCs w:val="20"/>
                <w:rtl w:val="0"/>
              </w:rPr>
              <w:t xml:space="preserve"> automáticamente a un servidor local cuando no hay internet, capturando las transacciones con marcas de tiempo (timestamps) precisas. Una vez restaurada la conexión, el sistema debe sincronizar los datos con la nube, validando las entregas realizadas "offline" para anular automáticamente cualquier sanción errónea y mantener el catálogo global actualizado.</w:t>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6">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Objetivos generales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7">
            <w:pPr>
              <w:spacing w:line="259" w:lineRule="auto"/>
              <w:rPr>
                <w:rFonts w:ascii="Calibri" w:cs="Calibri" w:eastAsia="Calibri" w:hAnsi="Calibri"/>
                <w:b w:val="1"/>
                <w:bCs w:val="1"/>
                <w:color w:val="548dd4"/>
                <w:sz w:val="20"/>
                <w:szCs w:val="20"/>
              </w:rPr>
            </w:pPr>
            <w:r w:rsidDel="00000000" w:rsidR="00000000" w:rsidRPr="00000000">
              <w:rPr>
                <w:rFonts w:ascii="Calibri" w:cs="Calibri" w:eastAsia="Calibri" w:hAnsi="Calibri"/>
                <w:b w:val="1"/>
                <w:bCs w:val="1"/>
                <w:color w:val="548dd4"/>
                <w:sz w:val="20"/>
                <w:szCs w:val="20"/>
                <w:rtl w:val="0"/>
              </w:rPr>
              <w:t xml:space="preserve">Desarrollar un sistema de gestión bibliotecaria de alta disponibilidad que asegure la continuidad operativa y la integridad de la información mediante un modelo híbrido (Local-Cloud), optimizando los procesos de préstamo y protegiendo al usuario de errores administrativos derivados de fallas tecnológicas.</w:t>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8">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Objetivos específicos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9">
            <w:pPr>
              <w:spacing w:line="259" w:lineRule="auto"/>
              <w:rPr>
                <w:rFonts w:ascii="Calibri" w:cs="Calibri" w:eastAsia="Calibri" w:hAnsi="Calibri"/>
                <w:b w:val="1"/>
                <w:bCs w:val="1"/>
                <w:i w:val="1"/>
                <w:iCs w:val="1"/>
                <w:color w:val="548dd4"/>
                <w:sz w:val="20"/>
                <w:szCs w:val="20"/>
              </w:rPr>
            </w:pPr>
            <w:r w:rsidDel="00000000" w:rsidR="00000000" w:rsidRPr="00000000">
              <w:rPr>
                <w:rFonts w:ascii="Calibri" w:cs="Calibri" w:eastAsia="Calibri" w:hAnsi="Calibri"/>
                <w:b w:val="1"/>
                <w:bCs w:val="1"/>
                <w:i w:val="1"/>
                <w:iCs w:val="1"/>
                <w:color w:val="548dd4"/>
                <w:sz w:val="20"/>
                <w:szCs w:val="20"/>
                <w:rtl w:val="0"/>
              </w:rPr>
              <w:t xml:space="preserve">Diseñar una base de datos relacional robusta en PostgreSQL capaz de replicarse entre un entorno local y Supabase Cloud.</w:t>
            </w:r>
          </w:p>
          <w:p w:rsidR="00000000" w:rsidDel="00000000" w:rsidP="00000000" w:rsidRDefault="00000000" w:rsidRPr="00000000" w14:paraId="0000005A">
            <w:pPr>
              <w:spacing w:line="259" w:lineRule="auto"/>
              <w:rPr>
                <w:rFonts w:ascii="Calibri" w:cs="Calibri" w:eastAsia="Calibri" w:hAnsi="Calibri"/>
                <w:b w:val="1"/>
                <w:bCs w:val="1"/>
                <w:i w:val="1"/>
                <w:iCs w:val="1"/>
                <w:color w:val="548dd4"/>
                <w:sz w:val="20"/>
                <w:szCs w:val="20"/>
              </w:rPr>
            </w:pPr>
            <w:r w:rsidDel="00000000" w:rsidR="00000000" w:rsidRPr="00000000">
              <w:rPr>
                <w:rtl w:val="0"/>
              </w:rPr>
            </w:r>
          </w:p>
          <w:p w:rsidR="00000000" w:rsidDel="00000000" w:rsidP="00000000" w:rsidRDefault="00000000" w:rsidRPr="00000000" w14:paraId="0000005B">
            <w:pPr>
              <w:spacing w:line="259" w:lineRule="auto"/>
              <w:rPr>
                <w:rFonts w:ascii="Calibri" w:cs="Calibri" w:eastAsia="Calibri" w:hAnsi="Calibri"/>
                <w:b w:val="1"/>
                <w:bCs w:val="1"/>
                <w:i w:val="1"/>
                <w:iCs w:val="1"/>
                <w:color w:val="548dd4"/>
                <w:sz w:val="20"/>
                <w:szCs w:val="20"/>
              </w:rPr>
            </w:pPr>
            <w:r w:rsidDel="00000000" w:rsidR="00000000" w:rsidRPr="00000000">
              <w:rPr>
                <w:rFonts w:ascii="Calibri" w:cs="Calibri" w:eastAsia="Calibri" w:hAnsi="Calibri"/>
                <w:b w:val="1"/>
                <w:bCs w:val="1"/>
                <w:i w:val="1"/>
                <w:iCs w:val="1"/>
                <w:color w:val="548dd4"/>
                <w:sz w:val="20"/>
                <w:szCs w:val="20"/>
                <w:rtl w:val="0"/>
              </w:rPr>
              <w:t xml:space="preserve">Desarrollar una interfaz de usuario en React que gestione estados de conexión y permita la operatividad fluida en ambas modalidades (Online/Offline).</w:t>
            </w:r>
          </w:p>
          <w:p w:rsidR="00000000" w:rsidDel="00000000" w:rsidP="00000000" w:rsidRDefault="00000000" w:rsidRPr="00000000" w14:paraId="0000005C">
            <w:pPr>
              <w:spacing w:line="259" w:lineRule="auto"/>
              <w:rPr>
                <w:rFonts w:ascii="Calibri" w:cs="Calibri" w:eastAsia="Calibri" w:hAnsi="Calibri"/>
                <w:b w:val="1"/>
                <w:bCs w:val="1"/>
                <w:i w:val="1"/>
                <w:iCs w:val="1"/>
                <w:color w:val="548dd4"/>
                <w:sz w:val="20"/>
                <w:szCs w:val="20"/>
              </w:rPr>
            </w:pPr>
            <w:r w:rsidDel="00000000" w:rsidR="00000000" w:rsidRPr="00000000">
              <w:rPr>
                <w:rtl w:val="0"/>
              </w:rPr>
            </w:r>
          </w:p>
          <w:p w:rsidR="00000000" w:rsidDel="00000000" w:rsidP="00000000" w:rsidRDefault="00000000" w:rsidRPr="00000000" w14:paraId="0000005D">
            <w:pPr>
              <w:spacing w:line="259" w:lineRule="auto"/>
              <w:rPr>
                <w:rFonts w:ascii="Calibri" w:cs="Calibri" w:eastAsia="Calibri" w:hAnsi="Calibri"/>
                <w:b w:val="1"/>
                <w:bCs w:val="1"/>
                <w:i w:val="1"/>
                <w:iCs w:val="1"/>
                <w:color w:val="548dd4"/>
                <w:sz w:val="20"/>
                <w:szCs w:val="20"/>
              </w:rPr>
            </w:pPr>
            <w:r w:rsidDel="00000000" w:rsidR="00000000" w:rsidRPr="00000000">
              <w:rPr>
                <w:rFonts w:ascii="Calibri" w:cs="Calibri" w:eastAsia="Calibri" w:hAnsi="Calibri"/>
                <w:b w:val="1"/>
                <w:bCs w:val="1"/>
                <w:i w:val="1"/>
                <w:iCs w:val="1"/>
                <w:color w:val="548dd4"/>
                <w:sz w:val="20"/>
                <w:szCs w:val="20"/>
                <w:rtl w:val="0"/>
              </w:rPr>
              <w:t xml:space="preserve">Implementar un algoritmo de sincronización que resuelva conflictos de datos y valide tiempos de entrega para una gestión de multas justa.</w:t>
            </w:r>
          </w:p>
          <w:p w:rsidR="00000000" w:rsidDel="00000000" w:rsidP="00000000" w:rsidRDefault="00000000" w:rsidRPr="00000000" w14:paraId="0000005E">
            <w:pPr>
              <w:spacing w:line="259" w:lineRule="auto"/>
              <w:rPr>
                <w:rFonts w:ascii="Calibri" w:cs="Calibri" w:eastAsia="Calibri" w:hAnsi="Calibri"/>
                <w:b w:val="1"/>
                <w:bCs w:val="1"/>
                <w:i w:val="1"/>
                <w:iCs w:val="1"/>
                <w:color w:val="548dd4"/>
                <w:sz w:val="20"/>
                <w:szCs w:val="20"/>
              </w:rPr>
            </w:pPr>
            <w:r w:rsidDel="00000000" w:rsidR="00000000" w:rsidRPr="00000000">
              <w:rPr>
                <w:rtl w:val="0"/>
              </w:rPr>
            </w:r>
          </w:p>
          <w:p w:rsidR="00000000" w:rsidDel="00000000" w:rsidP="00000000" w:rsidRDefault="00000000" w:rsidRPr="00000000" w14:paraId="0000005F">
            <w:pPr>
              <w:spacing w:line="259" w:lineRule="auto"/>
              <w:rPr>
                <w:rFonts w:ascii="Calibri" w:cs="Calibri" w:eastAsia="Calibri" w:hAnsi="Calibri"/>
                <w:b w:val="1"/>
                <w:bCs w:val="1"/>
                <w:i w:val="1"/>
                <w:iCs w:val="1"/>
                <w:color w:val="548dd4"/>
                <w:sz w:val="20"/>
                <w:szCs w:val="20"/>
              </w:rPr>
            </w:pPr>
            <w:r w:rsidDel="00000000" w:rsidR="00000000" w:rsidRPr="00000000">
              <w:rPr>
                <w:rFonts w:ascii="Calibri" w:cs="Calibri" w:eastAsia="Calibri" w:hAnsi="Calibri"/>
                <w:b w:val="1"/>
                <w:bCs w:val="1"/>
                <w:i w:val="1"/>
                <w:iCs w:val="1"/>
                <w:color w:val="548dd4"/>
                <w:sz w:val="20"/>
                <w:szCs w:val="20"/>
                <w:rtl w:val="0"/>
              </w:rPr>
              <w:t xml:space="preserve">Configurar un sistema de autenticación distribuida que permita el inicio de sesión en la red local sin dependencia de validadores externos.</w:t>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60">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Alcance del proyecto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61">
            <w:pPr>
              <w:spacing w:line="259" w:lineRule="auto"/>
              <w:rPr>
                <w:rFonts w:ascii="Calibri" w:cs="Calibri" w:eastAsia="Calibri" w:hAnsi="Calibri"/>
                <w:b w:val="1"/>
                <w:bCs w:val="1"/>
                <w:color w:val="548dd4"/>
                <w:sz w:val="20"/>
                <w:szCs w:val="20"/>
              </w:rPr>
            </w:pPr>
            <w:r w:rsidDel="00000000" w:rsidR="00000000" w:rsidRPr="00000000">
              <w:rPr>
                <w:rFonts w:ascii="Calibri" w:cs="Calibri" w:eastAsia="Calibri" w:hAnsi="Calibri"/>
                <w:b w:val="1"/>
                <w:bCs w:val="1"/>
                <w:color w:val="548dd4"/>
                <w:sz w:val="20"/>
                <w:szCs w:val="20"/>
                <w:rtl w:val="0"/>
              </w:rPr>
              <w:t xml:space="preserve">El proyecto abarca el diseño y desarrollo del software (Frontend y Backend), la configuración del servidor de base de datos en la nube y la creación de un prototipo de servidor local funcional. Incluye la gestión de catálogo multimedia, perfiles de usuario (Administrador/Usuario), módulo de circulación (préstamos/devoluciones), sistema de reservas y un dashboard de analítica. El alcance final considera una PWA, capaz de operar en redes LAN institucionales y redes WAN globales.</w:t>
            </w:r>
          </w:p>
        </w:tc>
      </w:tr>
    </w:tbl>
    <w:p w:rsidR="00000000" w:rsidDel="00000000" w:rsidP="00000000" w:rsidRDefault="00000000" w:rsidRPr="00000000" w14:paraId="00000062">
      <w:pPr>
        <w:spacing w:after="160" w:line="259" w:lineRule="auto"/>
        <w:rPr>
          <w:rFonts w:ascii="Calibri" w:cs="Calibri" w:eastAsia="Calibri" w:hAnsi="Calibri"/>
          <w:color w:val="000000"/>
        </w:rPr>
      </w:pPr>
      <w:r w:rsidDel="00000000" w:rsidR="00000000" w:rsidRPr="00000000">
        <w:rPr>
          <w:rtl w:val="0"/>
        </w:rPr>
      </w:r>
    </w:p>
    <w:tbl>
      <w:tblPr>
        <w:tblStyle w:val="Table9"/>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63">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3. Contexto del proyecto</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Especificar los antecedentes y motivación para el desarrollo del proyecto, </w:t>
            </w:r>
            <w:r w:rsidDel="00000000" w:rsidR="00000000" w:rsidRPr="00000000">
              <w:rPr>
                <w:rFonts w:ascii="Calibri" w:cs="Calibri" w:eastAsia="Calibri" w:hAnsi="Calibri"/>
                <w:color w:val="1f4e79"/>
                <w:sz w:val="22"/>
                <w:szCs w:val="22"/>
                <w:rtl w:val="0"/>
              </w:rPr>
              <w:t xml:space="preserve">público</w:t>
            </w: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 objetivo, estado del arte, origen de la problemática y descripción del </w:t>
            </w:r>
            <w:r w:rsidDel="00000000" w:rsidR="00000000" w:rsidRPr="00000000">
              <w:rPr>
                <w:rFonts w:ascii="Calibri" w:cs="Calibri" w:eastAsia="Calibri" w:hAnsi="Calibri"/>
                <w:color w:val="1f4e79"/>
                <w:sz w:val="22"/>
                <w:szCs w:val="22"/>
                <w:rtl w:val="0"/>
              </w:rPr>
              <w:t xml:space="preserve">problema a resolver</w:t>
            </w: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w:t>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auto" w:val="clear"/>
            <w:tcMar>
              <w:left w:w="105.0" w:type="dxa"/>
              <w:right w:w="105.0" w:type="dxa"/>
            </w:tcMar>
            <w:vAlign w:val="center"/>
          </w:tcPr>
          <w:p w:rsidR="00000000" w:rsidDel="00000000" w:rsidP="00000000" w:rsidRDefault="00000000" w:rsidRPr="00000000" w14:paraId="00000065">
            <w:pPr>
              <w:tabs>
                <w:tab w:val="center" w:leader="none" w:pos="4419"/>
                <w:tab w:val="right" w:leader="none" w:pos="8838"/>
              </w:tabs>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Contexto del Proyecto</w:t>
            </w:r>
          </w:p>
          <w:p w:rsidR="00000000" w:rsidDel="00000000" w:rsidP="00000000" w:rsidRDefault="00000000" w:rsidRPr="00000000" w14:paraId="00000066">
            <w:pPr>
              <w:tabs>
                <w:tab w:val="center" w:leader="none" w:pos="4419"/>
                <w:tab w:val="right" w:leader="none" w:pos="8838"/>
              </w:tabs>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67">
            <w:pPr>
              <w:tabs>
                <w:tab w:val="center" w:leader="none" w:pos="4419"/>
                <w:tab w:val="right" w:leader="none" w:pos="8838"/>
              </w:tabs>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Antecedentes y Motivación</w:t>
            </w:r>
          </w:p>
          <w:p w:rsidR="00000000" w:rsidDel="00000000" w:rsidP="00000000" w:rsidRDefault="00000000" w:rsidRPr="00000000" w14:paraId="00000068">
            <w:pPr>
              <w:tabs>
                <w:tab w:val="center" w:leader="none" w:pos="4419"/>
                <w:tab w:val="right" w:leader="none" w:pos="8838"/>
              </w:tabs>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69">
            <w:pPr>
              <w:tabs>
                <w:tab w:val="center" w:leader="none" w:pos="4419"/>
                <w:tab w:val="right" w:leader="none" w:pos="8838"/>
              </w:tabs>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El acceso a la información y el préstamo de recursos físicos sigue siendo un pilar fundamental en las instituciones educativas. Históricamente, la gestión bibliotecaria ha pasado de registros manuales a sistemas digitales centralizados. Sin embargo, la motivación de este proyecto nace al detectar que la modernización hacia la nube ha sacrificado la autonomía local. Las instituciones dependen de una conexión a internet estable para procesos tan básicos como devolver un libro, lo que genera una vulnerabilidad operativa que el software tradicional no ha resuelto de manera eficiente y económica.</w:t>
            </w:r>
          </w:p>
          <w:p w:rsidR="00000000" w:rsidDel="00000000" w:rsidP="00000000" w:rsidRDefault="00000000" w:rsidRPr="00000000" w14:paraId="0000006A">
            <w:pPr>
              <w:tabs>
                <w:tab w:val="center" w:leader="none" w:pos="4419"/>
                <w:tab w:val="right" w:leader="none" w:pos="8838"/>
              </w:tabs>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6B">
            <w:pPr>
              <w:tabs>
                <w:tab w:val="center" w:leader="none" w:pos="4419"/>
                <w:tab w:val="right" w:leader="none" w:pos="8838"/>
              </w:tabs>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Público Objetivo</w:t>
            </w:r>
          </w:p>
          <w:p w:rsidR="00000000" w:rsidDel="00000000" w:rsidP="00000000" w:rsidRDefault="00000000" w:rsidRPr="00000000" w14:paraId="0000006C">
            <w:pPr>
              <w:tabs>
                <w:tab w:val="center" w:leader="none" w:pos="4419"/>
                <w:tab w:val="right" w:leader="none" w:pos="8838"/>
              </w:tabs>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El proyecto está diseñado para impactar a dos grupos principales:</w:t>
            </w:r>
          </w:p>
          <w:p w:rsidR="00000000" w:rsidDel="00000000" w:rsidP="00000000" w:rsidRDefault="00000000" w:rsidRPr="00000000" w14:paraId="0000006D">
            <w:pPr>
              <w:tabs>
                <w:tab w:val="center" w:leader="none" w:pos="4419"/>
                <w:tab w:val="right" w:leader="none" w:pos="8838"/>
              </w:tabs>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Usuarios Administrativos (Bibliotecarios): Personal que requiere herramientas fiables que no se bloqueen ante fallas técnicas y que automaticen el control de stock y sanciones.</w:t>
            </w:r>
          </w:p>
          <w:p w:rsidR="00000000" w:rsidDel="00000000" w:rsidP="00000000" w:rsidRDefault="00000000" w:rsidRPr="00000000" w14:paraId="0000006E">
            <w:pPr>
              <w:tabs>
                <w:tab w:val="center" w:leader="none" w:pos="4419"/>
                <w:tab w:val="right" w:leader="none" w:pos="8838"/>
              </w:tabs>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Usuarios Finales (Comunidad Académica): Alumnos y docentes que necesitan consultar disponibilidad en tiempo real y demandan un sistema de préstamos justo, donde los errores de red no afecten su historial académico o financiero.</w:t>
            </w:r>
          </w:p>
          <w:p w:rsidR="00000000" w:rsidDel="00000000" w:rsidP="00000000" w:rsidRDefault="00000000" w:rsidRPr="00000000" w14:paraId="0000006F">
            <w:pPr>
              <w:tabs>
                <w:tab w:val="center" w:leader="none" w:pos="4419"/>
                <w:tab w:val="right" w:leader="none" w:pos="8838"/>
              </w:tabs>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70">
            <w:pPr>
              <w:tabs>
                <w:tab w:val="center" w:leader="none" w:pos="4419"/>
                <w:tab w:val="right" w:leader="none" w:pos="8838"/>
              </w:tabs>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Estado del Arte</w:t>
            </w:r>
          </w:p>
          <w:p w:rsidR="00000000" w:rsidDel="00000000" w:rsidP="00000000" w:rsidRDefault="00000000" w:rsidRPr="00000000" w14:paraId="00000071">
            <w:pPr>
              <w:tabs>
                <w:tab w:val="center" w:leader="none" w:pos="4419"/>
                <w:tab w:val="right" w:leader="none" w:pos="8838"/>
              </w:tabs>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En el mercado actual existen dos grandes vertientes:</w:t>
            </w:r>
          </w:p>
          <w:p w:rsidR="00000000" w:rsidDel="00000000" w:rsidP="00000000" w:rsidRDefault="00000000" w:rsidRPr="00000000" w14:paraId="00000072">
            <w:pPr>
              <w:tabs>
                <w:tab w:val="center" w:leader="none" w:pos="4419"/>
                <w:tab w:val="right" w:leader="none" w:pos="8838"/>
              </w:tabs>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1. Software Propietario/Cloud (SaaS): Sistemas modernos pero con dependencia 100% de internet. Si cae el servicio, la biblioteca queda inoperativa.</w:t>
            </w:r>
          </w:p>
          <w:p w:rsidR="00000000" w:rsidDel="00000000" w:rsidP="00000000" w:rsidRDefault="00000000" w:rsidRPr="00000000" w14:paraId="00000073">
            <w:pPr>
              <w:tabs>
                <w:tab w:val="center" w:leader="none" w:pos="4419"/>
                <w:tab w:val="right" w:leader="none" w:pos="8838"/>
              </w:tabs>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2.  Sistemas Open Source (Ej. Koha): Muy robustos pero de alta complejidad técnica, requiriendo servidores locales costosos, mantenimiento de expertos en Linux y carecen de una sincronización nativa fluida con la nube para acceso remoto sencillo.</w:t>
            </w:r>
          </w:p>
          <w:p w:rsidR="00000000" w:rsidDel="00000000" w:rsidP="00000000" w:rsidRDefault="00000000" w:rsidRPr="00000000" w14:paraId="00000074">
            <w:pPr>
              <w:tabs>
                <w:tab w:val="center" w:leader="none" w:pos="4419"/>
                <w:tab w:val="right" w:leader="none" w:pos="8838"/>
              </w:tabs>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75">
            <w:pPr>
              <w:tabs>
                <w:tab w:val="center" w:leader="none" w:pos="4419"/>
                <w:tab w:val="right" w:leader="none" w:pos="8838"/>
              </w:tabs>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Nuestra propuesta: Se posiciona como una solución híbrida que utiliza tecnología de punta (React + </w:t>
            </w:r>
            <w:r w:rsidDel="00000000" w:rsidR="00000000" w:rsidRPr="00000000">
              <w:rPr>
                <w:rFonts w:ascii="Calibri" w:cs="Calibri" w:eastAsia="Calibri" w:hAnsi="Calibri"/>
                <w:i w:val="1"/>
                <w:iCs w:val="1"/>
                <w:color w:val="548dd4"/>
                <w:sz w:val="20"/>
                <w:szCs w:val="20"/>
                <w:rtl w:val="0"/>
              </w:rPr>
              <w:t xml:space="preserve">Supabase</w:t>
            </w:r>
            <w:r w:rsidDel="00000000" w:rsidR="00000000" w:rsidRPr="00000000">
              <w:rPr>
                <w:rFonts w:ascii="Calibri" w:cs="Calibri" w:eastAsia="Calibri" w:hAnsi="Calibri"/>
                <w:i w:val="1"/>
                <w:iCs w:val="1"/>
                <w:color w:val="548dd4"/>
                <w:sz w:val="20"/>
                <w:szCs w:val="20"/>
                <w:rtl w:val="0"/>
              </w:rPr>
              <w:t xml:space="preserve">) para ofrecer lo mejor de ambos mundos: acceso global y resiliencia local.</w:t>
            </w:r>
          </w:p>
          <w:p w:rsidR="00000000" w:rsidDel="00000000" w:rsidP="00000000" w:rsidRDefault="00000000" w:rsidRPr="00000000" w14:paraId="00000076">
            <w:pPr>
              <w:tabs>
                <w:tab w:val="center" w:leader="none" w:pos="4419"/>
                <w:tab w:val="right" w:leader="none" w:pos="8838"/>
              </w:tabs>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77">
            <w:pPr>
              <w:tabs>
                <w:tab w:val="center" w:leader="none" w:pos="4419"/>
                <w:tab w:val="right" w:leader="none" w:pos="8838"/>
              </w:tabs>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Origen de la Problemática</w:t>
            </w:r>
          </w:p>
          <w:p w:rsidR="00000000" w:rsidDel="00000000" w:rsidP="00000000" w:rsidRDefault="00000000" w:rsidRPr="00000000" w14:paraId="00000078">
            <w:pPr>
              <w:tabs>
                <w:tab w:val="center" w:leader="none" w:pos="4419"/>
                <w:tab w:val="right" w:leader="none" w:pos="8838"/>
              </w:tabs>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La problemática surge de la inestabilidad de las redes WAN en entornos institucionales. Durante las jornadas de alta demanda, las caídas de internet impiden el uso de los sistemas de gestión tradicionales. El origen específico del conflicto es el desfase temporal: el sistema no puede validar que un alumno cumplió con su fecha de entrega si el servidor no está en línea, lo que genera una percepción de "sistema injusto" y desorden administrativo al tener que recurrir a anotaciones manuales que luego no coinciden con los registros digitales.</w:t>
            </w:r>
          </w:p>
          <w:p w:rsidR="00000000" w:rsidDel="00000000" w:rsidP="00000000" w:rsidRDefault="00000000" w:rsidRPr="00000000" w14:paraId="00000079">
            <w:pPr>
              <w:tabs>
                <w:tab w:val="center" w:leader="none" w:pos="4419"/>
                <w:tab w:val="right" w:leader="none" w:pos="8838"/>
              </w:tabs>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7A">
            <w:pPr>
              <w:tabs>
                <w:tab w:val="center" w:leader="none" w:pos="4419"/>
                <w:tab w:val="right" w:leader="none" w:pos="8838"/>
              </w:tabs>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Descripción del Problema a Resolver</w:t>
            </w:r>
          </w:p>
          <w:p w:rsidR="00000000" w:rsidDel="00000000" w:rsidP="00000000" w:rsidRDefault="00000000" w:rsidRPr="00000000" w14:paraId="0000007B">
            <w:pPr>
              <w:tabs>
                <w:tab w:val="center" w:leader="none" w:pos="4419"/>
                <w:tab w:val="right" w:leader="none" w:pos="8838"/>
              </w:tabs>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El problema principal es la ineficiencia y falta de trazabilidad ante la desconexión. Se busca resolver la imposibilidad de operar el sistema de préstamos y devoluciones en modo offline sin perder la integridad de los datos. El sistema debe ser capaz de:</w:t>
            </w:r>
          </w:p>
          <w:p w:rsidR="00000000" w:rsidDel="00000000" w:rsidP="00000000" w:rsidRDefault="00000000" w:rsidRPr="00000000" w14:paraId="0000007C">
            <w:pPr>
              <w:tabs>
                <w:tab w:val="center" w:leader="none" w:pos="4419"/>
                <w:tab w:val="right" w:leader="none" w:pos="8838"/>
              </w:tabs>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1.  Permitir la operación en red local cuando falle el internet.</w:t>
            </w:r>
          </w:p>
          <w:p w:rsidR="00000000" w:rsidDel="00000000" w:rsidP="00000000" w:rsidRDefault="00000000" w:rsidRPr="00000000" w14:paraId="0000007D">
            <w:pPr>
              <w:tabs>
                <w:tab w:val="center" w:leader="none" w:pos="4419"/>
                <w:tab w:val="right" w:leader="none" w:pos="8838"/>
              </w:tabs>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2.  Eliminar el error humano en la regularización de datos tras una caída de red.</w:t>
            </w:r>
          </w:p>
          <w:p w:rsidR="00000000" w:rsidDel="00000000" w:rsidP="00000000" w:rsidRDefault="00000000" w:rsidRPr="00000000" w14:paraId="0000007E">
            <w:pPr>
              <w:tabs>
                <w:tab w:val="center" w:leader="none" w:pos="4419"/>
                <w:tab w:val="right" w:leader="none" w:pos="8838"/>
              </w:tabs>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i w:val="1"/>
                <w:iCs w:val="1"/>
                <w:color w:val="548dd4"/>
                <w:sz w:val="20"/>
                <w:szCs w:val="20"/>
                <w:rtl w:val="0"/>
              </w:rPr>
              <w:t xml:space="preserve">3.  Garantizar que el cálculo de multas sea exacto, tomando como base la hora real de la entrega física y no la hora en la que volvió el servicio de internet.</w:t>
            </w:r>
            <w:r w:rsidDel="00000000" w:rsidR="00000000" w:rsidRPr="00000000">
              <w:rPr>
                <w:rtl w:val="0"/>
              </w:rPr>
            </w:r>
          </w:p>
        </w:tc>
      </w:tr>
    </w:tbl>
    <w:p w:rsidR="00000000" w:rsidDel="00000000" w:rsidP="00000000" w:rsidRDefault="00000000" w:rsidRPr="00000000" w14:paraId="0000007F">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80">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81">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82">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83">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84">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85">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86">
      <w:pPr>
        <w:spacing w:after="160" w:line="259" w:lineRule="auto"/>
        <w:rPr>
          <w:rFonts w:ascii="Calibri" w:cs="Calibri" w:eastAsia="Calibri" w:hAnsi="Calibri"/>
        </w:rPr>
      </w:pPr>
      <w:r w:rsidDel="00000000" w:rsidR="00000000" w:rsidRPr="00000000">
        <w:rPr>
          <w:rtl w:val="0"/>
        </w:rPr>
      </w:r>
    </w:p>
    <w:tbl>
      <w:tblPr>
        <w:tblStyle w:val="Table10"/>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87">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4. Metodología</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Describir la metodología a utilizar para el desarrollo del proyecto y justificar su uso.</w:t>
            </w:r>
          </w:p>
        </w:tc>
      </w:tr>
    </w:tbl>
    <w:p w:rsidR="00000000" w:rsidDel="00000000" w:rsidP="00000000" w:rsidRDefault="00000000" w:rsidRPr="00000000" w14:paraId="00000089">
      <w:pPr>
        <w:spacing w:line="360" w:lineRule="auto"/>
        <w:jc w:val="both"/>
        <w:rPr>
          <w:rFonts w:ascii="Calibri" w:cs="Calibri" w:eastAsia="Calibri" w:hAnsi="Calibri"/>
          <w:color w:val="000000"/>
        </w:rPr>
      </w:pPr>
      <w:r w:rsidDel="00000000" w:rsidR="00000000" w:rsidRPr="00000000">
        <w:rPr>
          <w:rtl w:val="0"/>
        </w:rPr>
      </w:r>
    </w:p>
    <w:tbl>
      <w:tblPr>
        <w:tblStyle w:val="Table11"/>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8A">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Descripción Metodología</w:t>
            </w:r>
          </w:p>
        </w:tc>
      </w:tr>
      <w:tr>
        <w:trPr>
          <w:cantSplit w:val="0"/>
          <w:trHeight w:val="19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8B">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Se ha seleccionado SCRUM como el marco de trabajo ágil para el desarrollo del proyecto. Esta metodología se basa en un proceso iterativo e incremental, donde el producto se construye a través de ciclos denominados Sprints.</w:t>
            </w:r>
          </w:p>
          <w:p w:rsidR="00000000" w:rsidDel="00000000" w:rsidP="00000000" w:rsidRDefault="00000000" w:rsidRPr="00000000" w14:paraId="0000008C">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8D">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Justificación de su uso</w:t>
            </w:r>
          </w:p>
          <w:p w:rsidR="00000000" w:rsidDel="00000000" w:rsidP="00000000" w:rsidRDefault="00000000" w:rsidRPr="00000000" w14:paraId="0000008E">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La elección de SCRUM se fundamenta en los siguientes requerimientos técnicos y de gestión:</w:t>
            </w:r>
          </w:p>
          <w:p w:rsidR="00000000" w:rsidDel="00000000" w:rsidP="00000000" w:rsidRDefault="00000000" w:rsidRPr="00000000" w14:paraId="0000008F">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90">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1.  Gestión de la complejidad técnica: El núcleo del proyecto es la arquitectura de sincronización híbrida. SCRUM permite abordar este desafío en etapas: primero asegurando la funcionalidad online y luego integrando la capacidad offline en un sprint específico. Esto reduce el riesgo de fallas críticas al final del proyecto.</w:t>
            </w:r>
          </w:p>
          <w:p w:rsidR="00000000" w:rsidDel="00000000" w:rsidP="00000000" w:rsidRDefault="00000000" w:rsidRPr="00000000" w14:paraId="00000091">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2.  Entregas de Valor Tempranas: A diferencia del modelo tradicional, SCRUM permite presentar avances funcionales (como el catálogo de libros) en las primeras semanas, validando la viabilidad de la tecnología seleccionada (React y Supabase) antes de avanzar a módulos más complejos.</w:t>
            </w:r>
          </w:p>
          <w:p w:rsidR="00000000" w:rsidDel="00000000" w:rsidP="00000000" w:rsidRDefault="00000000" w:rsidRPr="00000000" w14:paraId="00000092">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3. Adaptabilidad ante imprevistos: Dado que se trabaja con un entorno de red local y nube, pueden surgir desafíos de conectividad no previstos. SCRUM facilita la re-priorización de tareas en el Backlog para resolver bloqueos técnicos de forma ágil sin detener el avance general.</w:t>
            </w:r>
          </w:p>
        </w:tc>
      </w:tr>
    </w:tbl>
    <w:p w:rsidR="00000000" w:rsidDel="00000000" w:rsidP="00000000" w:rsidRDefault="00000000" w:rsidRPr="00000000" w14:paraId="00000093">
      <w:pPr>
        <w:spacing w:after="160"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94">
      <w:pPr>
        <w:spacing w:after="160"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95">
      <w:pPr>
        <w:spacing w:after="160"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96">
      <w:pPr>
        <w:spacing w:after="160"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97">
      <w:pPr>
        <w:spacing w:after="160"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98">
      <w:pPr>
        <w:spacing w:after="160"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99">
      <w:pPr>
        <w:spacing w:after="160"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9A">
      <w:pPr>
        <w:spacing w:after="160"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9B">
      <w:pPr>
        <w:spacing w:after="160"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9C">
      <w:pPr>
        <w:spacing w:after="160" w:line="360" w:lineRule="auto"/>
        <w:jc w:val="both"/>
        <w:rPr>
          <w:rFonts w:ascii="Calibri" w:cs="Calibri" w:eastAsia="Calibri" w:hAnsi="Calibri"/>
        </w:rPr>
      </w:pPr>
      <w:r w:rsidDel="00000000" w:rsidR="00000000" w:rsidRPr="00000000">
        <w:rPr>
          <w:rtl w:val="0"/>
        </w:rPr>
      </w:r>
    </w:p>
    <w:tbl>
      <w:tblPr>
        <w:tblStyle w:val="Table12"/>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9D">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5. Descripción técnica de la solución</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Describir los detalles técnicos del producto a desarrollar</w:t>
            </w:r>
          </w:p>
        </w:tc>
      </w:tr>
    </w:tbl>
    <w:p w:rsidR="00000000" w:rsidDel="00000000" w:rsidP="00000000" w:rsidRDefault="00000000" w:rsidRPr="00000000" w14:paraId="0000009F">
      <w:pPr>
        <w:spacing w:line="360" w:lineRule="auto"/>
        <w:jc w:val="both"/>
        <w:rPr>
          <w:rFonts w:ascii="Calibri" w:cs="Calibri" w:eastAsia="Calibri" w:hAnsi="Calibri"/>
          <w:color w:val="000000"/>
        </w:rPr>
      </w:pPr>
      <w:r w:rsidDel="00000000" w:rsidR="00000000" w:rsidRPr="00000000">
        <w:rPr>
          <w:rtl w:val="0"/>
        </w:rPr>
      </w:r>
    </w:p>
    <w:tbl>
      <w:tblPr>
        <w:tblStyle w:val="Table13"/>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A0">
            <w:pPr>
              <w:spacing w:line="259" w:lineRule="auto"/>
              <w:jc w:val="center"/>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Especificaciones técnicas de la solución a desarrollar</w:t>
            </w:r>
            <w:r w:rsidDel="00000000" w:rsidR="00000000" w:rsidRPr="00000000">
              <w:rPr>
                <w:rtl w:val="0"/>
              </w:rPr>
            </w:r>
          </w:p>
        </w:tc>
      </w:tr>
      <w:tr>
        <w:trPr>
          <w:cantSplit w:val="0"/>
          <w:trHeight w:val="19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A1">
            <w:pPr>
              <w:spacing w:after="240" w:line="259" w:lineRule="auto"/>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La solución técnica se basa en una Arquitectura Híbrida de Alta Disponibilidad, diseñada para segmentar la lógica de negocio entre un entorno global (Cloud) y un nodo de resiliencia (Local). Los componentes técnicos se desglosan a continuación:</w:t>
            </w:r>
          </w:p>
          <w:p w:rsidR="00000000" w:rsidDel="00000000" w:rsidP="00000000" w:rsidRDefault="00000000" w:rsidRPr="00000000" w14:paraId="000000A2">
            <w:pPr>
              <w:spacing w:after="240" w:line="259" w:lineRule="auto"/>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Stack Tecnológico (Ambiente Cloud y Local)</w:t>
            </w:r>
          </w:p>
          <w:p w:rsidR="00000000" w:rsidDel="00000000" w:rsidP="00000000" w:rsidRDefault="00000000" w:rsidRPr="00000000" w14:paraId="000000A3">
            <w:pPr>
              <w:spacing w:after="240" w:line="259" w:lineRule="auto"/>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Frontend: Desarrollado en React.js. Se implementará como una PWA (Progressive Web App) para permitir la instalación en dispositivos.</w:t>
            </w:r>
          </w:p>
          <w:p w:rsidR="00000000" w:rsidDel="00000000" w:rsidP="00000000" w:rsidRDefault="00000000" w:rsidRPr="00000000" w14:paraId="000000A4">
            <w:pPr>
              <w:spacing w:after="240" w:line="259" w:lineRule="auto"/>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Backend Cloud: Se utilizará Supabase como plataforma Backend, aprovechando su motor de base de datos PostgreSQL, sistema de autenticación JWT y almacenamiento de archivos para las portadas digitales.</w:t>
            </w:r>
          </w:p>
          <w:p w:rsidR="00000000" w:rsidDel="00000000" w:rsidP="00000000" w:rsidRDefault="00000000" w:rsidRPr="00000000" w14:paraId="000000A5">
            <w:pPr>
              <w:spacing w:after="240" w:line="259" w:lineRule="auto"/>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Servidor de Contingencia Local:Un entorno de ejecución en Node.js con Express que correrá dentro de la red LAN de la biblioteca. Este servidor </w:t>
            </w:r>
            <w:r w:rsidDel="00000000" w:rsidR="00000000" w:rsidRPr="00000000">
              <w:rPr>
                <w:rFonts w:ascii="Calibri" w:cs="Calibri" w:eastAsia="Calibri" w:hAnsi="Calibri"/>
                <w:i w:val="1"/>
                <w:iCs w:val="1"/>
                <w:color w:val="548dd4"/>
                <w:sz w:val="20"/>
                <w:szCs w:val="20"/>
                <w:rtl w:val="0"/>
              </w:rPr>
              <w:t xml:space="preserve">alojará</w:t>
            </w:r>
            <w:r w:rsidDel="00000000" w:rsidR="00000000" w:rsidRPr="00000000">
              <w:rPr>
                <w:rFonts w:ascii="Calibri" w:cs="Calibri" w:eastAsia="Calibri" w:hAnsi="Calibri"/>
                <w:i w:val="1"/>
                <w:iCs w:val="1"/>
                <w:color w:val="548dd4"/>
                <w:sz w:val="20"/>
                <w:szCs w:val="20"/>
                <w:rtl w:val="0"/>
              </w:rPr>
              <w:t xml:space="preserve"> una réplica local de la base de datos PostgreSQL.</w:t>
            </w:r>
          </w:p>
          <w:p w:rsidR="00000000" w:rsidDel="00000000" w:rsidP="00000000" w:rsidRDefault="00000000" w:rsidRPr="00000000" w14:paraId="000000A6">
            <w:pPr>
              <w:spacing w:after="240" w:line="259" w:lineRule="auto"/>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Arquitectura de Sincronización y Resiliencia</w:t>
            </w:r>
          </w:p>
          <w:p w:rsidR="00000000" w:rsidDel="00000000" w:rsidP="00000000" w:rsidRDefault="00000000" w:rsidRPr="00000000" w14:paraId="000000A7">
            <w:pPr>
              <w:spacing w:after="240" w:line="259" w:lineRule="auto"/>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El núcleo técnico del proyecto es el motor de sincronización bidireccional, el cual opera bajo los siguientes principios:</w:t>
            </w:r>
          </w:p>
          <w:p w:rsidR="00000000" w:rsidDel="00000000" w:rsidP="00000000" w:rsidRDefault="00000000" w:rsidRPr="00000000" w14:paraId="000000A8">
            <w:pPr>
              <w:spacing w:after="240" w:line="259" w:lineRule="auto"/>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Detección de Estado: La aplicación cliente realizará peticiones frecuentes al servidor Cloud. Si se detecta un timeout o error de red, el sistema </w:t>
            </w:r>
            <w:r w:rsidDel="00000000" w:rsidR="00000000" w:rsidRPr="00000000">
              <w:rPr>
                <w:rFonts w:ascii="Calibri" w:cs="Calibri" w:eastAsia="Calibri" w:hAnsi="Calibri"/>
                <w:i w:val="1"/>
                <w:iCs w:val="1"/>
                <w:color w:val="548dd4"/>
                <w:sz w:val="20"/>
                <w:szCs w:val="20"/>
                <w:rtl w:val="0"/>
              </w:rPr>
              <w:t xml:space="preserve">conmutará</w:t>
            </w:r>
            <w:r w:rsidDel="00000000" w:rsidR="00000000" w:rsidRPr="00000000">
              <w:rPr>
                <w:rFonts w:ascii="Calibri" w:cs="Calibri" w:eastAsia="Calibri" w:hAnsi="Calibri"/>
                <w:i w:val="1"/>
                <w:iCs w:val="1"/>
                <w:color w:val="548dd4"/>
                <w:sz w:val="20"/>
                <w:szCs w:val="20"/>
                <w:rtl w:val="0"/>
              </w:rPr>
              <w:t xml:space="preserve"> automáticamente las peticiones hacia la dirección IP del servidor local.</w:t>
            </w:r>
          </w:p>
          <w:p w:rsidR="00000000" w:rsidDel="00000000" w:rsidP="00000000" w:rsidRDefault="00000000" w:rsidRPr="00000000" w14:paraId="000000A9">
            <w:pPr>
              <w:spacing w:after="240" w:line="259" w:lineRule="auto"/>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Estrategia Offline-First: Durante el periodo de desconexión, todas las transacciones (préstamos/devoluciones) se </w:t>
            </w:r>
            <w:r w:rsidDel="00000000" w:rsidR="00000000" w:rsidRPr="00000000">
              <w:rPr>
                <w:rFonts w:ascii="Calibri" w:cs="Calibri" w:eastAsia="Calibri" w:hAnsi="Calibri"/>
                <w:i w:val="1"/>
                <w:iCs w:val="1"/>
                <w:color w:val="548dd4"/>
                <w:sz w:val="20"/>
                <w:szCs w:val="20"/>
                <w:rtl w:val="0"/>
              </w:rPr>
              <w:t xml:space="preserve">registrarán</w:t>
            </w:r>
            <w:r w:rsidDel="00000000" w:rsidR="00000000" w:rsidRPr="00000000">
              <w:rPr>
                <w:rFonts w:ascii="Calibri" w:cs="Calibri" w:eastAsia="Calibri" w:hAnsi="Calibri"/>
                <w:i w:val="1"/>
                <w:iCs w:val="1"/>
                <w:color w:val="548dd4"/>
                <w:sz w:val="20"/>
                <w:szCs w:val="20"/>
                <w:rtl w:val="0"/>
              </w:rPr>
              <w:t xml:space="preserve"> en el servidor local con un Timestamp de origen. </w:t>
            </w:r>
          </w:p>
          <w:p w:rsidR="00000000" w:rsidDel="00000000" w:rsidP="00000000" w:rsidRDefault="00000000" w:rsidRPr="00000000" w14:paraId="000000AA">
            <w:pPr>
              <w:spacing w:after="240" w:line="259" w:lineRule="auto"/>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Resolución de Conflictos: Al restaurarse la conexión, se iniciará un proceso de Sincronización. El sistema comparará los registros locales con los de la nube utilizando identificadores únicos, asegurando que no existan duplicados y que la fecha de entrega real prevalezca sobre la fecha de sincronización.</w:t>
            </w:r>
          </w:p>
          <w:p w:rsidR="00000000" w:rsidDel="00000000" w:rsidP="00000000" w:rsidRDefault="00000000" w:rsidRPr="00000000" w14:paraId="000000AB">
            <w:pPr>
              <w:spacing w:after="240" w:line="259" w:lineRule="auto"/>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Seguridad y Control de Acceso</w:t>
            </w:r>
          </w:p>
          <w:p w:rsidR="00000000" w:rsidDel="00000000" w:rsidP="00000000" w:rsidRDefault="00000000" w:rsidRPr="00000000" w14:paraId="000000AC">
            <w:pPr>
              <w:spacing w:after="240" w:line="259" w:lineRule="auto"/>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Row Level Security: Se configurarán políticas a nivel de tabla en la base de datos para asegurar que los alumnos solo puedan consultar sus propios datos, mientras que los administradores tengan acceso total.</w:t>
            </w:r>
          </w:p>
          <w:p w:rsidR="00000000" w:rsidDel="00000000" w:rsidP="00000000" w:rsidRDefault="00000000" w:rsidRPr="00000000" w14:paraId="000000AD">
            <w:pPr>
              <w:spacing w:after="240" w:line="259" w:lineRule="auto"/>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Sincronización de Credenciales: Los hashes de las contraseñas se sincronizarán en el nodo local cada vez que un usuario inicie sesión con internet, permitiendo que la autenticación sea posible incluso sin salida a la red externa.</w:t>
            </w:r>
          </w:p>
        </w:tc>
      </w:tr>
    </w:tbl>
    <w:p w:rsidR="00000000" w:rsidDel="00000000" w:rsidP="00000000" w:rsidRDefault="00000000" w:rsidRPr="00000000" w14:paraId="000000AE">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AF">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B0">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B1">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B2">
      <w:pPr>
        <w:spacing w:line="360" w:lineRule="auto"/>
        <w:jc w:val="both"/>
        <w:rPr>
          <w:rFonts w:ascii="Calibri" w:cs="Calibri" w:eastAsia="Calibri" w:hAnsi="Calibri"/>
        </w:rPr>
      </w:pPr>
      <w:r w:rsidDel="00000000" w:rsidR="00000000" w:rsidRPr="00000000">
        <w:rPr>
          <w:rtl w:val="0"/>
        </w:rPr>
      </w:r>
    </w:p>
    <w:tbl>
      <w:tblPr>
        <w:tblStyle w:val="Table14"/>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B3">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6. Plan de Trabajo</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B4">
            <w:pPr>
              <w:spacing w:line="259" w:lineRule="auto"/>
              <w:jc w:val="both"/>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Define la planificación de tu Proyecto de acuerdo a las evidencias a realizar durante el semestre.</w:t>
            </w:r>
          </w:p>
        </w:tc>
      </w:tr>
    </w:tbl>
    <w:p w:rsidR="00000000" w:rsidDel="00000000" w:rsidP="00000000" w:rsidRDefault="00000000" w:rsidRPr="00000000" w14:paraId="000000B5">
      <w:pPr>
        <w:spacing w:line="360" w:lineRule="auto"/>
        <w:jc w:val="both"/>
        <w:rPr>
          <w:rFonts w:ascii="Calibri" w:cs="Calibri" w:eastAsia="Calibri" w:hAnsi="Calibri"/>
          <w:color w:val="000000"/>
        </w:rPr>
      </w:pPr>
      <w:r w:rsidDel="00000000" w:rsidR="00000000" w:rsidRPr="00000000">
        <w:rPr>
          <w:rtl w:val="0"/>
        </w:rPr>
      </w:r>
    </w:p>
    <w:tbl>
      <w:tblPr>
        <w:tblStyle w:val="Table15"/>
        <w:tblW w:w="8820.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555"/>
        <w:gridCol w:w="1605"/>
        <w:gridCol w:w="1485"/>
        <w:gridCol w:w="1620"/>
        <w:gridCol w:w="1245"/>
        <w:gridCol w:w="1050"/>
        <w:gridCol w:w="1260"/>
        <w:tblGridChange w:id="0">
          <w:tblGrid>
            <w:gridCol w:w="555"/>
            <w:gridCol w:w="1605"/>
            <w:gridCol w:w="1485"/>
            <w:gridCol w:w="1620"/>
            <w:gridCol w:w="1245"/>
            <w:gridCol w:w="1050"/>
            <w:gridCol w:w="1260"/>
          </w:tblGrid>
        </w:tblGridChange>
      </w:tblGrid>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B6">
            <w:pPr>
              <w:spacing w:line="259" w:lineRule="auto"/>
              <w:jc w:val="center"/>
              <w:rPr>
                <w:rFonts w:ascii="Calibri" w:cs="Calibri" w:eastAsia="Calibri" w:hAnsi="Calibri"/>
                <w:color w:val="1f4e79"/>
                <w:sz w:val="16"/>
                <w:szCs w:val="16"/>
              </w:rPr>
            </w:pPr>
            <w:r w:rsidDel="00000000" w:rsidR="00000000" w:rsidRPr="00000000">
              <w:rPr>
                <w:rFonts w:ascii="Calibri" w:cs="Calibri" w:eastAsia="Calibri" w:hAnsi="Calibri"/>
                <w:b w:val="1"/>
                <w:bCs w:val="1"/>
                <w:color w:val="1f4e79"/>
                <w:sz w:val="16"/>
                <w:szCs w:val="16"/>
                <w:rtl w:val="0"/>
              </w:rPr>
              <w:t xml:space="preserve">Nro.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7">
            <w:pPr>
              <w:spacing w:line="259" w:lineRule="auto"/>
              <w:jc w:val="center"/>
              <w:rPr>
                <w:rFonts w:ascii="Calibri" w:cs="Calibri" w:eastAsia="Calibri" w:hAnsi="Calibri"/>
                <w:color w:val="1f4e79"/>
                <w:sz w:val="16"/>
                <w:szCs w:val="16"/>
              </w:rPr>
            </w:pPr>
            <w:r w:rsidDel="00000000" w:rsidR="00000000" w:rsidRPr="00000000">
              <w:rPr>
                <w:rFonts w:ascii="Calibri" w:cs="Calibri" w:eastAsia="Calibri" w:hAnsi="Calibri"/>
                <w:b w:val="1"/>
                <w:bCs w:val="1"/>
                <w:color w:val="1f4e79"/>
                <w:sz w:val="16"/>
                <w:szCs w:val="16"/>
                <w:rtl w:val="0"/>
              </w:rPr>
              <w:t xml:space="preserve">Nombre de  Actividades/Tareas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B8">
            <w:pPr>
              <w:spacing w:line="259" w:lineRule="auto"/>
              <w:jc w:val="center"/>
              <w:rPr>
                <w:rFonts w:ascii="Calibri" w:cs="Calibri" w:eastAsia="Calibri" w:hAnsi="Calibri"/>
                <w:color w:val="1f4e79"/>
                <w:sz w:val="16"/>
                <w:szCs w:val="16"/>
              </w:rPr>
            </w:pPr>
            <w:r w:rsidDel="00000000" w:rsidR="00000000" w:rsidRPr="00000000">
              <w:rPr>
                <w:rFonts w:ascii="Calibri" w:cs="Calibri" w:eastAsia="Calibri" w:hAnsi="Calibri"/>
                <w:b w:val="1"/>
                <w:bCs w:val="1"/>
                <w:color w:val="1f4e79"/>
                <w:sz w:val="16"/>
                <w:szCs w:val="16"/>
                <w:rtl w:val="0"/>
              </w:rPr>
              <w:t xml:space="preserve">Descripción Actividades/Tareas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B9">
            <w:pPr>
              <w:spacing w:line="259" w:lineRule="auto"/>
              <w:jc w:val="center"/>
              <w:rPr>
                <w:rFonts w:ascii="Calibri" w:cs="Calibri" w:eastAsia="Calibri" w:hAnsi="Calibri"/>
                <w:color w:val="1f4e79"/>
                <w:sz w:val="16"/>
                <w:szCs w:val="16"/>
              </w:rPr>
            </w:pPr>
            <w:r w:rsidDel="00000000" w:rsidR="00000000" w:rsidRPr="00000000">
              <w:rPr>
                <w:rFonts w:ascii="Calibri" w:cs="Calibri" w:eastAsia="Calibri" w:hAnsi="Calibri"/>
                <w:b w:val="1"/>
                <w:bCs w:val="1"/>
                <w:color w:val="1f4e79"/>
                <w:sz w:val="16"/>
                <w:szCs w:val="16"/>
                <w:rtl w:val="0"/>
              </w:rPr>
              <w:t xml:space="preserve">Recursos</w:t>
            </w:r>
            <w:r w:rsidDel="00000000" w:rsidR="00000000" w:rsidRPr="00000000">
              <w:rPr>
                <w:rtl w:val="0"/>
              </w:rPr>
            </w:r>
          </w:p>
        </w:tc>
        <w:tc>
          <w:tcPr>
            <w:tcBorders>
              <w:top w:color="bfbfbf" w:space="0" w:sz="6" w:val="single"/>
              <w:left w:color="bfbfbf" w:space="0" w:sz="6" w:val="single"/>
              <w:bottom w:color="bfbfbf" w:space="0" w:sz="6" w:val="single"/>
              <w:right w:color="ffffff" w:space="0" w:sz="6" w:val="single"/>
            </w:tcBorders>
            <w:tcMar>
              <w:left w:w="105.0" w:type="dxa"/>
              <w:right w:w="105.0" w:type="dxa"/>
            </w:tcMar>
            <w:vAlign w:val="center"/>
          </w:tcPr>
          <w:p w:rsidR="00000000" w:rsidDel="00000000" w:rsidP="00000000" w:rsidRDefault="00000000" w:rsidRPr="00000000" w14:paraId="000000BA">
            <w:pPr>
              <w:spacing w:line="259" w:lineRule="auto"/>
              <w:jc w:val="center"/>
              <w:rPr>
                <w:rFonts w:ascii="Calibri" w:cs="Calibri" w:eastAsia="Calibri" w:hAnsi="Calibri"/>
                <w:color w:val="1f4e79"/>
                <w:sz w:val="16"/>
                <w:szCs w:val="16"/>
              </w:rPr>
            </w:pPr>
            <w:r w:rsidDel="00000000" w:rsidR="00000000" w:rsidRPr="00000000">
              <w:rPr>
                <w:rFonts w:ascii="Calibri" w:cs="Calibri" w:eastAsia="Calibri" w:hAnsi="Calibri"/>
                <w:b w:val="1"/>
                <w:bCs w:val="1"/>
                <w:color w:val="1f4e79"/>
                <w:sz w:val="16"/>
                <w:szCs w:val="16"/>
                <w:rtl w:val="0"/>
              </w:rPr>
              <w:t xml:space="preserve">Duración de la actividad</w:t>
            </w:r>
            <w:r w:rsidDel="00000000" w:rsidR="00000000" w:rsidRPr="00000000">
              <w:rPr>
                <w:rtl w:val="0"/>
              </w:rPr>
            </w:r>
          </w:p>
          <w:p w:rsidR="00000000" w:rsidDel="00000000" w:rsidP="00000000" w:rsidRDefault="00000000" w:rsidRPr="00000000" w14:paraId="000000BB">
            <w:pPr>
              <w:spacing w:line="259" w:lineRule="auto"/>
              <w:jc w:val="center"/>
              <w:rPr>
                <w:rFonts w:ascii="Calibri" w:cs="Calibri" w:eastAsia="Calibri" w:hAnsi="Calibri"/>
                <w:color w:val="1f4e79"/>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C">
            <w:pPr>
              <w:spacing w:line="259" w:lineRule="auto"/>
              <w:jc w:val="center"/>
              <w:rPr>
                <w:rFonts w:ascii="Calibri" w:cs="Calibri" w:eastAsia="Calibri" w:hAnsi="Calibri"/>
                <w:color w:val="1f4e79"/>
                <w:sz w:val="16"/>
                <w:szCs w:val="16"/>
              </w:rPr>
            </w:pPr>
            <w:r w:rsidDel="00000000" w:rsidR="00000000" w:rsidRPr="00000000">
              <w:rPr>
                <w:rFonts w:ascii="Calibri" w:cs="Calibri" w:eastAsia="Calibri" w:hAnsi="Calibri"/>
                <w:b w:val="1"/>
                <w:bCs w:val="1"/>
                <w:color w:val="1f4e79"/>
                <w:sz w:val="16"/>
                <w:szCs w:val="16"/>
                <w:rtl w:val="0"/>
              </w:rPr>
              <w:t xml:space="preserve">Responsable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BD">
            <w:pPr>
              <w:spacing w:line="259" w:lineRule="auto"/>
              <w:jc w:val="center"/>
              <w:rPr>
                <w:rFonts w:ascii="Calibri" w:cs="Calibri" w:eastAsia="Calibri" w:hAnsi="Calibri"/>
                <w:color w:val="1f4e79"/>
                <w:sz w:val="16"/>
                <w:szCs w:val="16"/>
              </w:rPr>
            </w:pPr>
            <w:r w:rsidDel="00000000" w:rsidR="00000000" w:rsidRPr="00000000">
              <w:rPr>
                <w:rFonts w:ascii="Calibri" w:cs="Calibri" w:eastAsia="Calibri" w:hAnsi="Calibri"/>
                <w:b w:val="1"/>
                <w:bCs w:val="1"/>
                <w:color w:val="1f4e79"/>
                <w:sz w:val="16"/>
                <w:szCs w:val="16"/>
                <w:rtl w:val="0"/>
              </w:rPr>
              <w:t xml:space="preserve">Observaciones</w:t>
            </w:r>
            <w:r w:rsidDel="00000000" w:rsidR="00000000" w:rsidRPr="00000000">
              <w:rPr>
                <w:rtl w:val="0"/>
              </w:rPr>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E">
            <w:pPr>
              <w:spacing w:line="259" w:lineRule="auto"/>
              <w:jc w:val="center"/>
              <w:rPr>
                <w:rFonts w:ascii="Calibri" w:cs="Calibri" w:eastAsia="Calibri" w:hAnsi="Calibri"/>
                <w:color w:val="548dd4"/>
                <w:sz w:val="18"/>
                <w:szCs w:val="18"/>
              </w:rPr>
            </w:pPr>
            <w:r w:rsidDel="00000000" w:rsidR="00000000" w:rsidRPr="00000000">
              <w:rPr>
                <w:rFonts w:ascii="Calibri" w:cs="Calibri" w:eastAsia="Calibri" w:hAnsi="Calibri"/>
                <w:i w:val="1"/>
                <w:iCs w:val="1"/>
                <w:color w:val="548dd4"/>
                <w:sz w:val="18"/>
                <w:szCs w:val="18"/>
                <w:rtl w:val="0"/>
              </w:rPr>
              <w:t xml:space="preserve">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F">
            <w:pPr>
              <w:spacing w:line="259" w:lineRule="auto"/>
              <w:jc w:val="center"/>
              <w:rPr>
                <w:rFonts w:ascii="Calibri" w:cs="Calibri" w:eastAsia="Calibri" w:hAnsi="Calibri"/>
                <w:color w:val="548dd4"/>
                <w:sz w:val="18"/>
                <w:szCs w:val="18"/>
              </w:rPr>
            </w:pPr>
            <w:r w:rsidDel="00000000" w:rsidR="00000000" w:rsidRPr="00000000">
              <w:rPr>
                <w:rFonts w:ascii="Calibri" w:cs="Calibri" w:eastAsia="Calibri" w:hAnsi="Calibri"/>
                <w:i w:val="1"/>
                <w:iCs w:val="1"/>
                <w:color w:val="548dd4"/>
                <w:sz w:val="18"/>
                <w:szCs w:val="18"/>
                <w:rtl w:val="0"/>
              </w:rPr>
              <w:t xml:space="preserve">Definición del proyecto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0">
            <w:pPr>
              <w:spacing w:line="259" w:lineRule="auto"/>
              <w:jc w:val="center"/>
              <w:rPr>
                <w:rFonts w:ascii="Calibri" w:cs="Calibri" w:eastAsia="Calibri" w:hAnsi="Calibri"/>
                <w:color w:val="548dd4"/>
                <w:sz w:val="18"/>
                <w:szCs w:val="18"/>
              </w:rPr>
            </w:pPr>
            <w:r w:rsidDel="00000000" w:rsidR="00000000" w:rsidRPr="00000000">
              <w:rPr>
                <w:rFonts w:ascii="Calibri" w:cs="Calibri" w:eastAsia="Calibri" w:hAnsi="Calibri"/>
                <w:i w:val="1"/>
                <w:iCs w:val="1"/>
                <w:color w:val="548dd4"/>
                <w:sz w:val="18"/>
                <w:szCs w:val="18"/>
                <w:rtl w:val="0"/>
              </w:rPr>
              <w:t xml:space="preserve">Selección del tema y definición del problema a resolver</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1">
            <w:pPr>
              <w:spacing w:line="259" w:lineRule="auto"/>
              <w:jc w:val="center"/>
              <w:rPr>
                <w:rFonts w:ascii="Calibri" w:cs="Calibri" w:eastAsia="Calibri" w:hAnsi="Calibri"/>
                <w:color w:val="548dd4"/>
                <w:sz w:val="18"/>
                <w:szCs w:val="18"/>
              </w:rPr>
            </w:pPr>
            <w:r w:rsidDel="00000000" w:rsidR="00000000" w:rsidRPr="00000000">
              <w:rPr>
                <w:rFonts w:ascii="Calibri" w:cs="Calibri" w:eastAsia="Calibri" w:hAnsi="Calibri"/>
                <w:i w:val="1"/>
                <w:iCs w:val="1"/>
                <w:color w:val="548dd4"/>
                <w:sz w:val="18"/>
                <w:szCs w:val="18"/>
                <w:rtl w:val="0"/>
              </w:rPr>
              <w:t xml:space="preserve">Documento, computador</w:t>
            </w:r>
            <w:r w:rsidDel="00000000" w:rsidR="00000000" w:rsidRPr="00000000">
              <w:rPr>
                <w:rtl w:val="0"/>
              </w:rPr>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C2">
            <w:pPr>
              <w:spacing w:line="259" w:lineRule="auto"/>
              <w:jc w:val="center"/>
              <w:rPr>
                <w:rFonts w:ascii="Calibri" w:cs="Calibri" w:eastAsia="Calibri" w:hAnsi="Calibri"/>
                <w:color w:val="548dd4"/>
                <w:sz w:val="18"/>
                <w:szCs w:val="18"/>
              </w:rPr>
            </w:pPr>
            <w:r w:rsidDel="00000000" w:rsidR="00000000" w:rsidRPr="00000000">
              <w:rPr>
                <w:rFonts w:ascii="Calibri" w:cs="Calibri" w:eastAsia="Calibri" w:hAnsi="Calibri"/>
                <w:i w:val="1"/>
                <w:iCs w:val="1"/>
                <w:color w:val="548dd4"/>
                <w:sz w:val="18"/>
                <w:szCs w:val="18"/>
                <w:rtl w:val="0"/>
              </w:rPr>
              <w:t xml:space="preserve">1 semana</w:t>
            </w:r>
            <w:r w:rsidDel="00000000" w:rsidR="00000000" w:rsidRPr="00000000">
              <w:rPr>
                <w:rtl w:val="0"/>
              </w:rPr>
            </w:r>
          </w:p>
          <w:p w:rsidR="00000000" w:rsidDel="00000000" w:rsidP="00000000" w:rsidRDefault="00000000" w:rsidRPr="00000000" w14:paraId="000000C3">
            <w:pPr>
              <w:spacing w:line="259" w:lineRule="auto"/>
              <w:jc w:val="center"/>
              <w:rPr>
                <w:rFonts w:ascii="Calibri" w:cs="Calibri" w:eastAsia="Calibri" w:hAnsi="Calibri"/>
                <w:color w:val="548dd4"/>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4">
            <w:pPr>
              <w:spacing w:line="259" w:lineRule="auto"/>
              <w:jc w:val="center"/>
              <w:rPr>
                <w:rFonts w:ascii="Calibri" w:cs="Calibri" w:eastAsia="Calibri" w:hAnsi="Calibri"/>
                <w:color w:val="548dd4"/>
                <w:sz w:val="18"/>
                <w:szCs w:val="18"/>
              </w:rPr>
            </w:pPr>
            <w:r w:rsidDel="00000000" w:rsidR="00000000" w:rsidRPr="00000000">
              <w:rPr>
                <w:rFonts w:ascii="Calibri" w:cs="Calibri" w:eastAsia="Calibri" w:hAnsi="Calibri"/>
                <w:i w:val="1"/>
                <w:iCs w:val="1"/>
                <w:color w:val="548dd4"/>
                <w:sz w:val="18"/>
                <w:szCs w:val="18"/>
                <w:rtl w:val="0"/>
              </w:rPr>
              <w:t xml:space="preserve">Equipo de trabajo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5">
            <w:pPr>
              <w:spacing w:line="259" w:lineRule="auto"/>
              <w:jc w:val="center"/>
              <w:rPr>
                <w:rFonts w:ascii="Calibri" w:cs="Calibri" w:eastAsia="Calibri" w:hAnsi="Calibri"/>
                <w:color w:val="548dd4"/>
                <w:sz w:val="18"/>
                <w:szCs w:val="18"/>
              </w:rPr>
            </w:pPr>
            <w:r w:rsidDel="00000000" w:rsidR="00000000" w:rsidRPr="00000000">
              <w:rPr>
                <w:rFonts w:ascii="Calibri" w:cs="Calibri" w:eastAsia="Calibri" w:hAnsi="Calibri"/>
                <w:i w:val="1"/>
                <w:iCs w:val="1"/>
                <w:color w:val="548dd4"/>
                <w:sz w:val="18"/>
                <w:szCs w:val="18"/>
                <w:rtl w:val="0"/>
              </w:rPr>
              <w:t xml:space="preserve">Actividad inicial</w:t>
            </w:r>
            <w:r w:rsidDel="00000000" w:rsidR="00000000" w:rsidRPr="00000000">
              <w:rPr>
                <w:rtl w:val="0"/>
              </w:rPr>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6">
            <w:pPr>
              <w:spacing w:line="259" w:lineRule="auto"/>
              <w:jc w:val="center"/>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2.-</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7">
            <w:pPr>
              <w:spacing w:line="259" w:lineRule="auto"/>
              <w:jc w:val="center"/>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Levantamiento de requerimientos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8">
            <w:pPr>
              <w:spacing w:line="259" w:lineRule="auto"/>
              <w:jc w:val="center"/>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Identificación de funcionalidades del sistema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9">
            <w:pPr>
              <w:spacing w:line="259" w:lineRule="auto"/>
              <w:jc w:val="center"/>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Documento, reuniones</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CA">
            <w:pPr>
              <w:spacing w:line="259" w:lineRule="auto"/>
              <w:jc w:val="center"/>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1 semana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B">
            <w:pPr>
              <w:spacing w:line="259" w:lineRule="auto"/>
              <w:jc w:val="center"/>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Equipo de trabajo</w:t>
            </w:r>
          </w:p>
          <w:p w:rsidR="00000000" w:rsidDel="00000000" w:rsidP="00000000" w:rsidRDefault="00000000" w:rsidRPr="00000000" w14:paraId="000000CC">
            <w:pPr>
              <w:spacing w:line="259" w:lineRule="auto"/>
              <w:jc w:val="center"/>
              <w:rPr>
                <w:rFonts w:ascii="Calibri" w:cs="Calibri" w:eastAsia="Calibri" w:hAnsi="Calibri"/>
                <w:i w:val="1"/>
                <w:iCs w:val="1"/>
                <w:color w:val="548dd4"/>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D">
            <w:pPr>
              <w:spacing w:line="259" w:lineRule="auto"/>
              <w:jc w:val="center"/>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Basado en Cliente</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E">
            <w:pPr>
              <w:spacing w:line="259" w:lineRule="auto"/>
              <w:jc w:val="center"/>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3.-</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F">
            <w:pPr>
              <w:spacing w:line="259" w:lineRule="auto"/>
              <w:jc w:val="center"/>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Diseño del Sistema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0">
            <w:pPr>
              <w:spacing w:line="259" w:lineRule="auto"/>
              <w:jc w:val="center"/>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Definición del alcance y comportamiento del sistema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1">
            <w:pPr>
              <w:spacing w:line="259" w:lineRule="auto"/>
              <w:jc w:val="center"/>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Documento</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D2">
            <w:pPr>
              <w:spacing w:line="259" w:lineRule="auto"/>
              <w:jc w:val="center"/>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1 semana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3">
            <w:pPr>
              <w:spacing w:line="259" w:lineRule="auto"/>
              <w:jc w:val="center"/>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Equipo de trabajo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4">
            <w:pPr>
              <w:spacing w:line="259" w:lineRule="auto"/>
              <w:jc w:val="center"/>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Diseño general</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5">
            <w:pPr>
              <w:spacing w:line="259" w:lineRule="auto"/>
              <w:jc w:val="center"/>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4.-</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6">
            <w:pPr>
              <w:spacing w:line="259" w:lineRule="auto"/>
              <w:jc w:val="center"/>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Diseño de la base de datos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7">
            <w:pPr>
              <w:spacing w:line="259" w:lineRule="auto"/>
              <w:jc w:val="center"/>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Creación de diagramas y estructura del programa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8">
            <w:pPr>
              <w:spacing w:line="259" w:lineRule="auto"/>
              <w:jc w:val="center"/>
              <w:rPr>
                <w:rFonts w:ascii="Calibri" w:cs="Calibri" w:eastAsia="Calibri" w:hAnsi="Calibri"/>
                <w:i w:val="1"/>
                <w:iCs w:val="1"/>
                <w:color w:val="548dd4"/>
                <w:sz w:val="18"/>
                <w:szCs w:val="18"/>
              </w:rPr>
            </w:pPr>
            <w:hyperlink r:id="rId11">
              <w:r w:rsidDel="00000000" w:rsidR="00000000" w:rsidRPr="00000000">
                <w:rPr>
                  <w:rFonts w:ascii="Calibri" w:cs="Calibri" w:eastAsia="Calibri" w:hAnsi="Calibri"/>
                  <w:i w:val="1"/>
                  <w:iCs w:val="1"/>
                  <w:color w:val="1155cc"/>
                  <w:sz w:val="18"/>
                  <w:szCs w:val="18"/>
                  <w:u w:val="single"/>
                  <w:rtl w:val="0"/>
                </w:rPr>
                <w:t xml:space="preserve">draw.io</w:t>
              </w:r>
            </w:hyperlink>
            <w:r w:rsidDel="00000000" w:rsidR="00000000" w:rsidRPr="00000000">
              <w:rPr>
                <w:rFonts w:ascii="Calibri" w:cs="Calibri" w:eastAsia="Calibri" w:hAnsi="Calibri"/>
                <w:i w:val="1"/>
                <w:iCs w:val="1"/>
                <w:color w:val="548dd4"/>
                <w:sz w:val="18"/>
                <w:szCs w:val="18"/>
                <w:rtl w:val="0"/>
              </w:rPr>
              <w:t xml:space="preserve">, computador</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D9">
            <w:pPr>
              <w:spacing w:line="259" w:lineRule="auto"/>
              <w:jc w:val="center"/>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2 semanas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A">
            <w:pPr>
              <w:spacing w:line="259" w:lineRule="auto"/>
              <w:jc w:val="center"/>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Equipo de trabajo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B">
            <w:pPr>
              <w:spacing w:line="259" w:lineRule="auto"/>
              <w:jc w:val="center"/>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Diagramas UML</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C">
            <w:pPr>
              <w:spacing w:line="259" w:lineRule="auto"/>
              <w:jc w:val="center"/>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5.-</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D">
            <w:pPr>
              <w:spacing w:line="259" w:lineRule="auto"/>
              <w:jc w:val="center"/>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Desarrollo módulo de usuarios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E">
            <w:pPr>
              <w:spacing w:line="259" w:lineRule="auto"/>
              <w:jc w:val="center"/>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Implementación de funcionalidades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F">
            <w:pPr>
              <w:spacing w:line="259" w:lineRule="auto"/>
              <w:jc w:val="center"/>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IDE, Lenguaje De Programación</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E0">
            <w:pPr>
              <w:spacing w:line="259" w:lineRule="auto"/>
              <w:jc w:val="center"/>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4 semanas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1">
            <w:pPr>
              <w:spacing w:line="259" w:lineRule="auto"/>
              <w:jc w:val="center"/>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Equipo de trabajo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2">
            <w:pPr>
              <w:spacing w:line="259" w:lineRule="auto"/>
              <w:jc w:val="center"/>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CRUD usuarios</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3">
            <w:pPr>
              <w:spacing w:line="259" w:lineRule="auto"/>
              <w:jc w:val="center"/>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6.-</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4">
            <w:pPr>
              <w:spacing w:line="259" w:lineRule="auto"/>
              <w:jc w:val="center"/>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Desarrollo módulo de libros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5">
            <w:pPr>
              <w:spacing w:line="259" w:lineRule="auto"/>
              <w:jc w:val="center"/>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Desarrollo del módulo de préstamos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6">
            <w:pPr>
              <w:spacing w:line="259" w:lineRule="auto"/>
              <w:jc w:val="center"/>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IDE, computador</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E7">
            <w:pPr>
              <w:spacing w:line="259" w:lineRule="auto"/>
              <w:jc w:val="center"/>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1 semana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8">
            <w:pPr>
              <w:spacing w:line="259" w:lineRule="auto"/>
              <w:jc w:val="center"/>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Equipo de trabajo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9">
            <w:pPr>
              <w:spacing w:line="259" w:lineRule="auto"/>
              <w:jc w:val="center"/>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Inventario</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A">
            <w:pPr>
              <w:spacing w:line="259" w:lineRule="auto"/>
              <w:jc w:val="center"/>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7.-</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B">
            <w:pPr>
              <w:spacing w:line="259" w:lineRule="auto"/>
              <w:jc w:val="center"/>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Desarrollo módulo de préstamos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C">
            <w:pPr>
              <w:spacing w:line="259" w:lineRule="auto"/>
              <w:jc w:val="center"/>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Desarrollo del módulo de devoluciones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D">
            <w:pPr>
              <w:spacing w:line="259" w:lineRule="auto"/>
              <w:jc w:val="center"/>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IDE, computador</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EE">
            <w:pPr>
              <w:spacing w:line="259" w:lineRule="auto"/>
              <w:jc w:val="center"/>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1 semana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F">
            <w:pPr>
              <w:spacing w:line="259" w:lineRule="auto"/>
              <w:jc w:val="center"/>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Equipo de trabajo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0">
            <w:pPr>
              <w:spacing w:line="259" w:lineRule="auto"/>
              <w:jc w:val="center"/>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Funcionalidad clave</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1">
            <w:pPr>
              <w:spacing w:line="259" w:lineRule="auto"/>
              <w:jc w:val="center"/>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8.-</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2">
            <w:pPr>
              <w:spacing w:line="259" w:lineRule="auto"/>
              <w:jc w:val="center"/>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Desarrollo módulo de devoluciones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3">
            <w:pPr>
              <w:spacing w:line="259" w:lineRule="auto"/>
              <w:jc w:val="center"/>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Validación del funcionamiento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4">
            <w:pPr>
              <w:spacing w:line="259" w:lineRule="auto"/>
              <w:jc w:val="center"/>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Sistema desarrollado</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F5">
            <w:pPr>
              <w:spacing w:line="259" w:lineRule="auto"/>
              <w:jc w:val="center"/>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1 semana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6">
            <w:pPr>
              <w:spacing w:line="259" w:lineRule="auto"/>
              <w:jc w:val="center"/>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Equipo de trabajo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7">
            <w:pPr>
              <w:spacing w:line="259" w:lineRule="auto"/>
              <w:jc w:val="center"/>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Control de fechas</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8">
            <w:pPr>
              <w:spacing w:line="259" w:lineRule="auto"/>
              <w:jc w:val="center"/>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9.-</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9">
            <w:pPr>
              <w:spacing w:line="259" w:lineRule="auto"/>
              <w:jc w:val="center"/>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Desarrollo módulo de reservas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A">
            <w:pPr>
              <w:spacing w:line="259" w:lineRule="auto"/>
              <w:jc w:val="center"/>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Elaboración documentación final</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B">
            <w:pPr>
              <w:spacing w:line="259" w:lineRule="auto"/>
              <w:jc w:val="center"/>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Word, computador</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FC">
            <w:pPr>
              <w:spacing w:line="259" w:lineRule="auto"/>
              <w:jc w:val="center"/>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1 semana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D">
            <w:pPr>
              <w:spacing w:line="259" w:lineRule="auto"/>
              <w:jc w:val="center"/>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Equipo de trabajo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E">
            <w:pPr>
              <w:spacing w:line="259" w:lineRule="auto"/>
              <w:jc w:val="center"/>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Opcional avanzado</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F">
            <w:pPr>
              <w:spacing w:line="259" w:lineRule="auto"/>
              <w:jc w:val="center"/>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10.-</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0">
            <w:pPr>
              <w:spacing w:line="259" w:lineRule="auto"/>
              <w:jc w:val="center"/>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Implementación de funcionamiento offline</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1">
            <w:pPr>
              <w:spacing w:line="259" w:lineRule="auto"/>
              <w:jc w:val="center"/>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Preparación y entrega del proyecto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2">
            <w:pPr>
              <w:spacing w:line="259" w:lineRule="auto"/>
              <w:jc w:val="center"/>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Presentación, sistema</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103">
            <w:pPr>
              <w:spacing w:line="259" w:lineRule="auto"/>
              <w:jc w:val="center"/>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1 semana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4">
            <w:pPr>
              <w:spacing w:line="259" w:lineRule="auto"/>
              <w:jc w:val="center"/>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Equipo de trabajo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5">
            <w:pPr>
              <w:spacing w:line="259" w:lineRule="auto"/>
              <w:jc w:val="center"/>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PWA</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6">
            <w:pPr>
              <w:spacing w:line="259" w:lineRule="auto"/>
              <w:jc w:val="center"/>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11.-</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7">
            <w:pPr>
              <w:spacing w:line="259" w:lineRule="auto"/>
              <w:jc w:val="center"/>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Pruebas del Sistema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8">
            <w:pPr>
              <w:spacing w:line="259" w:lineRule="auto"/>
              <w:jc w:val="center"/>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Validación del funcionamiento y detección de errores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9">
            <w:pPr>
              <w:spacing w:line="259" w:lineRule="auto"/>
              <w:jc w:val="center"/>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Sistema desarrollado</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10A">
            <w:pPr>
              <w:spacing w:line="259" w:lineRule="auto"/>
              <w:jc w:val="center"/>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1 semana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B">
            <w:pPr>
              <w:spacing w:line="259" w:lineRule="auto"/>
              <w:jc w:val="center"/>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Equipo de trabajo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C">
            <w:pPr>
              <w:spacing w:line="259" w:lineRule="auto"/>
              <w:jc w:val="center"/>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Testing</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D">
            <w:pPr>
              <w:spacing w:line="259" w:lineRule="auto"/>
              <w:jc w:val="center"/>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12.-</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E">
            <w:pPr>
              <w:spacing w:line="259" w:lineRule="auto"/>
              <w:jc w:val="center"/>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Documentación final</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F">
            <w:pPr>
              <w:spacing w:line="259" w:lineRule="auto"/>
              <w:jc w:val="center"/>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Elaboración del documento técnico y el manual de usuario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0">
            <w:pPr>
              <w:spacing w:line="259" w:lineRule="auto"/>
              <w:jc w:val="center"/>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Word, computador</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111">
            <w:pPr>
              <w:spacing w:line="259" w:lineRule="auto"/>
              <w:jc w:val="center"/>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1 semana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2">
            <w:pPr>
              <w:spacing w:line="259" w:lineRule="auto"/>
              <w:jc w:val="center"/>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Equipo de Trabajo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3">
            <w:pPr>
              <w:spacing w:line="259" w:lineRule="auto"/>
              <w:jc w:val="center"/>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Entrega</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4">
            <w:pPr>
              <w:spacing w:line="259" w:lineRule="auto"/>
              <w:jc w:val="center"/>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13.-</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5">
            <w:pPr>
              <w:spacing w:line="259" w:lineRule="auto"/>
              <w:jc w:val="center"/>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Presentación del proyecto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6">
            <w:pPr>
              <w:spacing w:line="259" w:lineRule="auto"/>
              <w:jc w:val="center"/>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Preparación de la presentación y la defensa del proyecto realizado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7">
            <w:pPr>
              <w:spacing w:line="259" w:lineRule="auto"/>
              <w:jc w:val="center"/>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PowerPoint, Sistema</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118">
            <w:pPr>
              <w:spacing w:line="259" w:lineRule="auto"/>
              <w:jc w:val="center"/>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1 semana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9">
            <w:pPr>
              <w:spacing w:line="259" w:lineRule="auto"/>
              <w:jc w:val="center"/>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Equipo de trabajo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A">
            <w:pPr>
              <w:spacing w:line="259" w:lineRule="auto"/>
              <w:jc w:val="center"/>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Entrega Final</w:t>
            </w:r>
          </w:p>
        </w:tc>
      </w:tr>
    </w:tbl>
    <w:p w:rsidR="00000000" w:rsidDel="00000000" w:rsidP="00000000" w:rsidRDefault="00000000" w:rsidRPr="00000000" w14:paraId="0000011B">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1C">
      <w:pPr>
        <w:spacing w:line="360" w:lineRule="auto"/>
        <w:jc w:val="both"/>
        <w:rPr>
          <w:rFonts w:ascii="Calibri" w:cs="Calibri" w:eastAsia="Calibri" w:hAnsi="Calibri"/>
          <w:color w:val="000000"/>
        </w:rPr>
      </w:pPr>
      <w:bookmarkStart w:colFirst="0" w:colLast="0" w:name="_heading=h.pykzfd8ik14i" w:id="2"/>
      <w:bookmarkEnd w:id="2"/>
      <w:r w:rsidDel="00000000" w:rsidR="00000000" w:rsidRPr="00000000">
        <w:rPr>
          <w:rtl w:val="0"/>
        </w:rPr>
      </w:r>
    </w:p>
    <w:tbl>
      <w:tblPr>
        <w:tblStyle w:val="Table16"/>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11D">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7. Evidencias</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Declarar las evidencias a diseñar para el proyecto. Estas evidencias deben ser acordadas con el docente, dependiendo de la dimensión del proyecto. Todas las evidencias deben estar en formato .pdf, .xls, .xlsx, .doc o .docx, según corresponda y deben ser legibles para el docente.</w:t>
            </w:r>
          </w:p>
        </w:tc>
      </w:tr>
    </w:tbl>
    <w:p w:rsidR="00000000" w:rsidDel="00000000" w:rsidP="00000000" w:rsidRDefault="00000000" w:rsidRPr="00000000" w14:paraId="0000011F">
      <w:pPr>
        <w:spacing w:line="360" w:lineRule="auto"/>
        <w:jc w:val="both"/>
        <w:rPr>
          <w:rFonts w:ascii="Calibri" w:cs="Calibri" w:eastAsia="Calibri" w:hAnsi="Calibri"/>
          <w:color w:val="000000"/>
        </w:rPr>
      </w:pPr>
      <w:r w:rsidDel="00000000" w:rsidR="00000000" w:rsidRPr="00000000">
        <w:rPr>
          <w:rtl w:val="0"/>
        </w:rPr>
      </w:r>
    </w:p>
    <w:tbl>
      <w:tblPr>
        <w:tblStyle w:val="Table17"/>
        <w:tblW w:w="10770.0" w:type="dxa"/>
        <w:jc w:val="left"/>
        <w:tblInd w:w="-1155.0" w:type="dxa"/>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1695"/>
        <w:gridCol w:w="2850"/>
        <w:gridCol w:w="4215"/>
        <w:gridCol w:w="2010"/>
        <w:tblGridChange w:id="0">
          <w:tblGrid>
            <w:gridCol w:w="1695"/>
            <w:gridCol w:w="2850"/>
            <w:gridCol w:w="4215"/>
            <w:gridCol w:w="2010"/>
          </w:tblGrid>
        </w:tblGridChange>
      </w:tblGrid>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1f4e79"/>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0"/>
                <w:szCs w:val="20"/>
                <w:u w:val="none"/>
                <w:shd w:fill="auto" w:val="clear"/>
                <w:vertAlign w:val="baseline"/>
                <w:rtl w:val="0"/>
              </w:rPr>
              <w:t xml:space="preserve">Nro.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240" w:line="240" w:lineRule="auto"/>
              <w:ind w:left="0" w:right="0" w:firstLine="0"/>
              <w:jc w:val="center"/>
              <w:rPr>
                <w:rFonts w:ascii="Calibri" w:cs="Calibri" w:eastAsia="Calibri" w:hAnsi="Calibri"/>
                <w:b w:val="0"/>
                <w:bCs w:val="0"/>
                <w:i w:val="0"/>
                <w:iCs w:val="0"/>
                <w:smallCaps w:val="0"/>
                <w:strike w:val="0"/>
                <w:color w:val="1f4e79"/>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0"/>
                <w:szCs w:val="20"/>
                <w:u w:val="none"/>
                <w:shd w:fill="auto" w:val="clear"/>
                <w:vertAlign w:val="baseline"/>
                <w:rtl w:val="0"/>
              </w:rPr>
              <w:t xml:space="preserve">Nombre de evidencia</w:t>
            </w:r>
            <w:r w:rsidDel="00000000" w:rsidR="00000000" w:rsidRPr="00000000">
              <w:rPr>
                <w:rtl w:val="0"/>
              </w:rPr>
            </w:r>
          </w:p>
          <w:p w:rsidR="00000000" w:rsidDel="00000000" w:rsidP="00000000" w:rsidRDefault="00000000" w:rsidRPr="00000000" w14:paraId="00000122">
            <w:pPr>
              <w:tabs>
                <w:tab w:val="center" w:leader="none" w:pos="4419"/>
                <w:tab w:val="right" w:leader="none" w:pos="8838"/>
              </w:tabs>
              <w:jc w:val="center"/>
              <w:rPr>
                <w:rFonts w:ascii="Calibri" w:cs="Calibri" w:eastAsia="Calibri" w:hAnsi="Calibri"/>
                <w:color w:val="1f4e79"/>
                <w:sz w:val="20"/>
                <w:szCs w:val="20"/>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1f4e79"/>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0"/>
                <w:szCs w:val="20"/>
                <w:u w:val="none"/>
                <w:shd w:fill="auto" w:val="clear"/>
                <w:vertAlign w:val="baseline"/>
                <w:rtl w:val="0"/>
              </w:rPr>
              <w:t xml:space="preserve">Descripción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1f4e79"/>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0"/>
                <w:szCs w:val="20"/>
                <w:u w:val="none"/>
                <w:shd w:fill="auto" w:val="clear"/>
                <w:vertAlign w:val="baseline"/>
                <w:rtl w:val="0"/>
              </w:rPr>
              <w:t xml:space="preserve">Link para acceder (repositorio)</w:t>
            </w:r>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5b9bd5"/>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b9bd5"/>
                <w:sz w:val="18"/>
                <w:szCs w:val="18"/>
                <w:u w:val="none"/>
                <w:shd w:fill="auto" w:val="clear"/>
                <w:vertAlign w:val="baseline"/>
                <w:rtl w:val="0"/>
              </w:rPr>
              <w:t xml:space="preserve">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6">
            <w:pPr>
              <w:tabs>
                <w:tab w:val="center" w:leader="none" w:pos="4419"/>
                <w:tab w:val="right" w:leader="none" w:pos="8838"/>
              </w:tabs>
              <w:jc w:val="center"/>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Documento de Requerimientos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7">
            <w:pPr>
              <w:tabs>
                <w:tab w:val="center" w:leader="none" w:pos="4419"/>
                <w:tab w:val="right" w:leader="none" w:pos="8838"/>
              </w:tabs>
              <w:jc w:val="center"/>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Documento que describe las funcionalidades del sistema y necesidades del cliente</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8">
            <w:pPr>
              <w:tabs>
                <w:tab w:val="center" w:leader="none" w:pos="4419"/>
                <w:tab w:val="right" w:leader="none" w:pos="8838"/>
              </w:tabs>
              <w:jc w:val="center"/>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Documento del proyecto</w:t>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5b9bd5"/>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b9bd5"/>
                <w:sz w:val="18"/>
                <w:szCs w:val="18"/>
                <w:u w:val="none"/>
                <w:shd w:fill="auto" w:val="clear"/>
                <w:vertAlign w:val="baseline"/>
                <w:rtl w:val="0"/>
              </w:rPr>
              <w:t xml:space="preserve">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A">
            <w:pPr>
              <w:tabs>
                <w:tab w:val="center" w:leader="none" w:pos="4419"/>
                <w:tab w:val="right" w:leader="none" w:pos="8838"/>
              </w:tabs>
              <w:jc w:val="center"/>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Diagrama de Casos de Uso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B">
            <w:pPr>
              <w:tabs>
                <w:tab w:val="center" w:leader="none" w:pos="4419"/>
                <w:tab w:val="right" w:leader="none" w:pos="8838"/>
              </w:tabs>
              <w:jc w:val="center"/>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Diagramas que representan la interacción entre usuarios y el sistema de gestión bibliotecaria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C">
            <w:pPr>
              <w:tabs>
                <w:tab w:val="center" w:leader="none" w:pos="4419"/>
                <w:tab w:val="right" w:leader="none" w:pos="8838"/>
              </w:tabs>
              <w:jc w:val="center"/>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Diagrama exportado a PDF (draw.io)</w:t>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5b9bd5"/>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b9bd5"/>
                <w:sz w:val="18"/>
                <w:szCs w:val="18"/>
                <w:u w:val="none"/>
                <w:shd w:fill="auto" w:val="clear"/>
                <w:vertAlign w:val="baseline"/>
                <w:rtl w:val="0"/>
              </w:rPr>
              <w:t xml:space="preserve">3</w:t>
            </w:r>
            <w:r w:rsidDel="00000000" w:rsidR="00000000" w:rsidRPr="00000000">
              <w:rPr>
                <w:rtl w:val="0"/>
              </w:rPr>
            </w:r>
          </w:p>
          <w:p w:rsidR="00000000" w:rsidDel="00000000" w:rsidP="00000000" w:rsidRDefault="00000000" w:rsidRPr="00000000" w14:paraId="0000012E">
            <w:pPr>
              <w:tabs>
                <w:tab w:val="center" w:leader="none" w:pos="4419"/>
                <w:tab w:val="right" w:leader="none" w:pos="8838"/>
              </w:tabs>
              <w:jc w:val="center"/>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F">
            <w:pPr>
              <w:tabs>
                <w:tab w:val="center" w:leader="none" w:pos="4419"/>
                <w:tab w:val="right" w:leader="none" w:pos="8838"/>
              </w:tabs>
              <w:jc w:val="center"/>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Diagrama de clases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0">
            <w:pPr>
              <w:tabs>
                <w:tab w:val="center" w:leader="none" w:pos="4419"/>
                <w:tab w:val="right" w:leader="none" w:pos="8838"/>
              </w:tabs>
              <w:jc w:val="center"/>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Diagrama que muestra la estructura del sistema, clases y relaciones principales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1">
            <w:pPr>
              <w:tabs>
                <w:tab w:val="center" w:leader="none" w:pos="4419"/>
                <w:tab w:val="right" w:leader="none" w:pos="8838"/>
              </w:tabs>
              <w:jc w:val="center"/>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Diagrama exportado a PDF (draw.io)</w:t>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5b9bd5"/>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b9bd5"/>
                <w:sz w:val="18"/>
                <w:szCs w:val="18"/>
                <w:u w:val="none"/>
                <w:shd w:fill="auto" w:val="clear"/>
                <w:vertAlign w:val="baseline"/>
                <w:rtl w:val="0"/>
              </w:rPr>
              <w:t xml:space="preserve">4</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3">
            <w:pPr>
              <w:tabs>
                <w:tab w:val="center" w:leader="none" w:pos="4419"/>
                <w:tab w:val="right" w:leader="none" w:pos="8838"/>
              </w:tabs>
              <w:jc w:val="center"/>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Modelo Entidad Relación</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4">
            <w:pPr>
              <w:tabs>
                <w:tab w:val="center" w:leader="none" w:pos="4419"/>
                <w:tab w:val="right" w:leader="none" w:pos="8838"/>
              </w:tabs>
              <w:jc w:val="center"/>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Modelo de base de datos con las </w:t>
            </w:r>
            <w:r w:rsidDel="00000000" w:rsidR="00000000" w:rsidRPr="00000000">
              <w:rPr>
                <w:rFonts w:ascii="Calibri" w:cs="Calibri" w:eastAsia="Calibri" w:hAnsi="Calibri"/>
                <w:color w:val="1f4e79"/>
                <w:sz w:val="22"/>
                <w:szCs w:val="22"/>
                <w:rtl w:val="0"/>
              </w:rPr>
              <w:t xml:space="preserve">entidades de libros</w:t>
            </w:r>
            <w:r w:rsidDel="00000000" w:rsidR="00000000" w:rsidRPr="00000000">
              <w:rPr>
                <w:rFonts w:ascii="Calibri" w:cs="Calibri" w:eastAsia="Calibri" w:hAnsi="Calibri"/>
                <w:color w:val="1f4e79"/>
                <w:sz w:val="22"/>
                <w:szCs w:val="22"/>
                <w:rtl w:val="0"/>
              </w:rPr>
              <w:t xml:space="preserve">, usuarios, préstamos, etc.</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5">
            <w:pPr>
              <w:tabs>
                <w:tab w:val="center" w:leader="none" w:pos="4419"/>
                <w:tab w:val="right" w:leader="none" w:pos="8838"/>
              </w:tabs>
              <w:jc w:val="center"/>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Diagrama exportado a PDF (draw.io)</w:t>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5b9bd5"/>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b9bd5"/>
                <w:sz w:val="18"/>
                <w:szCs w:val="18"/>
                <w:u w:val="none"/>
                <w:shd w:fill="auto" w:val="clear"/>
                <w:vertAlign w:val="baseline"/>
                <w:rtl w:val="0"/>
              </w:rPr>
              <w:t xml:space="preserve">5</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7">
            <w:pPr>
              <w:tabs>
                <w:tab w:val="center" w:leader="none" w:pos="4419"/>
                <w:tab w:val="right" w:leader="none" w:pos="8838"/>
              </w:tabs>
              <w:jc w:val="center"/>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Diseño de Interfaz</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8">
            <w:pPr>
              <w:tabs>
                <w:tab w:val="center" w:leader="none" w:pos="4419"/>
                <w:tab w:val="right" w:leader="none" w:pos="8838"/>
              </w:tabs>
              <w:jc w:val="center"/>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Prototipo visual de las pantallas principales del sistema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9">
            <w:pPr>
              <w:tabs>
                <w:tab w:val="center" w:leader="none" w:pos="4419"/>
                <w:tab w:val="right" w:leader="none" w:pos="8838"/>
              </w:tabs>
              <w:jc w:val="center"/>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Prototipo exportado PDF (draw.io)</w:t>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5b9bd5"/>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b9bd5"/>
                <w:sz w:val="18"/>
                <w:szCs w:val="18"/>
                <w:u w:val="none"/>
                <w:shd w:fill="auto" w:val="clear"/>
                <w:vertAlign w:val="baseline"/>
                <w:rtl w:val="0"/>
              </w:rPr>
              <w:t xml:space="preserve">6</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B">
            <w:pPr>
              <w:tabs>
                <w:tab w:val="center" w:leader="none" w:pos="4419"/>
                <w:tab w:val="right" w:leader="none" w:pos="8838"/>
              </w:tabs>
              <w:jc w:val="center"/>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Arquitectura del Sistema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C">
            <w:pPr>
              <w:tabs>
                <w:tab w:val="center" w:leader="none" w:pos="4419"/>
                <w:tab w:val="right" w:leader="none" w:pos="8838"/>
              </w:tabs>
              <w:jc w:val="center"/>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Documento con la arquitectura del sistema cliente-servidor y funcionamiento offline.</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D">
            <w:pPr>
              <w:tabs>
                <w:tab w:val="center" w:leader="none" w:pos="4419"/>
                <w:tab w:val="right" w:leader="none" w:pos="8838"/>
              </w:tabs>
              <w:jc w:val="center"/>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Documento del proyecto</w:t>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1"/>
                <w:iCs w:val="1"/>
                <w:smallCaps w:val="0"/>
                <w:strike w:val="0"/>
                <w:color w:val="5b9bd5"/>
                <w:sz w:val="18"/>
                <w:szCs w:val="18"/>
                <w:u w:val="none"/>
                <w:shd w:fill="auto" w:val="clear"/>
                <w:vertAlign w:val="baseline"/>
              </w:rPr>
            </w:pPr>
            <w:r w:rsidDel="00000000" w:rsidR="00000000" w:rsidRPr="00000000">
              <w:rPr>
                <w:rFonts w:ascii="Calibri" w:cs="Calibri" w:eastAsia="Calibri" w:hAnsi="Calibri"/>
                <w:i w:val="1"/>
                <w:iCs w:val="1"/>
                <w:color w:val="5b9bd5"/>
                <w:sz w:val="18"/>
                <w:szCs w:val="18"/>
                <w:rtl w:val="0"/>
              </w:rPr>
              <w:t xml:space="preserve">7</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F">
            <w:pPr>
              <w:tabs>
                <w:tab w:val="center" w:leader="none" w:pos="4419"/>
                <w:tab w:val="right" w:leader="none" w:pos="8838"/>
              </w:tabs>
              <w:jc w:val="center"/>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Planificación del Proyecto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0">
            <w:pPr>
              <w:tabs>
                <w:tab w:val="center" w:leader="none" w:pos="4419"/>
                <w:tab w:val="right" w:leader="none" w:pos="8838"/>
              </w:tabs>
              <w:jc w:val="center"/>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Documento con fases del proyecto, cronograma y planificación semanal</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1">
            <w:pPr>
              <w:tabs>
                <w:tab w:val="center" w:leader="none" w:pos="4419"/>
                <w:tab w:val="right" w:leader="none" w:pos="8838"/>
              </w:tabs>
              <w:jc w:val="center"/>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Documento del proyecto</w:t>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1"/>
                <w:iCs w:val="1"/>
                <w:smallCaps w:val="0"/>
                <w:strike w:val="0"/>
                <w:color w:val="5b9bd5"/>
                <w:sz w:val="18"/>
                <w:szCs w:val="18"/>
                <w:u w:val="none"/>
                <w:shd w:fill="auto" w:val="clear"/>
                <w:vertAlign w:val="baseline"/>
              </w:rPr>
            </w:pPr>
            <w:r w:rsidDel="00000000" w:rsidR="00000000" w:rsidRPr="00000000">
              <w:rPr>
                <w:rFonts w:ascii="Calibri" w:cs="Calibri" w:eastAsia="Calibri" w:hAnsi="Calibri"/>
                <w:i w:val="1"/>
                <w:iCs w:val="1"/>
                <w:color w:val="5b9bd5"/>
                <w:sz w:val="18"/>
                <w:szCs w:val="18"/>
                <w:rtl w:val="0"/>
              </w:rPr>
              <w:t xml:space="preserve">8</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3">
            <w:pPr>
              <w:tabs>
                <w:tab w:val="center" w:leader="none" w:pos="4419"/>
                <w:tab w:val="right" w:leader="none" w:pos="8838"/>
              </w:tabs>
              <w:jc w:val="center"/>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Plan de Trabajo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4">
            <w:pPr>
              <w:tabs>
                <w:tab w:val="center" w:leader="none" w:pos="4419"/>
                <w:tab w:val="right" w:leader="none" w:pos="8838"/>
              </w:tabs>
              <w:jc w:val="center"/>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Tabla con actividades, responsables y la duración del desarrollo del sistema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5">
            <w:pPr>
              <w:tabs>
                <w:tab w:val="center" w:leader="none" w:pos="4419"/>
                <w:tab w:val="right" w:leader="none" w:pos="8838"/>
              </w:tabs>
              <w:jc w:val="center"/>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Documento del proyecto</w:t>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1"/>
                <w:iCs w:val="1"/>
                <w:smallCaps w:val="0"/>
                <w:strike w:val="0"/>
                <w:color w:val="5b9bd5"/>
                <w:sz w:val="18"/>
                <w:szCs w:val="18"/>
                <w:u w:val="none"/>
                <w:shd w:fill="auto" w:val="clear"/>
                <w:vertAlign w:val="baseline"/>
              </w:rPr>
            </w:pPr>
            <w:r w:rsidDel="00000000" w:rsidR="00000000" w:rsidRPr="00000000">
              <w:rPr>
                <w:rFonts w:ascii="Calibri" w:cs="Calibri" w:eastAsia="Calibri" w:hAnsi="Calibri"/>
                <w:i w:val="1"/>
                <w:iCs w:val="1"/>
                <w:color w:val="5b9bd5"/>
                <w:sz w:val="18"/>
                <w:szCs w:val="18"/>
                <w:rtl w:val="0"/>
              </w:rPr>
              <w:t xml:space="preserve">9</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7">
            <w:pPr>
              <w:tabs>
                <w:tab w:val="center" w:leader="none" w:pos="4419"/>
                <w:tab w:val="right" w:leader="none" w:pos="8838"/>
              </w:tabs>
              <w:jc w:val="center"/>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Prototipo del Sistema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8">
            <w:pPr>
              <w:tabs>
                <w:tab w:val="center" w:leader="none" w:pos="4419"/>
                <w:tab w:val="right" w:leader="none" w:pos="8838"/>
              </w:tabs>
              <w:jc w:val="center"/>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Evidencia del avance del sistema con sus funcionalidades implementadas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9">
            <w:pPr>
              <w:tabs>
                <w:tab w:val="center" w:leader="none" w:pos="4419"/>
                <w:tab w:val="right" w:leader="none" w:pos="8838"/>
              </w:tabs>
              <w:jc w:val="center"/>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Repositorio GitHub</w:t>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1"/>
                <w:iCs w:val="1"/>
                <w:smallCaps w:val="0"/>
                <w:strike w:val="0"/>
                <w:color w:val="5b9bd5"/>
                <w:sz w:val="18"/>
                <w:szCs w:val="18"/>
                <w:u w:val="none"/>
                <w:shd w:fill="auto" w:val="clear"/>
                <w:vertAlign w:val="baseline"/>
              </w:rPr>
            </w:pPr>
            <w:r w:rsidDel="00000000" w:rsidR="00000000" w:rsidRPr="00000000">
              <w:rPr>
                <w:rFonts w:ascii="Calibri" w:cs="Calibri" w:eastAsia="Calibri" w:hAnsi="Calibri"/>
                <w:i w:val="1"/>
                <w:iCs w:val="1"/>
                <w:color w:val="5b9bd5"/>
                <w:sz w:val="18"/>
                <w:szCs w:val="18"/>
                <w:rtl w:val="0"/>
              </w:rPr>
              <w:t xml:space="preserve">10</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B">
            <w:pPr>
              <w:tabs>
                <w:tab w:val="center" w:leader="none" w:pos="4419"/>
                <w:tab w:val="right" w:leader="none" w:pos="8838"/>
              </w:tabs>
              <w:jc w:val="center"/>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Documentación Final</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C">
            <w:pPr>
              <w:tabs>
                <w:tab w:val="center" w:leader="none" w:pos="4419"/>
                <w:tab w:val="right" w:leader="none" w:pos="8838"/>
              </w:tabs>
              <w:jc w:val="center"/>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Documento final que describe el sistema realizado, su instalación y su uso.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D">
            <w:pPr>
              <w:tabs>
                <w:tab w:val="center" w:leader="none" w:pos="4419"/>
                <w:tab w:val="right" w:leader="none" w:pos="8838"/>
              </w:tabs>
              <w:jc w:val="center"/>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En Desarrollo</w:t>
            </w:r>
          </w:p>
        </w:tc>
      </w:tr>
    </w:tbl>
    <w:p w:rsidR="00000000" w:rsidDel="00000000" w:rsidP="00000000" w:rsidRDefault="00000000" w:rsidRPr="00000000" w14:paraId="0000014E">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4F">
      <w:pPr>
        <w:spacing w:line="360" w:lineRule="auto"/>
        <w:jc w:val="both"/>
        <w:rPr>
          <w:rFonts w:ascii="Calibri" w:cs="Calibri" w:eastAsia="Calibri" w:hAnsi="Calibri"/>
          <w:color w:val="000000"/>
        </w:rPr>
      </w:pPr>
      <w:r w:rsidDel="00000000" w:rsidR="00000000" w:rsidRPr="00000000">
        <w:rPr>
          <w:rtl w:val="0"/>
        </w:rPr>
      </w:r>
    </w:p>
    <w:tbl>
      <w:tblPr>
        <w:tblStyle w:val="Table18"/>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150">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8. Planificación semestral</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Describir todas las tareas a realizar durante el semestre, considerando los hitos de entregas en cada una de las fases. </w:t>
            </w:r>
          </w:p>
        </w:tc>
      </w:tr>
    </w:tbl>
    <w:p w:rsidR="00000000" w:rsidDel="00000000" w:rsidP="00000000" w:rsidRDefault="00000000" w:rsidRPr="00000000" w14:paraId="00000152">
      <w:pPr>
        <w:spacing w:line="360" w:lineRule="auto"/>
        <w:jc w:val="both"/>
        <w:rPr>
          <w:rFonts w:ascii="Calibri" w:cs="Calibri" w:eastAsia="Calibri" w:hAnsi="Calibri"/>
        </w:rPr>
      </w:pPr>
      <w:r w:rsidDel="00000000" w:rsidR="00000000" w:rsidRPr="00000000">
        <w:rPr>
          <w:rtl w:val="0"/>
        </w:rPr>
      </w:r>
    </w:p>
    <w:tbl>
      <w:tblPr>
        <w:tblStyle w:val="Table19"/>
        <w:tblW w:w="9082.5"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1170"/>
        <w:gridCol w:w="450"/>
        <w:gridCol w:w="450"/>
        <w:gridCol w:w="450"/>
        <w:gridCol w:w="450"/>
        <w:gridCol w:w="450"/>
        <w:gridCol w:w="450"/>
        <w:gridCol w:w="450"/>
        <w:gridCol w:w="450"/>
        <w:gridCol w:w="450"/>
        <w:gridCol w:w="450"/>
        <w:gridCol w:w="450"/>
        <w:gridCol w:w="450"/>
        <w:gridCol w:w="330"/>
        <w:gridCol w:w="330"/>
        <w:gridCol w:w="330"/>
        <w:gridCol w:w="435"/>
        <w:gridCol w:w="420"/>
        <w:gridCol w:w="667.5"/>
        <w:tblGridChange w:id="0">
          <w:tblGrid>
            <w:gridCol w:w="1170"/>
            <w:gridCol w:w="450"/>
            <w:gridCol w:w="450"/>
            <w:gridCol w:w="450"/>
            <w:gridCol w:w="450"/>
            <w:gridCol w:w="450"/>
            <w:gridCol w:w="450"/>
            <w:gridCol w:w="450"/>
            <w:gridCol w:w="450"/>
            <w:gridCol w:w="450"/>
            <w:gridCol w:w="450"/>
            <w:gridCol w:w="450"/>
            <w:gridCol w:w="450"/>
            <w:gridCol w:w="330"/>
            <w:gridCol w:w="330"/>
            <w:gridCol w:w="330"/>
            <w:gridCol w:w="435"/>
            <w:gridCol w:w="420"/>
            <w:gridCol w:w="667.5"/>
          </w:tblGrid>
        </w:tblGridChange>
      </w:tblGrid>
      <w:tr>
        <w:trPr>
          <w:cantSplit w:val="0"/>
          <w:trHeight w:val="285" w:hRule="atLeast"/>
          <w:tblHeader w:val="0"/>
        </w:trPr>
        <w:tc>
          <w:tcPr>
            <w:vMerge w:val="restart"/>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3">
            <w:pPr>
              <w:spacing w:line="360" w:lineRule="auto"/>
              <w:jc w:val="both"/>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Actividad/</w:t>
            </w:r>
          </w:p>
          <w:p w:rsidR="00000000" w:rsidDel="00000000" w:rsidP="00000000" w:rsidRDefault="00000000" w:rsidRPr="00000000" w14:paraId="00000154">
            <w:pPr>
              <w:spacing w:line="360" w:lineRule="auto"/>
              <w:jc w:val="both"/>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Semana</w:t>
            </w:r>
            <w:r w:rsidDel="00000000" w:rsidR="00000000" w:rsidRPr="00000000">
              <w:rPr>
                <w:rtl w:val="0"/>
              </w:rPr>
            </w:r>
          </w:p>
        </w:tc>
        <w:tc>
          <w:tcPr>
            <w:gridSpan w:val="4"/>
            <w:tcBorders>
              <w:top w:color="bfbfbf" w:space="0" w:sz="6" w:val="single"/>
              <w:left w:color="bfbfbf" w:space="0" w:sz="6" w:val="single"/>
              <w:bottom w:color="bfbfbf" w:space="0" w:sz="6" w:val="single"/>
              <w:right w:color="bfbfbf" w:space="0" w:sz="6" w:val="single"/>
            </w:tcBorders>
            <w:shd w:fill="e2efd9" w:val="clear"/>
            <w:tcMar>
              <w:left w:w="105.0" w:type="dxa"/>
              <w:right w:w="105.0" w:type="dxa"/>
            </w:tcMar>
          </w:tcPr>
          <w:p w:rsidR="00000000" w:rsidDel="00000000" w:rsidP="00000000" w:rsidRDefault="00000000" w:rsidRPr="00000000" w14:paraId="00000155">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Fase 1</w:t>
            </w:r>
            <w:r w:rsidDel="00000000" w:rsidR="00000000" w:rsidRPr="00000000">
              <w:rPr>
                <w:rtl w:val="0"/>
              </w:rPr>
            </w:r>
          </w:p>
        </w:tc>
        <w:tc>
          <w:tcPr>
            <w:gridSpan w:val="8"/>
            <w:tcBorders>
              <w:top w:color="bfbfbf" w:space="0" w:sz="6" w:val="single"/>
              <w:left w:color="bfbfbf" w:space="0" w:sz="6" w:val="single"/>
              <w:bottom w:color="bfbfbf" w:space="0" w:sz="6" w:val="single"/>
              <w:right w:color="bfbfbf" w:space="0" w:sz="6" w:val="single"/>
            </w:tcBorders>
            <w:shd w:fill="ffe599" w:val="clear"/>
          </w:tcPr>
          <w:p w:rsidR="00000000" w:rsidDel="00000000" w:rsidP="00000000" w:rsidRDefault="00000000" w:rsidRPr="00000000" w14:paraId="00000159">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Fase 2</w:t>
            </w:r>
            <w:r w:rsidDel="00000000" w:rsidR="00000000" w:rsidRPr="00000000">
              <w:rPr>
                <w:rtl w:val="0"/>
              </w:rPr>
            </w:r>
          </w:p>
        </w:tc>
        <w:tc>
          <w:tcPr>
            <w:gridSpan w:val="4"/>
            <w:tcBorders>
              <w:top w:color="bfbfbf" w:space="0" w:sz="6" w:val="single"/>
              <w:left w:color="bfbfbf" w:space="0" w:sz="6" w:val="single"/>
              <w:bottom w:color="bfbfbf" w:space="0" w:sz="6" w:val="single"/>
              <w:right w:color="bfbfbf" w:space="0" w:sz="6" w:val="single"/>
            </w:tcBorders>
            <w:shd w:fill="fbe5d5" w:val="clear"/>
            <w:tcMar>
              <w:left w:w="105.0" w:type="dxa"/>
              <w:right w:w="105.0" w:type="dxa"/>
            </w:tcMar>
          </w:tcPr>
          <w:p w:rsidR="00000000" w:rsidDel="00000000" w:rsidP="00000000" w:rsidRDefault="00000000" w:rsidRPr="00000000" w14:paraId="00000161">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Fase 3</w:t>
            </w:r>
            <w:r w:rsidDel="00000000" w:rsidR="00000000" w:rsidRPr="00000000">
              <w:rPr>
                <w:rtl w:val="0"/>
              </w:rPr>
            </w:r>
          </w:p>
        </w:tc>
        <w:tc>
          <w:tcPr>
            <w:gridSpan w:val="2"/>
            <w:tcBorders>
              <w:top w:color="bfbfbf" w:space="0" w:sz="6" w:val="single"/>
              <w:left w:color="bfbfbf" w:space="0" w:sz="6" w:val="single"/>
              <w:bottom w:color="bfbfbf" w:space="0" w:sz="6" w:val="single"/>
              <w:right w:color="bfbfbf" w:space="0" w:sz="6" w:val="single"/>
            </w:tcBorders>
            <w:shd w:fill="fbe5d5" w:val="clear"/>
            <w:tcMar>
              <w:left w:w="105.0" w:type="dxa"/>
              <w:right w:w="105.0" w:type="dxa"/>
            </w:tcMar>
          </w:tcPr>
          <w:p w:rsidR="00000000" w:rsidDel="00000000" w:rsidP="00000000" w:rsidRDefault="00000000" w:rsidRPr="00000000" w14:paraId="00000165">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Presentación Final</w:t>
            </w:r>
            <w:r w:rsidDel="00000000" w:rsidR="00000000" w:rsidRPr="00000000">
              <w:rPr>
                <w:rtl w:val="0"/>
              </w:rPr>
            </w:r>
          </w:p>
        </w:tc>
      </w:tr>
      <w:tr>
        <w:trPr>
          <w:cantSplit w:val="0"/>
          <w:trHeight w:val="300" w:hRule="atLeast"/>
          <w:tblHeader w:val="0"/>
        </w:trPr>
        <w:tc>
          <w:tcPr>
            <w:vMerge w:val="continue"/>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8">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9">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A">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3</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cc3e5" w:val="clear"/>
            <w:tcMar>
              <w:left w:w="105.0" w:type="dxa"/>
              <w:right w:w="105.0" w:type="dxa"/>
            </w:tcMar>
          </w:tcPr>
          <w:p w:rsidR="00000000" w:rsidDel="00000000" w:rsidP="00000000" w:rsidRDefault="00000000" w:rsidRPr="00000000" w14:paraId="0000016B">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4</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left w:w="105.0" w:type="dxa"/>
              <w:right w:w="105.0" w:type="dxa"/>
            </w:tcMar>
          </w:tcPr>
          <w:p w:rsidR="00000000" w:rsidDel="00000000" w:rsidP="00000000" w:rsidRDefault="00000000" w:rsidRPr="00000000" w14:paraId="0000016C">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5</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D">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6</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E">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7</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F">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8</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0">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9</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1">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10</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cc3e5" w:val="clear"/>
            <w:tcMar>
              <w:left w:w="105.0" w:type="dxa"/>
              <w:right w:w="105.0" w:type="dxa"/>
            </w:tcMar>
          </w:tcPr>
          <w:p w:rsidR="00000000" w:rsidDel="00000000" w:rsidP="00000000" w:rsidRDefault="00000000" w:rsidRPr="00000000" w14:paraId="00000172">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cc3e5" w:val="clear"/>
            <w:tcMar>
              <w:left w:w="105.0" w:type="dxa"/>
              <w:right w:w="105.0" w:type="dxa"/>
            </w:tcMar>
          </w:tcPr>
          <w:p w:rsidR="00000000" w:rsidDel="00000000" w:rsidP="00000000" w:rsidRDefault="00000000" w:rsidRPr="00000000" w14:paraId="00000173">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4">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13</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5">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14</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left w:w="105.0" w:type="dxa"/>
              <w:right w:w="105.0" w:type="dxa"/>
            </w:tcMar>
          </w:tcPr>
          <w:p w:rsidR="00000000" w:rsidDel="00000000" w:rsidP="00000000" w:rsidRDefault="00000000" w:rsidRPr="00000000" w14:paraId="00000176">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15</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left w:w="105.0" w:type="dxa"/>
              <w:right w:w="105.0" w:type="dxa"/>
            </w:tcMar>
          </w:tcPr>
          <w:p w:rsidR="00000000" w:rsidDel="00000000" w:rsidP="00000000" w:rsidRDefault="00000000" w:rsidRPr="00000000" w14:paraId="00000177">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16</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2d050" w:val="clear"/>
            <w:tcMar>
              <w:left w:w="105.0" w:type="dxa"/>
              <w:right w:w="105.0" w:type="dxa"/>
            </w:tcMar>
          </w:tcPr>
          <w:p w:rsidR="00000000" w:rsidDel="00000000" w:rsidP="00000000" w:rsidRDefault="00000000" w:rsidRPr="00000000" w14:paraId="00000178">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17</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2d050" w:val="clear"/>
            <w:tcMar>
              <w:left w:w="105.0" w:type="dxa"/>
              <w:right w:w="105.0" w:type="dxa"/>
            </w:tcMar>
          </w:tcPr>
          <w:p w:rsidR="00000000" w:rsidDel="00000000" w:rsidP="00000000" w:rsidRDefault="00000000" w:rsidRPr="00000000" w14:paraId="00000179">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18</w:t>
            </w: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A">
            <w:pPr>
              <w:spacing w:line="360" w:lineRule="auto"/>
              <w:jc w:val="left"/>
              <w:rPr>
                <w:rFonts w:ascii="Calibri" w:cs="Calibri" w:eastAsia="Calibri" w:hAnsi="Calibri"/>
                <w:i w:val="1"/>
                <w:iCs w:val="1"/>
                <w:color w:val="548dd4"/>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B">
            <w:pPr>
              <w:spacing w:line="360" w:lineRule="auto"/>
              <w:jc w:val="center"/>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C">
            <w:pPr>
              <w:spacing w:after="0" w:before="0" w:line="240" w:lineRule="auto"/>
              <w:ind w:left="0" w:firstLine="0"/>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D">
            <w:pPr>
              <w:spacing w:after="0" w:before="0" w:line="240" w:lineRule="auto"/>
              <w:ind w:left="0" w:firstLine="0"/>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E">
            <w:pPr>
              <w:spacing w:after="0" w:before="0" w:line="240" w:lineRule="auto"/>
              <w:ind w:left="0" w:firstLine="0"/>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C">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F">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2">
            <w:pPr>
              <w:spacing w:line="360" w:lineRule="auto"/>
              <w:jc w:val="both"/>
              <w:rPr>
                <w:rFonts w:ascii="Calibri" w:cs="Calibri" w:eastAsia="Calibri" w:hAnsi="Calibri"/>
                <w:sz w:val="16"/>
                <w:szCs w:val="16"/>
              </w:rPr>
            </w:pPr>
            <w:r w:rsidDel="00000000" w:rsidR="00000000" w:rsidRPr="00000000">
              <w:rPr>
                <w:rtl w:val="0"/>
              </w:rPr>
            </w:r>
          </w:p>
        </w:tc>
      </w:tr>
    </w:tbl>
    <w:p w:rsidR="00000000" w:rsidDel="00000000" w:rsidP="00000000" w:rsidRDefault="00000000" w:rsidRPr="00000000" w14:paraId="000001B3">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B4">
      <w:pPr>
        <w:spacing w:line="360" w:lineRule="auto"/>
        <w:jc w:val="both"/>
        <w:rPr>
          <w:rFonts w:ascii="Calibri" w:cs="Calibri" w:eastAsia="Calibri" w:hAnsi="Calibri"/>
        </w:rPr>
      </w:pPr>
      <w:r w:rsidDel="00000000" w:rsidR="00000000" w:rsidRPr="00000000">
        <w:rPr>
          <w:rtl w:val="0"/>
        </w:rPr>
      </w:r>
    </w:p>
    <w:sdt>
      <w:sdtPr>
        <w:lock w:val="contentLocked"/>
        <w:id w:val="-1957265561"/>
        <w:tag w:val="goog_rdk_0"/>
      </w:sdtPr>
      <w:sdtContent>
        <w:tbl>
          <w:tblPr>
            <w:tblStyle w:val="Table20"/>
            <w:tblW w:w="88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19"/>
            <w:gridCol w:w="4419"/>
            <w:tblGridChange w:id="0">
              <w:tblGrid>
                <w:gridCol w:w="4419"/>
                <w:gridCol w:w="441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Fase(s) y Semana(s)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Actividad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Fase 1: Semanas 1 a 4</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widowControl w:val="0"/>
                  <w:jc w:val="center"/>
                  <w:rPr>
                    <w:rFonts w:ascii="Arial" w:cs="Arial" w:eastAsia="Arial" w:hAnsi="Arial"/>
                    <w:b w:val="1"/>
                    <w:bCs w:val="1"/>
                  </w:rPr>
                </w:pPr>
                <w:r w:rsidDel="00000000" w:rsidR="00000000" w:rsidRPr="00000000">
                  <w:rPr>
                    <w:rFonts w:ascii="Arial" w:cs="Arial" w:eastAsia="Arial" w:hAnsi="Arial"/>
                    <w:b w:val="1"/>
                    <w:bCs w:val="1"/>
                    <w:rtl w:val="0"/>
                  </w:rPr>
                  <w:t xml:space="preserve">Definición del proyecto</w:t>
                </w:r>
              </w:p>
              <w:p w:rsidR="00000000" w:rsidDel="00000000" w:rsidP="00000000" w:rsidRDefault="00000000" w:rsidRPr="00000000" w14:paraId="000001B9">
                <w:pPr>
                  <w:widowControl w:val="0"/>
                  <w:jc w:val="center"/>
                  <w:rPr>
                    <w:rFonts w:ascii="Arial" w:cs="Arial" w:eastAsia="Arial" w:hAnsi="Arial"/>
                    <w:b w:val="1"/>
                    <w:bCs w:val="1"/>
                  </w:rPr>
                </w:pPr>
                <w:r w:rsidDel="00000000" w:rsidR="00000000" w:rsidRPr="00000000">
                  <w:rPr>
                    <w:rFonts w:ascii="Arial" w:cs="Arial" w:eastAsia="Arial" w:hAnsi="Arial"/>
                    <w:b w:val="1"/>
                    <w:bCs w:val="1"/>
                    <w:rtl w:val="0"/>
                  </w:rPr>
                  <w:t xml:space="preserve">Levantamiento de requerimientos</w:t>
                </w:r>
              </w:p>
              <w:p w:rsidR="00000000" w:rsidDel="00000000" w:rsidP="00000000" w:rsidRDefault="00000000" w:rsidRPr="00000000" w14:paraId="000001BA">
                <w:pPr>
                  <w:widowControl w:val="0"/>
                  <w:jc w:val="center"/>
                  <w:rPr>
                    <w:rFonts w:ascii="Arial" w:cs="Arial" w:eastAsia="Arial" w:hAnsi="Arial"/>
                    <w:b w:val="1"/>
                    <w:bCs w:val="1"/>
                  </w:rPr>
                </w:pPr>
                <w:r w:rsidDel="00000000" w:rsidR="00000000" w:rsidRPr="00000000">
                  <w:rPr>
                    <w:rFonts w:ascii="Arial" w:cs="Arial" w:eastAsia="Arial" w:hAnsi="Arial"/>
                    <w:b w:val="1"/>
                    <w:bCs w:val="1"/>
                    <w:rtl w:val="0"/>
                  </w:rPr>
                  <w:t xml:space="preserve">Análisis del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Fase 2: Semanas 5 a 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widowControl w:val="0"/>
                  <w:jc w:val="center"/>
                  <w:rPr>
                    <w:rFonts w:ascii="Arial" w:cs="Arial" w:eastAsia="Arial" w:hAnsi="Arial"/>
                    <w:b w:val="1"/>
                    <w:bCs w:val="1"/>
                  </w:rPr>
                </w:pPr>
                <w:r w:rsidDel="00000000" w:rsidR="00000000" w:rsidRPr="00000000">
                  <w:rPr>
                    <w:rFonts w:ascii="Arial" w:cs="Arial" w:eastAsia="Arial" w:hAnsi="Arial"/>
                    <w:b w:val="1"/>
                    <w:bCs w:val="1"/>
                    <w:rtl w:val="0"/>
                  </w:rPr>
                  <w:t xml:space="preserve">Diseño del sistema</w:t>
                </w:r>
              </w:p>
              <w:p w:rsidR="00000000" w:rsidDel="00000000" w:rsidP="00000000" w:rsidRDefault="00000000" w:rsidRPr="00000000" w14:paraId="000001BD">
                <w:pPr>
                  <w:widowControl w:val="0"/>
                  <w:jc w:val="center"/>
                  <w:rPr>
                    <w:rFonts w:ascii="Arial" w:cs="Arial" w:eastAsia="Arial" w:hAnsi="Arial"/>
                    <w:b w:val="1"/>
                    <w:bCs w:val="1"/>
                  </w:rPr>
                </w:pPr>
                <w:r w:rsidDel="00000000" w:rsidR="00000000" w:rsidRPr="00000000">
                  <w:rPr>
                    <w:rFonts w:ascii="Arial" w:cs="Arial" w:eastAsia="Arial" w:hAnsi="Arial"/>
                    <w:b w:val="1"/>
                    <w:bCs w:val="1"/>
                    <w:rtl w:val="0"/>
                  </w:rPr>
                  <w:t xml:space="preserve">Diseño base de datos</w:t>
                </w:r>
              </w:p>
              <w:p w:rsidR="00000000" w:rsidDel="00000000" w:rsidP="00000000" w:rsidRDefault="00000000" w:rsidRPr="00000000" w14:paraId="000001BE">
                <w:pPr>
                  <w:widowControl w:val="0"/>
                  <w:jc w:val="center"/>
                  <w:rPr>
                    <w:rFonts w:ascii="Arial" w:cs="Arial" w:eastAsia="Arial" w:hAnsi="Arial"/>
                    <w:b w:val="1"/>
                    <w:bCs w:val="1"/>
                  </w:rPr>
                </w:pPr>
                <w:r w:rsidDel="00000000" w:rsidR="00000000" w:rsidRPr="00000000">
                  <w:rPr>
                    <w:rFonts w:ascii="Arial" w:cs="Arial" w:eastAsia="Arial" w:hAnsi="Arial"/>
                    <w:b w:val="1"/>
                    <w:bCs w:val="1"/>
                    <w:rtl w:val="0"/>
                  </w:rPr>
                  <w:t xml:space="preserve">Desarrollo módulos principales</w:t>
                </w:r>
              </w:p>
              <w:p w:rsidR="00000000" w:rsidDel="00000000" w:rsidP="00000000" w:rsidRDefault="00000000" w:rsidRPr="00000000" w14:paraId="000001BF">
                <w:pPr>
                  <w:widowControl w:val="0"/>
                  <w:jc w:val="center"/>
                  <w:rPr>
                    <w:rFonts w:ascii="Arial" w:cs="Arial" w:eastAsia="Arial" w:hAnsi="Arial"/>
                    <w:b w:val="1"/>
                    <w:bCs w:val="1"/>
                  </w:rPr>
                </w:pPr>
                <w:r w:rsidDel="00000000" w:rsidR="00000000" w:rsidRPr="00000000">
                  <w:rPr>
                    <w:rFonts w:ascii="Arial" w:cs="Arial" w:eastAsia="Arial" w:hAnsi="Arial"/>
                    <w:b w:val="1"/>
                    <w:bCs w:val="1"/>
                    <w:rtl w:val="0"/>
                  </w:rPr>
                  <w:t xml:space="preserve">Desarrollo reservas</w:t>
                </w:r>
              </w:p>
              <w:p w:rsidR="00000000" w:rsidDel="00000000" w:rsidP="00000000" w:rsidRDefault="00000000" w:rsidRPr="00000000" w14:paraId="000001C0">
                <w:pPr>
                  <w:widowControl w:val="0"/>
                  <w:jc w:val="center"/>
                  <w:rPr>
                    <w:rFonts w:ascii="Arial" w:cs="Arial" w:eastAsia="Arial" w:hAnsi="Arial"/>
                    <w:b w:val="1"/>
                    <w:bCs w:val="1"/>
                  </w:rPr>
                </w:pPr>
                <w:r w:rsidDel="00000000" w:rsidR="00000000" w:rsidRPr="00000000">
                  <w:rPr>
                    <w:rFonts w:ascii="Arial" w:cs="Arial" w:eastAsia="Arial" w:hAnsi="Arial"/>
                    <w:b w:val="1"/>
                    <w:bCs w:val="1"/>
                    <w:rtl w:val="0"/>
                  </w:rPr>
                  <w:t xml:space="preserve">Desarrollo funcionamiento offline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Fase 3: Semanas 13 a 16</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Pruebas del sistema</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Corrección de errores</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Documentación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Presentación Final: Semana 17 y 18</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Preparación de la presentación</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Entrega final</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Exposición del proyecto</w:t>
                </w:r>
              </w:p>
            </w:tc>
          </w:tr>
        </w:tbl>
      </w:sdtContent>
    </w:sdt>
    <w:p w:rsidR="00000000" w:rsidDel="00000000" w:rsidP="00000000" w:rsidRDefault="00000000" w:rsidRPr="00000000" w14:paraId="000001C9">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CA">
      <w:pPr>
        <w:spacing w:line="360" w:lineRule="auto"/>
        <w:jc w:val="both"/>
        <w:rPr>
          <w:rFonts w:ascii="Calibri" w:cs="Calibri" w:eastAsia="Calibri" w:hAnsi="Calibri"/>
          <w:color w:val="000000"/>
        </w:rPr>
      </w:pPr>
      <w:r w:rsidDel="00000000" w:rsidR="00000000" w:rsidRPr="00000000">
        <w:rPr>
          <w:rtl w:val="0"/>
        </w:rPr>
      </w:r>
    </w:p>
    <w:tbl>
      <w:tblPr>
        <w:tblStyle w:val="Table21"/>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1CB">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9. Otros</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Detallar antecedentes adicionales que enriquezcan el presente proyecto o proporcionar evidencia adicional solicitada por el docente para respaldar el presente proyecto.</w:t>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auto" w:val="clear"/>
            <w:tcMar>
              <w:left w:w="105.0" w:type="dxa"/>
              <w:right w:w="105.0" w:type="dxa"/>
            </w:tcMar>
            <w:vAlign w:val="center"/>
          </w:tcPr>
          <w:p w:rsidR="00000000" w:rsidDel="00000000" w:rsidP="00000000" w:rsidRDefault="00000000" w:rsidRPr="00000000" w14:paraId="000001CD">
            <w:pPr>
              <w:spacing w:after="240" w:before="240" w:line="259" w:lineRule="auto"/>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Este proyecto será desarrollado utilizando herramientas colaborativas para facilitar el trabajo en equipo y el control de versiones. Se va a utilizar GitHub como repositorio principal del código fuente, draw.io para la elaboración de diagramas y documentos digitales para la planificación y seguimiento del proyecto. Además, se considerará la implementación de buenas prácticas de desarrollo y documentación para asegurar la calidad del sistema.</w:t>
            </w:r>
          </w:p>
          <w:p w:rsidR="00000000" w:rsidDel="00000000" w:rsidP="00000000" w:rsidRDefault="00000000" w:rsidRPr="00000000" w14:paraId="000001CE">
            <w:pPr>
              <w:spacing w:line="259" w:lineRule="auto"/>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1CF">
            <w:pPr>
              <w:spacing w:line="259" w:lineRule="auto"/>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1D0">
            <w:pPr>
              <w:spacing w:line="259" w:lineRule="auto"/>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D2">
      <w:pPr>
        <w:spacing w:after="160" w:line="259" w:lineRule="auto"/>
        <w:rPr>
          <w:rFonts w:ascii="Calibri" w:cs="Calibri" w:eastAsia="Calibri" w:hAnsi="Calibri"/>
          <w:color w:val="000000"/>
        </w:rPr>
      </w:pPr>
      <w:r w:rsidDel="00000000" w:rsidR="00000000" w:rsidRPr="00000000">
        <w:rPr>
          <w:rtl w:val="0"/>
        </w:rPr>
      </w:r>
    </w:p>
    <w:sectPr>
      <w:headerReference r:id="rId12" w:type="default"/>
      <w:footerReference r:id="rId13" w:type="default"/>
      <w:pgSz w:h="18720" w:w="12240" w:orient="portrait"/>
      <w:pgMar w:bottom="1417" w:top="1417" w:left="1701" w:right="1701" w:header="708" w:footer="120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Arial Black">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95"/>
      </w:tabs>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2568893</wp:posOffset>
              </wp:positionH>
              <wp:positionV relativeFrom="paragraph">
                <wp:posOffset>11389678</wp:posOffset>
              </wp:positionV>
              <wp:extent cx="188595" cy="175895"/>
              <wp:effectExtent b="0" l="0" r="0" t="0"/>
              <wp:wrapNone/>
              <wp:docPr id="2106009974" name=""/>
              <a:graphic>
                <a:graphicData uri="http://schemas.microsoft.com/office/word/2010/wordprocessingShape">
                  <wps:wsp>
                    <wps:cNvSpPr/>
                    <wps:cNvPr id="2" name="Shape 2"/>
                    <wps:spPr>
                      <a:xfrm>
                        <a:off x="5256465" y="3696815"/>
                        <a:ext cx="179070" cy="166370"/>
                      </a:xfrm>
                      <a:prstGeom prst="rect">
                        <a:avLst/>
                      </a:prstGeom>
                      <a:noFill/>
                      <a:ln>
                        <a:noFill/>
                      </a:ln>
                    </wps:spPr>
                    <wps:txbx>
                      <w:txbxContent>
                        <w:p w:rsidR="00000000" w:rsidDel="00000000" w:rsidP="00000000" w:rsidRDefault="00000000" w:rsidRPr="00000000">
                          <w:pPr>
                            <w:spacing w:after="0" w:before="12.000000476837158" w:line="240"/>
                            <w:ind w:left="40" w:right="0" w:firstLine="4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 PAGE 5</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2568893</wp:posOffset>
              </wp:positionH>
              <wp:positionV relativeFrom="paragraph">
                <wp:posOffset>11389678</wp:posOffset>
              </wp:positionV>
              <wp:extent cx="188595" cy="175895"/>
              <wp:effectExtent b="0" l="0" r="0" t="0"/>
              <wp:wrapNone/>
              <wp:docPr id="2106009974"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188595" cy="17589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4335"/>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4335"/>
      </w:tabs>
      <w:spacing w:after="0" w:before="0" w:line="240" w:lineRule="auto"/>
      <w:ind w:left="-2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1869144" cy="498662"/>
          <wp:effectExtent b="0" l="0" r="0" t="0"/>
          <wp:docPr descr="Texto&#10;&#10;Descripción generada automáticamente con confianza media" id="2106009982" name="image5.jpg"/>
          <a:graphic>
            <a:graphicData uri="http://schemas.openxmlformats.org/drawingml/2006/picture">
              <pic:pic>
                <pic:nvPicPr>
                  <pic:cNvPr descr="Texto&#10;&#10;Descripción generada automáticamente con confianza media" id="0" name="image5.jpg"/>
                  <pic:cNvPicPr preferRelativeResize="0"/>
                </pic:nvPicPr>
                <pic:blipFill>
                  <a:blip r:embed="rId1"/>
                  <a:srcRect b="0" l="0" r="0" t="0"/>
                  <a:stretch>
                    <a:fillRect/>
                  </a:stretch>
                </pic:blipFill>
                <pic:spPr>
                  <a:xfrm>
                    <a:off x="0" y="0"/>
                    <a:ext cx="1869144" cy="498662"/>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tab/>
    </w:r>
    <w:r w:rsidDel="00000000" w:rsidR="00000000" w:rsidRPr="00000000">
      <w:drawing>
        <wp:anchor allowOverlap="1" behindDoc="0" distB="0" distT="0" distL="114300" distR="114300" hidden="0" layoutInCell="1" locked="0" relativeHeight="0" simplePos="0">
          <wp:simplePos x="0" y="0"/>
          <wp:positionH relativeFrom="column">
            <wp:posOffset>3853179</wp:posOffset>
          </wp:positionH>
          <wp:positionV relativeFrom="paragraph">
            <wp:posOffset>73660</wp:posOffset>
          </wp:positionV>
          <wp:extent cx="1873250" cy="373380"/>
          <wp:effectExtent b="0" l="0" r="0" t="0"/>
          <wp:wrapSquare wrapText="bothSides" distB="0" distT="0" distL="114300" distR="114300"/>
          <wp:docPr id="2106009979"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873250" cy="37338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C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rPr>
      <w:b w:val="1"/>
      <w:bCs w:val="1"/>
      <w:sz w:val="36"/>
      <w:szCs w:val="36"/>
    </w:rPr>
  </w:style>
  <w:style w:type="paragraph" w:styleId="Heading3">
    <w:name w:val="heading 3"/>
    <w:basedOn w:val="Normal"/>
    <w:next w:val="Normal"/>
    <w:pPr/>
    <w:rPr>
      <w:b w:val="1"/>
      <w:bCs w:val="1"/>
      <w:sz w:val="27"/>
      <w:szCs w:val="27"/>
    </w:rPr>
  </w:style>
  <w:style w:type="paragraph" w:styleId="Heading4">
    <w:name w:val="heading 4"/>
    <w:basedOn w:val="Normal"/>
    <w:next w:val="Normal"/>
    <w:pPr>
      <w:widowControl w:val="0"/>
      <w:ind w:left="1561"/>
    </w:pPr>
    <w:rPr>
      <w:rFonts w:ascii="Arial" w:cs="Arial" w:eastAsia="Arial" w:hAnsi="Arial"/>
      <w:sz w:val="31"/>
      <w:szCs w:val="31"/>
    </w:rPr>
  </w:style>
  <w:style w:type="paragraph" w:styleId="Heading5">
    <w:name w:val="heading 5"/>
    <w:basedOn w:val="Normal"/>
    <w:next w:val="Normal"/>
    <w:pPr>
      <w:keepNext w:val="1"/>
      <w:keepLines w:val="1"/>
      <w:spacing w:before="40" w:lineRule="auto"/>
    </w:pPr>
    <w:rPr>
      <w:rFonts w:ascii="Calibri" w:cs="Calibri" w:eastAsia="Calibri" w:hAnsi="Calibri"/>
      <w:color w:val="2f5496"/>
    </w:rPr>
  </w:style>
  <w:style w:type="paragraph" w:styleId="Heading6">
    <w:name w:val="heading 6"/>
    <w:basedOn w:val="Normal"/>
    <w:next w:val="Normal"/>
    <w:pPr>
      <w:keepNext w:val="1"/>
      <w:keepLines w:val="1"/>
      <w:spacing w:before="40" w:lineRule="auto"/>
    </w:pPr>
    <w:rPr>
      <w:rFonts w:ascii="Calibri" w:cs="Calibri" w:eastAsia="Calibri" w:hAnsi="Calibri"/>
      <w:color w:val="1f3863"/>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Ttulo7">
    <w:name w:val="heading 7"/>
    <w:basedOn w:val="Normal"/>
    <w:next w:val="Normal"/>
    <w:link w:val="Ttulo7Car"/>
    <w:uiPriority w:val="1"/>
    <w:unhideWhenUsed w:val="1"/>
    <w:qFormat w:val="1"/>
    <w:rsid w:val="000B6803"/>
    <w:pPr>
      <w:keepNext w:val="1"/>
      <w:keepLines w:val="1"/>
      <w:spacing w:before="40"/>
      <w:outlineLvl w:val="6"/>
    </w:pPr>
    <w:rPr>
      <w:rFonts w:asciiTheme="majorHAnsi" w:cstheme="majorBidi" w:eastAsiaTheme="majorEastAsia" w:hAnsiTheme="majorHAnsi"/>
      <w:i w:val="1"/>
      <w:iCs w:val="1"/>
      <w:color w:val="1f3763" w:themeColor="accent1" w:themeShade="00007F"/>
    </w:rPr>
  </w:style>
  <w:style w:type="paragraph" w:styleId="Ttulo8">
    <w:name w:val="heading 8"/>
    <w:basedOn w:val="Normal"/>
    <w:next w:val="Normal"/>
    <w:link w:val="Ttulo8Car"/>
    <w:uiPriority w:val="1"/>
    <w:unhideWhenUsed w:val="1"/>
    <w:qFormat w:val="1"/>
    <w:rsid w:val="000B6803"/>
    <w:pPr>
      <w:keepNext w:val="1"/>
      <w:keepLines w:val="1"/>
      <w:spacing w:before="40"/>
      <w:outlineLvl w:val="7"/>
    </w:pPr>
    <w:rPr>
      <w:rFonts w:asciiTheme="majorHAnsi" w:cstheme="majorBidi" w:eastAsiaTheme="majorEastAsia" w:hAnsiTheme="majorHAnsi"/>
      <w:color w:val="272727" w:themeColor="text1" w:themeTint="0000D8"/>
      <w:sz w:val="21"/>
      <w:szCs w:val="21"/>
    </w:rPr>
  </w:style>
  <w:style w:type="paragraph" w:styleId="Ttulo9">
    <w:name w:val="heading 9"/>
    <w:basedOn w:val="Normal"/>
    <w:next w:val="Normal"/>
    <w:link w:val="Ttulo9Car"/>
    <w:uiPriority w:val="1"/>
    <w:unhideWhenUsed w:val="1"/>
    <w:qFormat w:val="1"/>
    <w:rsid w:val="000B6803"/>
    <w:pPr>
      <w:keepNext w:val="1"/>
      <w:keepLines w:val="1"/>
      <w:spacing w:before="40"/>
      <w:outlineLvl w:val="8"/>
    </w:pPr>
    <w:rPr>
      <w:rFonts w:asciiTheme="majorHAnsi" w:cstheme="majorBidi" w:eastAsiaTheme="majorEastAsia" w:hAnsiTheme="majorHAnsi"/>
      <w:i w:val="1"/>
      <w:iCs w:val="1"/>
      <w:color w:val="272727" w:themeColor="text1" w:themeTint="0000D8"/>
      <w:sz w:val="21"/>
      <w:szCs w:val="21"/>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rrafodelista">
    <w:name w:val="List Paragraph"/>
    <w:basedOn w:val="Normal"/>
    <w:uiPriority w:val="34"/>
    <w:qFormat w:val="1"/>
    <w:rsid w:val="00A23138"/>
    <w:pPr>
      <w:ind w:left="720"/>
      <w:contextualSpacing w:val="1"/>
    </w:pPr>
  </w:style>
  <w:style w:type="paragraph" w:styleId="NormalWeb">
    <w:name w:val="Normal (Web)"/>
    <w:basedOn w:val="Normal"/>
    <w:uiPriority w:val="99"/>
    <w:unhideWhenUsed w:val="1"/>
    <w:rsid w:val="00A23138"/>
    <w:pPr>
      <w:spacing w:after="100" w:afterAutospacing="1" w:before="100" w:beforeAutospacing="1"/>
    </w:pPr>
  </w:style>
  <w:style w:type="table" w:styleId="Tablaconcuadrcula">
    <w:name w:val="Table Grid"/>
    <w:basedOn w:val="Tablanormal"/>
    <w:uiPriority w:val="39"/>
    <w:rsid w:val="00DF48CC"/>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DC2445"/>
    <w:rPr>
      <w:sz w:val="18"/>
      <w:szCs w:val="18"/>
    </w:rPr>
  </w:style>
  <w:style w:type="character" w:styleId="TextodegloboCar" w:customStyle="1">
    <w:name w:val="Texto de globo Car"/>
    <w:basedOn w:val="Fuentedeprrafopredeter"/>
    <w:link w:val="Textodeglobo"/>
    <w:uiPriority w:val="99"/>
    <w:semiHidden w:val="1"/>
    <w:rsid w:val="00DC2445"/>
    <w:rPr>
      <w:rFonts w:ascii="Times New Roman" w:cs="Times New Roman" w:hAnsi="Times New Roman"/>
      <w:sz w:val="18"/>
      <w:szCs w:val="18"/>
    </w:rPr>
  </w:style>
  <w:style w:type="paragraph" w:styleId="msonormal0" w:customStyle="1">
    <w:name w:val="msonormal"/>
    <w:basedOn w:val="Normal"/>
    <w:rsid w:val="00B20B1B"/>
    <w:pPr>
      <w:spacing w:after="100" w:afterAutospacing="1" w:before="100" w:beforeAutospacing="1"/>
    </w:pPr>
  </w:style>
  <w:style w:type="paragraph" w:styleId="HTMLconformatoprevio">
    <w:name w:val="HTML Preformatted"/>
    <w:basedOn w:val="Normal"/>
    <w:link w:val="HTMLconformatoprevioCar"/>
    <w:uiPriority w:val="99"/>
    <w:semiHidden w:val="1"/>
    <w:unhideWhenUsed w:val="1"/>
    <w:rsid w:val="00B20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cs="Courier New" w:hAnsi="Courier New"/>
      <w:sz w:val="20"/>
      <w:szCs w:val="20"/>
    </w:rPr>
  </w:style>
  <w:style w:type="character" w:styleId="HTMLconformatoprevioCar" w:customStyle="1">
    <w:name w:val="HTML con formato previo Car"/>
    <w:basedOn w:val="Fuentedeprrafopredeter"/>
    <w:link w:val="HTMLconformatoprevio"/>
    <w:uiPriority w:val="99"/>
    <w:semiHidden w:val="1"/>
    <w:rsid w:val="00B20B1B"/>
    <w:rPr>
      <w:rFonts w:ascii="Courier New" w:cs="Courier New" w:eastAsia="Times New Roman" w:hAnsi="Courier New"/>
      <w:sz w:val="20"/>
      <w:szCs w:val="20"/>
      <w:lang w:eastAsia="es-ES_tradnl"/>
    </w:rPr>
  </w:style>
  <w:style w:type="paragraph" w:styleId="Encabezado">
    <w:name w:val="header"/>
    <w:basedOn w:val="Normal"/>
    <w:link w:val="EncabezadoCar"/>
    <w:uiPriority w:val="99"/>
    <w:unhideWhenUsed w:val="1"/>
    <w:rsid w:val="002E3ED2"/>
    <w:pPr>
      <w:tabs>
        <w:tab w:val="center" w:pos="4419"/>
        <w:tab w:val="right" w:pos="8838"/>
      </w:tabs>
    </w:pPr>
  </w:style>
  <w:style w:type="character" w:styleId="EncabezadoCar" w:customStyle="1">
    <w:name w:val="Encabezado Car"/>
    <w:basedOn w:val="Fuentedeprrafopredeter"/>
    <w:link w:val="Encabezado"/>
    <w:uiPriority w:val="99"/>
    <w:rsid w:val="002E3ED2"/>
  </w:style>
  <w:style w:type="paragraph" w:styleId="Piedepgina">
    <w:name w:val="footer"/>
    <w:basedOn w:val="Normal"/>
    <w:link w:val="PiedepginaCar"/>
    <w:uiPriority w:val="99"/>
    <w:unhideWhenUsed w:val="1"/>
    <w:rsid w:val="002E3ED2"/>
    <w:pPr>
      <w:tabs>
        <w:tab w:val="center" w:pos="4419"/>
        <w:tab w:val="right" w:pos="8838"/>
      </w:tabs>
    </w:pPr>
  </w:style>
  <w:style w:type="character" w:styleId="PiedepginaCar" w:customStyle="1">
    <w:name w:val="Pie de página Car"/>
    <w:basedOn w:val="Fuentedeprrafopredeter"/>
    <w:link w:val="Piedepgina"/>
    <w:uiPriority w:val="99"/>
    <w:rsid w:val="002E3ED2"/>
  </w:style>
  <w:style w:type="character" w:styleId="Ttulo2Car" w:customStyle="1">
    <w:name w:val="Título 2 Car"/>
    <w:basedOn w:val="Fuentedeprrafopredeter"/>
    <w:link w:val="Ttulo2"/>
    <w:uiPriority w:val="9"/>
    <w:rsid w:val="005E2C58"/>
    <w:rPr>
      <w:rFonts w:ascii="Times New Roman" w:cs="Times New Roman" w:eastAsia="Times New Roman" w:hAnsi="Times New Roman"/>
      <w:b w:val="1"/>
      <w:bCs w:val="1"/>
      <w:sz w:val="36"/>
      <w:szCs w:val="36"/>
      <w:lang w:eastAsia="es-ES_tradnl"/>
    </w:rPr>
  </w:style>
  <w:style w:type="character" w:styleId="Ttulo3Car" w:customStyle="1">
    <w:name w:val="Título 3 Car"/>
    <w:basedOn w:val="Fuentedeprrafopredeter"/>
    <w:link w:val="Ttulo3"/>
    <w:uiPriority w:val="9"/>
    <w:rsid w:val="005E2C58"/>
    <w:rPr>
      <w:rFonts w:ascii="Times New Roman" w:cs="Times New Roman" w:eastAsia="Times New Roman" w:hAnsi="Times New Roman"/>
      <w:b w:val="1"/>
      <w:bCs w:val="1"/>
      <w:sz w:val="27"/>
      <w:szCs w:val="27"/>
      <w:lang w:eastAsia="es-ES_tradnl"/>
    </w:rPr>
  </w:style>
  <w:style w:type="character" w:styleId="Ttulo1Car" w:customStyle="1">
    <w:name w:val="Título 1 Car"/>
    <w:basedOn w:val="Fuentedeprrafopredeter"/>
    <w:link w:val="Ttulo1"/>
    <w:uiPriority w:val="9"/>
    <w:rsid w:val="009846C8"/>
    <w:rPr>
      <w:rFonts w:asciiTheme="majorHAnsi" w:cstheme="majorBidi" w:eastAsiaTheme="majorEastAsia" w:hAnsiTheme="majorHAnsi"/>
      <w:color w:val="2f5496" w:themeColor="accent1" w:themeShade="0000BF"/>
      <w:sz w:val="32"/>
      <w:szCs w:val="32"/>
      <w:lang w:eastAsia="es-ES_tradnl"/>
    </w:rPr>
  </w:style>
  <w:style w:type="paragraph" w:styleId="TtuloTDC">
    <w:name w:val="TOC Heading"/>
    <w:basedOn w:val="Ttulo1"/>
    <w:next w:val="Normal"/>
    <w:uiPriority w:val="39"/>
    <w:unhideWhenUsed w:val="1"/>
    <w:qFormat w:val="1"/>
    <w:rsid w:val="009846C8"/>
    <w:pPr>
      <w:spacing w:before="480" w:line="276" w:lineRule="auto"/>
      <w:outlineLvl w:val="9"/>
    </w:pPr>
    <w:rPr>
      <w:b w:val="1"/>
      <w:bCs w:val="1"/>
      <w:sz w:val="28"/>
      <w:szCs w:val="28"/>
    </w:rPr>
  </w:style>
  <w:style w:type="paragraph" w:styleId="TDC3">
    <w:name w:val="toc 3"/>
    <w:basedOn w:val="Normal"/>
    <w:next w:val="Normal"/>
    <w:autoRedefine w:val="1"/>
    <w:uiPriority w:val="39"/>
    <w:unhideWhenUsed w:val="1"/>
    <w:rsid w:val="009846C8"/>
    <w:pPr>
      <w:ind w:left="480"/>
    </w:pPr>
    <w:rPr>
      <w:rFonts w:asciiTheme="minorHAnsi" w:cstheme="minorHAnsi" w:hAnsiTheme="minorHAnsi"/>
      <w:sz w:val="20"/>
      <w:szCs w:val="20"/>
    </w:rPr>
  </w:style>
  <w:style w:type="character" w:styleId="Hipervnculo">
    <w:name w:val="Hyperlink"/>
    <w:basedOn w:val="Fuentedeprrafopredeter"/>
    <w:uiPriority w:val="99"/>
    <w:unhideWhenUsed w:val="1"/>
    <w:rsid w:val="009846C8"/>
    <w:rPr>
      <w:color w:val="0563c1" w:themeColor="hyperlink"/>
      <w:u w:val="single"/>
    </w:rPr>
  </w:style>
  <w:style w:type="paragraph" w:styleId="TDC1">
    <w:name w:val="toc 1"/>
    <w:basedOn w:val="Normal"/>
    <w:next w:val="Normal"/>
    <w:autoRedefine w:val="1"/>
    <w:uiPriority w:val="39"/>
    <w:unhideWhenUsed w:val="1"/>
    <w:rsid w:val="009846C8"/>
    <w:pPr>
      <w:spacing w:before="120"/>
    </w:pPr>
    <w:rPr>
      <w:rFonts w:asciiTheme="minorHAnsi" w:cstheme="minorHAnsi" w:hAnsiTheme="minorHAnsi"/>
      <w:b w:val="1"/>
      <w:bCs w:val="1"/>
      <w:i w:val="1"/>
      <w:iCs w:val="1"/>
    </w:rPr>
  </w:style>
  <w:style w:type="paragraph" w:styleId="TDC2">
    <w:name w:val="toc 2"/>
    <w:basedOn w:val="Normal"/>
    <w:next w:val="Normal"/>
    <w:autoRedefine w:val="1"/>
    <w:uiPriority w:val="39"/>
    <w:unhideWhenUsed w:val="1"/>
    <w:rsid w:val="009846C8"/>
    <w:pPr>
      <w:spacing w:before="120"/>
      <w:ind w:left="240"/>
    </w:pPr>
    <w:rPr>
      <w:rFonts w:asciiTheme="minorHAnsi" w:cstheme="minorHAnsi" w:hAnsiTheme="minorHAnsi"/>
      <w:b w:val="1"/>
      <w:bCs w:val="1"/>
      <w:sz w:val="22"/>
      <w:szCs w:val="22"/>
    </w:rPr>
  </w:style>
  <w:style w:type="paragraph" w:styleId="TDC4">
    <w:name w:val="toc 4"/>
    <w:basedOn w:val="Normal"/>
    <w:next w:val="Normal"/>
    <w:autoRedefine w:val="1"/>
    <w:uiPriority w:val="39"/>
    <w:semiHidden w:val="1"/>
    <w:unhideWhenUsed w:val="1"/>
    <w:rsid w:val="009846C8"/>
    <w:pPr>
      <w:ind w:left="720"/>
    </w:pPr>
    <w:rPr>
      <w:rFonts w:asciiTheme="minorHAnsi" w:cstheme="minorHAnsi" w:hAnsiTheme="minorHAnsi"/>
      <w:sz w:val="20"/>
      <w:szCs w:val="20"/>
    </w:rPr>
  </w:style>
  <w:style w:type="paragraph" w:styleId="TDC5">
    <w:name w:val="toc 5"/>
    <w:basedOn w:val="Normal"/>
    <w:next w:val="Normal"/>
    <w:autoRedefine w:val="1"/>
    <w:uiPriority w:val="39"/>
    <w:semiHidden w:val="1"/>
    <w:unhideWhenUsed w:val="1"/>
    <w:rsid w:val="009846C8"/>
    <w:pPr>
      <w:ind w:left="960"/>
    </w:pPr>
    <w:rPr>
      <w:rFonts w:asciiTheme="minorHAnsi" w:cstheme="minorHAnsi" w:hAnsiTheme="minorHAnsi"/>
      <w:sz w:val="20"/>
      <w:szCs w:val="20"/>
    </w:rPr>
  </w:style>
  <w:style w:type="paragraph" w:styleId="TDC6">
    <w:name w:val="toc 6"/>
    <w:basedOn w:val="Normal"/>
    <w:next w:val="Normal"/>
    <w:autoRedefine w:val="1"/>
    <w:uiPriority w:val="39"/>
    <w:semiHidden w:val="1"/>
    <w:unhideWhenUsed w:val="1"/>
    <w:rsid w:val="009846C8"/>
    <w:pPr>
      <w:ind w:left="1200"/>
    </w:pPr>
    <w:rPr>
      <w:rFonts w:asciiTheme="minorHAnsi" w:cstheme="minorHAnsi" w:hAnsiTheme="minorHAnsi"/>
      <w:sz w:val="20"/>
      <w:szCs w:val="20"/>
    </w:rPr>
  </w:style>
  <w:style w:type="paragraph" w:styleId="TDC7">
    <w:name w:val="toc 7"/>
    <w:basedOn w:val="Normal"/>
    <w:next w:val="Normal"/>
    <w:autoRedefine w:val="1"/>
    <w:uiPriority w:val="39"/>
    <w:semiHidden w:val="1"/>
    <w:unhideWhenUsed w:val="1"/>
    <w:rsid w:val="009846C8"/>
    <w:pPr>
      <w:ind w:left="1440"/>
    </w:pPr>
    <w:rPr>
      <w:rFonts w:asciiTheme="minorHAnsi" w:cstheme="minorHAnsi" w:hAnsiTheme="minorHAnsi"/>
      <w:sz w:val="20"/>
      <w:szCs w:val="20"/>
    </w:rPr>
  </w:style>
  <w:style w:type="paragraph" w:styleId="TDC8">
    <w:name w:val="toc 8"/>
    <w:basedOn w:val="Normal"/>
    <w:next w:val="Normal"/>
    <w:autoRedefine w:val="1"/>
    <w:uiPriority w:val="39"/>
    <w:semiHidden w:val="1"/>
    <w:unhideWhenUsed w:val="1"/>
    <w:rsid w:val="009846C8"/>
    <w:pPr>
      <w:ind w:left="1680"/>
    </w:pPr>
    <w:rPr>
      <w:rFonts w:asciiTheme="minorHAnsi" w:cstheme="minorHAnsi" w:hAnsiTheme="minorHAnsi"/>
      <w:sz w:val="20"/>
      <w:szCs w:val="20"/>
    </w:rPr>
  </w:style>
  <w:style w:type="paragraph" w:styleId="TDC9">
    <w:name w:val="toc 9"/>
    <w:basedOn w:val="Normal"/>
    <w:next w:val="Normal"/>
    <w:autoRedefine w:val="1"/>
    <w:uiPriority w:val="39"/>
    <w:semiHidden w:val="1"/>
    <w:unhideWhenUsed w:val="1"/>
    <w:rsid w:val="009846C8"/>
    <w:pPr>
      <w:ind w:left="1920"/>
    </w:pPr>
    <w:rPr>
      <w:rFonts w:asciiTheme="minorHAnsi" w:cstheme="minorHAnsi" w:hAnsiTheme="minorHAnsi"/>
      <w:sz w:val="20"/>
      <w:szCs w:val="20"/>
    </w:rPr>
  </w:style>
  <w:style w:type="paragraph" w:styleId="Estilo1" w:customStyle="1">
    <w:name w:val="Estilo1"/>
    <w:basedOn w:val="Prrafodelista"/>
    <w:qFormat w:val="1"/>
    <w:rsid w:val="00E14E89"/>
    <w:pPr>
      <w:numPr>
        <w:ilvl w:val="1"/>
        <w:numId w:val="1"/>
      </w:numPr>
      <w:spacing w:after="100" w:afterAutospacing="1" w:before="100" w:beforeAutospacing="1"/>
    </w:pPr>
    <w:rPr>
      <w:rFonts w:asciiTheme="minorHAnsi" w:cstheme="minorHAnsi" w:hAnsiTheme="minorHAnsi"/>
      <w:sz w:val="20"/>
      <w:szCs w:val="20"/>
    </w:rPr>
  </w:style>
  <w:style w:type="character" w:styleId="Ttulo5Car" w:customStyle="1">
    <w:name w:val="Título 5 Car"/>
    <w:basedOn w:val="Fuentedeprrafopredeter"/>
    <w:link w:val="Ttulo5"/>
    <w:uiPriority w:val="9"/>
    <w:semiHidden w:val="1"/>
    <w:rsid w:val="000B6803"/>
    <w:rPr>
      <w:rFonts w:asciiTheme="majorHAnsi" w:cstheme="majorBidi" w:eastAsiaTheme="majorEastAsia" w:hAnsiTheme="majorHAnsi"/>
      <w:color w:val="2f5496" w:themeColor="accent1" w:themeShade="0000BF"/>
      <w:lang w:eastAsia="es-ES_tradnl"/>
    </w:rPr>
  </w:style>
  <w:style w:type="character" w:styleId="Ttulo6Car" w:customStyle="1">
    <w:name w:val="Título 6 Car"/>
    <w:basedOn w:val="Fuentedeprrafopredeter"/>
    <w:link w:val="Ttulo6"/>
    <w:uiPriority w:val="9"/>
    <w:rsid w:val="000B6803"/>
    <w:rPr>
      <w:rFonts w:asciiTheme="majorHAnsi" w:cstheme="majorBidi" w:eastAsiaTheme="majorEastAsia" w:hAnsiTheme="majorHAnsi"/>
      <w:color w:val="1f3763" w:themeColor="accent1" w:themeShade="00007F"/>
      <w:lang w:eastAsia="es-ES_tradnl"/>
    </w:rPr>
  </w:style>
  <w:style w:type="character" w:styleId="Ttulo7Car" w:customStyle="1">
    <w:name w:val="Título 7 Car"/>
    <w:basedOn w:val="Fuentedeprrafopredeter"/>
    <w:link w:val="Ttulo7"/>
    <w:uiPriority w:val="9"/>
    <w:semiHidden w:val="1"/>
    <w:rsid w:val="000B6803"/>
    <w:rPr>
      <w:rFonts w:asciiTheme="majorHAnsi" w:cstheme="majorBidi" w:eastAsiaTheme="majorEastAsia" w:hAnsiTheme="majorHAnsi"/>
      <w:i w:val="1"/>
      <w:iCs w:val="1"/>
      <w:color w:val="1f3763" w:themeColor="accent1" w:themeShade="00007F"/>
      <w:lang w:eastAsia="es-ES_tradnl"/>
    </w:rPr>
  </w:style>
  <w:style w:type="character" w:styleId="Ttulo8Car" w:customStyle="1">
    <w:name w:val="Título 8 Car"/>
    <w:basedOn w:val="Fuentedeprrafopredeter"/>
    <w:link w:val="Ttulo8"/>
    <w:uiPriority w:val="9"/>
    <w:semiHidden w:val="1"/>
    <w:rsid w:val="000B6803"/>
    <w:rPr>
      <w:rFonts w:asciiTheme="majorHAnsi" w:cstheme="majorBidi" w:eastAsiaTheme="majorEastAsia" w:hAnsiTheme="majorHAnsi"/>
      <w:color w:val="272727" w:themeColor="text1" w:themeTint="0000D8"/>
      <w:sz w:val="21"/>
      <w:szCs w:val="21"/>
      <w:lang w:eastAsia="es-ES_tradnl"/>
    </w:rPr>
  </w:style>
  <w:style w:type="character" w:styleId="Ttulo9Car" w:customStyle="1">
    <w:name w:val="Título 9 Car"/>
    <w:basedOn w:val="Fuentedeprrafopredeter"/>
    <w:link w:val="Ttulo9"/>
    <w:uiPriority w:val="1"/>
    <w:rsid w:val="000B6803"/>
    <w:rPr>
      <w:rFonts w:asciiTheme="majorHAnsi" w:cstheme="majorBidi" w:eastAsiaTheme="majorEastAsia" w:hAnsiTheme="majorHAnsi"/>
      <w:i w:val="1"/>
      <w:iCs w:val="1"/>
      <w:color w:val="272727" w:themeColor="text1" w:themeTint="0000D8"/>
      <w:sz w:val="21"/>
      <w:szCs w:val="21"/>
      <w:lang w:eastAsia="es-ES_tradnl"/>
    </w:rPr>
  </w:style>
  <w:style w:type="character" w:styleId="Ttulo4Car" w:customStyle="1">
    <w:name w:val="Título 4 Car"/>
    <w:basedOn w:val="Fuentedeprrafopredeter"/>
    <w:link w:val="Ttulo4"/>
    <w:uiPriority w:val="9"/>
    <w:rsid w:val="000B6803"/>
    <w:rPr>
      <w:rFonts w:ascii="Arial" w:cs="Arial" w:eastAsia="Arial" w:hAnsi="Arial"/>
      <w:sz w:val="31"/>
      <w:szCs w:val="31"/>
      <w:lang w:val="en-US"/>
    </w:rPr>
  </w:style>
  <w:style w:type="table" w:styleId="NormalTable0" w:customStyle="1">
    <w:name w:val="Normal Table0"/>
    <w:uiPriority w:val="2"/>
    <w:semiHidden w:val="1"/>
    <w:unhideWhenUsed w:val="1"/>
    <w:qFormat w:val="1"/>
    <w:rsid w:val="000B6803"/>
    <w:pPr>
      <w:widowControl w:val="0"/>
      <w:autoSpaceDE w:val="0"/>
      <w:autoSpaceDN w:val="0"/>
    </w:pPr>
    <w:rPr>
      <w:sz w:val="22"/>
      <w:szCs w:val="22"/>
      <w:lang w:val="en-US"/>
    </w:rPr>
    <w:tblPr>
      <w:tblInd w:w="0.0" w:type="dxa"/>
      <w:tblCellMar>
        <w:top w:w="0.0" w:type="dxa"/>
        <w:left w:w="0.0" w:type="dxa"/>
        <w:bottom w:w="0.0" w:type="dxa"/>
        <w:right w:w="0.0" w:type="dxa"/>
      </w:tblCellMar>
    </w:tblPr>
  </w:style>
  <w:style w:type="paragraph" w:styleId="Textoindependiente">
    <w:name w:val="Body Text"/>
    <w:basedOn w:val="Normal"/>
    <w:link w:val="TextoindependienteCar"/>
    <w:uiPriority w:val="1"/>
    <w:qFormat w:val="1"/>
    <w:rsid w:val="000B6803"/>
    <w:pPr>
      <w:widowControl w:val="0"/>
      <w:autoSpaceDE w:val="0"/>
      <w:autoSpaceDN w:val="0"/>
    </w:pPr>
    <w:rPr>
      <w:lang w:eastAsia="en-US" w:val="en-US"/>
    </w:rPr>
  </w:style>
  <w:style w:type="character" w:styleId="TextoindependienteCar" w:customStyle="1">
    <w:name w:val="Texto independiente Car"/>
    <w:basedOn w:val="Fuentedeprrafopredeter"/>
    <w:link w:val="Textoindependiente"/>
    <w:uiPriority w:val="1"/>
    <w:rsid w:val="000B6803"/>
    <w:rPr>
      <w:rFonts w:ascii="Times New Roman" w:cs="Times New Roman" w:eastAsia="Times New Roman" w:hAnsi="Times New Roman"/>
      <w:lang w:val="en-US"/>
    </w:rPr>
  </w:style>
  <w:style w:type="paragraph" w:styleId="TableParagraph" w:customStyle="1">
    <w:name w:val="Table Paragraph"/>
    <w:basedOn w:val="Normal"/>
    <w:uiPriority w:val="1"/>
    <w:qFormat w:val="1"/>
    <w:rsid w:val="000B6803"/>
    <w:pPr>
      <w:widowControl w:val="0"/>
      <w:autoSpaceDE w:val="0"/>
      <w:autoSpaceDN w:val="0"/>
    </w:pPr>
    <w:rPr>
      <w:sz w:val="22"/>
      <w:szCs w:val="22"/>
      <w:lang w:eastAsia="en-US" w:val="en-US"/>
    </w:rPr>
  </w:style>
  <w:style w:type="character" w:styleId="Textodelmarcadordeposicin">
    <w:name w:val="Placeholder Text"/>
    <w:basedOn w:val="Fuentedeprrafopredeter"/>
    <w:uiPriority w:val="99"/>
    <w:semiHidden w:val="1"/>
    <w:rsid w:val="00B65713"/>
    <w:rPr>
      <w:color w:val="808080"/>
    </w:rPr>
  </w:style>
  <w:style w:type="character" w:styleId="SubttuloCar" w:customStyle="1">
    <w:name w:val="Subtítulo Car"/>
    <w:basedOn w:val="Fuentedeprrafopredeter"/>
    <w:link w:val="Subttulo"/>
    <w:rsid w:val="007C53E2"/>
    <w:rPr>
      <w:rFonts w:ascii="Arial" w:cs="Times New Roman" w:eastAsia="Times New Roman" w:hAnsi="Arial"/>
      <w:b w:val="1"/>
      <w:szCs w:val="20"/>
      <w:lang w:eastAsia="es-ES" w:val="es-ES"/>
    </w:rPr>
  </w:style>
  <w:style w:type="paragraph" w:styleId="Default" w:customStyle="1">
    <w:name w:val="Default"/>
    <w:rsid w:val="007C53E2"/>
    <w:pPr>
      <w:autoSpaceDE w:val="0"/>
      <w:autoSpaceDN w:val="0"/>
      <w:adjustRightInd w:val="0"/>
    </w:pPr>
    <w:rPr>
      <w:rFonts w:ascii="Times New Roman" w:cs="Times New Roman" w:eastAsia="Times New Roman" w:hAnsi="Times New Roman"/>
      <w:color w:val="000000"/>
      <w:lang w:eastAsia="es-CL"/>
    </w:rPr>
  </w:style>
  <w:style w:type="character" w:styleId="Refdecomentario">
    <w:name w:val="annotation reference"/>
    <w:basedOn w:val="Fuentedeprrafopredeter"/>
    <w:uiPriority w:val="99"/>
    <w:semiHidden w:val="1"/>
    <w:unhideWhenUsed w:val="1"/>
    <w:rsid w:val="005B4825"/>
    <w:rPr>
      <w:sz w:val="16"/>
      <w:szCs w:val="16"/>
    </w:rPr>
  </w:style>
  <w:style w:type="paragraph" w:styleId="Textocomentario">
    <w:name w:val="annotation text"/>
    <w:basedOn w:val="Normal"/>
    <w:link w:val="TextocomentarioCar"/>
    <w:uiPriority w:val="99"/>
    <w:unhideWhenUsed w:val="1"/>
    <w:rsid w:val="005B4825"/>
    <w:rPr>
      <w:sz w:val="20"/>
      <w:szCs w:val="20"/>
    </w:rPr>
  </w:style>
  <w:style w:type="character" w:styleId="TextocomentarioCar" w:customStyle="1">
    <w:name w:val="Texto comentario Car"/>
    <w:basedOn w:val="Fuentedeprrafopredeter"/>
    <w:link w:val="Textocomentario"/>
    <w:uiPriority w:val="99"/>
    <w:rsid w:val="005B4825"/>
    <w:rPr>
      <w:rFonts w:ascii="Times New Roman" w:cs="Times New Roman" w:eastAsia="Times New Roman" w:hAnsi="Times New Roman"/>
      <w:sz w:val="20"/>
      <w:szCs w:val="20"/>
      <w:lang w:eastAsia="es-ES_tradnl"/>
    </w:rPr>
  </w:style>
  <w:style w:type="paragraph" w:styleId="Asuntodelcomentario">
    <w:name w:val="annotation subject"/>
    <w:basedOn w:val="Textocomentario"/>
    <w:next w:val="Textocomentario"/>
    <w:link w:val="AsuntodelcomentarioCar"/>
    <w:uiPriority w:val="99"/>
    <w:semiHidden w:val="1"/>
    <w:unhideWhenUsed w:val="1"/>
    <w:rsid w:val="005B4825"/>
    <w:rPr>
      <w:b w:val="1"/>
      <w:bCs w:val="1"/>
    </w:rPr>
  </w:style>
  <w:style w:type="character" w:styleId="AsuntodelcomentarioCar" w:customStyle="1">
    <w:name w:val="Asunto del comentario Car"/>
    <w:basedOn w:val="TextocomentarioCar"/>
    <w:link w:val="Asuntodelcomentario"/>
    <w:uiPriority w:val="99"/>
    <w:semiHidden w:val="1"/>
    <w:rsid w:val="005B4825"/>
    <w:rPr>
      <w:rFonts w:ascii="Times New Roman" w:cs="Times New Roman" w:eastAsia="Times New Roman" w:hAnsi="Times New Roman"/>
      <w:b w:val="1"/>
      <w:bCs w:val="1"/>
      <w:sz w:val="20"/>
      <w:szCs w:val="20"/>
      <w:lang w:eastAsia="es-ES_tradnl"/>
    </w:rPr>
  </w:style>
  <w:style w:type="paragraph" w:styleId="Sinespaciado">
    <w:name w:val="No Spacing"/>
    <w:uiPriority w:val="1"/>
    <w:qFormat w:val="1"/>
    <w:rsid w:val="00B03329"/>
    <w:rPr>
      <w:rFonts w:ascii="Arial Narrow" w:hAnsi="Arial Narrow"/>
      <w:sz w:val="22"/>
      <w:szCs w:val="22"/>
    </w:rPr>
  </w:style>
  <w:style w:type="paragraph" w:styleId="m-7902852717740613865msolistparagraph" w:customStyle="1">
    <w:name w:val="m_-7902852717740613865msolistparagraph"/>
    <w:basedOn w:val="Normal"/>
    <w:rsid w:val="005178EF"/>
    <w:pPr>
      <w:spacing w:after="100" w:afterAutospacing="1" w:before="100" w:beforeAutospacing="1"/>
    </w:pPr>
    <w:rPr>
      <w:lang w:eastAsia="es-ES" w:val="es-ES"/>
    </w:rPr>
  </w:style>
  <w:style w:type="paragraph" w:styleId="Subtitle">
    <w:name w:val="Subtitle"/>
    <w:basedOn w:val="Normal"/>
    <w:next w:val="Normal"/>
    <w:pPr/>
    <w:rPr>
      <w:rFonts w:ascii="Arial" w:cs="Arial" w:eastAsia="Arial" w:hAnsi="Arial"/>
      <w:b w:val="1"/>
      <w:bCs w:val="1"/>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Pr>
  </w:style>
  <w:style w:type="table" w:styleId="Table2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draw.io" TargetMode="External"/><Relationship Id="rId10" Type="http://schemas.openxmlformats.org/officeDocument/2006/relationships/image" Target="media/image2.png"/><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ArialBlack-regular.ttf"/></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5.jp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ZPGPIIhq+z+VbZ0B+UxcJtjd4w==">CgMxLjAaHwoBMBIaChgICVIUChJ0YWJsZS5mZWdveDNhOWNzMzcyDmguc2dsbTMxY3lrZ3BxMg5oLnl2OGlham9vbXZ2ZzIOaC5weWt6ZmQ4aWsxNGk4AHIhMXotQnJHYTZKelViMkptc1dwQm92SUlfdXJ1WXFPYXpQ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2023-11-08T19:24:00Z</dcterms:created>
  <dc:creator>Elyta Vásquez</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0x010100AF28BDBD65D93F4BA99B6439AFEA320E</vt:lpwstr>
  </property>
  <property fmtid="{D5CDD505-2E9C-101B-9397-08002B2CF9AE}" pid="3" name="MediaServiceImageTags">
    <vt:lpwstr/>
  </property>
</Properties>
</file>