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984ED" w14:textId="7951116D" w:rsidR="00C37A11" w:rsidRDefault="00D86490">
      <w:pPr>
        <w:rPr>
          <w:lang w:val="en-US"/>
        </w:rPr>
      </w:pPr>
      <w:r>
        <w:rPr>
          <w:lang w:val="en-US"/>
        </w:rPr>
        <w:t xml:space="preserve">The texture loading led to massive memory usage for a scene with many instances. When testing with over 100 “soul spears”, the memory usage would reach upwards of </w:t>
      </w:r>
      <w:r w:rsidR="00C37A11">
        <w:rPr>
          <w:lang w:val="en-US"/>
        </w:rPr>
        <w:t>11</w:t>
      </w:r>
      <w:r>
        <w:rPr>
          <w:lang w:val="en-US"/>
        </w:rPr>
        <w:t>gb</w:t>
      </w:r>
      <w:r w:rsidR="00334848">
        <w:rPr>
          <w:lang w:val="en-US"/>
        </w:rPr>
        <w:t xml:space="preserve"> and start times over 1 minute</w:t>
      </w:r>
      <w:r>
        <w:rPr>
          <w:lang w:val="en-US"/>
        </w:rPr>
        <w:t>. In order to fix this, I implemented a texture “cache” which will store any previously loaded textures as pointers in a static list in the mesh class. There is a cache for the diffuse, specular, and bump maps. When a future object tries loading a texture with the same filename, it will instead grab the same texture pointer and use that instead.</w:t>
      </w:r>
      <w:r w:rsidR="00C37A11">
        <w:rPr>
          <w:lang w:val="en-US"/>
        </w:rPr>
        <w:t xml:space="preserve"> On </w:t>
      </w:r>
      <w:r w:rsidR="00C37A11" w:rsidRPr="00334848">
        <w:rPr>
          <w:b/>
          <w:bCs/>
          <w:lang w:val="en-US"/>
        </w:rPr>
        <w:t>my system</w:t>
      </w:r>
      <w:r w:rsidR="00C37A11">
        <w:rPr>
          <w:lang w:val="en-US"/>
        </w:rPr>
        <w:t>, it led to the following results:</w:t>
      </w:r>
    </w:p>
    <w:p w14:paraId="67E3E003" w14:textId="3EC15032" w:rsidR="00334848" w:rsidRDefault="00334848">
      <w:pPr>
        <w:rPr>
          <w:lang w:val="en-US"/>
        </w:rPr>
      </w:pPr>
      <w:r>
        <w:rPr>
          <w:lang w:val="en-US"/>
        </w:rPr>
        <w:t>Loading 100 “</w:t>
      </w:r>
      <w:r w:rsidR="007A1183">
        <w:rPr>
          <w:lang w:val="en-US"/>
        </w:rPr>
        <w:t>soul spears</w:t>
      </w:r>
      <w:r>
        <w:rPr>
          <w:lang w:val="en-US"/>
        </w:rPr>
        <w:t xml:space="preserve">” with diffuse, specular, and bump maps on start </w:t>
      </w:r>
      <w:proofErr w:type="gramStart"/>
      <w:r>
        <w:rPr>
          <w:lang w:val="en-US"/>
        </w:rPr>
        <w:t>up</w:t>
      </w:r>
      <w:proofErr w:type="gramEnd"/>
    </w:p>
    <w:p w14:paraId="44615C00" w14:textId="1B3C004A" w:rsidR="00C37A11" w:rsidRDefault="00C37A11">
      <w:pPr>
        <w:rPr>
          <w:lang w:val="en-US"/>
        </w:rPr>
      </w:pPr>
      <w:r>
        <w:rPr>
          <w:lang w:val="en-US"/>
        </w:rPr>
        <w:t>Without cache:</w:t>
      </w:r>
    </w:p>
    <w:p w14:paraId="3AFD6A00" w14:textId="2C389CA4" w:rsidR="00C37A11" w:rsidRPr="00C37A11" w:rsidRDefault="00C37A11" w:rsidP="00C37A11">
      <w:pPr>
        <w:pStyle w:val="ListParagraph"/>
        <w:numPr>
          <w:ilvl w:val="0"/>
          <w:numId w:val="1"/>
        </w:numPr>
        <w:rPr>
          <w:lang w:val="en-US"/>
        </w:rPr>
      </w:pPr>
      <w:r w:rsidRPr="00C37A11">
        <w:rPr>
          <w:lang w:val="en-US"/>
        </w:rPr>
        <w:t>11.2GB memory usage</w:t>
      </w:r>
    </w:p>
    <w:p w14:paraId="12DDFB86" w14:textId="407F192F" w:rsidR="00C37A11" w:rsidRPr="00C37A11" w:rsidRDefault="00C37A11" w:rsidP="00C37A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Around </w:t>
      </w:r>
      <w:r w:rsidRPr="00C37A11">
        <w:rPr>
          <w:lang w:val="en-US"/>
        </w:rPr>
        <w:t>1</w:t>
      </w:r>
      <w:r>
        <w:rPr>
          <w:lang w:val="en-US"/>
        </w:rPr>
        <w:t xml:space="preserve"> minute </w:t>
      </w:r>
      <w:r w:rsidRPr="00C37A11">
        <w:rPr>
          <w:lang w:val="en-US"/>
        </w:rPr>
        <w:t xml:space="preserve">start </w:t>
      </w:r>
      <w:r w:rsidR="00334848">
        <w:rPr>
          <w:lang w:val="en-US"/>
        </w:rPr>
        <w:t xml:space="preserve">up </w:t>
      </w:r>
      <w:r w:rsidR="00334848" w:rsidRPr="00C37A11">
        <w:rPr>
          <w:lang w:val="en-US"/>
        </w:rPr>
        <w:t>time.</w:t>
      </w:r>
    </w:p>
    <w:p w14:paraId="6A32FFFC" w14:textId="657255A4" w:rsidR="00C37A11" w:rsidRPr="00C37A11" w:rsidRDefault="00C37A11">
      <w:r>
        <w:rPr>
          <w:lang w:val="en-US"/>
        </w:rPr>
        <w:t>With cache:</w:t>
      </w:r>
    </w:p>
    <w:p w14:paraId="6E4C5E39" w14:textId="164F6DCD" w:rsidR="00C37A11" w:rsidRPr="00C37A11" w:rsidRDefault="00C37A11" w:rsidP="00C37A11">
      <w:pPr>
        <w:pStyle w:val="ListParagraph"/>
        <w:numPr>
          <w:ilvl w:val="0"/>
          <w:numId w:val="2"/>
        </w:numPr>
        <w:rPr>
          <w:lang w:val="en-US"/>
        </w:rPr>
      </w:pPr>
      <w:r w:rsidRPr="00C37A11">
        <w:rPr>
          <w:lang w:val="en-US"/>
        </w:rPr>
        <w:t>519mb</w:t>
      </w:r>
      <w:r>
        <w:rPr>
          <w:lang w:val="en-US"/>
        </w:rPr>
        <w:t xml:space="preserve"> (</w:t>
      </w:r>
      <w:r w:rsidR="00334848">
        <w:rPr>
          <w:lang w:val="en-US"/>
        </w:rPr>
        <w:t>A 96% decrease)</w:t>
      </w:r>
    </w:p>
    <w:p w14:paraId="42486CE5" w14:textId="3616789C" w:rsidR="00C37A11" w:rsidRDefault="00C37A11" w:rsidP="00C37A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Around </w:t>
      </w:r>
      <w:r w:rsidRPr="00C37A11">
        <w:rPr>
          <w:lang w:val="en-US"/>
        </w:rPr>
        <w:t>21 second program start time</w:t>
      </w:r>
      <w:r w:rsidR="00334848">
        <w:rPr>
          <w:lang w:val="en-US"/>
        </w:rPr>
        <w:t xml:space="preserve"> (A 65% decrease)</w:t>
      </w:r>
    </w:p>
    <w:p w14:paraId="171DD5D0" w14:textId="4CB6C8A3" w:rsidR="00334848" w:rsidRPr="00334848" w:rsidRDefault="00334848" w:rsidP="00334848">
      <w:pPr>
        <w:rPr>
          <w:lang w:val="en-US"/>
        </w:rPr>
      </w:pPr>
      <w:r>
        <w:rPr>
          <w:lang w:val="en-US"/>
        </w:rPr>
        <w:t>Results obviously vary depending on the system and the current active process on the system, however there is a notable decrease between both tests on the same system, in the same conditions.</w:t>
      </w:r>
    </w:p>
    <w:sectPr w:rsidR="00334848" w:rsidRPr="00334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F02AF"/>
    <w:multiLevelType w:val="hybridMultilevel"/>
    <w:tmpl w:val="60AE8B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A401B1"/>
    <w:multiLevelType w:val="hybridMultilevel"/>
    <w:tmpl w:val="0D2A51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8191316">
    <w:abstractNumId w:val="0"/>
  </w:num>
  <w:num w:numId="2" w16cid:durableId="1462109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51D"/>
    <w:rsid w:val="00334848"/>
    <w:rsid w:val="004541FE"/>
    <w:rsid w:val="007A1183"/>
    <w:rsid w:val="00C37A11"/>
    <w:rsid w:val="00D86490"/>
    <w:rsid w:val="00EF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BA5C4"/>
  <w15:chartTrackingRefBased/>
  <w15:docId w15:val="{AEC8D0D5-0440-4183-B2EA-94E729CAD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Wharton</dc:creator>
  <cp:keywords/>
  <dc:description/>
  <cp:lastModifiedBy>Ben Wharton</cp:lastModifiedBy>
  <cp:revision>2</cp:revision>
  <dcterms:created xsi:type="dcterms:W3CDTF">2023-03-21T05:36:00Z</dcterms:created>
  <dcterms:modified xsi:type="dcterms:W3CDTF">2023-03-21T06:15:00Z</dcterms:modified>
</cp:coreProperties>
</file>