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81DFF7" w14:textId="0F26C05B" w:rsidR="00414DBE" w:rsidRDefault="00414DBE">
      <w:pPr>
        <w:pStyle w:val="question2"/>
        <w:ind w:left="1170" w:hanging="1163"/>
        <w:rPr>
          <w:b/>
        </w:rPr>
      </w:pPr>
      <w:bookmarkStart w:id="0" w:name="_GoBack"/>
      <w:bookmarkEnd w:id="0"/>
      <w:r>
        <w:rPr>
          <w:b/>
        </w:rPr>
        <w:t>Information for Candidates:</w:t>
      </w:r>
    </w:p>
    <w:p w14:paraId="1179C2D3" w14:textId="77777777" w:rsidR="00414DBE" w:rsidRDefault="006A14AF">
      <w:pPr>
        <w:pStyle w:val="question2"/>
        <w:ind w:left="1170" w:hanging="1163"/>
      </w:pPr>
      <w:r>
        <w:t>The following notation is used in this paper:</w:t>
      </w:r>
    </w:p>
    <w:p w14:paraId="0733E60F" w14:textId="77777777" w:rsidR="00D437FD" w:rsidRDefault="00D437FD" w:rsidP="0032417C">
      <w:pPr>
        <w:pStyle w:val="question2"/>
        <w:numPr>
          <w:ilvl w:val="0"/>
          <w:numId w:val="1"/>
        </w:numPr>
      </w:pPr>
      <w:r w:rsidRPr="00D437FD">
        <w:t>Unless explicitly indicated otherwise, digital circuits are drawn with their inputs on the left and their outputs on the right.</w:t>
      </w:r>
    </w:p>
    <w:p w14:paraId="6D0D7E6A" w14:textId="77777777" w:rsidR="00A83215" w:rsidRDefault="00A83215" w:rsidP="0032417C">
      <w:pPr>
        <w:pStyle w:val="question2"/>
        <w:numPr>
          <w:ilvl w:val="0"/>
          <w:numId w:val="1"/>
        </w:numPr>
      </w:pPr>
      <w:r>
        <w:t>Within a circuit, signals with the same name are connected together even if no connection is shown explicitly.</w:t>
      </w:r>
    </w:p>
    <w:p w14:paraId="39B78A1A" w14:textId="77777777" w:rsidR="00D437FD" w:rsidRDefault="00D437FD" w:rsidP="0032417C">
      <w:pPr>
        <w:pStyle w:val="question2"/>
        <w:numPr>
          <w:ilvl w:val="0"/>
          <w:numId w:val="1"/>
        </w:numPr>
      </w:pPr>
      <w:r w:rsidRPr="00D437FD">
        <w:t>The notation X2:0 denotes the three-bit number X2, X1 and X0. The least significant bit of a binary number is always designated bit 0.</w:t>
      </w:r>
    </w:p>
    <w:p w14:paraId="5139E4BB" w14:textId="77777777" w:rsidR="006A14AF" w:rsidRDefault="00D437FD" w:rsidP="0032417C">
      <w:pPr>
        <w:pStyle w:val="question2"/>
        <w:numPr>
          <w:ilvl w:val="0"/>
          <w:numId w:val="1"/>
        </w:numPr>
      </w:pPr>
      <w:r w:rsidRPr="00D437FD">
        <w:t>Signed binary numbers use 2’s complement notation.</w:t>
      </w:r>
    </w:p>
    <w:p w14:paraId="40688452" w14:textId="01ED2011" w:rsidR="00D838B9" w:rsidRDefault="00414DBE" w:rsidP="00F677B9">
      <w:pPr>
        <w:pStyle w:val="question-sub"/>
        <w:tabs>
          <w:tab w:val="clear" w:pos="540"/>
          <w:tab w:val="left" w:pos="284"/>
        </w:tabs>
        <w:ind w:left="709" w:hanging="709"/>
        <w:rPr>
          <w:rStyle w:val="questionChar"/>
        </w:rPr>
      </w:pPr>
      <w:r w:rsidRPr="009322B7">
        <w:br w:type="page"/>
      </w:r>
      <w:bookmarkStart w:id="1" w:name="quest_multi"/>
      <w:r w:rsidR="00746A08">
        <w:rPr>
          <w:rStyle w:val="questionChar"/>
        </w:rPr>
        <w:lastRenderedPageBreak/>
        <w:fldChar w:fldCharType="begin"/>
      </w:r>
      <w:r>
        <w:rPr>
          <w:rStyle w:val="questionChar"/>
        </w:rPr>
        <w:instrText xml:space="preserve"> seq quest \* MERGEFORMAT </w:instrText>
      </w:r>
      <w:r w:rsidR="00746A08">
        <w:rPr>
          <w:rStyle w:val="questionChar"/>
        </w:rPr>
        <w:fldChar w:fldCharType="separate"/>
      </w:r>
      <w:r w:rsidR="00D20558">
        <w:rPr>
          <w:rStyle w:val="questionChar"/>
          <w:noProof/>
        </w:rPr>
        <w:t>1</w:t>
      </w:r>
      <w:r w:rsidR="00746A08">
        <w:rPr>
          <w:rStyle w:val="questionChar"/>
        </w:rPr>
        <w:fldChar w:fldCharType="end"/>
      </w:r>
      <w:bookmarkEnd w:id="1"/>
      <w:r w:rsidR="00746A08">
        <w:rPr>
          <w:rStyle w:val="questionChar"/>
        </w:rPr>
        <w:fldChar w:fldCharType="begin"/>
      </w:r>
      <w:r>
        <w:rPr>
          <w:rStyle w:val="questionChar"/>
        </w:rPr>
        <w:instrText xml:space="preserve"> seq fig \r 0 \h  </w:instrText>
      </w:r>
      <w:r w:rsidR="00746A08">
        <w:rPr>
          <w:rStyle w:val="questionChar"/>
        </w:rPr>
        <w:fldChar w:fldCharType="end"/>
      </w:r>
      <w:r w:rsidR="00746A08">
        <w:rPr>
          <w:rStyle w:val="questionChar"/>
        </w:rPr>
        <w:fldChar w:fldCharType="begin"/>
      </w:r>
      <w:r w:rsidR="00813B34">
        <w:rPr>
          <w:rStyle w:val="questionChar"/>
        </w:rPr>
        <w:instrText xml:space="preserve"> SEQ tab \r 0 \h </w:instrText>
      </w:r>
      <w:r w:rsidR="00746A08">
        <w:rPr>
          <w:rStyle w:val="questionChar"/>
        </w:rPr>
        <w:fldChar w:fldCharType="end"/>
      </w:r>
      <w:r>
        <w:rPr>
          <w:rStyle w:val="questionChar"/>
        </w:rPr>
        <w:t>.</w:t>
      </w:r>
      <w:r>
        <w:rPr>
          <w:rStyle w:val="questionChar"/>
        </w:rPr>
        <w:tab/>
      </w:r>
      <w:bookmarkStart w:id="2" w:name="quest_m_ssm"/>
      <w:r>
        <w:rPr>
          <w:rStyle w:val="questionChar"/>
        </w:rPr>
        <w:t>(a)</w:t>
      </w:r>
      <w:bookmarkEnd w:id="2"/>
      <w:r>
        <w:rPr>
          <w:rStyle w:val="questionChar"/>
        </w:rPr>
        <w:tab/>
      </w:r>
      <w:r w:rsidR="00D13A8B" w:rsidRPr="00F078A2">
        <w:rPr>
          <w:rStyle w:val="questionChar"/>
          <w:i/>
        </w:rPr>
        <w:t>Figure 1.1</w:t>
      </w:r>
      <w:r w:rsidR="00D13A8B">
        <w:rPr>
          <w:rStyle w:val="questionChar"/>
        </w:rPr>
        <w:t xml:space="preserve"> </w:t>
      </w:r>
      <w:r w:rsidR="00AA718E">
        <w:rPr>
          <w:rStyle w:val="questionChar"/>
        </w:rPr>
        <w:t xml:space="preserve">shows a decoder circuit </w:t>
      </w:r>
      <w:r w:rsidR="00503CF8" w:rsidRPr="00504D87">
        <w:rPr>
          <w:rStyle w:val="questionChar"/>
          <w:rFonts w:ascii="Courier" w:hAnsi="Courier"/>
          <w:sz w:val="22"/>
          <w:szCs w:val="22"/>
        </w:rPr>
        <w:t>hex_to_BCD</w:t>
      </w:r>
      <w:r w:rsidR="00503CF8">
        <w:rPr>
          <w:rStyle w:val="questionChar"/>
        </w:rPr>
        <w:t xml:space="preserve"> that decodes a 4-bit binary number </w:t>
      </w:r>
      <w:r w:rsidR="00C62DA5" w:rsidRPr="00504D87">
        <w:rPr>
          <w:rStyle w:val="questionChar"/>
          <w:rFonts w:ascii="Courier" w:hAnsi="Courier"/>
          <w:sz w:val="22"/>
          <w:szCs w:val="22"/>
        </w:rPr>
        <w:t>d</w:t>
      </w:r>
      <w:r w:rsidR="00503CF8" w:rsidRPr="00504D87">
        <w:rPr>
          <w:rStyle w:val="questionChar"/>
          <w:rFonts w:ascii="Courier" w:hAnsi="Courier"/>
          <w:sz w:val="22"/>
          <w:szCs w:val="22"/>
        </w:rPr>
        <w:t>[3:0]</w:t>
      </w:r>
      <w:r w:rsidR="00503CF8">
        <w:rPr>
          <w:rStyle w:val="questionChar"/>
        </w:rPr>
        <w:t xml:space="preserve"> into two binary coded decimal (BCD) </w:t>
      </w:r>
      <w:r w:rsidR="00503CF8" w:rsidRPr="00504D87">
        <w:rPr>
          <w:rStyle w:val="questionChar"/>
        </w:rPr>
        <w:t>digits</w:t>
      </w:r>
      <w:r w:rsidR="00D674C8">
        <w:rPr>
          <w:rStyle w:val="questionChar"/>
        </w:rPr>
        <w:t>:</w:t>
      </w:r>
      <w:r w:rsidR="00503CF8" w:rsidRPr="00504D87">
        <w:rPr>
          <w:rStyle w:val="questionChar"/>
          <w:rFonts w:ascii="Courier" w:hAnsi="Courier"/>
          <w:sz w:val="22"/>
          <w:szCs w:val="22"/>
        </w:rPr>
        <w:t xml:space="preserve"> d</w:t>
      </w:r>
      <w:r w:rsidR="00C62DA5" w:rsidRPr="00504D87">
        <w:rPr>
          <w:rStyle w:val="questionChar"/>
          <w:rFonts w:ascii="Courier" w:hAnsi="Courier"/>
          <w:sz w:val="22"/>
          <w:szCs w:val="22"/>
        </w:rPr>
        <w:t>isp</w:t>
      </w:r>
      <w:r w:rsidR="00503CF8" w:rsidRPr="00504D87">
        <w:rPr>
          <w:rStyle w:val="questionChar"/>
          <w:rFonts w:ascii="Courier" w:hAnsi="Courier"/>
          <w:sz w:val="22"/>
          <w:szCs w:val="22"/>
        </w:rPr>
        <w:t>_1[6:0]</w:t>
      </w:r>
      <w:r w:rsidR="00503CF8">
        <w:rPr>
          <w:rStyle w:val="questionChar"/>
        </w:rPr>
        <w:t xml:space="preserve"> and </w:t>
      </w:r>
      <w:r w:rsidR="00C62DA5" w:rsidRPr="00504D87">
        <w:rPr>
          <w:rStyle w:val="questionChar"/>
          <w:rFonts w:ascii="Courier" w:hAnsi="Courier"/>
          <w:sz w:val="22"/>
          <w:szCs w:val="22"/>
        </w:rPr>
        <w:t>disp</w:t>
      </w:r>
      <w:r w:rsidR="00503CF8" w:rsidRPr="00504D87">
        <w:rPr>
          <w:rStyle w:val="questionChar"/>
          <w:rFonts w:ascii="Courier" w:hAnsi="Courier"/>
          <w:sz w:val="22"/>
          <w:szCs w:val="22"/>
        </w:rPr>
        <w:t>_0[6:0]</w:t>
      </w:r>
      <w:r w:rsidR="00D674C8">
        <w:rPr>
          <w:rStyle w:val="questionChar"/>
          <w:sz w:val="22"/>
          <w:szCs w:val="22"/>
        </w:rPr>
        <w:t>,</w:t>
      </w:r>
      <w:r w:rsidR="00503CF8">
        <w:rPr>
          <w:rStyle w:val="questionChar"/>
        </w:rPr>
        <w:t xml:space="preserve"> which drive two 7-segment displays.</w:t>
      </w:r>
      <w:r w:rsidR="001B6A1F">
        <w:rPr>
          <w:rStyle w:val="questionChar"/>
        </w:rPr>
        <w:t xml:space="preserve"> </w:t>
      </w:r>
      <w:r w:rsidR="00D838B9">
        <w:rPr>
          <w:rStyle w:val="questionChar"/>
        </w:rPr>
        <w:t xml:space="preserve">The </w:t>
      </w:r>
      <w:r w:rsidR="00A86D81">
        <w:rPr>
          <w:rStyle w:val="questionChar"/>
        </w:rPr>
        <w:t>leftmost</w:t>
      </w:r>
      <w:r w:rsidR="00D838B9">
        <w:rPr>
          <w:rStyle w:val="questionChar"/>
        </w:rPr>
        <w:t xml:space="preserve"> display</w:t>
      </w:r>
      <w:r w:rsidR="00A86D81">
        <w:rPr>
          <w:rStyle w:val="questionChar"/>
        </w:rPr>
        <w:t xml:space="preserve"> (disp_1)</w:t>
      </w:r>
      <w:r w:rsidR="00D838B9">
        <w:rPr>
          <w:rStyle w:val="questionChar"/>
        </w:rPr>
        <w:t xml:space="preserve"> should either be blank or shows the digit 1.  </w:t>
      </w:r>
      <w:r w:rsidR="00C62DA5">
        <w:rPr>
          <w:rStyle w:val="questionChar"/>
        </w:rPr>
        <w:t xml:space="preserve">For example, if </w:t>
      </w:r>
      <w:r w:rsidR="00C62DA5" w:rsidRPr="00504D87">
        <w:rPr>
          <w:rStyle w:val="questionChar"/>
          <w:rFonts w:ascii="Courier" w:hAnsi="Courier"/>
          <w:sz w:val="22"/>
          <w:szCs w:val="22"/>
        </w:rPr>
        <w:t>d[3:0] = 4’b</w:t>
      </w:r>
      <w:r w:rsidR="00D838B9">
        <w:rPr>
          <w:rStyle w:val="questionChar"/>
          <w:rFonts w:ascii="Courier" w:hAnsi="Courier"/>
          <w:sz w:val="22"/>
          <w:szCs w:val="22"/>
        </w:rPr>
        <w:t>0101</w:t>
      </w:r>
      <w:r w:rsidR="00C62DA5">
        <w:rPr>
          <w:rStyle w:val="questionChar"/>
        </w:rPr>
        <w:t xml:space="preserve">, the value </w:t>
      </w:r>
      <w:r w:rsidR="00D838B9">
        <w:rPr>
          <w:rStyle w:val="questionChar"/>
        </w:rPr>
        <w:t>5</w:t>
      </w:r>
      <w:r w:rsidR="00C62DA5">
        <w:rPr>
          <w:rStyle w:val="questionChar"/>
        </w:rPr>
        <w:t xml:space="preserve"> is displayed</w:t>
      </w:r>
      <w:r w:rsidR="00946BCB">
        <w:rPr>
          <w:rStyle w:val="questionChar"/>
        </w:rPr>
        <w:t>; if d[3:0] = 4’b</w:t>
      </w:r>
      <w:r w:rsidR="00D838B9">
        <w:rPr>
          <w:rStyle w:val="questionChar"/>
        </w:rPr>
        <w:t>1100, the value 12 is displayed.</w:t>
      </w:r>
      <w:r w:rsidR="001B6A1F">
        <w:rPr>
          <w:rStyle w:val="questionChar"/>
        </w:rPr>
        <w:t xml:space="preserve"> </w:t>
      </w:r>
    </w:p>
    <w:p w14:paraId="05009453" w14:textId="797D9205" w:rsidR="00144221" w:rsidRDefault="00D838B9" w:rsidP="00F677B9">
      <w:pPr>
        <w:pStyle w:val="question-sub"/>
        <w:tabs>
          <w:tab w:val="clear" w:pos="540"/>
          <w:tab w:val="left" w:pos="284"/>
        </w:tabs>
        <w:ind w:left="709" w:hanging="709"/>
        <w:rPr>
          <w:rStyle w:val="questionChar"/>
        </w:rPr>
      </w:pPr>
      <w:r>
        <w:rPr>
          <w:rStyle w:val="questionChar"/>
        </w:rPr>
        <w:tab/>
      </w:r>
      <w:r>
        <w:rPr>
          <w:rStyle w:val="questionChar"/>
        </w:rPr>
        <w:tab/>
      </w:r>
      <w:r w:rsidR="001B6A1F">
        <w:rPr>
          <w:rStyle w:val="questionChar"/>
        </w:rPr>
        <w:t>The mapping of the 7-segment display inputs</w:t>
      </w:r>
      <w:r w:rsidR="00C62DA5">
        <w:rPr>
          <w:rStyle w:val="questionChar"/>
        </w:rPr>
        <w:t xml:space="preserve"> </w:t>
      </w:r>
      <w:r w:rsidR="00C62DA5" w:rsidRPr="00504D87">
        <w:rPr>
          <w:rStyle w:val="questionChar"/>
          <w:rFonts w:ascii="Courier" w:hAnsi="Courier"/>
          <w:sz w:val="22"/>
          <w:szCs w:val="22"/>
        </w:rPr>
        <w:t>seg[6:0]</w:t>
      </w:r>
      <w:r w:rsidR="001B6A1F">
        <w:rPr>
          <w:rStyle w:val="questionChar"/>
        </w:rPr>
        <w:t xml:space="preserve"> to </w:t>
      </w:r>
      <w:r w:rsidR="00C62DA5">
        <w:rPr>
          <w:rStyle w:val="questionChar"/>
        </w:rPr>
        <w:t xml:space="preserve">the </w:t>
      </w:r>
      <w:r w:rsidR="001B6A1F">
        <w:rPr>
          <w:rStyle w:val="questionChar"/>
        </w:rPr>
        <w:t xml:space="preserve">segments is </w:t>
      </w:r>
      <w:r w:rsidR="00C62DA5">
        <w:rPr>
          <w:rStyle w:val="questionChar"/>
        </w:rPr>
        <w:t xml:space="preserve">also </w:t>
      </w:r>
      <w:r w:rsidR="001B6A1F">
        <w:rPr>
          <w:rStyle w:val="questionChar"/>
        </w:rPr>
        <w:t xml:space="preserve">shown in </w:t>
      </w:r>
      <w:r w:rsidR="001B6A1F" w:rsidRPr="001B6A1F">
        <w:rPr>
          <w:rStyle w:val="questionChar"/>
          <w:i/>
        </w:rPr>
        <w:t>Figure 1.1</w:t>
      </w:r>
      <w:r w:rsidR="001B6A1F">
        <w:rPr>
          <w:rStyle w:val="questionChar"/>
        </w:rPr>
        <w:t>.</w:t>
      </w:r>
    </w:p>
    <w:p w14:paraId="2B32178E" w14:textId="45554E64" w:rsidR="00503CF8" w:rsidRDefault="00503CF8" w:rsidP="0032417C">
      <w:pPr>
        <w:pStyle w:val="subquestion2"/>
        <w:numPr>
          <w:ilvl w:val="0"/>
          <w:numId w:val="2"/>
        </w:numPr>
        <w:spacing w:after="240"/>
        <w:ind w:left="1559" w:hanging="425"/>
      </w:pPr>
      <w:r>
        <w:t xml:space="preserve">Design the decoder circuit in the form of a Verilog module with the following </w:t>
      </w:r>
      <w:r w:rsidR="00504D87">
        <w:t>interface declaration</w:t>
      </w:r>
      <w:r w:rsidR="0089036E">
        <w:t>s</w:t>
      </w:r>
      <w:r>
        <w:t>:</w:t>
      </w:r>
    </w:p>
    <w:p w14:paraId="1CF2F831" w14:textId="2A38546E" w:rsidR="00503CF8" w:rsidRPr="001B6A1F" w:rsidRDefault="001B6A1F" w:rsidP="001B6A1F">
      <w:pPr>
        <w:pStyle w:val="subquestion2"/>
        <w:tabs>
          <w:tab w:val="left" w:pos="1985"/>
        </w:tabs>
        <w:spacing w:before="0"/>
        <w:ind w:left="1559"/>
        <w:rPr>
          <w:rFonts w:ascii="Courier" w:hAnsi="Courier"/>
          <w:sz w:val="20"/>
        </w:rPr>
      </w:pPr>
      <w:r>
        <w:rPr>
          <w:rFonts w:ascii="Courier" w:hAnsi="Courier"/>
          <w:sz w:val="20"/>
        </w:rPr>
        <w:tab/>
      </w:r>
      <w:r w:rsidR="00503CF8" w:rsidRPr="001B6A1F">
        <w:rPr>
          <w:rFonts w:ascii="Courier" w:hAnsi="Courier"/>
          <w:sz w:val="20"/>
        </w:rPr>
        <w:t>Module  hex_to_BCD (dgt _1, dgt _0, in);</w:t>
      </w:r>
    </w:p>
    <w:p w14:paraId="1E567D02" w14:textId="51FD0165" w:rsidR="00503CF8" w:rsidRPr="001B6A1F" w:rsidRDefault="00503CF8" w:rsidP="001B6A1F">
      <w:pPr>
        <w:pStyle w:val="subquestion2"/>
        <w:tabs>
          <w:tab w:val="left" w:pos="2268"/>
          <w:tab w:val="left" w:pos="2694"/>
          <w:tab w:val="left" w:pos="3119"/>
          <w:tab w:val="left" w:pos="3544"/>
          <w:tab w:val="left" w:pos="4253"/>
        </w:tabs>
        <w:spacing w:before="0"/>
        <w:ind w:left="1559"/>
        <w:rPr>
          <w:rFonts w:ascii="Courier" w:hAnsi="Courier"/>
          <w:sz w:val="20"/>
        </w:rPr>
      </w:pPr>
      <w:r w:rsidRPr="001B6A1F">
        <w:rPr>
          <w:rFonts w:ascii="Courier" w:hAnsi="Courier"/>
          <w:sz w:val="20"/>
        </w:rPr>
        <w:tab/>
        <w:t>Output [6:0]</w:t>
      </w:r>
      <w:r w:rsidRPr="001B6A1F">
        <w:rPr>
          <w:rFonts w:ascii="Courier" w:hAnsi="Courier"/>
          <w:sz w:val="20"/>
        </w:rPr>
        <w:tab/>
        <w:t>dgt_1, dgt _0;</w:t>
      </w:r>
    </w:p>
    <w:p w14:paraId="5B6DA9D8" w14:textId="77777777" w:rsidR="001B6A1F" w:rsidRDefault="00503CF8" w:rsidP="001B6A1F">
      <w:pPr>
        <w:pStyle w:val="subquestion2"/>
        <w:tabs>
          <w:tab w:val="left" w:pos="2268"/>
          <w:tab w:val="left" w:pos="2694"/>
          <w:tab w:val="left" w:pos="3119"/>
          <w:tab w:val="left" w:pos="3544"/>
          <w:tab w:val="left" w:pos="4253"/>
        </w:tabs>
        <w:spacing w:before="0"/>
        <w:ind w:left="1559"/>
        <w:rPr>
          <w:rFonts w:ascii="Courier" w:hAnsi="Courier"/>
          <w:sz w:val="20"/>
        </w:rPr>
      </w:pPr>
      <w:r w:rsidRPr="001B6A1F">
        <w:rPr>
          <w:rFonts w:ascii="Courier" w:hAnsi="Courier"/>
          <w:sz w:val="20"/>
        </w:rPr>
        <w:tab/>
        <w:t xml:space="preserve">Input </w:t>
      </w:r>
      <w:r w:rsidR="001B6A1F">
        <w:rPr>
          <w:rFonts w:ascii="Courier" w:hAnsi="Courier"/>
          <w:sz w:val="20"/>
        </w:rPr>
        <w:tab/>
      </w:r>
      <w:r w:rsidRPr="001B6A1F">
        <w:rPr>
          <w:rFonts w:ascii="Courier" w:hAnsi="Courier"/>
          <w:sz w:val="20"/>
        </w:rPr>
        <w:t>[3:0]</w:t>
      </w:r>
      <w:r w:rsidRPr="001B6A1F">
        <w:rPr>
          <w:rFonts w:ascii="Courier" w:hAnsi="Courier"/>
          <w:sz w:val="20"/>
        </w:rPr>
        <w:tab/>
        <w:t>in;</w:t>
      </w:r>
    </w:p>
    <w:p w14:paraId="0977D190" w14:textId="09491FE1" w:rsidR="001B6A1F" w:rsidRDefault="001B6A1F" w:rsidP="001B6A1F">
      <w:pPr>
        <w:pStyle w:val="subquestion2"/>
        <w:spacing w:before="0"/>
        <w:ind w:left="1077"/>
        <w:jc w:val="right"/>
      </w:pPr>
      <w:r>
        <w:t>[6]</w:t>
      </w:r>
    </w:p>
    <w:p w14:paraId="51C16541" w14:textId="1919AFBE" w:rsidR="00503CF8" w:rsidRPr="001B6A1F" w:rsidRDefault="00503CF8" w:rsidP="001B6A1F">
      <w:pPr>
        <w:pStyle w:val="subquestion2"/>
        <w:tabs>
          <w:tab w:val="left" w:pos="2268"/>
          <w:tab w:val="left" w:pos="2694"/>
          <w:tab w:val="left" w:pos="3119"/>
          <w:tab w:val="left" w:pos="3544"/>
          <w:tab w:val="left" w:pos="4253"/>
        </w:tabs>
        <w:spacing w:before="0"/>
        <w:ind w:left="1559"/>
        <w:rPr>
          <w:rFonts w:ascii="Courier" w:hAnsi="Courier"/>
          <w:sz w:val="20"/>
        </w:rPr>
      </w:pPr>
      <w:r w:rsidRPr="001B6A1F">
        <w:rPr>
          <w:rFonts w:ascii="Courier" w:hAnsi="Courier"/>
          <w:sz w:val="20"/>
        </w:rPr>
        <w:tab/>
      </w:r>
      <w:r w:rsidRPr="001B6A1F">
        <w:rPr>
          <w:rFonts w:ascii="Courier" w:hAnsi="Courier"/>
          <w:sz w:val="20"/>
        </w:rPr>
        <w:tab/>
      </w:r>
      <w:r w:rsidRPr="001B6A1F">
        <w:rPr>
          <w:rFonts w:ascii="Courier" w:hAnsi="Courier"/>
          <w:sz w:val="20"/>
        </w:rPr>
        <w:tab/>
      </w:r>
    </w:p>
    <w:p w14:paraId="67B4E776" w14:textId="74AD2C64" w:rsidR="00503CF8" w:rsidRDefault="001B6A1F" w:rsidP="0032417C">
      <w:pPr>
        <w:pStyle w:val="subquestion2"/>
        <w:numPr>
          <w:ilvl w:val="0"/>
          <w:numId w:val="2"/>
        </w:numPr>
        <w:ind w:left="1560" w:hanging="426"/>
      </w:pPr>
      <w:r>
        <w:t xml:space="preserve">The decoder circuit is to be implemented on an Altera Cyclone III </w:t>
      </w:r>
      <w:r w:rsidR="00F82983">
        <w:t>FPGA that</w:t>
      </w:r>
      <w:r>
        <w:t xml:space="preserve"> consists of Logic Elements (LEs)</w:t>
      </w:r>
      <w:r w:rsidR="0089036E">
        <w:t>,</w:t>
      </w:r>
      <w:r>
        <w:t xml:space="preserve"> each having a 4-input lookup table (LUT) and a D</w:t>
      </w:r>
      <w:r w:rsidR="009A6EF4">
        <w:t xml:space="preserve"> flip-</w:t>
      </w:r>
      <w:r w:rsidR="00F82983">
        <w:t>flop</w:t>
      </w:r>
      <w:r>
        <w:t>.</w:t>
      </w:r>
    </w:p>
    <w:p w14:paraId="605A9F47" w14:textId="617A4F63" w:rsidR="001B6A1F" w:rsidRDefault="001B6A1F" w:rsidP="001B6A1F">
      <w:pPr>
        <w:pStyle w:val="subquestion2"/>
        <w:ind w:left="1560"/>
      </w:pPr>
      <w:r>
        <w:t>Estimate and justify the number of LEs required to implement your decoder design.</w:t>
      </w:r>
    </w:p>
    <w:p w14:paraId="0246ECA7" w14:textId="44B05635" w:rsidR="00144221" w:rsidRDefault="001B6A1F" w:rsidP="00144221">
      <w:pPr>
        <w:pStyle w:val="subquestion2"/>
        <w:spacing w:before="0"/>
        <w:ind w:left="1077"/>
        <w:jc w:val="right"/>
      </w:pPr>
      <w:r>
        <w:t xml:space="preserve"> </w:t>
      </w:r>
      <w:r w:rsidR="00144221">
        <w:t>[</w:t>
      </w:r>
      <w:r>
        <w:t>2</w:t>
      </w:r>
      <w:r w:rsidR="00144221">
        <w:t>]</w:t>
      </w:r>
    </w:p>
    <w:p w14:paraId="469FE12D" w14:textId="0ACDC60D" w:rsidR="00F82983" w:rsidRDefault="00F82983" w:rsidP="00F82983">
      <w:pPr>
        <w:pStyle w:val="subquestion2"/>
        <w:spacing w:before="0"/>
        <w:ind w:left="1077"/>
      </w:pPr>
      <w:r>
        <w:t>Marks may be deducted for an unnecessarily complicated design.</w:t>
      </w:r>
    </w:p>
    <w:p w14:paraId="22E7294D" w14:textId="77777777" w:rsidR="00082A2F" w:rsidRDefault="00082A2F" w:rsidP="00144221">
      <w:pPr>
        <w:pStyle w:val="subquestion2"/>
        <w:spacing w:before="0"/>
        <w:ind w:left="1077"/>
        <w:jc w:val="right"/>
      </w:pPr>
    </w:p>
    <w:p w14:paraId="2009517D" w14:textId="77777777" w:rsidR="00144221" w:rsidRDefault="00144221" w:rsidP="00144221">
      <w:pPr>
        <w:pStyle w:val="subquestion2"/>
        <w:spacing w:before="0"/>
        <w:ind w:left="1077"/>
        <w:jc w:val="center"/>
      </w:pPr>
    </w:p>
    <w:p w14:paraId="1379BC1C" w14:textId="6B1416CA" w:rsidR="00144221" w:rsidRDefault="00983391" w:rsidP="00983391">
      <w:pPr>
        <w:pStyle w:val="subquestion2"/>
        <w:tabs>
          <w:tab w:val="clear" w:pos="1080"/>
        </w:tabs>
        <w:spacing w:before="0"/>
        <w:ind w:left="709"/>
        <w:jc w:val="center"/>
        <w:rPr>
          <w:i/>
        </w:rPr>
      </w:pPr>
      <w:r>
        <w:rPr>
          <w:i/>
          <w:noProof/>
          <w:lang w:eastAsia="en-GB"/>
        </w:rPr>
        <w:drawing>
          <wp:inline distT="0" distB="0" distL="0" distR="0" wp14:anchorId="1393B81F" wp14:editId="4537D74A">
            <wp:extent cx="3680078" cy="2760980"/>
            <wp:effectExtent l="0" t="0" r="3175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682" cy="276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ED83" w14:textId="3FAD0519" w:rsidR="00530561" w:rsidRDefault="00530561" w:rsidP="0089036E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 w:rsidRPr="000B7DFC">
        <w:rPr>
          <w:i/>
        </w:rPr>
        <w:lastRenderedPageBreak/>
        <w:t>Figure 1.1</w:t>
      </w:r>
    </w:p>
    <w:p w14:paraId="38DC610A" w14:textId="77777777" w:rsidR="0017503A" w:rsidRDefault="0017503A" w:rsidP="007B3D95">
      <w:pPr>
        <w:pStyle w:val="subquestion2"/>
        <w:tabs>
          <w:tab w:val="clear" w:pos="1080"/>
        </w:tabs>
        <w:spacing w:before="0"/>
        <w:ind w:left="709"/>
        <w:jc w:val="center"/>
        <w:rPr>
          <w:i/>
        </w:rPr>
      </w:pPr>
    </w:p>
    <w:p w14:paraId="427D03A4" w14:textId="77777777" w:rsidR="00384ED8" w:rsidRDefault="00384ED8">
      <w:pPr>
        <w:spacing w:before="0"/>
        <w:jc w:val="left"/>
        <w:rPr>
          <w:rStyle w:val="questionChar"/>
        </w:rPr>
      </w:pPr>
      <w:r>
        <w:rPr>
          <w:rStyle w:val="questionChar"/>
        </w:rPr>
        <w:br w:type="page"/>
      </w:r>
    </w:p>
    <w:p w14:paraId="479E1C09" w14:textId="66C0F029" w:rsidR="00CB4BA5" w:rsidRDefault="001B720C" w:rsidP="009A6EF4">
      <w:pPr>
        <w:pStyle w:val="subquestion2"/>
        <w:tabs>
          <w:tab w:val="clear" w:pos="1080"/>
          <w:tab w:val="left" w:pos="709"/>
        </w:tabs>
        <w:spacing w:before="0"/>
        <w:ind w:left="567" w:hanging="567"/>
        <w:rPr>
          <w:rStyle w:val="questionChar"/>
        </w:rPr>
      </w:pPr>
      <w:r>
        <w:rPr>
          <w:rStyle w:val="questionChar"/>
        </w:rPr>
        <w:lastRenderedPageBreak/>
        <w:t xml:space="preserve"> (b)</w:t>
      </w:r>
      <w:r>
        <w:rPr>
          <w:rStyle w:val="questionChar"/>
        </w:rPr>
        <w:tab/>
      </w:r>
      <w:r w:rsidR="00CB4BA5">
        <w:rPr>
          <w:rStyle w:val="questionChar"/>
        </w:rPr>
        <w:t xml:space="preserve">Consider the circuit shown in </w:t>
      </w:r>
      <w:r w:rsidR="00CB4BA5" w:rsidRPr="0089036E">
        <w:rPr>
          <w:rStyle w:val="questionChar"/>
          <w:i/>
        </w:rPr>
        <w:t>Figure 1.2</w:t>
      </w:r>
      <w:r w:rsidR="00CB4BA5">
        <w:rPr>
          <w:rStyle w:val="questionChar"/>
        </w:rPr>
        <w:t xml:space="preserve">.  The propagation delay </w:t>
      </w:r>
      <w:r w:rsidR="00CB4BA5">
        <w:rPr>
          <w:rStyle w:val="questionChar"/>
          <w:i/>
        </w:rPr>
        <w:t>t</w:t>
      </w:r>
      <w:r w:rsidR="00CB4BA5" w:rsidRPr="00CB4BA5">
        <w:rPr>
          <w:rStyle w:val="questionChar"/>
          <w:i/>
          <w:vertAlign w:val="subscript"/>
        </w:rPr>
        <w:t>d</w:t>
      </w:r>
      <w:r w:rsidR="00CB4BA5">
        <w:rPr>
          <w:rStyle w:val="questionChar"/>
          <w:i/>
        </w:rPr>
        <w:t xml:space="preserve"> </w:t>
      </w:r>
      <w:r w:rsidR="00CB4BA5">
        <w:rPr>
          <w:rStyle w:val="questionChar"/>
        </w:rPr>
        <w:t xml:space="preserve">of the inverters </w:t>
      </w:r>
      <w:r w:rsidR="009A6EF4">
        <w:rPr>
          <w:rStyle w:val="questionChar"/>
        </w:rPr>
        <w:t>G1 to G3</w:t>
      </w:r>
      <w:r w:rsidR="00D22FB2">
        <w:rPr>
          <w:rStyle w:val="questionChar"/>
        </w:rPr>
        <w:t>,</w:t>
      </w:r>
      <w:r w:rsidR="009A6EF4">
        <w:rPr>
          <w:rStyle w:val="questionChar"/>
        </w:rPr>
        <w:t xml:space="preserve"> </w:t>
      </w:r>
      <w:r w:rsidR="00CB4BA5">
        <w:rPr>
          <w:rStyle w:val="questionChar"/>
        </w:rPr>
        <w:t xml:space="preserve">and the clock-to-Q delay </w:t>
      </w:r>
      <w:r w:rsidR="00CB4BA5">
        <w:rPr>
          <w:rStyle w:val="questionChar"/>
          <w:i/>
        </w:rPr>
        <w:t>t</w:t>
      </w:r>
      <w:r w:rsidR="00CB4BA5" w:rsidRPr="00CB4BA5">
        <w:rPr>
          <w:rStyle w:val="questionChar"/>
          <w:i/>
          <w:vertAlign w:val="subscript"/>
        </w:rPr>
        <w:t>cq</w:t>
      </w:r>
      <w:r w:rsidR="00CB4BA5">
        <w:rPr>
          <w:rStyle w:val="questionChar"/>
        </w:rPr>
        <w:t xml:space="preserve"> of the </w:t>
      </w:r>
      <w:r w:rsidR="009A6EF4">
        <w:rPr>
          <w:rStyle w:val="questionChar"/>
        </w:rPr>
        <w:t>flip-flops</w:t>
      </w:r>
      <w:r w:rsidR="00CB4BA5">
        <w:rPr>
          <w:rStyle w:val="questionChar"/>
        </w:rPr>
        <w:t xml:space="preserve"> </w:t>
      </w:r>
      <w:r w:rsidR="009A6EF4">
        <w:rPr>
          <w:rStyle w:val="questionChar"/>
        </w:rPr>
        <w:t>FF1 and FF2</w:t>
      </w:r>
      <w:r w:rsidR="00D22FB2">
        <w:rPr>
          <w:rStyle w:val="questionChar"/>
        </w:rPr>
        <w:t>,</w:t>
      </w:r>
      <w:r w:rsidR="009A6EF4">
        <w:rPr>
          <w:rStyle w:val="questionChar"/>
        </w:rPr>
        <w:t xml:space="preserve"> </w:t>
      </w:r>
      <w:r w:rsidR="00662AD4">
        <w:rPr>
          <w:rStyle w:val="questionChar"/>
        </w:rPr>
        <w:t>are</w:t>
      </w:r>
      <w:r w:rsidR="00CB4BA5">
        <w:rPr>
          <w:rStyle w:val="questionChar"/>
        </w:rPr>
        <w:t xml:space="preserve"> </w:t>
      </w:r>
      <w:r w:rsidR="009A6EF4">
        <w:rPr>
          <w:rStyle w:val="questionChar"/>
        </w:rPr>
        <w:t>in the range of 0.5ns to 1.0ns.  The setup and hold times of the flip-flop</w:t>
      </w:r>
      <w:r w:rsidR="00DB483C">
        <w:rPr>
          <w:rStyle w:val="questionChar"/>
        </w:rPr>
        <w:t>s FF1 and FF2</w:t>
      </w:r>
      <w:r w:rsidR="00CB4BA5">
        <w:rPr>
          <w:rStyle w:val="questionChar"/>
        </w:rPr>
        <w:t xml:space="preserve"> </w:t>
      </w:r>
      <w:r w:rsidR="009A6EF4">
        <w:rPr>
          <w:rStyle w:val="questionChar"/>
        </w:rPr>
        <w:t xml:space="preserve">are 1.3ns and 1.1ns respectively.  The clock to FF2 is driven through a delay element DLY with a delay of </w:t>
      </w:r>
      <w:r w:rsidR="009A6EF4" w:rsidRPr="009A6EF4">
        <w:rPr>
          <w:rStyle w:val="questionChar"/>
          <w:i/>
        </w:rPr>
        <w:t>t</w:t>
      </w:r>
      <w:r w:rsidR="009A6EF4" w:rsidRPr="009A6EF4">
        <w:rPr>
          <w:rStyle w:val="questionChar"/>
          <w:i/>
          <w:vertAlign w:val="subscript"/>
        </w:rPr>
        <w:t>dly</w:t>
      </w:r>
      <w:r w:rsidR="009A6EF4">
        <w:rPr>
          <w:rStyle w:val="questionChar"/>
        </w:rPr>
        <w:t>.</w:t>
      </w:r>
    </w:p>
    <w:p w14:paraId="1CBF2BD5" w14:textId="77777777" w:rsidR="009A6EF4" w:rsidRDefault="009A6EF4" w:rsidP="009A6EF4">
      <w:pPr>
        <w:pStyle w:val="subquestion2"/>
        <w:tabs>
          <w:tab w:val="clear" w:pos="1080"/>
          <w:tab w:val="left" w:pos="709"/>
        </w:tabs>
        <w:spacing w:before="0"/>
        <w:ind w:left="567" w:hanging="567"/>
        <w:rPr>
          <w:rStyle w:val="questionChar"/>
        </w:rPr>
      </w:pPr>
    </w:p>
    <w:p w14:paraId="6D014B0A" w14:textId="0D2772B1" w:rsidR="009A6EF4" w:rsidRDefault="009A6EF4" w:rsidP="0032417C">
      <w:pPr>
        <w:pStyle w:val="subquestion2"/>
        <w:numPr>
          <w:ilvl w:val="0"/>
          <w:numId w:val="3"/>
        </w:numPr>
        <w:tabs>
          <w:tab w:val="clear" w:pos="1080"/>
        </w:tabs>
        <w:spacing w:before="0"/>
        <w:ind w:left="1134" w:hanging="567"/>
        <w:rPr>
          <w:rStyle w:val="questionChar"/>
        </w:rPr>
      </w:pPr>
      <w:r>
        <w:rPr>
          <w:rStyle w:val="questionChar"/>
        </w:rPr>
        <w:t xml:space="preserve">Assuming that </w:t>
      </w:r>
      <w:r w:rsidRPr="009A6EF4">
        <w:rPr>
          <w:rStyle w:val="questionChar"/>
          <w:i/>
        </w:rPr>
        <w:t>t</w:t>
      </w:r>
      <w:r w:rsidRPr="009A6EF4">
        <w:rPr>
          <w:rStyle w:val="questionChar"/>
          <w:i/>
          <w:vertAlign w:val="subscript"/>
        </w:rPr>
        <w:t>dly</w:t>
      </w:r>
      <w:r>
        <w:rPr>
          <w:rStyle w:val="questionChar"/>
        </w:rPr>
        <w:t xml:space="preserve"> = 0ns and using only the setup time constraint, calculate the maximum operating frequency of the clock signal CLK.</w:t>
      </w:r>
    </w:p>
    <w:p w14:paraId="720F227D" w14:textId="253616F6" w:rsidR="00D22FB2" w:rsidRDefault="00D22FB2" w:rsidP="00D22FB2">
      <w:pPr>
        <w:pStyle w:val="subquestion2"/>
        <w:spacing w:before="0"/>
        <w:ind w:left="360"/>
        <w:jc w:val="right"/>
      </w:pPr>
      <w:r>
        <w:t>[</w:t>
      </w:r>
      <w:r w:rsidR="00DB483C">
        <w:t>3</w:t>
      </w:r>
      <w:r>
        <w:t>]</w:t>
      </w:r>
    </w:p>
    <w:p w14:paraId="25B8E035" w14:textId="77777777" w:rsidR="009A6EF4" w:rsidRDefault="009A6EF4" w:rsidP="009A6EF4">
      <w:pPr>
        <w:pStyle w:val="subquestion2"/>
        <w:tabs>
          <w:tab w:val="clear" w:pos="1080"/>
          <w:tab w:val="left" w:pos="709"/>
        </w:tabs>
        <w:spacing w:before="0"/>
        <w:rPr>
          <w:rStyle w:val="questionChar"/>
        </w:rPr>
      </w:pPr>
    </w:p>
    <w:p w14:paraId="7309BD6D" w14:textId="51C1AA4A" w:rsidR="009A6EF4" w:rsidRDefault="009A6EF4" w:rsidP="0032417C">
      <w:pPr>
        <w:pStyle w:val="subquestion2"/>
        <w:numPr>
          <w:ilvl w:val="0"/>
          <w:numId w:val="3"/>
        </w:numPr>
        <w:tabs>
          <w:tab w:val="clear" w:pos="1080"/>
        </w:tabs>
        <w:spacing w:before="0"/>
        <w:ind w:left="1134" w:hanging="567"/>
        <w:rPr>
          <w:rStyle w:val="questionChar"/>
        </w:rPr>
      </w:pPr>
      <w:r>
        <w:rPr>
          <w:rStyle w:val="questionChar"/>
        </w:rPr>
        <w:t xml:space="preserve">Assuming that </w:t>
      </w:r>
      <w:r w:rsidRPr="009A6EF4">
        <w:rPr>
          <w:rStyle w:val="questionChar"/>
          <w:i/>
        </w:rPr>
        <w:t>t</w:t>
      </w:r>
      <w:r w:rsidRPr="009A6EF4">
        <w:rPr>
          <w:rStyle w:val="questionChar"/>
          <w:i/>
          <w:vertAlign w:val="subscript"/>
        </w:rPr>
        <w:t>dly</w:t>
      </w:r>
      <w:r>
        <w:rPr>
          <w:rStyle w:val="questionChar"/>
        </w:rPr>
        <w:t xml:space="preserve"> = 0ns, show that </w:t>
      </w:r>
      <w:r w:rsidR="00D22FB2">
        <w:rPr>
          <w:rStyle w:val="questionChar"/>
        </w:rPr>
        <w:t>there is a hold time violation for FF1.</w:t>
      </w:r>
    </w:p>
    <w:p w14:paraId="49AB19E2" w14:textId="0A329562" w:rsidR="00D22FB2" w:rsidRDefault="00D22FB2" w:rsidP="00D22FB2">
      <w:pPr>
        <w:pStyle w:val="subquestion2"/>
        <w:spacing w:before="0"/>
        <w:ind w:left="360"/>
        <w:jc w:val="right"/>
      </w:pPr>
      <w:r>
        <w:t>[</w:t>
      </w:r>
      <w:r w:rsidR="00DB483C">
        <w:t>3</w:t>
      </w:r>
      <w:r>
        <w:t>]</w:t>
      </w:r>
    </w:p>
    <w:p w14:paraId="440CD256" w14:textId="77777777" w:rsidR="00D22FB2" w:rsidRDefault="00D22FB2" w:rsidP="00D22FB2">
      <w:pPr>
        <w:pStyle w:val="subquestion2"/>
        <w:tabs>
          <w:tab w:val="clear" w:pos="1080"/>
          <w:tab w:val="left" w:pos="1134"/>
        </w:tabs>
        <w:spacing w:before="0"/>
        <w:rPr>
          <w:rStyle w:val="questionChar"/>
        </w:rPr>
      </w:pPr>
    </w:p>
    <w:p w14:paraId="06D9D3D2" w14:textId="4DDB561A" w:rsidR="00D22FB2" w:rsidRDefault="00D22FB2" w:rsidP="0032417C">
      <w:pPr>
        <w:pStyle w:val="subquestion2"/>
        <w:numPr>
          <w:ilvl w:val="0"/>
          <w:numId w:val="3"/>
        </w:numPr>
        <w:tabs>
          <w:tab w:val="clear" w:pos="1080"/>
        </w:tabs>
        <w:spacing w:before="0"/>
        <w:ind w:left="1134" w:hanging="567"/>
        <w:rPr>
          <w:rStyle w:val="questionChar"/>
        </w:rPr>
      </w:pPr>
      <w:r>
        <w:rPr>
          <w:rStyle w:val="questionChar"/>
        </w:rPr>
        <w:t xml:space="preserve">Delaying the clock to FF2 can eliminate the hold time violation.  </w:t>
      </w:r>
      <w:r w:rsidR="00DB483C">
        <w:rPr>
          <w:rStyle w:val="questionChar"/>
        </w:rPr>
        <w:t xml:space="preserve">Show that the hold time violation is eliminated if the delay </w:t>
      </w:r>
      <w:r w:rsidR="00DB483C" w:rsidRPr="009A6EF4">
        <w:rPr>
          <w:rStyle w:val="questionChar"/>
          <w:i/>
        </w:rPr>
        <w:t>t</w:t>
      </w:r>
      <w:r w:rsidR="00DB483C" w:rsidRPr="009A6EF4">
        <w:rPr>
          <w:rStyle w:val="questionChar"/>
          <w:i/>
          <w:vertAlign w:val="subscript"/>
        </w:rPr>
        <w:t>dly</w:t>
      </w:r>
      <w:r w:rsidR="00DB483C">
        <w:rPr>
          <w:rStyle w:val="questionChar"/>
        </w:rPr>
        <w:t xml:space="preserve"> &gt; 0.1 ns. </w:t>
      </w:r>
    </w:p>
    <w:p w14:paraId="3AEE01E9" w14:textId="0872B031" w:rsidR="00D22FB2" w:rsidRDefault="00D22FB2" w:rsidP="00D22FB2">
      <w:pPr>
        <w:pStyle w:val="subquestion2"/>
        <w:spacing w:before="0"/>
        <w:ind w:left="360"/>
        <w:jc w:val="right"/>
      </w:pPr>
      <w:r>
        <w:t>[</w:t>
      </w:r>
      <w:r w:rsidR="00DB483C">
        <w:t>2</w:t>
      </w:r>
      <w:r>
        <w:t>]</w:t>
      </w:r>
    </w:p>
    <w:p w14:paraId="666A5205" w14:textId="77777777" w:rsidR="00CB4BA5" w:rsidRDefault="00CB4BA5" w:rsidP="00F677B9">
      <w:pPr>
        <w:pStyle w:val="subquestion2"/>
        <w:tabs>
          <w:tab w:val="clear" w:pos="1080"/>
          <w:tab w:val="left" w:pos="709"/>
        </w:tabs>
        <w:spacing w:before="0"/>
        <w:ind w:left="1134" w:hanging="850"/>
        <w:rPr>
          <w:rStyle w:val="questionChar"/>
        </w:rPr>
      </w:pPr>
    </w:p>
    <w:p w14:paraId="62849059" w14:textId="77777777" w:rsidR="001B720C" w:rsidRDefault="001B720C" w:rsidP="001B720C">
      <w:pPr>
        <w:pStyle w:val="subquestion2"/>
        <w:tabs>
          <w:tab w:val="clear" w:pos="1080"/>
        </w:tabs>
        <w:spacing w:before="0"/>
        <w:ind w:left="709" w:hanging="425"/>
        <w:jc w:val="center"/>
        <w:rPr>
          <w:i/>
        </w:rPr>
      </w:pPr>
    </w:p>
    <w:p w14:paraId="12A29FDE" w14:textId="6768531B" w:rsidR="001B720C" w:rsidRDefault="00A11023" w:rsidP="00082A2F">
      <w:pPr>
        <w:pStyle w:val="subquestion2"/>
        <w:tabs>
          <w:tab w:val="clear" w:pos="1080"/>
        </w:tabs>
        <w:spacing w:before="0"/>
        <w:ind w:left="709" w:hanging="425"/>
        <w:jc w:val="center"/>
        <w:rPr>
          <w:i/>
        </w:rPr>
      </w:pPr>
      <w:r>
        <w:rPr>
          <w:i/>
          <w:noProof/>
          <w:lang w:eastAsia="en-GB"/>
        </w:rPr>
        <w:drawing>
          <wp:inline distT="0" distB="0" distL="0" distR="0" wp14:anchorId="68F52520" wp14:editId="4EAD07CB">
            <wp:extent cx="4427772" cy="1772498"/>
            <wp:effectExtent l="0" t="0" r="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815" cy="177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8ACC" w14:textId="03DBD2F5" w:rsidR="002C3815" w:rsidRDefault="002C3815" w:rsidP="0089036E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>
        <w:rPr>
          <w:i/>
        </w:rPr>
        <w:t>Figure 1.2</w:t>
      </w:r>
    </w:p>
    <w:p w14:paraId="44C698F2" w14:textId="77777777" w:rsidR="0017503A" w:rsidRDefault="0017503A" w:rsidP="002C3815">
      <w:pPr>
        <w:pStyle w:val="subquestion2"/>
        <w:tabs>
          <w:tab w:val="clear" w:pos="1080"/>
        </w:tabs>
        <w:spacing w:before="0"/>
        <w:ind w:left="709"/>
        <w:jc w:val="center"/>
        <w:rPr>
          <w:i/>
        </w:rPr>
      </w:pPr>
    </w:p>
    <w:p w14:paraId="11E64845" w14:textId="77777777" w:rsidR="0017503A" w:rsidRDefault="0017503A" w:rsidP="002C3815">
      <w:pPr>
        <w:pStyle w:val="subquestion2"/>
        <w:tabs>
          <w:tab w:val="clear" w:pos="1080"/>
        </w:tabs>
        <w:spacing w:before="0"/>
        <w:ind w:left="709"/>
        <w:jc w:val="center"/>
        <w:rPr>
          <w:i/>
        </w:rPr>
      </w:pPr>
    </w:p>
    <w:p w14:paraId="074EC6F8" w14:textId="69DBB096" w:rsidR="005A0159" w:rsidRDefault="005A0159">
      <w:pPr>
        <w:spacing w:before="0"/>
        <w:jc w:val="left"/>
      </w:pPr>
      <w:r>
        <w:br w:type="page"/>
      </w:r>
    </w:p>
    <w:p w14:paraId="72E39986" w14:textId="5B799503" w:rsidR="00384ED8" w:rsidRDefault="005A0159" w:rsidP="00F677B9">
      <w:pPr>
        <w:pStyle w:val="subquestion2"/>
        <w:tabs>
          <w:tab w:val="clear" w:pos="1080"/>
          <w:tab w:val="left" w:pos="709"/>
        </w:tabs>
        <w:spacing w:before="0"/>
        <w:ind w:left="709" w:hanging="425"/>
        <w:rPr>
          <w:rStyle w:val="questionChar"/>
        </w:rPr>
      </w:pPr>
      <w:r>
        <w:rPr>
          <w:rStyle w:val="questionChar"/>
        </w:rPr>
        <w:lastRenderedPageBreak/>
        <w:t>(c)</w:t>
      </w:r>
      <w:r>
        <w:rPr>
          <w:rStyle w:val="questionChar"/>
        </w:rPr>
        <w:tab/>
      </w:r>
      <w:r w:rsidRPr="0020609A">
        <w:rPr>
          <w:rStyle w:val="questionChar"/>
          <w:i/>
        </w:rPr>
        <w:t>Figure 1.3</w:t>
      </w:r>
      <w:r>
        <w:rPr>
          <w:rStyle w:val="questionChar"/>
        </w:rPr>
        <w:t xml:space="preserve"> shows </w:t>
      </w:r>
      <w:r w:rsidR="00482CAE">
        <w:rPr>
          <w:rStyle w:val="questionChar"/>
        </w:rPr>
        <w:t>a</w:t>
      </w:r>
      <w:r w:rsidR="00161770">
        <w:rPr>
          <w:rStyle w:val="questionChar"/>
        </w:rPr>
        <w:t xml:space="preserve"> </w:t>
      </w:r>
      <w:r w:rsidR="00482CAE">
        <w:rPr>
          <w:rStyle w:val="questionChar"/>
        </w:rPr>
        <w:t>4</w:t>
      </w:r>
      <w:r w:rsidR="00161770">
        <w:rPr>
          <w:rStyle w:val="questionChar"/>
        </w:rPr>
        <w:t xml:space="preserve">k x 4 RAM </w:t>
      </w:r>
      <w:r w:rsidR="002F0547">
        <w:rPr>
          <w:rStyle w:val="questionChar"/>
        </w:rPr>
        <w:t>chip</w:t>
      </w:r>
      <w:r w:rsidR="00161770">
        <w:rPr>
          <w:rStyle w:val="questionChar"/>
        </w:rPr>
        <w:t xml:space="preserve"> with address bus ADR, data bus DATA, a write enable signal WR, a chip select signal CS and a synchronising clock CLK.</w:t>
      </w:r>
    </w:p>
    <w:p w14:paraId="645679AB" w14:textId="77777777" w:rsidR="00161770" w:rsidRDefault="00161770" w:rsidP="00F677B9">
      <w:pPr>
        <w:pStyle w:val="subquestion2"/>
        <w:tabs>
          <w:tab w:val="clear" w:pos="1080"/>
          <w:tab w:val="left" w:pos="709"/>
        </w:tabs>
        <w:spacing w:before="0"/>
        <w:ind w:left="709" w:hanging="425"/>
        <w:rPr>
          <w:rStyle w:val="questionChar"/>
        </w:rPr>
      </w:pPr>
    </w:p>
    <w:p w14:paraId="64867C98" w14:textId="2C140EFC" w:rsidR="00161770" w:rsidRDefault="00161770" w:rsidP="0032417C">
      <w:pPr>
        <w:pStyle w:val="subquestion2"/>
        <w:numPr>
          <w:ilvl w:val="0"/>
          <w:numId w:val="4"/>
        </w:numPr>
        <w:tabs>
          <w:tab w:val="clear" w:pos="1080"/>
          <w:tab w:val="left" w:pos="709"/>
        </w:tabs>
        <w:spacing w:before="0"/>
        <w:ind w:left="1418" w:hanging="425"/>
        <w:rPr>
          <w:rStyle w:val="questionChar"/>
        </w:rPr>
      </w:pPr>
      <w:r>
        <w:rPr>
          <w:rStyle w:val="questionChar"/>
        </w:rPr>
        <w:t>Specify the size of the address and data buses</w:t>
      </w:r>
      <w:r w:rsidR="005C3BAA">
        <w:rPr>
          <w:rStyle w:val="questionChar"/>
        </w:rPr>
        <w:t xml:space="preserve"> for the RAM </w:t>
      </w:r>
      <w:r w:rsidR="002F0547">
        <w:rPr>
          <w:rStyle w:val="questionChar"/>
        </w:rPr>
        <w:t>chip</w:t>
      </w:r>
      <w:r>
        <w:rPr>
          <w:rStyle w:val="questionChar"/>
        </w:rPr>
        <w:t>.</w:t>
      </w:r>
    </w:p>
    <w:p w14:paraId="2006B7AF" w14:textId="5D15FBE1" w:rsidR="00482CAE" w:rsidRDefault="00482CAE" w:rsidP="00482CAE">
      <w:pPr>
        <w:pStyle w:val="subquestion2"/>
        <w:spacing w:before="0"/>
        <w:ind w:left="1418" w:hanging="425"/>
        <w:jc w:val="right"/>
      </w:pPr>
      <w:r>
        <w:t>[</w:t>
      </w:r>
      <w:r w:rsidR="002F0547">
        <w:t>2</w:t>
      </w:r>
      <w:r>
        <w:t>]</w:t>
      </w:r>
    </w:p>
    <w:p w14:paraId="03EBBC77" w14:textId="5A3DACA5" w:rsidR="00161770" w:rsidRDefault="00161770" w:rsidP="00482CAE">
      <w:pPr>
        <w:pStyle w:val="subquestion2"/>
        <w:tabs>
          <w:tab w:val="clear" w:pos="1080"/>
          <w:tab w:val="left" w:pos="709"/>
        </w:tabs>
        <w:spacing w:before="0"/>
        <w:ind w:left="1418" w:hanging="425"/>
        <w:rPr>
          <w:rStyle w:val="questionChar"/>
        </w:rPr>
      </w:pPr>
    </w:p>
    <w:p w14:paraId="73B59BBD" w14:textId="14BB3EE7" w:rsidR="002F0547" w:rsidRDefault="00481D50" w:rsidP="0032417C">
      <w:pPr>
        <w:pStyle w:val="subquestion2"/>
        <w:numPr>
          <w:ilvl w:val="0"/>
          <w:numId w:val="4"/>
        </w:numPr>
        <w:tabs>
          <w:tab w:val="clear" w:pos="1080"/>
          <w:tab w:val="left" w:pos="709"/>
          <w:tab w:val="left" w:pos="1843"/>
        </w:tabs>
        <w:spacing w:before="0"/>
        <w:ind w:left="1418" w:hanging="425"/>
        <w:rPr>
          <w:rStyle w:val="questionChar"/>
        </w:rPr>
      </w:pPr>
      <w:r>
        <w:rPr>
          <w:rStyle w:val="questionChar"/>
        </w:rPr>
        <w:t>An</w:t>
      </w:r>
      <w:r w:rsidR="00482CAE">
        <w:rPr>
          <w:rStyle w:val="questionChar"/>
        </w:rPr>
        <w:t xml:space="preserve"> 8k x 8</w:t>
      </w:r>
      <w:r w:rsidR="002F0547">
        <w:rPr>
          <w:rStyle w:val="questionChar"/>
        </w:rPr>
        <w:t xml:space="preserve"> bit</w:t>
      </w:r>
      <w:r w:rsidR="00482CAE">
        <w:rPr>
          <w:rStyle w:val="questionChar"/>
        </w:rPr>
        <w:t xml:space="preserve"> RAM</w:t>
      </w:r>
      <w:r w:rsidR="002F0547">
        <w:rPr>
          <w:rStyle w:val="questionChar"/>
        </w:rPr>
        <w:t xml:space="preserve"> module</w:t>
      </w:r>
      <w:r w:rsidR="00482CAE">
        <w:rPr>
          <w:rStyle w:val="questionChar"/>
        </w:rPr>
        <w:t xml:space="preserve"> is </w:t>
      </w:r>
      <w:r w:rsidR="002F0547">
        <w:rPr>
          <w:rStyle w:val="questionChar"/>
        </w:rPr>
        <w:t>required</w:t>
      </w:r>
      <w:r w:rsidR="00482CAE">
        <w:rPr>
          <w:rStyle w:val="questionChar"/>
        </w:rPr>
        <w:t xml:space="preserve"> in a microprocessor system with </w:t>
      </w:r>
      <w:r w:rsidR="002F0547">
        <w:rPr>
          <w:rStyle w:val="questionChar"/>
        </w:rPr>
        <w:t xml:space="preserve">a </w:t>
      </w:r>
      <w:r w:rsidR="00482CAE">
        <w:rPr>
          <w:rStyle w:val="questionChar"/>
        </w:rPr>
        <w:t xml:space="preserve">16-bit address bus and </w:t>
      </w:r>
      <w:r w:rsidR="002F0547">
        <w:rPr>
          <w:rStyle w:val="questionChar"/>
        </w:rPr>
        <w:t xml:space="preserve">an </w:t>
      </w:r>
      <w:r w:rsidR="00482CAE">
        <w:rPr>
          <w:rStyle w:val="questionChar"/>
        </w:rPr>
        <w:t xml:space="preserve">8-bit data bus.  The starting address of the RAM </w:t>
      </w:r>
      <w:r w:rsidR="002F0547">
        <w:rPr>
          <w:rStyle w:val="questionChar"/>
        </w:rPr>
        <w:t>module</w:t>
      </w:r>
      <w:r w:rsidR="00482CAE">
        <w:rPr>
          <w:rStyle w:val="questionChar"/>
        </w:rPr>
        <w:t xml:space="preserve"> is 16’h8000.  </w:t>
      </w:r>
    </w:p>
    <w:p w14:paraId="3063945A" w14:textId="77777777" w:rsidR="002F0547" w:rsidRDefault="002F0547" w:rsidP="002F0547">
      <w:pPr>
        <w:pStyle w:val="subquestion2"/>
        <w:tabs>
          <w:tab w:val="clear" w:pos="1080"/>
          <w:tab w:val="left" w:pos="709"/>
          <w:tab w:val="left" w:pos="1843"/>
        </w:tabs>
        <w:spacing w:before="0"/>
        <w:ind w:left="1004"/>
        <w:rPr>
          <w:rStyle w:val="questionChar"/>
        </w:rPr>
      </w:pPr>
    </w:p>
    <w:p w14:paraId="66E277CC" w14:textId="01A4DCCB" w:rsidR="002F0547" w:rsidRDefault="002F0547" w:rsidP="002F0547">
      <w:pPr>
        <w:pStyle w:val="subquestion2"/>
        <w:numPr>
          <w:ilvl w:val="0"/>
          <w:numId w:val="18"/>
        </w:numPr>
        <w:tabs>
          <w:tab w:val="clear" w:pos="1080"/>
          <w:tab w:val="left" w:pos="709"/>
          <w:tab w:val="left" w:pos="1843"/>
        </w:tabs>
        <w:spacing w:before="0"/>
        <w:ind w:left="2127"/>
        <w:rPr>
          <w:rStyle w:val="questionChar"/>
        </w:rPr>
      </w:pPr>
      <w:r>
        <w:rPr>
          <w:rStyle w:val="questionChar"/>
        </w:rPr>
        <w:t>Design, in the form of a schematic diagram, a circuit using four 4k x 4 RAM chips shown in Figure 1.3 to implement the 8k x 8 RAM module.</w:t>
      </w:r>
    </w:p>
    <w:p w14:paraId="191AB377" w14:textId="201D2EE8" w:rsidR="002F0547" w:rsidRDefault="002F0547" w:rsidP="002F0547">
      <w:pPr>
        <w:pStyle w:val="subquestion2"/>
        <w:spacing w:before="0"/>
        <w:ind w:left="1418" w:hanging="425"/>
        <w:jc w:val="right"/>
      </w:pPr>
      <w:r>
        <w:t>[</w:t>
      </w:r>
      <w:r w:rsidR="00B8563C">
        <w:t>4</w:t>
      </w:r>
      <w:r>
        <w:t>]</w:t>
      </w:r>
    </w:p>
    <w:p w14:paraId="2D7920C3" w14:textId="77777777" w:rsidR="002F0547" w:rsidRDefault="002F0547" w:rsidP="002F0547">
      <w:pPr>
        <w:pStyle w:val="subquestion2"/>
        <w:tabs>
          <w:tab w:val="clear" w:pos="1080"/>
          <w:tab w:val="left" w:pos="709"/>
          <w:tab w:val="left" w:pos="1843"/>
        </w:tabs>
        <w:spacing w:before="0"/>
        <w:ind w:left="1418"/>
        <w:rPr>
          <w:rStyle w:val="questionChar"/>
        </w:rPr>
      </w:pPr>
    </w:p>
    <w:p w14:paraId="15A2DEDA" w14:textId="68EBCBDA" w:rsidR="00482CAE" w:rsidRDefault="00482CAE" w:rsidP="002F0547">
      <w:pPr>
        <w:pStyle w:val="subquestion2"/>
        <w:numPr>
          <w:ilvl w:val="0"/>
          <w:numId w:val="18"/>
        </w:numPr>
        <w:tabs>
          <w:tab w:val="clear" w:pos="1080"/>
          <w:tab w:val="left" w:pos="709"/>
          <w:tab w:val="left" w:pos="1843"/>
        </w:tabs>
        <w:spacing w:before="0"/>
        <w:ind w:left="2127"/>
        <w:rPr>
          <w:rStyle w:val="questionChar"/>
        </w:rPr>
      </w:pPr>
      <w:r>
        <w:rPr>
          <w:rStyle w:val="questionChar"/>
        </w:rPr>
        <w:t xml:space="preserve">Derive the Boolean expression for the chip select signals required </w:t>
      </w:r>
      <w:r w:rsidR="005C3BAA">
        <w:rPr>
          <w:rStyle w:val="questionChar"/>
        </w:rPr>
        <w:t>for each of the</w:t>
      </w:r>
      <w:r>
        <w:rPr>
          <w:rStyle w:val="questionChar"/>
        </w:rPr>
        <w:t xml:space="preserve"> 4k x 4 RAM </w:t>
      </w:r>
      <w:r w:rsidR="002F0547">
        <w:rPr>
          <w:rStyle w:val="questionChar"/>
        </w:rPr>
        <w:t>chip</w:t>
      </w:r>
      <w:r>
        <w:rPr>
          <w:rStyle w:val="questionChar"/>
        </w:rPr>
        <w:t>.</w:t>
      </w:r>
    </w:p>
    <w:p w14:paraId="54E05351" w14:textId="1E04E538" w:rsidR="00482CAE" w:rsidRDefault="00482CAE" w:rsidP="002F0547">
      <w:pPr>
        <w:pStyle w:val="subquestion2"/>
        <w:spacing w:before="0"/>
        <w:ind w:left="2127" w:hanging="425"/>
        <w:jc w:val="right"/>
      </w:pPr>
      <w:r>
        <w:t>[</w:t>
      </w:r>
      <w:r w:rsidR="00B8563C">
        <w:t>2</w:t>
      </w:r>
      <w:r>
        <w:t>]</w:t>
      </w:r>
    </w:p>
    <w:p w14:paraId="73E86FE3" w14:textId="77777777" w:rsidR="002F0547" w:rsidRDefault="002F0547" w:rsidP="002F0547">
      <w:pPr>
        <w:pStyle w:val="subquestion2"/>
        <w:tabs>
          <w:tab w:val="clear" w:pos="1080"/>
          <w:tab w:val="left" w:pos="709"/>
          <w:tab w:val="left" w:pos="1843"/>
        </w:tabs>
        <w:spacing w:before="0"/>
        <w:ind w:left="1418" w:hanging="425"/>
      </w:pPr>
    </w:p>
    <w:p w14:paraId="0DCF3DF3" w14:textId="77777777" w:rsidR="00482CAE" w:rsidRDefault="00482CAE" w:rsidP="00482CAE">
      <w:pPr>
        <w:pStyle w:val="subquestion2"/>
        <w:tabs>
          <w:tab w:val="clear" w:pos="1080"/>
          <w:tab w:val="left" w:pos="709"/>
          <w:tab w:val="left" w:pos="1843"/>
        </w:tabs>
        <w:spacing w:before="0"/>
        <w:ind w:left="1418" w:hanging="425"/>
      </w:pPr>
    </w:p>
    <w:p w14:paraId="36F91CB6" w14:textId="77777777" w:rsidR="00482CAE" w:rsidRDefault="00482CAE" w:rsidP="00482CAE">
      <w:pPr>
        <w:pStyle w:val="subquestion2"/>
        <w:tabs>
          <w:tab w:val="clear" w:pos="1080"/>
          <w:tab w:val="left" w:pos="709"/>
          <w:tab w:val="left" w:pos="1843"/>
        </w:tabs>
        <w:spacing w:before="0"/>
        <w:ind w:left="1004"/>
      </w:pPr>
    </w:p>
    <w:p w14:paraId="45E76E4C" w14:textId="4F5118F2" w:rsidR="006B0089" w:rsidRDefault="0079233F" w:rsidP="006B0089">
      <w:pPr>
        <w:spacing w:before="0"/>
        <w:jc w:val="center"/>
      </w:pPr>
      <w:r>
        <w:rPr>
          <w:noProof/>
          <w:lang w:eastAsia="en-GB"/>
        </w:rPr>
        <w:drawing>
          <wp:inline distT="0" distB="0" distL="0" distR="0" wp14:anchorId="2C833C6F" wp14:editId="10095FF2">
            <wp:extent cx="2632492" cy="1244419"/>
            <wp:effectExtent l="0" t="0" r="9525" b="63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27" cy="124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96F7" w14:textId="65B8FD2D" w:rsidR="006B0089" w:rsidRPr="0020609A" w:rsidRDefault="006B0089" w:rsidP="0089036E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 w:rsidRPr="0020609A">
        <w:rPr>
          <w:i/>
        </w:rPr>
        <w:t>Figure 1.</w:t>
      </w:r>
      <w:r w:rsidR="00482CAE">
        <w:rPr>
          <w:i/>
        </w:rPr>
        <w:t>3</w:t>
      </w:r>
    </w:p>
    <w:p w14:paraId="4B0600EE" w14:textId="405E7970" w:rsidR="006B0089" w:rsidRDefault="006B0089">
      <w:pPr>
        <w:spacing w:before="0"/>
        <w:jc w:val="left"/>
      </w:pPr>
      <w:r>
        <w:br w:type="page"/>
      </w:r>
    </w:p>
    <w:p w14:paraId="03658267" w14:textId="77777777" w:rsidR="006B0089" w:rsidRDefault="006B0089" w:rsidP="006B0089">
      <w:pPr>
        <w:spacing w:before="0"/>
        <w:jc w:val="center"/>
      </w:pPr>
    </w:p>
    <w:p w14:paraId="0BD96954" w14:textId="77F79A3B" w:rsidR="0005126F" w:rsidRDefault="00E90851" w:rsidP="00F677B9">
      <w:pPr>
        <w:pStyle w:val="subquestion2"/>
        <w:tabs>
          <w:tab w:val="clear" w:pos="1080"/>
          <w:tab w:val="left" w:pos="6946"/>
        </w:tabs>
        <w:spacing w:before="0"/>
        <w:ind w:left="709" w:right="-23" w:hanging="425"/>
      </w:pPr>
      <w:r>
        <w:t>(d)</w:t>
      </w:r>
      <w:r>
        <w:tab/>
      </w:r>
      <w:r w:rsidR="0089036E" w:rsidRPr="003B3505">
        <w:rPr>
          <w:i/>
        </w:rPr>
        <w:t>Figure 1.4</w:t>
      </w:r>
      <w:r w:rsidR="0089036E">
        <w:t xml:space="preserve"> shows the state diagram of a finite state machine (FSM) with two input signals X and Y, </w:t>
      </w:r>
      <w:r w:rsidR="00580D98">
        <w:t xml:space="preserve">and </w:t>
      </w:r>
      <w:r w:rsidR="0089036E">
        <w:t>one output signal Z</w:t>
      </w:r>
      <w:r w:rsidR="003B3505">
        <w:t>, driven with a clock signal CLK</w:t>
      </w:r>
      <w:r w:rsidR="0089036E">
        <w:t xml:space="preserve">.  </w:t>
      </w:r>
      <w:r w:rsidR="003B3505">
        <w:t>Changes in X and Y are synchronised on the falling edges of CLK; changes in state and Z are synchronised on the rising edges of CLK.</w:t>
      </w:r>
    </w:p>
    <w:p w14:paraId="4E13D625" w14:textId="77777777" w:rsidR="0089036E" w:rsidRDefault="0089036E" w:rsidP="00F677B9">
      <w:pPr>
        <w:pStyle w:val="subquestion2"/>
        <w:tabs>
          <w:tab w:val="clear" w:pos="1080"/>
          <w:tab w:val="left" w:pos="6946"/>
        </w:tabs>
        <w:spacing w:before="0"/>
        <w:ind w:left="709" w:right="-23" w:hanging="425"/>
      </w:pPr>
    </w:p>
    <w:p w14:paraId="6A0B2A2C" w14:textId="70E4B9E6" w:rsidR="0089036E" w:rsidRDefault="0089036E" w:rsidP="0032417C">
      <w:pPr>
        <w:pStyle w:val="subquestion2"/>
        <w:numPr>
          <w:ilvl w:val="0"/>
          <w:numId w:val="5"/>
        </w:numPr>
        <w:tabs>
          <w:tab w:val="clear" w:pos="1080"/>
          <w:tab w:val="left" w:pos="6946"/>
        </w:tabs>
        <w:spacing w:before="0"/>
        <w:ind w:left="1418" w:right="-23" w:hanging="567"/>
      </w:pPr>
      <w:r>
        <w:t xml:space="preserve">Complete the timing diagram shown in </w:t>
      </w:r>
      <w:r w:rsidRPr="003B3505">
        <w:rPr>
          <w:i/>
        </w:rPr>
        <w:t>Figure 1.5</w:t>
      </w:r>
      <w:r>
        <w:t xml:space="preserve"> given that the FSM is initially in state A.</w:t>
      </w:r>
    </w:p>
    <w:p w14:paraId="5F82C122" w14:textId="3BC46A41" w:rsidR="00E90851" w:rsidRDefault="00E90851" w:rsidP="0089036E">
      <w:pPr>
        <w:pStyle w:val="question-sub"/>
        <w:tabs>
          <w:tab w:val="clear" w:pos="540"/>
          <w:tab w:val="left" w:pos="1560"/>
        </w:tabs>
        <w:spacing w:before="0"/>
        <w:ind w:left="1418" w:hanging="567"/>
        <w:jc w:val="right"/>
      </w:pPr>
      <w:r>
        <w:tab/>
        <w:t>[</w:t>
      </w:r>
      <w:r w:rsidR="0005126F">
        <w:t>4</w:t>
      </w:r>
      <w:r>
        <w:t>]</w:t>
      </w:r>
    </w:p>
    <w:p w14:paraId="36950B1D" w14:textId="77777777" w:rsidR="0089036E" w:rsidRPr="0089036E" w:rsidRDefault="0089036E" w:rsidP="0089036E">
      <w:pPr>
        <w:pStyle w:val="subquestion2"/>
        <w:ind w:left="1418" w:hanging="567"/>
      </w:pPr>
    </w:p>
    <w:p w14:paraId="67E122BF" w14:textId="586E4A24" w:rsidR="0089036E" w:rsidRDefault="0089036E" w:rsidP="0032417C">
      <w:pPr>
        <w:pStyle w:val="subquestion2"/>
        <w:numPr>
          <w:ilvl w:val="0"/>
          <w:numId w:val="5"/>
        </w:numPr>
        <w:tabs>
          <w:tab w:val="clear" w:pos="1080"/>
          <w:tab w:val="left" w:pos="6946"/>
        </w:tabs>
        <w:spacing w:before="0"/>
        <w:ind w:left="1418" w:right="-23" w:hanging="567"/>
      </w:pPr>
      <w:r>
        <w:t>Specify in Verilog HDL a design of this FSM</w:t>
      </w:r>
      <w:r w:rsidR="0037171A">
        <w:t xml:space="preserve"> using one-hot state encoding</w:t>
      </w:r>
      <w:r w:rsidR="00520574">
        <w:t xml:space="preserve">. In order to reduce the time you need to answer this question, you are only required to show </w:t>
      </w:r>
      <w:r w:rsidR="00B74041">
        <w:t>the Verilog</w:t>
      </w:r>
      <w:r w:rsidR="00520574">
        <w:t xml:space="preserve"> code </w:t>
      </w:r>
      <w:r w:rsidR="00B74041">
        <w:t xml:space="preserve">for the module interface, declarations, state definitions, and for the part of the state machine specification relevant to </w:t>
      </w:r>
      <w:r w:rsidR="00520574">
        <w:t>transitions from state A to other states.</w:t>
      </w:r>
    </w:p>
    <w:p w14:paraId="468A90C8" w14:textId="77777777" w:rsidR="00520574" w:rsidRDefault="00520574" w:rsidP="00520574">
      <w:pPr>
        <w:pStyle w:val="subquestion2"/>
        <w:tabs>
          <w:tab w:val="clear" w:pos="1080"/>
          <w:tab w:val="left" w:pos="6946"/>
        </w:tabs>
        <w:spacing w:before="0"/>
        <w:ind w:left="1418" w:right="-23"/>
      </w:pPr>
    </w:p>
    <w:p w14:paraId="456764D4" w14:textId="77777777" w:rsidR="0089036E" w:rsidRDefault="0089036E" w:rsidP="0089036E">
      <w:pPr>
        <w:pStyle w:val="question-sub"/>
        <w:tabs>
          <w:tab w:val="clear" w:pos="540"/>
          <w:tab w:val="left" w:pos="1560"/>
        </w:tabs>
        <w:spacing w:before="0"/>
        <w:ind w:left="1418" w:hanging="567"/>
        <w:jc w:val="right"/>
      </w:pPr>
      <w:r>
        <w:tab/>
        <w:t>[4]</w:t>
      </w:r>
    </w:p>
    <w:p w14:paraId="0C419EF7" w14:textId="77777777" w:rsidR="0005126F" w:rsidRPr="0005126F" w:rsidRDefault="0005126F" w:rsidP="0005126F">
      <w:pPr>
        <w:pStyle w:val="subquestion2"/>
      </w:pPr>
    </w:p>
    <w:p w14:paraId="74108479" w14:textId="2E3F71CD" w:rsidR="00AB4C9E" w:rsidRDefault="00580D98" w:rsidP="00580D98">
      <w:pPr>
        <w:pStyle w:val="subquestion2"/>
        <w:tabs>
          <w:tab w:val="clear" w:pos="1080"/>
          <w:tab w:val="left" w:pos="709"/>
        </w:tabs>
        <w:spacing w:before="0"/>
        <w:ind w:left="1134" w:hanging="850"/>
        <w:jc w:val="center"/>
        <w:rPr>
          <w:rStyle w:val="questionChar"/>
        </w:rPr>
      </w:pPr>
      <w:r>
        <w:rPr>
          <w:noProof/>
          <w:lang w:eastAsia="en-GB"/>
        </w:rPr>
        <w:drawing>
          <wp:inline distT="0" distB="0" distL="0" distR="0" wp14:anchorId="6DB6D296" wp14:editId="0F46E27A">
            <wp:extent cx="2983037" cy="192460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037" cy="192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8019" w14:textId="168A876D" w:rsidR="00580D98" w:rsidRPr="0020609A" w:rsidRDefault="00580D98" w:rsidP="00580D98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 w:rsidRPr="0020609A">
        <w:rPr>
          <w:i/>
        </w:rPr>
        <w:t>Figure 1.</w:t>
      </w:r>
      <w:r>
        <w:rPr>
          <w:i/>
        </w:rPr>
        <w:t>4</w:t>
      </w:r>
    </w:p>
    <w:p w14:paraId="39B6212A" w14:textId="5D81EF13" w:rsidR="00057AAA" w:rsidRDefault="00057AAA">
      <w:pPr>
        <w:spacing w:before="0"/>
        <w:jc w:val="left"/>
      </w:pPr>
    </w:p>
    <w:p w14:paraId="29FB200A" w14:textId="33E2EE5F" w:rsidR="00580D98" w:rsidRDefault="00580D98" w:rsidP="00580D98">
      <w:pPr>
        <w:spacing w:before="0"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623D60F1" wp14:editId="7A1AB08C">
            <wp:extent cx="4426622" cy="1740689"/>
            <wp:effectExtent l="0" t="0" r="0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798" cy="174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A5C8" w14:textId="78E785F6" w:rsidR="00580D98" w:rsidRPr="0020609A" w:rsidRDefault="00580D98" w:rsidP="00580D98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 w:rsidRPr="0020609A">
        <w:rPr>
          <w:i/>
        </w:rPr>
        <w:t>Figure 1.</w:t>
      </w:r>
      <w:r>
        <w:rPr>
          <w:i/>
        </w:rPr>
        <w:t>5</w:t>
      </w:r>
    </w:p>
    <w:p w14:paraId="2208FB1F" w14:textId="77777777" w:rsidR="00580D98" w:rsidRDefault="00580D98">
      <w:pPr>
        <w:spacing w:before="0"/>
        <w:jc w:val="left"/>
      </w:pPr>
    </w:p>
    <w:p w14:paraId="41BD9BC7" w14:textId="77777777" w:rsidR="00AF7B41" w:rsidRDefault="00AF7B41">
      <w:pPr>
        <w:spacing w:before="0"/>
        <w:jc w:val="left"/>
      </w:pPr>
      <w:r>
        <w:br w:type="page"/>
      </w:r>
    </w:p>
    <w:p w14:paraId="7FCE8063" w14:textId="0B2D3B12" w:rsidR="0087520B" w:rsidRDefault="00E92F2D" w:rsidP="00EE07DF">
      <w:pPr>
        <w:pStyle w:val="subquestion"/>
        <w:tabs>
          <w:tab w:val="clear" w:pos="1080"/>
          <w:tab w:val="left" w:pos="709"/>
        </w:tabs>
        <w:spacing w:after="240"/>
        <w:ind w:left="709"/>
      </w:pPr>
      <w:bookmarkStart w:id="3" w:name="quest_m_time"/>
      <w:r>
        <w:lastRenderedPageBreak/>
        <w:t>(e)</w:t>
      </w:r>
      <w:bookmarkEnd w:id="3"/>
      <w:r>
        <w:tab/>
      </w:r>
      <w:r w:rsidR="00A85F61">
        <w:rPr>
          <w:i/>
        </w:rPr>
        <w:t>Figure 1.6</w:t>
      </w:r>
      <w:r w:rsidR="00A85F61">
        <w:t xml:space="preserve"> shows the schematic diagram of a resistor network DAC consisting of 102</w:t>
      </w:r>
      <w:r w:rsidR="002A51FA">
        <w:t>5</w:t>
      </w:r>
      <w:r w:rsidR="00A85F61">
        <w:t xml:space="preserve"> identical resistors R</w:t>
      </w:r>
      <w:r w:rsidR="002A51FA" w:rsidRPr="00EE07DF">
        <w:rPr>
          <w:vertAlign w:val="subscript"/>
        </w:rPr>
        <w:t>0</w:t>
      </w:r>
      <w:r w:rsidR="00EE07DF">
        <w:t xml:space="preserve"> to </w:t>
      </w:r>
      <w:r w:rsidR="00A85F61">
        <w:t>R</w:t>
      </w:r>
      <w:r w:rsidR="00A85F61" w:rsidRPr="00EE07DF">
        <w:rPr>
          <w:vertAlign w:val="subscript"/>
        </w:rPr>
        <w:t>102</w:t>
      </w:r>
      <w:r w:rsidR="00085305" w:rsidRPr="00EE07DF">
        <w:rPr>
          <w:vertAlign w:val="subscript"/>
        </w:rPr>
        <w:t>4</w:t>
      </w:r>
      <w:r w:rsidR="00A85F61">
        <w:t>, 1024 analogue switches</w:t>
      </w:r>
      <w:r w:rsidR="00EE07DF">
        <w:t xml:space="preserve"> SW</w:t>
      </w:r>
      <w:r w:rsidR="00EE07DF">
        <w:rPr>
          <w:vertAlign w:val="subscript"/>
        </w:rPr>
        <w:t>0</w:t>
      </w:r>
      <w:r w:rsidR="00EE07DF">
        <w:t xml:space="preserve"> to </w:t>
      </w:r>
      <w:r w:rsidR="00085305">
        <w:t>SW</w:t>
      </w:r>
      <w:r w:rsidR="00085305" w:rsidRPr="00EE07DF">
        <w:rPr>
          <w:vertAlign w:val="subscript"/>
        </w:rPr>
        <w:t>102</w:t>
      </w:r>
      <w:r w:rsidR="00EE07DF">
        <w:rPr>
          <w:vertAlign w:val="subscript"/>
        </w:rPr>
        <w:t>3</w:t>
      </w:r>
      <w:r w:rsidR="00A85F61">
        <w:t xml:space="preserve">, an operational amplifier and a digital decoder circuit. </w:t>
      </w:r>
      <w:r w:rsidR="00085305">
        <w:t>The input to the DAC is IN[9:0] and the output is V</w:t>
      </w:r>
      <w:r w:rsidR="00085305" w:rsidRPr="00EE07DF">
        <w:rPr>
          <w:vertAlign w:val="subscript"/>
        </w:rPr>
        <w:t>out</w:t>
      </w:r>
      <w:r w:rsidR="00085305">
        <w:t xml:space="preserve">. </w:t>
      </w:r>
    </w:p>
    <w:p w14:paraId="64497136" w14:textId="0C586769" w:rsidR="00EE07DF" w:rsidRDefault="00EE07DF" w:rsidP="0032417C">
      <w:pPr>
        <w:pStyle w:val="question-sub"/>
        <w:numPr>
          <w:ilvl w:val="0"/>
          <w:numId w:val="10"/>
        </w:numPr>
        <w:tabs>
          <w:tab w:val="clear" w:pos="540"/>
          <w:tab w:val="left" w:pos="1560"/>
        </w:tabs>
        <w:spacing w:before="0"/>
        <w:ind w:left="1418" w:hanging="567"/>
      </w:pPr>
      <w:r>
        <w:t>Describe</w:t>
      </w:r>
      <w:r w:rsidR="00A85F61">
        <w:t xml:space="preserve"> </w:t>
      </w:r>
      <w:r>
        <w:t xml:space="preserve">the </w:t>
      </w:r>
      <w:r w:rsidR="00A85F61">
        <w:t>pri</w:t>
      </w:r>
      <w:r w:rsidR="00085305">
        <w:t xml:space="preserve">nciple of operation of this DAC and explain </w:t>
      </w:r>
      <w:r w:rsidR="00A85F61">
        <w:t>the function of the decoder circuit.  (</w:t>
      </w:r>
      <w:r w:rsidR="00085305">
        <w:t>You are not required to</w:t>
      </w:r>
      <w:r w:rsidR="00A85F61">
        <w:t xml:space="preserve"> provide a design for the decoder circuit.)</w:t>
      </w:r>
      <w:r w:rsidR="00085305">
        <w:t xml:space="preserve">   </w:t>
      </w:r>
    </w:p>
    <w:p w14:paraId="708920FF" w14:textId="6687D948" w:rsidR="00EE07DF" w:rsidRDefault="00EE07DF" w:rsidP="00EE07DF">
      <w:pPr>
        <w:pStyle w:val="question-sub"/>
        <w:tabs>
          <w:tab w:val="clear" w:pos="540"/>
          <w:tab w:val="left" w:pos="1560"/>
        </w:tabs>
        <w:spacing w:before="0"/>
        <w:ind w:left="851" w:firstLine="0"/>
        <w:jc w:val="right"/>
      </w:pPr>
      <w:r>
        <w:tab/>
        <w:t>[2]</w:t>
      </w:r>
    </w:p>
    <w:p w14:paraId="662C1DC5" w14:textId="698A5071" w:rsidR="00085305" w:rsidRDefault="00085305" w:rsidP="00C25906">
      <w:pPr>
        <w:pStyle w:val="subquestion2"/>
        <w:numPr>
          <w:ilvl w:val="0"/>
          <w:numId w:val="10"/>
        </w:numPr>
        <w:tabs>
          <w:tab w:val="clear" w:pos="1080"/>
          <w:tab w:val="left" w:pos="1418"/>
        </w:tabs>
        <w:ind w:left="1418" w:hanging="567"/>
      </w:pPr>
      <w:r>
        <w:t xml:space="preserve">Derive a mathematical relationship between Vout and IN[9:0]. </w:t>
      </w:r>
    </w:p>
    <w:p w14:paraId="458DD31A" w14:textId="3036470B" w:rsidR="00EE07DF" w:rsidRDefault="00EE07DF" w:rsidP="00C25906">
      <w:pPr>
        <w:pStyle w:val="question-sub"/>
        <w:tabs>
          <w:tab w:val="clear" w:pos="540"/>
          <w:tab w:val="left" w:pos="1560"/>
        </w:tabs>
        <w:spacing w:before="0"/>
        <w:ind w:left="1418" w:hanging="567"/>
        <w:jc w:val="right"/>
      </w:pPr>
      <w:r>
        <w:tab/>
        <w:t>[2]</w:t>
      </w:r>
    </w:p>
    <w:p w14:paraId="2CCFA106" w14:textId="64832480" w:rsidR="00085305" w:rsidRDefault="00085305" w:rsidP="00C25906">
      <w:pPr>
        <w:pStyle w:val="subquestion2"/>
        <w:numPr>
          <w:ilvl w:val="0"/>
          <w:numId w:val="10"/>
        </w:numPr>
        <w:tabs>
          <w:tab w:val="clear" w:pos="1080"/>
          <w:tab w:val="left" w:pos="1418"/>
        </w:tabs>
        <w:ind w:left="1418" w:hanging="567"/>
      </w:pPr>
      <w:r>
        <w:t xml:space="preserve">What is the </w:t>
      </w:r>
      <w:r w:rsidR="000A0D2F">
        <w:t>range and resolution of the DAC?</w:t>
      </w:r>
    </w:p>
    <w:p w14:paraId="2C8D7549" w14:textId="7AB8B7E8" w:rsidR="00EE07DF" w:rsidRDefault="00EE07DF" w:rsidP="00C25906">
      <w:pPr>
        <w:pStyle w:val="question-sub"/>
        <w:tabs>
          <w:tab w:val="clear" w:pos="540"/>
          <w:tab w:val="left" w:pos="1560"/>
        </w:tabs>
        <w:spacing w:before="0"/>
        <w:ind w:left="1418" w:hanging="567"/>
        <w:jc w:val="right"/>
      </w:pPr>
      <w:r>
        <w:tab/>
        <w:t>[2]</w:t>
      </w:r>
    </w:p>
    <w:p w14:paraId="263E876D" w14:textId="7ADEACE9" w:rsidR="00085305" w:rsidRDefault="00085305" w:rsidP="00C25906">
      <w:pPr>
        <w:pStyle w:val="subquestion2"/>
        <w:numPr>
          <w:ilvl w:val="0"/>
          <w:numId w:val="10"/>
        </w:numPr>
        <w:tabs>
          <w:tab w:val="clear" w:pos="1080"/>
          <w:tab w:val="left" w:pos="1418"/>
        </w:tabs>
        <w:ind w:left="1418" w:hanging="567"/>
      </w:pPr>
      <w:r>
        <w:t>Assuming that IN[9:0] = 10’b0100011010, which switch will be closed? What is expected voltage at Vout?</w:t>
      </w:r>
    </w:p>
    <w:p w14:paraId="49D943DE" w14:textId="51F714EF" w:rsidR="00EE07DF" w:rsidRDefault="00EE07DF" w:rsidP="00C25906">
      <w:pPr>
        <w:pStyle w:val="question-sub"/>
        <w:tabs>
          <w:tab w:val="clear" w:pos="540"/>
          <w:tab w:val="left" w:pos="1560"/>
        </w:tabs>
        <w:spacing w:before="0"/>
        <w:ind w:left="1418" w:hanging="567"/>
        <w:jc w:val="right"/>
      </w:pPr>
      <w:r>
        <w:tab/>
        <w:t>[2]</w:t>
      </w:r>
    </w:p>
    <w:p w14:paraId="4B9C546A" w14:textId="77777777" w:rsidR="00085305" w:rsidRDefault="00085305" w:rsidP="000854C0">
      <w:pPr>
        <w:pStyle w:val="subquestion2"/>
        <w:tabs>
          <w:tab w:val="clear" w:pos="1080"/>
          <w:tab w:val="left" w:pos="1418"/>
        </w:tabs>
        <w:ind w:left="0"/>
      </w:pPr>
    </w:p>
    <w:p w14:paraId="3CAB537D" w14:textId="7F7BF933" w:rsidR="002A51FA" w:rsidRPr="00A85F61" w:rsidRDefault="0072573D" w:rsidP="0072573D">
      <w:pPr>
        <w:pStyle w:val="subquestion2"/>
        <w:tabs>
          <w:tab w:val="clear" w:pos="1080"/>
          <w:tab w:val="left" w:pos="1418"/>
        </w:tabs>
        <w:ind w:left="709"/>
        <w:jc w:val="center"/>
      </w:pPr>
      <w:r>
        <w:rPr>
          <w:noProof/>
          <w:lang w:eastAsia="en-GB"/>
        </w:rPr>
        <w:drawing>
          <wp:inline distT="0" distB="0" distL="0" distR="0" wp14:anchorId="0E6B188B" wp14:editId="74102926">
            <wp:extent cx="5022022" cy="4355649"/>
            <wp:effectExtent l="0" t="0" r="762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556" cy="43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96C2" w14:textId="04C11EFD" w:rsidR="0087520B" w:rsidRPr="0087520B" w:rsidRDefault="0087520B" w:rsidP="007E2CDA">
      <w:pPr>
        <w:pStyle w:val="subquestion2"/>
        <w:tabs>
          <w:tab w:val="clear" w:pos="1080"/>
        </w:tabs>
        <w:spacing w:before="240"/>
        <w:ind w:left="709" w:hanging="425"/>
        <w:jc w:val="center"/>
        <w:rPr>
          <w:i/>
        </w:rPr>
      </w:pPr>
      <w:r w:rsidRPr="0087520B">
        <w:rPr>
          <w:i/>
        </w:rPr>
        <w:lastRenderedPageBreak/>
        <w:t>Figure 1.6</w:t>
      </w:r>
    </w:p>
    <w:p w14:paraId="08B7DE28" w14:textId="77777777" w:rsidR="00F8171B" w:rsidRDefault="00F8171B">
      <w:pPr>
        <w:spacing w:before="0"/>
        <w:jc w:val="left"/>
        <w:rPr>
          <w:rStyle w:val="questionChar"/>
        </w:rPr>
      </w:pPr>
      <w:r>
        <w:rPr>
          <w:rStyle w:val="questionChar"/>
        </w:rPr>
        <w:br w:type="page"/>
      </w:r>
    </w:p>
    <w:p w14:paraId="590E5AD9" w14:textId="0DBD5C4F" w:rsidR="00D816D0" w:rsidRDefault="00D816D0" w:rsidP="00C4005E">
      <w:pPr>
        <w:pStyle w:val="question"/>
        <w:tabs>
          <w:tab w:val="clear" w:pos="540"/>
          <w:tab w:val="left" w:pos="0"/>
        </w:tabs>
        <w:ind w:left="284" w:hanging="284"/>
      </w:pPr>
      <w:r>
        <w:lastRenderedPageBreak/>
        <w:t>2</w:t>
      </w:r>
      <w:r>
        <w:rPr>
          <w:rStyle w:val="question-subChar"/>
        </w:rPr>
        <w:fldChar w:fldCharType="begin"/>
      </w:r>
      <w:r>
        <w:rPr>
          <w:rStyle w:val="question-subChar"/>
        </w:rPr>
        <w:instrText xml:space="preserve"> seq fig \r 0 \h  \* MERGEFORMAT </w:instrText>
      </w:r>
      <w:r>
        <w:rPr>
          <w:rStyle w:val="question-subChar"/>
        </w:rPr>
        <w:fldChar w:fldCharType="end"/>
      </w:r>
      <w:r w:rsidRPr="00151BCF">
        <w:t>.</w:t>
      </w:r>
      <w:r w:rsidRPr="00151BCF">
        <w:tab/>
      </w:r>
      <w:r w:rsidR="002C0E8A" w:rsidRPr="003A1D5F">
        <w:rPr>
          <w:i/>
        </w:rPr>
        <w:t>Figure 2.1</w:t>
      </w:r>
      <w:r w:rsidR="002C0E8A">
        <w:t xml:space="preserve"> shows a clock divider circuit consisting of a 3-bit adder</w:t>
      </w:r>
      <w:r w:rsidR="00C4005E">
        <w:t xml:space="preserve"> M1</w:t>
      </w:r>
      <w:r w:rsidR="002C0E8A">
        <w:t>, a 4-b</w:t>
      </w:r>
      <w:r w:rsidR="00C4005E">
        <w:t>it register M2 and a 4</w:t>
      </w:r>
      <w:r w:rsidR="00C4005E">
        <w:noBreakHyphen/>
        <w:t>bit counter M3.  The counter M3 increments on the rising edge of the clock CLK if Q3 is high.  The clock frequency is 50MHz.</w:t>
      </w:r>
    </w:p>
    <w:p w14:paraId="4E574DCE" w14:textId="5C5F27F8" w:rsidR="00E16B85" w:rsidRDefault="00C4005E" w:rsidP="0032417C">
      <w:pPr>
        <w:pStyle w:val="question2"/>
        <w:numPr>
          <w:ilvl w:val="0"/>
          <w:numId w:val="7"/>
        </w:numPr>
        <w:tabs>
          <w:tab w:val="left" w:pos="1134"/>
        </w:tabs>
      </w:pPr>
      <w:r>
        <w:t>Assum</w:t>
      </w:r>
      <w:r w:rsidR="003A1D5F">
        <w:t>ing</w:t>
      </w:r>
      <w:r>
        <w:t xml:space="preserve"> that the binary number N</w:t>
      </w:r>
      <w:r w:rsidR="003A1D5F">
        <w:t>[</w:t>
      </w:r>
      <w:r>
        <w:t>2:0</w:t>
      </w:r>
      <w:r w:rsidR="003A1D5F">
        <w:t>]</w:t>
      </w:r>
      <w:r>
        <w:t xml:space="preserve"> has the value 3’b011 and that the register</w:t>
      </w:r>
      <w:r w:rsidR="003A1D5F">
        <w:t xml:space="preserve"> M2</w:t>
      </w:r>
      <w:r>
        <w:t xml:space="preserve"> initially ha</w:t>
      </w:r>
      <w:r w:rsidR="003A1D5F">
        <w:t>s</w:t>
      </w:r>
      <w:r>
        <w:t xml:space="preserve"> the value of 4’</w:t>
      </w:r>
      <w:r w:rsidR="0095452C">
        <w:t>b0100</w:t>
      </w:r>
      <w:r>
        <w:t xml:space="preserve">, </w:t>
      </w:r>
      <w:r w:rsidR="00E16B85">
        <w:t xml:space="preserve">complete the </w:t>
      </w:r>
      <w:r>
        <w:t xml:space="preserve">timing diagram </w:t>
      </w:r>
      <w:r w:rsidR="00E16B85">
        <w:t xml:space="preserve">shown in </w:t>
      </w:r>
      <w:r w:rsidR="00E16B85" w:rsidRPr="00E16B85">
        <w:rPr>
          <w:i/>
        </w:rPr>
        <w:t>Figure 2.2</w:t>
      </w:r>
      <w:r w:rsidR="00E16B85">
        <w:t>, demonstrating</w:t>
      </w:r>
      <w:r>
        <w:t xml:space="preserve"> the operation of the circuit spanning 10 </w:t>
      </w:r>
      <w:r w:rsidR="003A1D5F">
        <w:t>clock cycles</w:t>
      </w:r>
      <w:r>
        <w:t>.</w:t>
      </w:r>
    </w:p>
    <w:p w14:paraId="05DB1E10" w14:textId="0650B068" w:rsidR="003A1D5F" w:rsidRDefault="003A1D5F" w:rsidP="00E16B85">
      <w:pPr>
        <w:pStyle w:val="question2"/>
        <w:tabs>
          <w:tab w:val="left" w:pos="1134"/>
        </w:tabs>
        <w:ind w:left="567"/>
        <w:jc w:val="right"/>
      </w:pPr>
      <w:r>
        <w:rPr>
          <w:rStyle w:val="questionChar"/>
        </w:rPr>
        <w:t>[10]</w:t>
      </w:r>
    </w:p>
    <w:p w14:paraId="1A0556CC" w14:textId="77777777" w:rsidR="0032417C" w:rsidRDefault="0032417C" w:rsidP="0032417C">
      <w:pPr>
        <w:pStyle w:val="question2"/>
        <w:numPr>
          <w:ilvl w:val="0"/>
          <w:numId w:val="7"/>
        </w:numPr>
        <w:tabs>
          <w:tab w:val="left" w:pos="1134"/>
        </w:tabs>
      </w:pPr>
      <w:r>
        <w:t>Explain what happens if the initial value of the register is not 4’b0100?</w:t>
      </w:r>
    </w:p>
    <w:p w14:paraId="736DED9F" w14:textId="2523FF36" w:rsidR="0032417C" w:rsidRDefault="0032417C" w:rsidP="0032417C">
      <w:pPr>
        <w:pStyle w:val="question2"/>
        <w:tabs>
          <w:tab w:val="left" w:pos="1134"/>
        </w:tabs>
        <w:ind w:left="567"/>
        <w:jc w:val="right"/>
      </w:pPr>
      <w:r>
        <w:rPr>
          <w:rStyle w:val="questionChar"/>
        </w:rPr>
        <w:t>[5]</w:t>
      </w:r>
    </w:p>
    <w:p w14:paraId="10B162DD" w14:textId="2F053D27" w:rsidR="0032417C" w:rsidRDefault="00B8563C" w:rsidP="0032417C">
      <w:pPr>
        <w:pStyle w:val="question2"/>
        <w:numPr>
          <w:ilvl w:val="0"/>
          <w:numId w:val="7"/>
        </w:numPr>
        <w:tabs>
          <w:tab w:val="left" w:pos="1134"/>
        </w:tabs>
      </w:pPr>
      <w:r>
        <w:t>What is</w:t>
      </w:r>
      <w:r w:rsidR="00C4005E">
        <w:t xml:space="preserve"> the average frequency of </w:t>
      </w:r>
      <w:r w:rsidR="0032417C">
        <w:t xml:space="preserve">Q3 and </w:t>
      </w:r>
      <w:r w:rsidR="00C4005E">
        <w:t xml:space="preserve">X3 </w:t>
      </w:r>
      <w:r>
        <w:t>given that</w:t>
      </w:r>
      <w:r w:rsidR="00E16B85">
        <w:t xml:space="preserve"> </w:t>
      </w:r>
      <w:r w:rsidR="00C4005E">
        <w:t>N</w:t>
      </w:r>
      <w:r w:rsidR="00E16B85">
        <w:t>[</w:t>
      </w:r>
      <w:r w:rsidR="00C4005E">
        <w:t>2:0</w:t>
      </w:r>
      <w:r w:rsidR="00E16B85">
        <w:t>]</w:t>
      </w:r>
      <w:r>
        <w:t xml:space="preserve"> = 3’b011?</w:t>
      </w:r>
    </w:p>
    <w:p w14:paraId="30061F9F" w14:textId="162CD279" w:rsidR="0032417C" w:rsidRDefault="0032417C" w:rsidP="0032417C">
      <w:pPr>
        <w:pStyle w:val="question2"/>
        <w:tabs>
          <w:tab w:val="left" w:pos="1134"/>
        </w:tabs>
        <w:ind w:left="567"/>
        <w:jc w:val="right"/>
      </w:pPr>
      <w:r>
        <w:rPr>
          <w:rStyle w:val="questionChar"/>
        </w:rPr>
        <w:t>[5]</w:t>
      </w:r>
    </w:p>
    <w:p w14:paraId="2BB8B060" w14:textId="0CD26E65" w:rsidR="00C4005E" w:rsidRDefault="00527937" w:rsidP="0032417C">
      <w:pPr>
        <w:pStyle w:val="question2"/>
        <w:numPr>
          <w:ilvl w:val="0"/>
          <w:numId w:val="7"/>
        </w:numPr>
        <w:tabs>
          <w:tab w:val="left" w:pos="1134"/>
        </w:tabs>
      </w:pPr>
      <w:r>
        <w:t>This circuit is implemented on an Altera Cyclone III FPGA, which consists of Logic Elements (LEs), each with a 4-input lookup table (LUT) and a D-type flip-flop.  Estimate with justification</w:t>
      </w:r>
      <w:r w:rsidR="003A1D5F">
        <w:t>s</w:t>
      </w:r>
      <w:r>
        <w:t xml:space="preserve"> the number of LEs required</w:t>
      </w:r>
      <w:r w:rsidR="003A1D5F">
        <w:t xml:space="preserve"> to implement this circuit.</w:t>
      </w:r>
    </w:p>
    <w:p w14:paraId="75F7D9BF" w14:textId="3F736F6A" w:rsidR="0032417C" w:rsidRDefault="0032417C" w:rsidP="0032417C">
      <w:pPr>
        <w:pStyle w:val="question2"/>
        <w:tabs>
          <w:tab w:val="left" w:pos="1134"/>
        </w:tabs>
        <w:ind w:left="567"/>
        <w:jc w:val="right"/>
      </w:pPr>
      <w:r>
        <w:rPr>
          <w:rStyle w:val="questionChar"/>
        </w:rPr>
        <w:t>[5]</w:t>
      </w:r>
    </w:p>
    <w:p w14:paraId="598E1DA3" w14:textId="7CE4936C" w:rsidR="00527937" w:rsidRPr="00C4005E" w:rsidRDefault="00527937" w:rsidP="0032417C">
      <w:pPr>
        <w:pStyle w:val="question2"/>
        <w:numPr>
          <w:ilvl w:val="0"/>
          <w:numId w:val="7"/>
        </w:numPr>
        <w:tabs>
          <w:tab w:val="left" w:pos="1134"/>
        </w:tabs>
      </w:pPr>
      <w:r>
        <w:t>A</w:t>
      </w:r>
      <w:r w:rsidR="003A1D5F">
        <w:t>ssume that the LU</w:t>
      </w:r>
      <w:r w:rsidR="00E16B85">
        <w:t>T has a worst-case delay of 250</w:t>
      </w:r>
      <w:r w:rsidR="003A1D5F">
        <w:t>ps and the D flip-flop has a clock-to-output delay of 100ps, and a setup and hold time of 80ps and 45ps respectively. E</w:t>
      </w:r>
      <w:r>
        <w:t xml:space="preserve">stimate the maximum frequency of CLK </w:t>
      </w:r>
      <w:r w:rsidR="003A1D5F">
        <w:t>for which the circuit will operate correctly.</w:t>
      </w:r>
    </w:p>
    <w:p w14:paraId="1F5F974C" w14:textId="5D435F56" w:rsidR="00DB0AEA" w:rsidRDefault="00D816D0" w:rsidP="00B8563C">
      <w:pPr>
        <w:tabs>
          <w:tab w:val="left" w:pos="284"/>
          <w:tab w:val="left" w:pos="709"/>
          <w:tab w:val="left" w:pos="993"/>
          <w:tab w:val="left" w:pos="8364"/>
        </w:tabs>
        <w:spacing w:before="0"/>
        <w:ind w:left="360" w:hanging="360"/>
        <w:jc w:val="right"/>
        <w:rPr>
          <w:rStyle w:val="questionChar"/>
        </w:rPr>
      </w:pPr>
      <w:r>
        <w:rPr>
          <w:rStyle w:val="questionChar"/>
        </w:rPr>
        <w:tab/>
        <w:t>[</w:t>
      </w:r>
      <w:r w:rsidR="0032417C">
        <w:rPr>
          <w:rStyle w:val="questionChar"/>
        </w:rPr>
        <w:t>5</w:t>
      </w:r>
      <w:r>
        <w:rPr>
          <w:rStyle w:val="questionChar"/>
        </w:rPr>
        <w:t>]</w:t>
      </w:r>
    </w:p>
    <w:p w14:paraId="64C78010" w14:textId="4D875E4E" w:rsidR="00D816D0" w:rsidRPr="00BC2B6C" w:rsidRDefault="00B8563C" w:rsidP="00DB0AEA">
      <w:pPr>
        <w:pStyle w:val="question2"/>
        <w:jc w:val="center"/>
      </w:pPr>
      <w:r>
        <w:rPr>
          <w:noProof/>
          <w:lang w:eastAsia="en-GB"/>
        </w:rPr>
        <w:drawing>
          <wp:inline distT="0" distB="0" distL="0" distR="0" wp14:anchorId="4139192D" wp14:editId="54D728C1">
            <wp:extent cx="5747385" cy="2229564"/>
            <wp:effectExtent l="0" t="0" r="0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22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EB83" w14:textId="615E463B" w:rsidR="00D816D0" w:rsidRDefault="00D816D0" w:rsidP="00D816D0">
      <w:pPr>
        <w:spacing w:before="120"/>
        <w:jc w:val="center"/>
        <w:rPr>
          <w:i/>
        </w:rPr>
      </w:pPr>
      <w:r>
        <w:rPr>
          <w:i/>
        </w:rPr>
        <w:t>Figure 2.1</w:t>
      </w:r>
    </w:p>
    <w:p w14:paraId="68B681AF" w14:textId="77777777" w:rsidR="00E16B85" w:rsidRDefault="00E16B85" w:rsidP="00D816D0">
      <w:pPr>
        <w:spacing w:before="120"/>
        <w:jc w:val="center"/>
        <w:rPr>
          <w:i/>
        </w:rPr>
      </w:pPr>
    </w:p>
    <w:p w14:paraId="4F49B26D" w14:textId="77777777" w:rsidR="00E16B85" w:rsidRDefault="00E16B85" w:rsidP="00D816D0">
      <w:pPr>
        <w:spacing w:before="120"/>
        <w:jc w:val="center"/>
        <w:rPr>
          <w:i/>
        </w:rPr>
      </w:pPr>
      <w:r>
        <w:rPr>
          <w:i/>
          <w:noProof/>
          <w:lang w:eastAsia="en-GB"/>
        </w:rPr>
        <w:lastRenderedPageBreak/>
        <w:drawing>
          <wp:inline distT="0" distB="0" distL="0" distR="0" wp14:anchorId="085ED7F3" wp14:editId="79B9517E">
            <wp:extent cx="5747385" cy="1253223"/>
            <wp:effectExtent l="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25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CFCE" w14:textId="4AA36C43" w:rsidR="00E16B85" w:rsidRDefault="00E16B85" w:rsidP="00E16B85">
      <w:pPr>
        <w:spacing w:before="120"/>
        <w:jc w:val="center"/>
        <w:rPr>
          <w:i/>
        </w:rPr>
      </w:pPr>
      <w:r>
        <w:rPr>
          <w:i/>
        </w:rPr>
        <w:t>Figure 2.2</w:t>
      </w:r>
    </w:p>
    <w:p w14:paraId="2626B93D" w14:textId="594EEBB8" w:rsidR="00D816D0" w:rsidRPr="00A11B27" w:rsidRDefault="00D816D0" w:rsidP="00D816D0">
      <w:pPr>
        <w:spacing w:before="120"/>
        <w:jc w:val="center"/>
        <w:rPr>
          <w:b/>
          <w:i/>
          <w:sz w:val="32"/>
        </w:rPr>
      </w:pPr>
      <w:r w:rsidRPr="00A11B27">
        <w:rPr>
          <w:i/>
        </w:rPr>
        <w:br w:type="page"/>
      </w:r>
    </w:p>
    <w:p w14:paraId="64B49920" w14:textId="08D9A085" w:rsidR="00437254" w:rsidRDefault="00D816D0" w:rsidP="00F677B9">
      <w:pPr>
        <w:tabs>
          <w:tab w:val="left" w:pos="993"/>
          <w:tab w:val="left" w:pos="8364"/>
        </w:tabs>
        <w:spacing w:before="0"/>
        <w:ind w:left="284" w:hanging="568"/>
        <w:rPr>
          <w:rStyle w:val="questionChar"/>
        </w:rPr>
      </w:pPr>
      <w:r>
        <w:rPr>
          <w:rStyle w:val="questionChar"/>
        </w:rPr>
        <w:lastRenderedPageBreak/>
        <w:t>3.</w:t>
      </w:r>
      <w:r>
        <w:rPr>
          <w:rStyle w:val="questionChar"/>
        </w:rPr>
        <w:tab/>
      </w:r>
      <w:r w:rsidR="00943FE6" w:rsidRPr="00D816D0">
        <w:rPr>
          <w:rStyle w:val="questionChar"/>
          <w:i/>
        </w:rPr>
        <w:t xml:space="preserve">Figure </w:t>
      </w:r>
      <w:r w:rsidRPr="00D816D0">
        <w:rPr>
          <w:rStyle w:val="questionChar"/>
          <w:i/>
        </w:rPr>
        <w:t>3</w:t>
      </w:r>
      <w:r w:rsidR="00943FE6" w:rsidRPr="00D816D0">
        <w:rPr>
          <w:rStyle w:val="questionChar"/>
          <w:i/>
        </w:rPr>
        <w:t>.1</w:t>
      </w:r>
      <w:r w:rsidR="00943FE6">
        <w:rPr>
          <w:rStyle w:val="questionChar"/>
        </w:rPr>
        <w:t xml:space="preserve"> shows </w:t>
      </w:r>
      <w:r w:rsidR="00CA3E03">
        <w:rPr>
          <w:rStyle w:val="questionChar"/>
        </w:rPr>
        <w:t xml:space="preserve">an interface circuit to control </w:t>
      </w:r>
      <w:r w:rsidR="00A76C5B">
        <w:rPr>
          <w:rStyle w:val="questionChar"/>
        </w:rPr>
        <w:t>the transfer</w:t>
      </w:r>
      <w:r w:rsidR="00CA3E03">
        <w:rPr>
          <w:rStyle w:val="questionChar"/>
        </w:rPr>
        <w:t xml:space="preserve"> data from </w:t>
      </w:r>
      <w:r w:rsidR="00A76C5B">
        <w:rPr>
          <w:rStyle w:val="questionChar"/>
        </w:rPr>
        <w:t>S</w:t>
      </w:r>
      <w:r w:rsidR="00CA3E03">
        <w:rPr>
          <w:rStyle w:val="questionChar"/>
        </w:rPr>
        <w:t xml:space="preserve">ystem A to </w:t>
      </w:r>
      <w:r w:rsidR="00A76C5B">
        <w:rPr>
          <w:rStyle w:val="questionChar"/>
        </w:rPr>
        <w:t>S</w:t>
      </w:r>
      <w:r w:rsidR="00CA3E03">
        <w:rPr>
          <w:rStyle w:val="questionChar"/>
        </w:rPr>
        <w:t xml:space="preserve">ystem B.  The circuit consists of a register R1 and a finite state machine M1 whose state diagram is as shown.  </w:t>
      </w:r>
    </w:p>
    <w:p w14:paraId="69D620F4" w14:textId="49E37681" w:rsidR="007770AB" w:rsidRDefault="00437254" w:rsidP="007939A5">
      <w:pPr>
        <w:tabs>
          <w:tab w:val="left" w:pos="993"/>
          <w:tab w:val="left" w:pos="8364"/>
        </w:tabs>
        <w:spacing w:before="120"/>
        <w:ind w:left="283" w:hanging="567"/>
        <w:rPr>
          <w:rStyle w:val="questionChar"/>
        </w:rPr>
      </w:pPr>
      <w:r>
        <w:rPr>
          <w:rStyle w:val="questionChar"/>
        </w:rPr>
        <w:tab/>
      </w:r>
      <w:r w:rsidR="00CA3E03">
        <w:rPr>
          <w:rStyle w:val="questionChar"/>
        </w:rPr>
        <w:t xml:space="preserve">The transfer protocol </w:t>
      </w:r>
      <w:r>
        <w:rPr>
          <w:rStyle w:val="questionChar"/>
        </w:rPr>
        <w:t>from</w:t>
      </w:r>
      <w:r w:rsidR="00CA3E03">
        <w:rPr>
          <w:rStyle w:val="questionChar"/>
        </w:rPr>
        <w:t xml:space="preserve"> A</w:t>
      </w:r>
      <w:r>
        <w:rPr>
          <w:rStyle w:val="questionChar"/>
        </w:rPr>
        <w:t xml:space="preserve"> to R1</w:t>
      </w:r>
      <w:r w:rsidR="00CA3E03">
        <w:rPr>
          <w:rStyle w:val="questionChar"/>
        </w:rPr>
        <w:t xml:space="preserve"> is as follows:  (i) </w:t>
      </w:r>
      <w:r w:rsidR="001A6A93">
        <w:rPr>
          <w:rStyle w:val="questionChar"/>
        </w:rPr>
        <w:t xml:space="preserve">when </w:t>
      </w:r>
      <w:r w:rsidR="00CA3E03">
        <w:rPr>
          <w:rStyle w:val="questionChar"/>
        </w:rPr>
        <w:t>D</w:t>
      </w:r>
      <w:r w:rsidR="009054C9">
        <w:rPr>
          <w:rStyle w:val="questionChar"/>
        </w:rPr>
        <w:t>ata_</w:t>
      </w:r>
      <w:r w:rsidR="00A35A30">
        <w:rPr>
          <w:rStyle w:val="questionChar"/>
        </w:rPr>
        <w:t>A is valid and</w:t>
      </w:r>
      <w:r w:rsidR="00CA3E03">
        <w:rPr>
          <w:rStyle w:val="questionChar"/>
        </w:rPr>
        <w:t xml:space="preserve"> A asserts REQ_A (i.e. sets to 1);  (ii) </w:t>
      </w:r>
      <w:r w:rsidR="007939A5">
        <w:rPr>
          <w:rStyle w:val="questionChar"/>
        </w:rPr>
        <w:t>M1</w:t>
      </w:r>
      <w:r w:rsidR="00CA3E03">
        <w:rPr>
          <w:rStyle w:val="questionChar"/>
        </w:rPr>
        <w:t xml:space="preserve"> asserts GNT_A </w:t>
      </w:r>
      <w:r w:rsidR="00A35A30">
        <w:rPr>
          <w:rStyle w:val="questionChar"/>
        </w:rPr>
        <w:t>when</w:t>
      </w:r>
      <w:r w:rsidR="00CA3E03">
        <w:rPr>
          <w:rStyle w:val="questionChar"/>
        </w:rPr>
        <w:t xml:space="preserve"> </w:t>
      </w:r>
      <w:r>
        <w:rPr>
          <w:rStyle w:val="questionChar"/>
        </w:rPr>
        <w:t>R1 is able to accept new data</w:t>
      </w:r>
      <w:r w:rsidR="00CA3E03">
        <w:rPr>
          <w:rStyle w:val="questionChar"/>
        </w:rPr>
        <w:t xml:space="preserve">;  (iii) A de-asserts REQ_A;  (iv) </w:t>
      </w:r>
      <w:r w:rsidR="007939A5">
        <w:rPr>
          <w:rStyle w:val="questionChar"/>
        </w:rPr>
        <w:t>M1</w:t>
      </w:r>
      <w:r w:rsidR="00CA3E03">
        <w:rPr>
          <w:rStyle w:val="questionChar"/>
        </w:rPr>
        <w:t xml:space="preserve"> de-asserts GNT_A</w:t>
      </w:r>
      <w:r>
        <w:rPr>
          <w:rStyle w:val="questionChar"/>
        </w:rPr>
        <w:t xml:space="preserve"> to indicate that data is </w:t>
      </w:r>
      <w:r w:rsidR="007939A5">
        <w:rPr>
          <w:rStyle w:val="questionChar"/>
        </w:rPr>
        <w:t xml:space="preserve">successfully </w:t>
      </w:r>
      <w:r>
        <w:rPr>
          <w:rStyle w:val="questionChar"/>
        </w:rPr>
        <w:t>stored in R1</w:t>
      </w:r>
      <w:r w:rsidR="00CA3E03">
        <w:rPr>
          <w:rStyle w:val="questionChar"/>
        </w:rPr>
        <w:t xml:space="preserve">.  </w:t>
      </w:r>
      <w:r w:rsidR="00A76C5B">
        <w:rPr>
          <w:rStyle w:val="questionChar"/>
        </w:rPr>
        <w:t>M1</w:t>
      </w:r>
      <w:r w:rsidR="00CA3E03">
        <w:rPr>
          <w:rStyle w:val="questionChar"/>
        </w:rPr>
        <w:t xml:space="preserve"> will not </w:t>
      </w:r>
      <w:r>
        <w:rPr>
          <w:rStyle w:val="questionChar"/>
        </w:rPr>
        <w:t xml:space="preserve">assert GNT_A until </w:t>
      </w:r>
      <w:r w:rsidR="00A76C5B">
        <w:rPr>
          <w:rStyle w:val="questionChar"/>
        </w:rPr>
        <w:t>B has read previous data in R1</w:t>
      </w:r>
      <w:r>
        <w:rPr>
          <w:rStyle w:val="questionChar"/>
        </w:rPr>
        <w:t>.</w:t>
      </w:r>
    </w:p>
    <w:p w14:paraId="3D798256" w14:textId="0A44D955" w:rsidR="00437254" w:rsidRDefault="00437254" w:rsidP="007939A5">
      <w:pPr>
        <w:tabs>
          <w:tab w:val="left" w:pos="993"/>
          <w:tab w:val="left" w:pos="8364"/>
        </w:tabs>
        <w:spacing w:before="120"/>
        <w:ind w:left="283" w:hanging="567"/>
        <w:rPr>
          <w:rStyle w:val="questionChar"/>
        </w:rPr>
      </w:pPr>
      <w:r>
        <w:rPr>
          <w:rStyle w:val="questionChar"/>
        </w:rPr>
        <w:tab/>
        <w:t xml:space="preserve">The transfer </w:t>
      </w:r>
      <w:r w:rsidR="007939A5">
        <w:rPr>
          <w:rStyle w:val="questionChar"/>
        </w:rPr>
        <w:t>of data</w:t>
      </w:r>
      <w:r>
        <w:rPr>
          <w:rStyle w:val="questionChar"/>
        </w:rPr>
        <w:t xml:space="preserve"> from R1 to B </w:t>
      </w:r>
      <w:r w:rsidR="007939A5">
        <w:rPr>
          <w:rStyle w:val="questionChar"/>
        </w:rPr>
        <w:t>happens in a</w:t>
      </w:r>
      <w:r>
        <w:rPr>
          <w:rStyle w:val="questionChar"/>
        </w:rPr>
        <w:t xml:space="preserve"> similar manner:  (i) </w:t>
      </w:r>
      <w:r w:rsidR="000070FB">
        <w:rPr>
          <w:rStyle w:val="questionChar"/>
        </w:rPr>
        <w:t xml:space="preserve"> when </w:t>
      </w:r>
      <w:r>
        <w:rPr>
          <w:rStyle w:val="questionChar"/>
        </w:rPr>
        <w:t>D</w:t>
      </w:r>
      <w:r w:rsidR="009054C9">
        <w:rPr>
          <w:rStyle w:val="questionChar"/>
        </w:rPr>
        <w:t>ata_</w:t>
      </w:r>
      <w:r w:rsidR="00A35A30">
        <w:rPr>
          <w:rStyle w:val="questionChar"/>
        </w:rPr>
        <w:t>B is valid</w:t>
      </w:r>
      <w:r>
        <w:rPr>
          <w:rStyle w:val="questionChar"/>
        </w:rPr>
        <w:t xml:space="preserve"> </w:t>
      </w:r>
      <w:r w:rsidR="00A76C5B">
        <w:rPr>
          <w:rStyle w:val="questionChar"/>
        </w:rPr>
        <w:t>M1</w:t>
      </w:r>
      <w:r>
        <w:rPr>
          <w:rStyle w:val="questionChar"/>
        </w:rPr>
        <w:t xml:space="preserve"> asserts REQ_B;  (ii) B asserts GNT_B </w:t>
      </w:r>
      <w:r w:rsidR="00A35A30">
        <w:rPr>
          <w:rStyle w:val="questionChar"/>
        </w:rPr>
        <w:t>when</w:t>
      </w:r>
      <w:r>
        <w:rPr>
          <w:rStyle w:val="questionChar"/>
        </w:rPr>
        <w:t xml:space="preserve"> it is ready to read new data;  (iii) </w:t>
      </w:r>
      <w:r w:rsidR="00A76C5B">
        <w:rPr>
          <w:rStyle w:val="questionChar"/>
        </w:rPr>
        <w:t>M1</w:t>
      </w:r>
      <w:r>
        <w:rPr>
          <w:rStyle w:val="questionChar"/>
        </w:rPr>
        <w:t xml:space="preserve"> de-asserts REQ_B;  (iv) B de-asserts  GNT_B to indicate that the new data is </w:t>
      </w:r>
      <w:r w:rsidR="00A76C5B">
        <w:rPr>
          <w:rStyle w:val="questionChar"/>
        </w:rPr>
        <w:t>read.</w:t>
      </w:r>
    </w:p>
    <w:p w14:paraId="17F42CA8" w14:textId="0235FD67" w:rsidR="00437254" w:rsidRDefault="007939A5" w:rsidP="007939A5">
      <w:pPr>
        <w:tabs>
          <w:tab w:val="left" w:pos="993"/>
          <w:tab w:val="left" w:pos="8364"/>
        </w:tabs>
        <w:spacing w:before="120"/>
        <w:ind w:left="283" w:hanging="567"/>
        <w:rPr>
          <w:rStyle w:val="questionChar"/>
        </w:rPr>
      </w:pPr>
      <w:r>
        <w:rPr>
          <w:rStyle w:val="questionChar"/>
        </w:rPr>
        <w:tab/>
      </w:r>
      <w:r w:rsidR="00437254">
        <w:rPr>
          <w:rStyle w:val="questionChar"/>
        </w:rPr>
        <w:t>The signal L</w:t>
      </w:r>
      <w:r>
        <w:rPr>
          <w:rStyle w:val="questionChar"/>
        </w:rPr>
        <w:t>D</w:t>
      </w:r>
      <w:r w:rsidR="00437254">
        <w:rPr>
          <w:rStyle w:val="questionChar"/>
        </w:rPr>
        <w:t xml:space="preserve"> goes high to enable loading of the register R1 on the following rising edge of the clock signal CLK.  </w:t>
      </w:r>
      <w:r w:rsidR="00A35A30">
        <w:rPr>
          <w:rStyle w:val="questionChar"/>
        </w:rPr>
        <w:t>Systems A and B are synchronised to the falling edge of the clock CLK, while the interface circuit is synchronised to the rising edge of CLK.</w:t>
      </w:r>
    </w:p>
    <w:p w14:paraId="10176238" w14:textId="77777777" w:rsidR="00437254" w:rsidRDefault="00437254" w:rsidP="00437254">
      <w:pPr>
        <w:tabs>
          <w:tab w:val="left" w:pos="993"/>
          <w:tab w:val="left" w:pos="8364"/>
        </w:tabs>
        <w:spacing w:before="0"/>
        <w:ind w:left="284" w:hanging="568"/>
        <w:rPr>
          <w:rStyle w:val="questionChar"/>
        </w:rPr>
      </w:pPr>
    </w:p>
    <w:p w14:paraId="6C1FBF14" w14:textId="53E3547A" w:rsidR="00437254" w:rsidRDefault="007939A5" w:rsidP="0032417C">
      <w:pPr>
        <w:pStyle w:val="ListParagraph"/>
        <w:numPr>
          <w:ilvl w:val="0"/>
          <w:numId w:val="8"/>
        </w:numPr>
        <w:tabs>
          <w:tab w:val="left" w:pos="993"/>
          <w:tab w:val="left" w:pos="8364"/>
        </w:tabs>
        <w:spacing w:before="0"/>
        <w:ind w:left="851" w:hanging="567"/>
        <w:rPr>
          <w:rStyle w:val="questionChar"/>
        </w:rPr>
      </w:pPr>
      <w:r>
        <w:rPr>
          <w:rStyle w:val="questionChar"/>
        </w:rPr>
        <w:t xml:space="preserve">Complete the </w:t>
      </w:r>
      <w:r w:rsidR="007E2CDA">
        <w:rPr>
          <w:rStyle w:val="questionChar"/>
        </w:rPr>
        <w:t>t</w:t>
      </w:r>
      <w:r>
        <w:rPr>
          <w:rStyle w:val="questionChar"/>
        </w:rPr>
        <w:t xml:space="preserve">iming diagram of </w:t>
      </w:r>
      <w:r w:rsidRPr="00A35A30">
        <w:rPr>
          <w:rStyle w:val="questionChar"/>
          <w:i/>
        </w:rPr>
        <w:t xml:space="preserve">Figure </w:t>
      </w:r>
      <w:r w:rsidR="00A35A30" w:rsidRPr="00A35A30">
        <w:rPr>
          <w:rStyle w:val="questionChar"/>
          <w:i/>
        </w:rPr>
        <w:t>3.2</w:t>
      </w:r>
      <w:r>
        <w:rPr>
          <w:rStyle w:val="questionChar"/>
        </w:rPr>
        <w:t xml:space="preserve"> by showing the sequence of states that the state machine follows and the waveform of the signals LD, GNT_A, REQ_B and D</w:t>
      </w:r>
      <w:r w:rsidR="009054C9">
        <w:rPr>
          <w:rStyle w:val="questionChar"/>
        </w:rPr>
        <w:t>ata_</w:t>
      </w:r>
      <w:r>
        <w:rPr>
          <w:rStyle w:val="questionChar"/>
        </w:rPr>
        <w:t>B.  The vertical lines in the figure denote the rising edges of CLK and the state machine is initially at state 0.</w:t>
      </w:r>
    </w:p>
    <w:p w14:paraId="57F8BDAA" w14:textId="772A72E5" w:rsidR="00E91BCE" w:rsidRDefault="00E91BCE" w:rsidP="00E91BCE">
      <w:pPr>
        <w:tabs>
          <w:tab w:val="left" w:pos="284"/>
          <w:tab w:val="left" w:pos="709"/>
          <w:tab w:val="left" w:pos="993"/>
          <w:tab w:val="left" w:pos="8364"/>
        </w:tabs>
        <w:spacing w:before="0" w:after="80"/>
        <w:ind w:left="-284"/>
        <w:jc w:val="right"/>
        <w:rPr>
          <w:rStyle w:val="questionChar"/>
        </w:rPr>
      </w:pPr>
      <w:r>
        <w:rPr>
          <w:rStyle w:val="questionChar"/>
        </w:rPr>
        <w:tab/>
        <w:t>[1</w:t>
      </w:r>
      <w:r w:rsidR="00477BC2">
        <w:rPr>
          <w:rStyle w:val="questionChar"/>
        </w:rPr>
        <w:t>5</w:t>
      </w:r>
      <w:r>
        <w:rPr>
          <w:rStyle w:val="questionChar"/>
        </w:rPr>
        <w:t>]</w:t>
      </w:r>
    </w:p>
    <w:p w14:paraId="589D0F40" w14:textId="5FC6736C" w:rsidR="007939A5" w:rsidRDefault="00A35A30" w:rsidP="0032417C">
      <w:pPr>
        <w:pStyle w:val="ListParagraph"/>
        <w:numPr>
          <w:ilvl w:val="0"/>
          <w:numId w:val="8"/>
        </w:numPr>
        <w:tabs>
          <w:tab w:val="left" w:pos="993"/>
          <w:tab w:val="left" w:pos="8364"/>
        </w:tabs>
        <w:spacing w:before="0"/>
        <w:ind w:left="851" w:hanging="567"/>
        <w:rPr>
          <w:rStyle w:val="questionChar"/>
        </w:rPr>
      </w:pPr>
      <w:r>
        <w:rPr>
          <w:rStyle w:val="questionChar"/>
        </w:rPr>
        <w:t>Draw the timing diag</w:t>
      </w:r>
      <w:r w:rsidR="00E91BCE">
        <w:rPr>
          <w:rStyle w:val="questionChar"/>
        </w:rPr>
        <w:t>ram for the case where the transfer of data from A to B is at the maximum rate.  State any assumption used.</w:t>
      </w:r>
    </w:p>
    <w:p w14:paraId="092454F7" w14:textId="77093544" w:rsidR="00E91BCE" w:rsidRDefault="00E91BCE" w:rsidP="00E91BCE">
      <w:pPr>
        <w:tabs>
          <w:tab w:val="left" w:pos="284"/>
          <w:tab w:val="left" w:pos="709"/>
          <w:tab w:val="left" w:pos="993"/>
          <w:tab w:val="left" w:pos="8364"/>
        </w:tabs>
        <w:spacing w:before="0" w:after="80"/>
        <w:ind w:left="-284"/>
        <w:jc w:val="right"/>
        <w:rPr>
          <w:rStyle w:val="questionChar"/>
        </w:rPr>
      </w:pPr>
      <w:r>
        <w:rPr>
          <w:rStyle w:val="questionChar"/>
        </w:rPr>
        <w:tab/>
        <w:t>[</w:t>
      </w:r>
      <w:r w:rsidR="000D373A">
        <w:rPr>
          <w:rStyle w:val="questionChar"/>
        </w:rPr>
        <w:t>1</w:t>
      </w:r>
      <w:r w:rsidR="00477BC2">
        <w:rPr>
          <w:rStyle w:val="questionChar"/>
        </w:rPr>
        <w:t>5</w:t>
      </w:r>
      <w:r>
        <w:rPr>
          <w:rStyle w:val="questionChar"/>
        </w:rPr>
        <w:t>]</w:t>
      </w:r>
    </w:p>
    <w:p w14:paraId="56BB2CDF" w14:textId="374D5642" w:rsidR="007770AB" w:rsidRDefault="007770AB" w:rsidP="007E2CDA">
      <w:pPr>
        <w:tabs>
          <w:tab w:val="left" w:pos="284"/>
          <w:tab w:val="left" w:pos="709"/>
          <w:tab w:val="left" w:pos="993"/>
          <w:tab w:val="left" w:pos="8364"/>
        </w:tabs>
        <w:spacing w:before="0" w:after="80"/>
        <w:ind w:left="851" w:hanging="567"/>
        <w:jc w:val="right"/>
        <w:rPr>
          <w:rStyle w:val="questionChar"/>
        </w:rPr>
      </w:pPr>
    </w:p>
    <w:p w14:paraId="3FC44A77" w14:textId="575E5055" w:rsidR="00376933" w:rsidRDefault="00E91BCE" w:rsidP="00A35A30">
      <w:pPr>
        <w:pStyle w:val="subquestion2"/>
        <w:tabs>
          <w:tab w:val="clear" w:pos="1080"/>
        </w:tabs>
        <w:spacing w:before="0"/>
        <w:ind w:left="-851"/>
        <w:jc w:val="center"/>
        <w:rPr>
          <w:i/>
        </w:rPr>
      </w:pPr>
      <w:r>
        <w:rPr>
          <w:i/>
          <w:noProof/>
          <w:lang w:eastAsia="en-GB"/>
        </w:rPr>
        <w:drawing>
          <wp:inline distT="0" distB="0" distL="0" distR="0" wp14:anchorId="171E8998" wp14:editId="6870A675">
            <wp:extent cx="6256332" cy="1972507"/>
            <wp:effectExtent l="0" t="0" r="0" b="889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11" cy="197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33ED8" w14:textId="431E87DC" w:rsidR="00D816D0" w:rsidRDefault="00D816D0" w:rsidP="00D816D0">
      <w:pPr>
        <w:pStyle w:val="subquestion2"/>
        <w:tabs>
          <w:tab w:val="clear" w:pos="1080"/>
        </w:tabs>
        <w:spacing w:before="0"/>
        <w:ind w:left="709" w:hanging="425"/>
        <w:jc w:val="center"/>
        <w:rPr>
          <w:i/>
        </w:rPr>
      </w:pPr>
      <w:r>
        <w:rPr>
          <w:i/>
        </w:rPr>
        <w:t xml:space="preserve">Figure </w:t>
      </w:r>
      <w:r w:rsidR="00105645">
        <w:rPr>
          <w:i/>
        </w:rPr>
        <w:t>3</w:t>
      </w:r>
      <w:r>
        <w:rPr>
          <w:i/>
        </w:rPr>
        <w:t>.1</w:t>
      </w:r>
    </w:p>
    <w:p w14:paraId="676E1156" w14:textId="77777777" w:rsidR="00D816D0" w:rsidRDefault="00D816D0" w:rsidP="00D816D0">
      <w:pPr>
        <w:tabs>
          <w:tab w:val="left" w:pos="284"/>
          <w:tab w:val="left" w:pos="709"/>
          <w:tab w:val="left" w:pos="993"/>
          <w:tab w:val="left" w:pos="8364"/>
        </w:tabs>
        <w:spacing w:before="0"/>
        <w:ind w:left="-426"/>
        <w:jc w:val="right"/>
      </w:pPr>
    </w:p>
    <w:p w14:paraId="3E617D9A" w14:textId="37104C05" w:rsidR="00D816D0" w:rsidRDefault="00A35A30" w:rsidP="00D816D0">
      <w:pPr>
        <w:pStyle w:val="subquestion2"/>
        <w:tabs>
          <w:tab w:val="clear" w:pos="1080"/>
        </w:tabs>
        <w:spacing w:before="0"/>
        <w:ind w:left="426" w:hanging="425"/>
        <w:jc w:val="center"/>
        <w:rPr>
          <w:i/>
        </w:rPr>
      </w:pPr>
      <w:r>
        <w:rPr>
          <w:i/>
          <w:noProof/>
          <w:lang w:eastAsia="en-GB"/>
        </w:rPr>
        <w:lastRenderedPageBreak/>
        <w:drawing>
          <wp:inline distT="0" distB="0" distL="0" distR="0" wp14:anchorId="16BE9AEB" wp14:editId="2C16EE51">
            <wp:extent cx="4216453" cy="955973"/>
            <wp:effectExtent l="0" t="0" r="0" b="952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44" cy="9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E5FF0" w14:textId="27155914" w:rsidR="007770AB" w:rsidRPr="00105645" w:rsidRDefault="00D816D0" w:rsidP="000D373A">
      <w:pPr>
        <w:pStyle w:val="subquestion2"/>
        <w:tabs>
          <w:tab w:val="clear" w:pos="1080"/>
        </w:tabs>
        <w:spacing w:before="0"/>
        <w:ind w:left="709" w:hanging="425"/>
        <w:jc w:val="center"/>
        <w:rPr>
          <w:i/>
        </w:rPr>
      </w:pPr>
      <w:r>
        <w:rPr>
          <w:i/>
        </w:rPr>
        <w:t xml:space="preserve">Figure </w:t>
      </w:r>
      <w:r w:rsidR="00105645">
        <w:rPr>
          <w:i/>
        </w:rPr>
        <w:t>3</w:t>
      </w:r>
      <w:r>
        <w:rPr>
          <w:i/>
        </w:rPr>
        <w:t>.2</w:t>
      </w:r>
    </w:p>
    <w:p w14:paraId="42BB65FE" w14:textId="77777777" w:rsidR="004E1E08" w:rsidRDefault="004E1E08">
      <w:pPr>
        <w:spacing w:before="0"/>
        <w:jc w:val="left"/>
      </w:pPr>
    </w:p>
    <w:p w14:paraId="22F0D9F3" w14:textId="7465ED17" w:rsidR="000D373A" w:rsidRDefault="000D373A">
      <w:pPr>
        <w:spacing w:before="0"/>
        <w:jc w:val="left"/>
        <w:rPr>
          <w:b/>
          <w:sz w:val="32"/>
        </w:rPr>
      </w:pPr>
    </w:p>
    <w:sectPr w:rsidR="000D373A" w:rsidSect="000D373A">
      <w:footerReference w:type="default" r:id="rId18"/>
      <w:pgSz w:w="11909" w:h="16834"/>
      <w:pgMar w:top="1276" w:right="1440" w:bottom="993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0A2CC" w14:textId="77777777" w:rsidR="00520574" w:rsidRDefault="00520574">
      <w:r>
        <w:separator/>
      </w:r>
    </w:p>
  </w:endnote>
  <w:endnote w:type="continuationSeparator" w:id="0">
    <w:p w14:paraId="34F16F26" w14:textId="77777777" w:rsidR="00520574" w:rsidRDefault="0052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fontKey="{765F2AAB-A964-483D-9FD6-AD96F95B311B}"/>
    <w:embedBold r:id="rId2" w:fontKey="{E14D5CF8-53B8-47AD-A256-2D2ED4DDA7BB}"/>
    <w:embedItalic r:id="rId3" w:fontKey="{ADF95EB8-35AF-4A60-8492-2A0BF580CB87}"/>
    <w:embedBoldItalic r:id="rId4" w:fontKey="{5D44B822-68C7-4BC8-A9A2-4F54DBE483C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C7B24" w14:textId="4C9A46F6" w:rsidR="00520574" w:rsidRDefault="00520574">
    <w:pPr>
      <w:pStyle w:val="Footer"/>
      <w:ind w:right="360"/>
      <w:rPr>
        <w:sz w:val="20"/>
      </w:rPr>
    </w:pPr>
    <w:r>
      <w:rPr>
        <w:sz w:val="20"/>
      </w:rPr>
      <w:t>Digital Electronics II</w:t>
    </w:r>
    <w:r w:rsidR="00D20558">
      <w:rPr>
        <w:sz w:val="20"/>
      </w:rPr>
      <w:tab/>
      <w:t xml:space="preserve"> © 2016  Imperial College London</w:t>
    </w:r>
    <w:r>
      <w:rPr>
        <w:sz w:val="20"/>
      </w:rPr>
      <w:tab/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727ACE">
      <w:rPr>
        <w:rStyle w:val="PageNumber"/>
        <w:noProof/>
        <w:sz w:val="20"/>
      </w:rPr>
      <w:t>4</w:t>
    </w:r>
    <w:r>
      <w:rPr>
        <w:rStyle w:val="PageNumber"/>
        <w:sz w:val="20"/>
      </w:rPr>
      <w:fldChar w:fldCharType="end"/>
    </w:r>
    <w:r w:rsidR="00561159">
      <w:rPr>
        <w:rStyle w:val="PageNumber"/>
        <w:sz w:val="20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428836" w14:textId="77777777" w:rsidR="00520574" w:rsidRDefault="00520574">
      <w:r>
        <w:separator/>
      </w:r>
    </w:p>
  </w:footnote>
  <w:footnote w:type="continuationSeparator" w:id="0">
    <w:p w14:paraId="7FB43D59" w14:textId="77777777" w:rsidR="00520574" w:rsidRDefault="00520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A483D"/>
    <w:multiLevelType w:val="hybridMultilevel"/>
    <w:tmpl w:val="AE58D2E2"/>
    <w:lvl w:ilvl="0" w:tplc="784A2DA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4376F7"/>
    <w:multiLevelType w:val="hybridMultilevel"/>
    <w:tmpl w:val="1C847716"/>
    <w:lvl w:ilvl="0" w:tplc="FE14074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DB0A18"/>
    <w:multiLevelType w:val="hybridMultilevel"/>
    <w:tmpl w:val="B28C4FCA"/>
    <w:lvl w:ilvl="0" w:tplc="554A6296">
      <w:start w:val="1"/>
      <w:numFmt w:val="lowerRoman"/>
      <w:lvlText w:val="(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6E94DBD"/>
    <w:multiLevelType w:val="hybridMultilevel"/>
    <w:tmpl w:val="4964D58C"/>
    <w:lvl w:ilvl="0" w:tplc="7C9868F4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73C39B8"/>
    <w:multiLevelType w:val="hybridMultilevel"/>
    <w:tmpl w:val="2866404E"/>
    <w:lvl w:ilvl="0" w:tplc="0409000F">
      <w:start w:val="1"/>
      <w:numFmt w:val="decimal"/>
      <w:lvlText w:val="%1."/>
      <w:lvlJc w:val="left"/>
      <w:pPr>
        <w:tabs>
          <w:tab w:val="num" w:pos="727"/>
        </w:tabs>
        <w:ind w:left="72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7"/>
        </w:tabs>
        <w:ind w:left="14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7"/>
        </w:tabs>
        <w:ind w:left="21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7"/>
        </w:tabs>
        <w:ind w:left="28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7"/>
        </w:tabs>
        <w:ind w:left="36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7"/>
        </w:tabs>
        <w:ind w:left="43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7"/>
        </w:tabs>
        <w:ind w:left="50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7"/>
        </w:tabs>
        <w:ind w:left="57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7"/>
        </w:tabs>
        <w:ind w:left="6487" w:hanging="180"/>
      </w:pPr>
    </w:lvl>
  </w:abstractNum>
  <w:abstractNum w:abstractNumId="5" w15:restartNumberingAfterBreak="0">
    <w:nsid w:val="3EB27D63"/>
    <w:multiLevelType w:val="hybridMultilevel"/>
    <w:tmpl w:val="AD320212"/>
    <w:lvl w:ilvl="0" w:tplc="7248AB1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92335"/>
    <w:multiLevelType w:val="hybridMultilevel"/>
    <w:tmpl w:val="E2069E68"/>
    <w:lvl w:ilvl="0" w:tplc="7C9868F4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28225CD"/>
    <w:multiLevelType w:val="hybridMultilevel"/>
    <w:tmpl w:val="463853B2"/>
    <w:lvl w:ilvl="0" w:tplc="E6028A46">
      <w:start w:val="1"/>
      <w:numFmt w:val="lowerRoman"/>
      <w:lvlText w:val="(%1)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D346F0"/>
    <w:multiLevelType w:val="hybridMultilevel"/>
    <w:tmpl w:val="1220B524"/>
    <w:lvl w:ilvl="0" w:tplc="E6028A46">
      <w:start w:val="1"/>
      <w:numFmt w:val="lowerRoman"/>
      <w:lvlText w:val="(%1)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E47104"/>
    <w:multiLevelType w:val="hybridMultilevel"/>
    <w:tmpl w:val="F9943CA8"/>
    <w:lvl w:ilvl="0" w:tplc="7C9868F4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AFD0679"/>
    <w:multiLevelType w:val="hybridMultilevel"/>
    <w:tmpl w:val="F40CF98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B0E1485"/>
    <w:multiLevelType w:val="hybridMultilevel"/>
    <w:tmpl w:val="AFCA7496"/>
    <w:lvl w:ilvl="0" w:tplc="2EC0DB74">
      <w:start w:val="1"/>
      <w:numFmt w:val="lowerLetter"/>
      <w:lvlText w:val="%1)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2" w15:restartNumberingAfterBreak="0">
    <w:nsid w:val="4EB24BBB"/>
    <w:multiLevelType w:val="multilevel"/>
    <w:tmpl w:val="B28C4FCA"/>
    <w:lvl w:ilvl="0">
      <w:start w:val="1"/>
      <w:numFmt w:val="lowerRoman"/>
      <w:lvlText w:val="(%1)"/>
      <w:lvlJc w:val="left"/>
      <w:pPr>
        <w:ind w:left="1571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FC72B8A"/>
    <w:multiLevelType w:val="hybridMultilevel"/>
    <w:tmpl w:val="1924C2C2"/>
    <w:lvl w:ilvl="0" w:tplc="4C909456">
      <w:start w:val="1"/>
      <w:numFmt w:val="lowerLetter"/>
      <w:lvlText w:val="(%1)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4" w15:restartNumberingAfterBreak="0">
    <w:nsid w:val="61084083"/>
    <w:multiLevelType w:val="hybridMultilevel"/>
    <w:tmpl w:val="44141BF4"/>
    <w:lvl w:ilvl="0" w:tplc="7C9868F4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1484863"/>
    <w:multiLevelType w:val="hybridMultilevel"/>
    <w:tmpl w:val="C1709D7E"/>
    <w:lvl w:ilvl="0" w:tplc="B36E2EE8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20B13A2"/>
    <w:multiLevelType w:val="hybridMultilevel"/>
    <w:tmpl w:val="C2140FEE"/>
    <w:lvl w:ilvl="0" w:tplc="7C9868F4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D452DCA"/>
    <w:multiLevelType w:val="hybridMultilevel"/>
    <w:tmpl w:val="314C9F62"/>
    <w:lvl w:ilvl="0" w:tplc="E7B00626">
      <w:start w:val="1"/>
      <w:numFmt w:val="lowerRoman"/>
      <w:lvlText w:val="(%1)"/>
      <w:lvlJc w:val="left"/>
      <w:pPr>
        <w:ind w:left="6300" w:hanging="52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FA435C"/>
    <w:multiLevelType w:val="hybridMultilevel"/>
    <w:tmpl w:val="A52CF940"/>
    <w:lvl w:ilvl="0" w:tplc="7C9868F4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4"/>
  </w:num>
  <w:num w:numId="2">
    <w:abstractNumId w:val="17"/>
  </w:num>
  <w:num w:numId="3">
    <w:abstractNumId w:val="5"/>
  </w:num>
  <w:num w:numId="4">
    <w:abstractNumId w:val="15"/>
  </w:num>
  <w:num w:numId="5">
    <w:abstractNumId w:val="0"/>
  </w:num>
  <w:num w:numId="6">
    <w:abstractNumId w:val="2"/>
  </w:num>
  <w:num w:numId="7">
    <w:abstractNumId w:val="3"/>
  </w:num>
  <w:num w:numId="8">
    <w:abstractNumId w:val="13"/>
  </w:num>
  <w:num w:numId="9">
    <w:abstractNumId w:val="7"/>
  </w:num>
  <w:num w:numId="10">
    <w:abstractNumId w:val="8"/>
  </w:num>
  <w:num w:numId="11">
    <w:abstractNumId w:val="9"/>
  </w:num>
  <w:num w:numId="12">
    <w:abstractNumId w:val="14"/>
  </w:num>
  <w:num w:numId="13">
    <w:abstractNumId w:val="18"/>
  </w:num>
  <w:num w:numId="14">
    <w:abstractNumId w:val="10"/>
  </w:num>
  <w:num w:numId="15">
    <w:abstractNumId w:val="16"/>
  </w:num>
  <w:num w:numId="16">
    <w:abstractNumId w:val="6"/>
  </w:num>
  <w:num w:numId="17">
    <w:abstractNumId w:val="1"/>
  </w:num>
  <w:num w:numId="18">
    <w:abstractNumId w:val="11"/>
  </w:num>
  <w:num w:numId="19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TrueTypeFonts/>
  <w:embedSystemFonts/>
  <w:saveSubset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1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7D"/>
    <w:rsid w:val="00000871"/>
    <w:rsid w:val="00001A7F"/>
    <w:rsid w:val="000037C6"/>
    <w:rsid w:val="00003C82"/>
    <w:rsid w:val="00004C3C"/>
    <w:rsid w:val="00004DC1"/>
    <w:rsid w:val="0000574A"/>
    <w:rsid w:val="00006A51"/>
    <w:rsid w:val="000070FB"/>
    <w:rsid w:val="000072D8"/>
    <w:rsid w:val="00007E8F"/>
    <w:rsid w:val="0001195D"/>
    <w:rsid w:val="00011B2B"/>
    <w:rsid w:val="00011B3B"/>
    <w:rsid w:val="00011DCA"/>
    <w:rsid w:val="00013755"/>
    <w:rsid w:val="0002185C"/>
    <w:rsid w:val="000231ED"/>
    <w:rsid w:val="000232B6"/>
    <w:rsid w:val="00027CA4"/>
    <w:rsid w:val="00027F58"/>
    <w:rsid w:val="00030546"/>
    <w:rsid w:val="000309D0"/>
    <w:rsid w:val="000313ED"/>
    <w:rsid w:val="00033084"/>
    <w:rsid w:val="00033222"/>
    <w:rsid w:val="00033412"/>
    <w:rsid w:val="00034632"/>
    <w:rsid w:val="0004032C"/>
    <w:rsid w:val="00040DEC"/>
    <w:rsid w:val="00043E51"/>
    <w:rsid w:val="00044C2F"/>
    <w:rsid w:val="00045381"/>
    <w:rsid w:val="00045A4B"/>
    <w:rsid w:val="00046624"/>
    <w:rsid w:val="0004706B"/>
    <w:rsid w:val="000505C5"/>
    <w:rsid w:val="0005126F"/>
    <w:rsid w:val="00051595"/>
    <w:rsid w:val="000526DC"/>
    <w:rsid w:val="00053E1E"/>
    <w:rsid w:val="000550E6"/>
    <w:rsid w:val="00057632"/>
    <w:rsid w:val="000578CE"/>
    <w:rsid w:val="00057AAA"/>
    <w:rsid w:val="00057E90"/>
    <w:rsid w:val="000616C2"/>
    <w:rsid w:val="00065A71"/>
    <w:rsid w:val="00065D6D"/>
    <w:rsid w:val="000738A1"/>
    <w:rsid w:val="000748B7"/>
    <w:rsid w:val="00075A95"/>
    <w:rsid w:val="000768A2"/>
    <w:rsid w:val="000800F5"/>
    <w:rsid w:val="00080F0C"/>
    <w:rsid w:val="000810E0"/>
    <w:rsid w:val="000811C7"/>
    <w:rsid w:val="0008234B"/>
    <w:rsid w:val="00082A2F"/>
    <w:rsid w:val="00085305"/>
    <w:rsid w:val="000854C0"/>
    <w:rsid w:val="000858E3"/>
    <w:rsid w:val="00085FAB"/>
    <w:rsid w:val="00086E26"/>
    <w:rsid w:val="0009271D"/>
    <w:rsid w:val="00092985"/>
    <w:rsid w:val="000936D9"/>
    <w:rsid w:val="00094EE2"/>
    <w:rsid w:val="0009507A"/>
    <w:rsid w:val="00097038"/>
    <w:rsid w:val="000972E8"/>
    <w:rsid w:val="000A0D2F"/>
    <w:rsid w:val="000A21A1"/>
    <w:rsid w:val="000A33AB"/>
    <w:rsid w:val="000A3F64"/>
    <w:rsid w:val="000A47A1"/>
    <w:rsid w:val="000A5195"/>
    <w:rsid w:val="000A6076"/>
    <w:rsid w:val="000A7B42"/>
    <w:rsid w:val="000A7C7D"/>
    <w:rsid w:val="000A7ECB"/>
    <w:rsid w:val="000B0811"/>
    <w:rsid w:val="000B10C9"/>
    <w:rsid w:val="000B12F3"/>
    <w:rsid w:val="000B25B1"/>
    <w:rsid w:val="000B3B8B"/>
    <w:rsid w:val="000B4037"/>
    <w:rsid w:val="000B7107"/>
    <w:rsid w:val="000B7DFC"/>
    <w:rsid w:val="000C3705"/>
    <w:rsid w:val="000C3BFF"/>
    <w:rsid w:val="000C3D14"/>
    <w:rsid w:val="000C45C6"/>
    <w:rsid w:val="000C471E"/>
    <w:rsid w:val="000C5900"/>
    <w:rsid w:val="000C7824"/>
    <w:rsid w:val="000C7AB3"/>
    <w:rsid w:val="000C7BFA"/>
    <w:rsid w:val="000D040F"/>
    <w:rsid w:val="000D1A04"/>
    <w:rsid w:val="000D1EBB"/>
    <w:rsid w:val="000D20D3"/>
    <w:rsid w:val="000D31D1"/>
    <w:rsid w:val="000D3580"/>
    <w:rsid w:val="000D373A"/>
    <w:rsid w:val="000D388F"/>
    <w:rsid w:val="000D4273"/>
    <w:rsid w:val="000E0339"/>
    <w:rsid w:val="000E058E"/>
    <w:rsid w:val="000E1F10"/>
    <w:rsid w:val="000E431B"/>
    <w:rsid w:val="000E440E"/>
    <w:rsid w:val="000E4DBB"/>
    <w:rsid w:val="000E59CE"/>
    <w:rsid w:val="000E5F7F"/>
    <w:rsid w:val="000E6A23"/>
    <w:rsid w:val="000F0D83"/>
    <w:rsid w:val="000F3055"/>
    <w:rsid w:val="000F44E8"/>
    <w:rsid w:val="000F5200"/>
    <w:rsid w:val="000F5485"/>
    <w:rsid w:val="0010199C"/>
    <w:rsid w:val="001033A1"/>
    <w:rsid w:val="00104A04"/>
    <w:rsid w:val="00105645"/>
    <w:rsid w:val="0011084C"/>
    <w:rsid w:val="001133C9"/>
    <w:rsid w:val="00113480"/>
    <w:rsid w:val="00113731"/>
    <w:rsid w:val="00113881"/>
    <w:rsid w:val="00114300"/>
    <w:rsid w:val="00114911"/>
    <w:rsid w:val="001168B4"/>
    <w:rsid w:val="00117958"/>
    <w:rsid w:val="00117AE0"/>
    <w:rsid w:val="00121935"/>
    <w:rsid w:val="00124EE8"/>
    <w:rsid w:val="001275ED"/>
    <w:rsid w:val="00127CAF"/>
    <w:rsid w:val="00132551"/>
    <w:rsid w:val="00133638"/>
    <w:rsid w:val="00133EBD"/>
    <w:rsid w:val="001349D2"/>
    <w:rsid w:val="00136A1D"/>
    <w:rsid w:val="0013739C"/>
    <w:rsid w:val="001415BD"/>
    <w:rsid w:val="00143A52"/>
    <w:rsid w:val="00143C8C"/>
    <w:rsid w:val="00144221"/>
    <w:rsid w:val="00146E90"/>
    <w:rsid w:val="001507CD"/>
    <w:rsid w:val="00150EF6"/>
    <w:rsid w:val="00151BCF"/>
    <w:rsid w:val="0015371B"/>
    <w:rsid w:val="00153B74"/>
    <w:rsid w:val="00153CFA"/>
    <w:rsid w:val="00154860"/>
    <w:rsid w:val="001579D4"/>
    <w:rsid w:val="0016107F"/>
    <w:rsid w:val="00161770"/>
    <w:rsid w:val="00162AB9"/>
    <w:rsid w:val="001715E6"/>
    <w:rsid w:val="00171FB6"/>
    <w:rsid w:val="00174ADA"/>
    <w:rsid w:val="0017503A"/>
    <w:rsid w:val="001752DB"/>
    <w:rsid w:val="00176F0F"/>
    <w:rsid w:val="00177BA9"/>
    <w:rsid w:val="001811CE"/>
    <w:rsid w:val="00183AD9"/>
    <w:rsid w:val="001845C3"/>
    <w:rsid w:val="00185D58"/>
    <w:rsid w:val="001906C4"/>
    <w:rsid w:val="001921F0"/>
    <w:rsid w:val="00196477"/>
    <w:rsid w:val="00196517"/>
    <w:rsid w:val="0019722A"/>
    <w:rsid w:val="001A03CE"/>
    <w:rsid w:val="001A0D99"/>
    <w:rsid w:val="001A2A0D"/>
    <w:rsid w:val="001A2E02"/>
    <w:rsid w:val="001A438C"/>
    <w:rsid w:val="001A4466"/>
    <w:rsid w:val="001A5103"/>
    <w:rsid w:val="001A6090"/>
    <w:rsid w:val="001A6A93"/>
    <w:rsid w:val="001A6B28"/>
    <w:rsid w:val="001A6B40"/>
    <w:rsid w:val="001A7350"/>
    <w:rsid w:val="001A7941"/>
    <w:rsid w:val="001B013B"/>
    <w:rsid w:val="001B1AB7"/>
    <w:rsid w:val="001B2134"/>
    <w:rsid w:val="001B504A"/>
    <w:rsid w:val="001B61F0"/>
    <w:rsid w:val="001B6A1F"/>
    <w:rsid w:val="001B6E81"/>
    <w:rsid w:val="001B6F37"/>
    <w:rsid w:val="001B720C"/>
    <w:rsid w:val="001C1CBE"/>
    <w:rsid w:val="001C26C5"/>
    <w:rsid w:val="001C2D0F"/>
    <w:rsid w:val="001C4D5A"/>
    <w:rsid w:val="001C5502"/>
    <w:rsid w:val="001C5DB5"/>
    <w:rsid w:val="001D090C"/>
    <w:rsid w:val="001D18E7"/>
    <w:rsid w:val="001D1BCB"/>
    <w:rsid w:val="001D44AD"/>
    <w:rsid w:val="001D45D0"/>
    <w:rsid w:val="001F22AA"/>
    <w:rsid w:val="001F752F"/>
    <w:rsid w:val="001F7BFF"/>
    <w:rsid w:val="00200673"/>
    <w:rsid w:val="00200D39"/>
    <w:rsid w:val="002034C3"/>
    <w:rsid w:val="00204482"/>
    <w:rsid w:val="00205C63"/>
    <w:rsid w:val="0020609A"/>
    <w:rsid w:val="002070D8"/>
    <w:rsid w:val="00207A7E"/>
    <w:rsid w:val="0021021D"/>
    <w:rsid w:val="00220EAD"/>
    <w:rsid w:val="002240C0"/>
    <w:rsid w:val="002242B8"/>
    <w:rsid w:val="0022517A"/>
    <w:rsid w:val="002253CA"/>
    <w:rsid w:val="00225575"/>
    <w:rsid w:val="00227043"/>
    <w:rsid w:val="00227A5F"/>
    <w:rsid w:val="00234F8C"/>
    <w:rsid w:val="002356C7"/>
    <w:rsid w:val="00235A55"/>
    <w:rsid w:val="00247139"/>
    <w:rsid w:val="00247CCF"/>
    <w:rsid w:val="00247F20"/>
    <w:rsid w:val="00250517"/>
    <w:rsid w:val="00250BAB"/>
    <w:rsid w:val="00250F26"/>
    <w:rsid w:val="00252207"/>
    <w:rsid w:val="00252C56"/>
    <w:rsid w:val="00253667"/>
    <w:rsid w:val="00254DD0"/>
    <w:rsid w:val="00256E76"/>
    <w:rsid w:val="002573D2"/>
    <w:rsid w:val="00257658"/>
    <w:rsid w:val="00257B1C"/>
    <w:rsid w:val="00260EFF"/>
    <w:rsid w:val="00261BA5"/>
    <w:rsid w:val="002624F4"/>
    <w:rsid w:val="00265229"/>
    <w:rsid w:val="002659CE"/>
    <w:rsid w:val="002661B4"/>
    <w:rsid w:val="00266FD2"/>
    <w:rsid w:val="00270EA1"/>
    <w:rsid w:val="00273035"/>
    <w:rsid w:val="00273840"/>
    <w:rsid w:val="0027501B"/>
    <w:rsid w:val="00275CC1"/>
    <w:rsid w:val="00276E13"/>
    <w:rsid w:val="0028230A"/>
    <w:rsid w:val="00285E1E"/>
    <w:rsid w:val="00287AC9"/>
    <w:rsid w:val="0029042C"/>
    <w:rsid w:val="00294360"/>
    <w:rsid w:val="00296ED7"/>
    <w:rsid w:val="00296FCF"/>
    <w:rsid w:val="00297499"/>
    <w:rsid w:val="002A193B"/>
    <w:rsid w:val="002A51FA"/>
    <w:rsid w:val="002A772F"/>
    <w:rsid w:val="002A778D"/>
    <w:rsid w:val="002B02F7"/>
    <w:rsid w:val="002B34D8"/>
    <w:rsid w:val="002B385B"/>
    <w:rsid w:val="002B3BAC"/>
    <w:rsid w:val="002B47D8"/>
    <w:rsid w:val="002B5E77"/>
    <w:rsid w:val="002B67A9"/>
    <w:rsid w:val="002B78E5"/>
    <w:rsid w:val="002B78E8"/>
    <w:rsid w:val="002B79D0"/>
    <w:rsid w:val="002C0E8A"/>
    <w:rsid w:val="002C29CF"/>
    <w:rsid w:val="002C2BDB"/>
    <w:rsid w:val="002C2EA3"/>
    <w:rsid w:val="002C3815"/>
    <w:rsid w:val="002C3F52"/>
    <w:rsid w:val="002D301F"/>
    <w:rsid w:val="002E0143"/>
    <w:rsid w:val="002E0195"/>
    <w:rsid w:val="002E0BE0"/>
    <w:rsid w:val="002E0D30"/>
    <w:rsid w:val="002E12B4"/>
    <w:rsid w:val="002E2B2A"/>
    <w:rsid w:val="002E4AD4"/>
    <w:rsid w:val="002F0547"/>
    <w:rsid w:val="002F0C67"/>
    <w:rsid w:val="002F1917"/>
    <w:rsid w:val="002F2E5E"/>
    <w:rsid w:val="002F4867"/>
    <w:rsid w:val="002F5D0A"/>
    <w:rsid w:val="002F617D"/>
    <w:rsid w:val="002F6D75"/>
    <w:rsid w:val="0030082B"/>
    <w:rsid w:val="0030249D"/>
    <w:rsid w:val="003028EC"/>
    <w:rsid w:val="00303ED8"/>
    <w:rsid w:val="00304C1D"/>
    <w:rsid w:val="00307550"/>
    <w:rsid w:val="00310719"/>
    <w:rsid w:val="003108C7"/>
    <w:rsid w:val="00310B1C"/>
    <w:rsid w:val="00312CAE"/>
    <w:rsid w:val="00313BFA"/>
    <w:rsid w:val="003158EF"/>
    <w:rsid w:val="00315B01"/>
    <w:rsid w:val="00320153"/>
    <w:rsid w:val="003207BE"/>
    <w:rsid w:val="003228F8"/>
    <w:rsid w:val="00323491"/>
    <w:rsid w:val="00323EE4"/>
    <w:rsid w:val="0032417C"/>
    <w:rsid w:val="00330B8D"/>
    <w:rsid w:val="003324CA"/>
    <w:rsid w:val="00332B0D"/>
    <w:rsid w:val="003334F7"/>
    <w:rsid w:val="00336469"/>
    <w:rsid w:val="003427BF"/>
    <w:rsid w:val="00343921"/>
    <w:rsid w:val="00344D99"/>
    <w:rsid w:val="00344E1B"/>
    <w:rsid w:val="00345AED"/>
    <w:rsid w:val="003461DC"/>
    <w:rsid w:val="00350D86"/>
    <w:rsid w:val="003517F6"/>
    <w:rsid w:val="003533BD"/>
    <w:rsid w:val="00354DEE"/>
    <w:rsid w:val="00354EA1"/>
    <w:rsid w:val="00355E43"/>
    <w:rsid w:val="00356B98"/>
    <w:rsid w:val="00357A6F"/>
    <w:rsid w:val="00364789"/>
    <w:rsid w:val="00364D0B"/>
    <w:rsid w:val="003662F5"/>
    <w:rsid w:val="00366884"/>
    <w:rsid w:val="00370CA2"/>
    <w:rsid w:val="00370D28"/>
    <w:rsid w:val="0037171A"/>
    <w:rsid w:val="00371CE1"/>
    <w:rsid w:val="00373161"/>
    <w:rsid w:val="0037399E"/>
    <w:rsid w:val="00376933"/>
    <w:rsid w:val="003811F1"/>
    <w:rsid w:val="00381FBA"/>
    <w:rsid w:val="00382030"/>
    <w:rsid w:val="00383B67"/>
    <w:rsid w:val="00383DD9"/>
    <w:rsid w:val="0038471B"/>
    <w:rsid w:val="00384955"/>
    <w:rsid w:val="00384ED8"/>
    <w:rsid w:val="00384F88"/>
    <w:rsid w:val="003853FA"/>
    <w:rsid w:val="00386A52"/>
    <w:rsid w:val="00387117"/>
    <w:rsid w:val="003873F0"/>
    <w:rsid w:val="00390ADE"/>
    <w:rsid w:val="003914FC"/>
    <w:rsid w:val="00391EFF"/>
    <w:rsid w:val="003924A2"/>
    <w:rsid w:val="00393E8E"/>
    <w:rsid w:val="00396451"/>
    <w:rsid w:val="00396BDB"/>
    <w:rsid w:val="00397E15"/>
    <w:rsid w:val="003A1A1E"/>
    <w:rsid w:val="003A1BFE"/>
    <w:rsid w:val="003A1D5F"/>
    <w:rsid w:val="003A489D"/>
    <w:rsid w:val="003A5C6E"/>
    <w:rsid w:val="003A5D81"/>
    <w:rsid w:val="003A7A42"/>
    <w:rsid w:val="003B0629"/>
    <w:rsid w:val="003B0EED"/>
    <w:rsid w:val="003B0FD2"/>
    <w:rsid w:val="003B2CFC"/>
    <w:rsid w:val="003B3505"/>
    <w:rsid w:val="003B3BF1"/>
    <w:rsid w:val="003B44C1"/>
    <w:rsid w:val="003B4531"/>
    <w:rsid w:val="003B4C45"/>
    <w:rsid w:val="003B5644"/>
    <w:rsid w:val="003B6E17"/>
    <w:rsid w:val="003B7C44"/>
    <w:rsid w:val="003C50A3"/>
    <w:rsid w:val="003C7631"/>
    <w:rsid w:val="003D2681"/>
    <w:rsid w:val="003D4161"/>
    <w:rsid w:val="003D6C1D"/>
    <w:rsid w:val="003E08EC"/>
    <w:rsid w:val="003E156C"/>
    <w:rsid w:val="003E37CA"/>
    <w:rsid w:val="003E4F58"/>
    <w:rsid w:val="003E5EDD"/>
    <w:rsid w:val="003E6119"/>
    <w:rsid w:val="003F07DD"/>
    <w:rsid w:val="003F0BEA"/>
    <w:rsid w:val="003F0C32"/>
    <w:rsid w:val="003F116C"/>
    <w:rsid w:val="003F25F2"/>
    <w:rsid w:val="003F7BAB"/>
    <w:rsid w:val="00400568"/>
    <w:rsid w:val="0040149A"/>
    <w:rsid w:val="00404A39"/>
    <w:rsid w:val="00404BF1"/>
    <w:rsid w:val="00404CDC"/>
    <w:rsid w:val="00406093"/>
    <w:rsid w:val="00406648"/>
    <w:rsid w:val="0040692D"/>
    <w:rsid w:val="00412C93"/>
    <w:rsid w:val="0041336D"/>
    <w:rsid w:val="00413B4E"/>
    <w:rsid w:val="00414862"/>
    <w:rsid w:val="00414A77"/>
    <w:rsid w:val="00414C11"/>
    <w:rsid w:val="00414DBE"/>
    <w:rsid w:val="00415A33"/>
    <w:rsid w:val="00415E9A"/>
    <w:rsid w:val="00416954"/>
    <w:rsid w:val="00420294"/>
    <w:rsid w:val="00421489"/>
    <w:rsid w:val="004246B6"/>
    <w:rsid w:val="00425663"/>
    <w:rsid w:val="00425893"/>
    <w:rsid w:val="00426599"/>
    <w:rsid w:val="00426B34"/>
    <w:rsid w:val="004301AA"/>
    <w:rsid w:val="004304C4"/>
    <w:rsid w:val="00430CCC"/>
    <w:rsid w:val="00431834"/>
    <w:rsid w:val="00435065"/>
    <w:rsid w:val="00435223"/>
    <w:rsid w:val="00437254"/>
    <w:rsid w:val="004426F9"/>
    <w:rsid w:val="00444D67"/>
    <w:rsid w:val="004500D1"/>
    <w:rsid w:val="00451791"/>
    <w:rsid w:val="004524CC"/>
    <w:rsid w:val="0045467D"/>
    <w:rsid w:val="00455778"/>
    <w:rsid w:val="00456C91"/>
    <w:rsid w:val="00457B3C"/>
    <w:rsid w:val="00460572"/>
    <w:rsid w:val="00461DB2"/>
    <w:rsid w:val="00462A21"/>
    <w:rsid w:val="00465479"/>
    <w:rsid w:val="00470B16"/>
    <w:rsid w:val="004715A0"/>
    <w:rsid w:val="00472541"/>
    <w:rsid w:val="00474046"/>
    <w:rsid w:val="0047574C"/>
    <w:rsid w:val="004777C9"/>
    <w:rsid w:val="00477AF2"/>
    <w:rsid w:val="00477BC2"/>
    <w:rsid w:val="0048064E"/>
    <w:rsid w:val="00481D50"/>
    <w:rsid w:val="00481F4D"/>
    <w:rsid w:val="00482CAE"/>
    <w:rsid w:val="004868B0"/>
    <w:rsid w:val="00487506"/>
    <w:rsid w:val="00487F7C"/>
    <w:rsid w:val="00487FD6"/>
    <w:rsid w:val="00491832"/>
    <w:rsid w:val="004953ED"/>
    <w:rsid w:val="004969C9"/>
    <w:rsid w:val="0049750E"/>
    <w:rsid w:val="004A1D3A"/>
    <w:rsid w:val="004A2118"/>
    <w:rsid w:val="004A2FF3"/>
    <w:rsid w:val="004A439A"/>
    <w:rsid w:val="004A5811"/>
    <w:rsid w:val="004A5A70"/>
    <w:rsid w:val="004A5BB7"/>
    <w:rsid w:val="004A7338"/>
    <w:rsid w:val="004B08B1"/>
    <w:rsid w:val="004B2E67"/>
    <w:rsid w:val="004B324E"/>
    <w:rsid w:val="004B345C"/>
    <w:rsid w:val="004C1DE2"/>
    <w:rsid w:val="004C2FA0"/>
    <w:rsid w:val="004C3FAC"/>
    <w:rsid w:val="004C5238"/>
    <w:rsid w:val="004C6C8F"/>
    <w:rsid w:val="004D11CD"/>
    <w:rsid w:val="004D2B39"/>
    <w:rsid w:val="004D3B4C"/>
    <w:rsid w:val="004D4355"/>
    <w:rsid w:val="004E0018"/>
    <w:rsid w:val="004E11FE"/>
    <w:rsid w:val="004E1E08"/>
    <w:rsid w:val="004E4D81"/>
    <w:rsid w:val="004E6B7B"/>
    <w:rsid w:val="004E7211"/>
    <w:rsid w:val="004F32FF"/>
    <w:rsid w:val="004F5214"/>
    <w:rsid w:val="004F7F2E"/>
    <w:rsid w:val="00503CF8"/>
    <w:rsid w:val="00503E52"/>
    <w:rsid w:val="0050439E"/>
    <w:rsid w:val="005044EC"/>
    <w:rsid w:val="00504602"/>
    <w:rsid w:val="00504D87"/>
    <w:rsid w:val="00507565"/>
    <w:rsid w:val="005077EC"/>
    <w:rsid w:val="00507BF3"/>
    <w:rsid w:val="0051002B"/>
    <w:rsid w:val="00512DC0"/>
    <w:rsid w:val="005158D6"/>
    <w:rsid w:val="005159B5"/>
    <w:rsid w:val="00520574"/>
    <w:rsid w:val="00522595"/>
    <w:rsid w:val="00523064"/>
    <w:rsid w:val="00525230"/>
    <w:rsid w:val="00527740"/>
    <w:rsid w:val="00527937"/>
    <w:rsid w:val="00530561"/>
    <w:rsid w:val="005308BC"/>
    <w:rsid w:val="00530B05"/>
    <w:rsid w:val="00534173"/>
    <w:rsid w:val="00534C17"/>
    <w:rsid w:val="00535216"/>
    <w:rsid w:val="0053563D"/>
    <w:rsid w:val="005359A4"/>
    <w:rsid w:val="0053621E"/>
    <w:rsid w:val="005370C9"/>
    <w:rsid w:val="00540059"/>
    <w:rsid w:val="005445CB"/>
    <w:rsid w:val="00545C40"/>
    <w:rsid w:val="00545F94"/>
    <w:rsid w:val="00546374"/>
    <w:rsid w:val="00547A71"/>
    <w:rsid w:val="005524E2"/>
    <w:rsid w:val="005529FF"/>
    <w:rsid w:val="005532EC"/>
    <w:rsid w:val="0055341B"/>
    <w:rsid w:val="00556B33"/>
    <w:rsid w:val="00557FCD"/>
    <w:rsid w:val="00560D00"/>
    <w:rsid w:val="00561159"/>
    <w:rsid w:val="005619F2"/>
    <w:rsid w:val="00561C22"/>
    <w:rsid w:val="00562E43"/>
    <w:rsid w:val="0056350F"/>
    <w:rsid w:val="005649A4"/>
    <w:rsid w:val="0056513B"/>
    <w:rsid w:val="00565523"/>
    <w:rsid w:val="00565BDB"/>
    <w:rsid w:val="005674A3"/>
    <w:rsid w:val="005676A9"/>
    <w:rsid w:val="00570F9A"/>
    <w:rsid w:val="00571DBB"/>
    <w:rsid w:val="00573551"/>
    <w:rsid w:val="0057483A"/>
    <w:rsid w:val="0057563E"/>
    <w:rsid w:val="005763B6"/>
    <w:rsid w:val="0057747F"/>
    <w:rsid w:val="00580D98"/>
    <w:rsid w:val="00582674"/>
    <w:rsid w:val="00582ACA"/>
    <w:rsid w:val="00583FAF"/>
    <w:rsid w:val="0058520E"/>
    <w:rsid w:val="005861E9"/>
    <w:rsid w:val="00587F95"/>
    <w:rsid w:val="005906B3"/>
    <w:rsid w:val="00592739"/>
    <w:rsid w:val="0059352E"/>
    <w:rsid w:val="005939ED"/>
    <w:rsid w:val="005958D0"/>
    <w:rsid w:val="00596381"/>
    <w:rsid w:val="005977C6"/>
    <w:rsid w:val="005A0159"/>
    <w:rsid w:val="005A2A7F"/>
    <w:rsid w:val="005A38F5"/>
    <w:rsid w:val="005A3AD7"/>
    <w:rsid w:val="005A3E14"/>
    <w:rsid w:val="005A40B3"/>
    <w:rsid w:val="005A4824"/>
    <w:rsid w:val="005A6A6C"/>
    <w:rsid w:val="005B1ACE"/>
    <w:rsid w:val="005B28F8"/>
    <w:rsid w:val="005B329C"/>
    <w:rsid w:val="005B469A"/>
    <w:rsid w:val="005B4AE8"/>
    <w:rsid w:val="005B6CB9"/>
    <w:rsid w:val="005B7303"/>
    <w:rsid w:val="005C2941"/>
    <w:rsid w:val="005C3BAA"/>
    <w:rsid w:val="005C503F"/>
    <w:rsid w:val="005C60C8"/>
    <w:rsid w:val="005C672D"/>
    <w:rsid w:val="005C7F09"/>
    <w:rsid w:val="005D3B96"/>
    <w:rsid w:val="005D505F"/>
    <w:rsid w:val="005D5622"/>
    <w:rsid w:val="005E0968"/>
    <w:rsid w:val="005E0A67"/>
    <w:rsid w:val="005E2298"/>
    <w:rsid w:val="005E2919"/>
    <w:rsid w:val="005E3780"/>
    <w:rsid w:val="005E4068"/>
    <w:rsid w:val="005E53FA"/>
    <w:rsid w:val="005E5585"/>
    <w:rsid w:val="005E67CB"/>
    <w:rsid w:val="005F0B5B"/>
    <w:rsid w:val="005F438C"/>
    <w:rsid w:val="005F4F3B"/>
    <w:rsid w:val="005F50D0"/>
    <w:rsid w:val="005F5D87"/>
    <w:rsid w:val="005F68D0"/>
    <w:rsid w:val="00600B74"/>
    <w:rsid w:val="00602FE4"/>
    <w:rsid w:val="0060569E"/>
    <w:rsid w:val="00605AB1"/>
    <w:rsid w:val="00606371"/>
    <w:rsid w:val="006071B6"/>
    <w:rsid w:val="0060793C"/>
    <w:rsid w:val="006107DA"/>
    <w:rsid w:val="0061524E"/>
    <w:rsid w:val="006159C1"/>
    <w:rsid w:val="0062241C"/>
    <w:rsid w:val="00625769"/>
    <w:rsid w:val="00626062"/>
    <w:rsid w:val="00627902"/>
    <w:rsid w:val="00630597"/>
    <w:rsid w:val="006336CF"/>
    <w:rsid w:val="00635DB9"/>
    <w:rsid w:val="00636970"/>
    <w:rsid w:val="00640278"/>
    <w:rsid w:val="0064367A"/>
    <w:rsid w:val="00643EC2"/>
    <w:rsid w:val="00644382"/>
    <w:rsid w:val="00644E6E"/>
    <w:rsid w:val="0064626D"/>
    <w:rsid w:val="00651DB7"/>
    <w:rsid w:val="00652426"/>
    <w:rsid w:val="00657A31"/>
    <w:rsid w:val="0066122B"/>
    <w:rsid w:val="00661C94"/>
    <w:rsid w:val="00662AD4"/>
    <w:rsid w:val="006632A7"/>
    <w:rsid w:val="006632D4"/>
    <w:rsid w:val="00663963"/>
    <w:rsid w:val="00666235"/>
    <w:rsid w:val="00666891"/>
    <w:rsid w:val="00670552"/>
    <w:rsid w:val="006705ED"/>
    <w:rsid w:val="0067201F"/>
    <w:rsid w:val="0067271B"/>
    <w:rsid w:val="006731FA"/>
    <w:rsid w:val="006744D7"/>
    <w:rsid w:val="006745A5"/>
    <w:rsid w:val="00675800"/>
    <w:rsid w:val="006761E9"/>
    <w:rsid w:val="0067688B"/>
    <w:rsid w:val="00677C2D"/>
    <w:rsid w:val="00677E9D"/>
    <w:rsid w:val="00681AEF"/>
    <w:rsid w:val="00682149"/>
    <w:rsid w:val="00683692"/>
    <w:rsid w:val="00683D8E"/>
    <w:rsid w:val="00687D64"/>
    <w:rsid w:val="006907D3"/>
    <w:rsid w:val="00692A84"/>
    <w:rsid w:val="006955C4"/>
    <w:rsid w:val="00696EFF"/>
    <w:rsid w:val="00697BAC"/>
    <w:rsid w:val="006A0BE7"/>
    <w:rsid w:val="006A0CEC"/>
    <w:rsid w:val="006A12E9"/>
    <w:rsid w:val="006A14AF"/>
    <w:rsid w:val="006A3CA7"/>
    <w:rsid w:val="006A5BF5"/>
    <w:rsid w:val="006A6B59"/>
    <w:rsid w:val="006A7EA4"/>
    <w:rsid w:val="006B0089"/>
    <w:rsid w:val="006B0B6C"/>
    <w:rsid w:val="006B0E21"/>
    <w:rsid w:val="006B1295"/>
    <w:rsid w:val="006B2597"/>
    <w:rsid w:val="006B35EC"/>
    <w:rsid w:val="006B423C"/>
    <w:rsid w:val="006B4604"/>
    <w:rsid w:val="006B551A"/>
    <w:rsid w:val="006B5BBC"/>
    <w:rsid w:val="006B5F0B"/>
    <w:rsid w:val="006B610D"/>
    <w:rsid w:val="006B6C96"/>
    <w:rsid w:val="006B72C2"/>
    <w:rsid w:val="006C0275"/>
    <w:rsid w:val="006C1210"/>
    <w:rsid w:val="006C1684"/>
    <w:rsid w:val="006C1FC1"/>
    <w:rsid w:val="006C28F2"/>
    <w:rsid w:val="006C40F7"/>
    <w:rsid w:val="006C50EB"/>
    <w:rsid w:val="006D1E5A"/>
    <w:rsid w:val="006D3587"/>
    <w:rsid w:val="006D475D"/>
    <w:rsid w:val="006D5981"/>
    <w:rsid w:val="006D6D21"/>
    <w:rsid w:val="006D722B"/>
    <w:rsid w:val="006E2779"/>
    <w:rsid w:val="006E5663"/>
    <w:rsid w:val="006E5A61"/>
    <w:rsid w:val="006F0077"/>
    <w:rsid w:val="006F0094"/>
    <w:rsid w:val="006F0523"/>
    <w:rsid w:val="006F112B"/>
    <w:rsid w:val="006F2C22"/>
    <w:rsid w:val="006F3D37"/>
    <w:rsid w:val="006F4DB9"/>
    <w:rsid w:val="006F5F34"/>
    <w:rsid w:val="006F65CE"/>
    <w:rsid w:val="00701200"/>
    <w:rsid w:val="00701DF9"/>
    <w:rsid w:val="00701F01"/>
    <w:rsid w:val="007050DE"/>
    <w:rsid w:val="00710EA5"/>
    <w:rsid w:val="007117AF"/>
    <w:rsid w:val="00715733"/>
    <w:rsid w:val="007175F7"/>
    <w:rsid w:val="00717AB4"/>
    <w:rsid w:val="00722ECA"/>
    <w:rsid w:val="00723C43"/>
    <w:rsid w:val="007244B0"/>
    <w:rsid w:val="0072573D"/>
    <w:rsid w:val="00725924"/>
    <w:rsid w:val="00726CD1"/>
    <w:rsid w:val="00727ACE"/>
    <w:rsid w:val="0073098F"/>
    <w:rsid w:val="00735EF8"/>
    <w:rsid w:val="00737DD4"/>
    <w:rsid w:val="00737F7B"/>
    <w:rsid w:val="007404CB"/>
    <w:rsid w:val="00742883"/>
    <w:rsid w:val="00745C1B"/>
    <w:rsid w:val="00746A08"/>
    <w:rsid w:val="0075113E"/>
    <w:rsid w:val="0075179A"/>
    <w:rsid w:val="007541D3"/>
    <w:rsid w:val="0075655D"/>
    <w:rsid w:val="00763625"/>
    <w:rsid w:val="00763FF9"/>
    <w:rsid w:val="00766A40"/>
    <w:rsid w:val="00766D95"/>
    <w:rsid w:val="00766E41"/>
    <w:rsid w:val="00766F73"/>
    <w:rsid w:val="00770906"/>
    <w:rsid w:val="00773772"/>
    <w:rsid w:val="007749C6"/>
    <w:rsid w:val="00775E74"/>
    <w:rsid w:val="007770AB"/>
    <w:rsid w:val="00783395"/>
    <w:rsid w:val="00790041"/>
    <w:rsid w:val="00790123"/>
    <w:rsid w:val="00791947"/>
    <w:rsid w:val="00791CA9"/>
    <w:rsid w:val="0079233F"/>
    <w:rsid w:val="00793940"/>
    <w:rsid w:val="007939A5"/>
    <w:rsid w:val="00796B7D"/>
    <w:rsid w:val="007A24A5"/>
    <w:rsid w:val="007A41B2"/>
    <w:rsid w:val="007A537E"/>
    <w:rsid w:val="007B06F4"/>
    <w:rsid w:val="007B09E5"/>
    <w:rsid w:val="007B2D84"/>
    <w:rsid w:val="007B3232"/>
    <w:rsid w:val="007B3D95"/>
    <w:rsid w:val="007B5E9B"/>
    <w:rsid w:val="007B6C5A"/>
    <w:rsid w:val="007C2930"/>
    <w:rsid w:val="007C29B3"/>
    <w:rsid w:val="007C43A6"/>
    <w:rsid w:val="007C4D5B"/>
    <w:rsid w:val="007C7AAD"/>
    <w:rsid w:val="007D3F82"/>
    <w:rsid w:val="007D63CF"/>
    <w:rsid w:val="007D642D"/>
    <w:rsid w:val="007D7D33"/>
    <w:rsid w:val="007E1668"/>
    <w:rsid w:val="007E1FC6"/>
    <w:rsid w:val="007E2CDA"/>
    <w:rsid w:val="007E3F9A"/>
    <w:rsid w:val="007E47C2"/>
    <w:rsid w:val="007E55FD"/>
    <w:rsid w:val="007E5CE5"/>
    <w:rsid w:val="007E6A33"/>
    <w:rsid w:val="007E721E"/>
    <w:rsid w:val="007E7FEA"/>
    <w:rsid w:val="007F5999"/>
    <w:rsid w:val="007F6C76"/>
    <w:rsid w:val="00800717"/>
    <w:rsid w:val="00800C36"/>
    <w:rsid w:val="008018CA"/>
    <w:rsid w:val="00802457"/>
    <w:rsid w:val="008030F0"/>
    <w:rsid w:val="0080325F"/>
    <w:rsid w:val="00803EFC"/>
    <w:rsid w:val="00803F1E"/>
    <w:rsid w:val="008040FC"/>
    <w:rsid w:val="0080477F"/>
    <w:rsid w:val="00805FF6"/>
    <w:rsid w:val="00811040"/>
    <w:rsid w:val="00812A3B"/>
    <w:rsid w:val="0081366C"/>
    <w:rsid w:val="00813B34"/>
    <w:rsid w:val="008146DF"/>
    <w:rsid w:val="00820274"/>
    <w:rsid w:val="00824093"/>
    <w:rsid w:val="008240B2"/>
    <w:rsid w:val="008306D3"/>
    <w:rsid w:val="00831354"/>
    <w:rsid w:val="00832D72"/>
    <w:rsid w:val="008349A7"/>
    <w:rsid w:val="0084086B"/>
    <w:rsid w:val="00841AA6"/>
    <w:rsid w:val="00842967"/>
    <w:rsid w:val="00842EA2"/>
    <w:rsid w:val="0084365E"/>
    <w:rsid w:val="00843F72"/>
    <w:rsid w:val="00844433"/>
    <w:rsid w:val="00844FF3"/>
    <w:rsid w:val="00845EDD"/>
    <w:rsid w:val="00847CD1"/>
    <w:rsid w:val="0085058C"/>
    <w:rsid w:val="00853108"/>
    <w:rsid w:val="0085351C"/>
    <w:rsid w:val="008535A9"/>
    <w:rsid w:val="00853B1D"/>
    <w:rsid w:val="00853CA8"/>
    <w:rsid w:val="00855170"/>
    <w:rsid w:val="00855C1F"/>
    <w:rsid w:val="00857175"/>
    <w:rsid w:val="0086249C"/>
    <w:rsid w:val="0086403B"/>
    <w:rsid w:val="00865C09"/>
    <w:rsid w:val="00866636"/>
    <w:rsid w:val="00866AFE"/>
    <w:rsid w:val="008672D9"/>
    <w:rsid w:val="00870C91"/>
    <w:rsid w:val="00871E54"/>
    <w:rsid w:val="00872D36"/>
    <w:rsid w:val="00873C7E"/>
    <w:rsid w:val="00874328"/>
    <w:rsid w:val="0087520B"/>
    <w:rsid w:val="00876A21"/>
    <w:rsid w:val="00876FC0"/>
    <w:rsid w:val="00877E28"/>
    <w:rsid w:val="008801C5"/>
    <w:rsid w:val="008806F9"/>
    <w:rsid w:val="00881EC4"/>
    <w:rsid w:val="0088259E"/>
    <w:rsid w:val="008831FD"/>
    <w:rsid w:val="00883C1E"/>
    <w:rsid w:val="00884DE6"/>
    <w:rsid w:val="0089036E"/>
    <w:rsid w:val="00891B1E"/>
    <w:rsid w:val="00891E19"/>
    <w:rsid w:val="00892754"/>
    <w:rsid w:val="008930E9"/>
    <w:rsid w:val="00893613"/>
    <w:rsid w:val="00893747"/>
    <w:rsid w:val="008970B2"/>
    <w:rsid w:val="008A032D"/>
    <w:rsid w:val="008A31FE"/>
    <w:rsid w:val="008A469E"/>
    <w:rsid w:val="008A47E0"/>
    <w:rsid w:val="008A6E23"/>
    <w:rsid w:val="008A7550"/>
    <w:rsid w:val="008B3A55"/>
    <w:rsid w:val="008C3A3F"/>
    <w:rsid w:val="008C540F"/>
    <w:rsid w:val="008C7A95"/>
    <w:rsid w:val="008D00B8"/>
    <w:rsid w:val="008D0C3C"/>
    <w:rsid w:val="008D13B1"/>
    <w:rsid w:val="008D37EA"/>
    <w:rsid w:val="008D38E4"/>
    <w:rsid w:val="008D5F61"/>
    <w:rsid w:val="008D67AB"/>
    <w:rsid w:val="008D78E3"/>
    <w:rsid w:val="008E2638"/>
    <w:rsid w:val="008E31FF"/>
    <w:rsid w:val="008E4D89"/>
    <w:rsid w:val="008E4EA5"/>
    <w:rsid w:val="008E7E66"/>
    <w:rsid w:val="008F0D84"/>
    <w:rsid w:val="008F23E6"/>
    <w:rsid w:val="008F3120"/>
    <w:rsid w:val="008F3680"/>
    <w:rsid w:val="008F55D4"/>
    <w:rsid w:val="008F6246"/>
    <w:rsid w:val="008F682C"/>
    <w:rsid w:val="008F6C0C"/>
    <w:rsid w:val="008F72B0"/>
    <w:rsid w:val="0090029E"/>
    <w:rsid w:val="00900C2E"/>
    <w:rsid w:val="00900D39"/>
    <w:rsid w:val="00901319"/>
    <w:rsid w:val="00901C62"/>
    <w:rsid w:val="00901DB6"/>
    <w:rsid w:val="00902AF3"/>
    <w:rsid w:val="0090507F"/>
    <w:rsid w:val="009054C9"/>
    <w:rsid w:val="00906D0D"/>
    <w:rsid w:val="00906FA7"/>
    <w:rsid w:val="00907BAE"/>
    <w:rsid w:val="00910BE5"/>
    <w:rsid w:val="0091114E"/>
    <w:rsid w:val="00912E4C"/>
    <w:rsid w:val="00912F27"/>
    <w:rsid w:val="00913440"/>
    <w:rsid w:val="0091482F"/>
    <w:rsid w:val="00914927"/>
    <w:rsid w:val="009159AB"/>
    <w:rsid w:val="009160D9"/>
    <w:rsid w:val="00917892"/>
    <w:rsid w:val="00917F08"/>
    <w:rsid w:val="00920810"/>
    <w:rsid w:val="009224B9"/>
    <w:rsid w:val="009226D9"/>
    <w:rsid w:val="00923E12"/>
    <w:rsid w:val="0092788B"/>
    <w:rsid w:val="00927915"/>
    <w:rsid w:val="00930FC3"/>
    <w:rsid w:val="009322B7"/>
    <w:rsid w:val="00932451"/>
    <w:rsid w:val="009363E9"/>
    <w:rsid w:val="00936935"/>
    <w:rsid w:val="00940C15"/>
    <w:rsid w:val="0094151B"/>
    <w:rsid w:val="00942E91"/>
    <w:rsid w:val="00943FE6"/>
    <w:rsid w:val="00946BCB"/>
    <w:rsid w:val="009501D2"/>
    <w:rsid w:val="00951E1C"/>
    <w:rsid w:val="00952083"/>
    <w:rsid w:val="00952C45"/>
    <w:rsid w:val="0095452C"/>
    <w:rsid w:val="00954F83"/>
    <w:rsid w:val="00960FCF"/>
    <w:rsid w:val="00963E2B"/>
    <w:rsid w:val="00964123"/>
    <w:rsid w:val="009643A6"/>
    <w:rsid w:val="00964A65"/>
    <w:rsid w:val="00964D30"/>
    <w:rsid w:val="00970DF0"/>
    <w:rsid w:val="00972C0E"/>
    <w:rsid w:val="009740E7"/>
    <w:rsid w:val="00974ED2"/>
    <w:rsid w:val="0097573E"/>
    <w:rsid w:val="009775C8"/>
    <w:rsid w:val="00981989"/>
    <w:rsid w:val="00981D17"/>
    <w:rsid w:val="0098299E"/>
    <w:rsid w:val="00983391"/>
    <w:rsid w:val="00983B2E"/>
    <w:rsid w:val="0098684A"/>
    <w:rsid w:val="00987DC4"/>
    <w:rsid w:val="00990DD8"/>
    <w:rsid w:val="0099117E"/>
    <w:rsid w:val="00991CF7"/>
    <w:rsid w:val="009956A6"/>
    <w:rsid w:val="00995D10"/>
    <w:rsid w:val="009965BB"/>
    <w:rsid w:val="00996E67"/>
    <w:rsid w:val="00997B47"/>
    <w:rsid w:val="009A18BE"/>
    <w:rsid w:val="009A1968"/>
    <w:rsid w:val="009A3C2F"/>
    <w:rsid w:val="009A63DA"/>
    <w:rsid w:val="009A6EF4"/>
    <w:rsid w:val="009B0732"/>
    <w:rsid w:val="009B2822"/>
    <w:rsid w:val="009C0830"/>
    <w:rsid w:val="009C404D"/>
    <w:rsid w:val="009C5201"/>
    <w:rsid w:val="009C570A"/>
    <w:rsid w:val="009C6325"/>
    <w:rsid w:val="009C7699"/>
    <w:rsid w:val="009D0129"/>
    <w:rsid w:val="009D0917"/>
    <w:rsid w:val="009D118D"/>
    <w:rsid w:val="009D1FD4"/>
    <w:rsid w:val="009D247B"/>
    <w:rsid w:val="009D3F5C"/>
    <w:rsid w:val="009D52B9"/>
    <w:rsid w:val="009D5430"/>
    <w:rsid w:val="009E00DC"/>
    <w:rsid w:val="009E049F"/>
    <w:rsid w:val="009E236B"/>
    <w:rsid w:val="009E2F83"/>
    <w:rsid w:val="009E4E32"/>
    <w:rsid w:val="009E5ECA"/>
    <w:rsid w:val="009E7343"/>
    <w:rsid w:val="009E7F21"/>
    <w:rsid w:val="009F1556"/>
    <w:rsid w:val="009F2E5B"/>
    <w:rsid w:val="009F2FD2"/>
    <w:rsid w:val="009F36B6"/>
    <w:rsid w:val="009F4063"/>
    <w:rsid w:val="009F4893"/>
    <w:rsid w:val="009F5FFC"/>
    <w:rsid w:val="00A01132"/>
    <w:rsid w:val="00A0193C"/>
    <w:rsid w:val="00A055F6"/>
    <w:rsid w:val="00A05CC0"/>
    <w:rsid w:val="00A05FB0"/>
    <w:rsid w:val="00A05FDA"/>
    <w:rsid w:val="00A064A9"/>
    <w:rsid w:val="00A06F75"/>
    <w:rsid w:val="00A0732F"/>
    <w:rsid w:val="00A07E9E"/>
    <w:rsid w:val="00A102FB"/>
    <w:rsid w:val="00A10571"/>
    <w:rsid w:val="00A10F45"/>
    <w:rsid w:val="00A11023"/>
    <w:rsid w:val="00A11B27"/>
    <w:rsid w:val="00A13121"/>
    <w:rsid w:val="00A1320F"/>
    <w:rsid w:val="00A141D3"/>
    <w:rsid w:val="00A15BEC"/>
    <w:rsid w:val="00A17AAA"/>
    <w:rsid w:val="00A2102C"/>
    <w:rsid w:val="00A21332"/>
    <w:rsid w:val="00A22716"/>
    <w:rsid w:val="00A22B25"/>
    <w:rsid w:val="00A24919"/>
    <w:rsid w:val="00A25518"/>
    <w:rsid w:val="00A25B8F"/>
    <w:rsid w:val="00A27E12"/>
    <w:rsid w:val="00A3025A"/>
    <w:rsid w:val="00A3227D"/>
    <w:rsid w:val="00A32FB1"/>
    <w:rsid w:val="00A330F9"/>
    <w:rsid w:val="00A33D48"/>
    <w:rsid w:val="00A354E4"/>
    <w:rsid w:val="00A35A30"/>
    <w:rsid w:val="00A36450"/>
    <w:rsid w:val="00A4154A"/>
    <w:rsid w:val="00A429B0"/>
    <w:rsid w:val="00A46087"/>
    <w:rsid w:val="00A462FB"/>
    <w:rsid w:val="00A5390F"/>
    <w:rsid w:val="00A552E5"/>
    <w:rsid w:val="00A57B3E"/>
    <w:rsid w:val="00A602AF"/>
    <w:rsid w:val="00A6138B"/>
    <w:rsid w:val="00A63A3B"/>
    <w:rsid w:val="00A647D7"/>
    <w:rsid w:val="00A64961"/>
    <w:rsid w:val="00A64BFF"/>
    <w:rsid w:val="00A6624C"/>
    <w:rsid w:val="00A66753"/>
    <w:rsid w:val="00A6729C"/>
    <w:rsid w:val="00A67E95"/>
    <w:rsid w:val="00A7291E"/>
    <w:rsid w:val="00A72D6E"/>
    <w:rsid w:val="00A72F59"/>
    <w:rsid w:val="00A746D3"/>
    <w:rsid w:val="00A74D95"/>
    <w:rsid w:val="00A75C98"/>
    <w:rsid w:val="00A76BC4"/>
    <w:rsid w:val="00A76C5B"/>
    <w:rsid w:val="00A773B2"/>
    <w:rsid w:val="00A819F0"/>
    <w:rsid w:val="00A81CA5"/>
    <w:rsid w:val="00A81CB5"/>
    <w:rsid w:val="00A824B4"/>
    <w:rsid w:val="00A83215"/>
    <w:rsid w:val="00A8421F"/>
    <w:rsid w:val="00A84466"/>
    <w:rsid w:val="00A8519E"/>
    <w:rsid w:val="00A85F61"/>
    <w:rsid w:val="00A86D81"/>
    <w:rsid w:val="00A903DC"/>
    <w:rsid w:val="00A93654"/>
    <w:rsid w:val="00A93F60"/>
    <w:rsid w:val="00A95D89"/>
    <w:rsid w:val="00A97085"/>
    <w:rsid w:val="00A973A2"/>
    <w:rsid w:val="00AA1802"/>
    <w:rsid w:val="00AA19B2"/>
    <w:rsid w:val="00AA2841"/>
    <w:rsid w:val="00AA43AC"/>
    <w:rsid w:val="00AA4687"/>
    <w:rsid w:val="00AA5C0A"/>
    <w:rsid w:val="00AA6779"/>
    <w:rsid w:val="00AA718E"/>
    <w:rsid w:val="00AB0706"/>
    <w:rsid w:val="00AB3EFC"/>
    <w:rsid w:val="00AB4514"/>
    <w:rsid w:val="00AB4C9E"/>
    <w:rsid w:val="00AB69D2"/>
    <w:rsid w:val="00AC0B50"/>
    <w:rsid w:val="00AC11C4"/>
    <w:rsid w:val="00AC12BF"/>
    <w:rsid w:val="00AC1810"/>
    <w:rsid w:val="00AC3EBA"/>
    <w:rsid w:val="00AC41D4"/>
    <w:rsid w:val="00AC487E"/>
    <w:rsid w:val="00AD0761"/>
    <w:rsid w:val="00AD1AA6"/>
    <w:rsid w:val="00AD2E7A"/>
    <w:rsid w:val="00AD3F66"/>
    <w:rsid w:val="00AD5169"/>
    <w:rsid w:val="00AD6762"/>
    <w:rsid w:val="00AD6C3C"/>
    <w:rsid w:val="00AE1AB7"/>
    <w:rsid w:val="00AE1C61"/>
    <w:rsid w:val="00AE20DE"/>
    <w:rsid w:val="00AE2668"/>
    <w:rsid w:val="00AE2949"/>
    <w:rsid w:val="00AE4658"/>
    <w:rsid w:val="00AE6032"/>
    <w:rsid w:val="00AE678D"/>
    <w:rsid w:val="00AE6F3F"/>
    <w:rsid w:val="00AF132E"/>
    <w:rsid w:val="00AF1BD5"/>
    <w:rsid w:val="00AF3226"/>
    <w:rsid w:val="00AF3434"/>
    <w:rsid w:val="00AF4E5D"/>
    <w:rsid w:val="00AF554D"/>
    <w:rsid w:val="00AF573D"/>
    <w:rsid w:val="00AF5787"/>
    <w:rsid w:val="00AF5993"/>
    <w:rsid w:val="00AF5C8A"/>
    <w:rsid w:val="00AF7B41"/>
    <w:rsid w:val="00B019AF"/>
    <w:rsid w:val="00B06708"/>
    <w:rsid w:val="00B1009B"/>
    <w:rsid w:val="00B12DA5"/>
    <w:rsid w:val="00B14410"/>
    <w:rsid w:val="00B16ACA"/>
    <w:rsid w:val="00B1726D"/>
    <w:rsid w:val="00B173A8"/>
    <w:rsid w:val="00B17D11"/>
    <w:rsid w:val="00B21860"/>
    <w:rsid w:val="00B301F0"/>
    <w:rsid w:val="00B3261B"/>
    <w:rsid w:val="00B331EC"/>
    <w:rsid w:val="00B37E39"/>
    <w:rsid w:val="00B41294"/>
    <w:rsid w:val="00B415C9"/>
    <w:rsid w:val="00B4247B"/>
    <w:rsid w:val="00B42A17"/>
    <w:rsid w:val="00B433DD"/>
    <w:rsid w:val="00B44B90"/>
    <w:rsid w:val="00B47735"/>
    <w:rsid w:val="00B47B8D"/>
    <w:rsid w:val="00B5279F"/>
    <w:rsid w:val="00B52D48"/>
    <w:rsid w:val="00B536A7"/>
    <w:rsid w:val="00B53A3E"/>
    <w:rsid w:val="00B55E6A"/>
    <w:rsid w:val="00B5703C"/>
    <w:rsid w:val="00B57762"/>
    <w:rsid w:val="00B578D8"/>
    <w:rsid w:val="00B611D3"/>
    <w:rsid w:val="00B61724"/>
    <w:rsid w:val="00B62627"/>
    <w:rsid w:val="00B63AE4"/>
    <w:rsid w:val="00B661F9"/>
    <w:rsid w:val="00B66B84"/>
    <w:rsid w:val="00B67DEA"/>
    <w:rsid w:val="00B70082"/>
    <w:rsid w:val="00B70587"/>
    <w:rsid w:val="00B706FB"/>
    <w:rsid w:val="00B70C34"/>
    <w:rsid w:val="00B70E98"/>
    <w:rsid w:val="00B719A8"/>
    <w:rsid w:val="00B721EA"/>
    <w:rsid w:val="00B72952"/>
    <w:rsid w:val="00B7295A"/>
    <w:rsid w:val="00B74041"/>
    <w:rsid w:val="00B7422E"/>
    <w:rsid w:val="00B804F2"/>
    <w:rsid w:val="00B80501"/>
    <w:rsid w:val="00B8159E"/>
    <w:rsid w:val="00B821D3"/>
    <w:rsid w:val="00B8285E"/>
    <w:rsid w:val="00B8563C"/>
    <w:rsid w:val="00B90E99"/>
    <w:rsid w:val="00B923E0"/>
    <w:rsid w:val="00B942D7"/>
    <w:rsid w:val="00B94E93"/>
    <w:rsid w:val="00BA01AE"/>
    <w:rsid w:val="00BA13B8"/>
    <w:rsid w:val="00BA3208"/>
    <w:rsid w:val="00BA388D"/>
    <w:rsid w:val="00BA4EF9"/>
    <w:rsid w:val="00BA696D"/>
    <w:rsid w:val="00BB0EE2"/>
    <w:rsid w:val="00BB299E"/>
    <w:rsid w:val="00BC0627"/>
    <w:rsid w:val="00BC1BD6"/>
    <w:rsid w:val="00BC2B6C"/>
    <w:rsid w:val="00BC3819"/>
    <w:rsid w:val="00BC3FDB"/>
    <w:rsid w:val="00BC7533"/>
    <w:rsid w:val="00BD29AC"/>
    <w:rsid w:val="00BD5A0F"/>
    <w:rsid w:val="00BD61A9"/>
    <w:rsid w:val="00BD6338"/>
    <w:rsid w:val="00BD7471"/>
    <w:rsid w:val="00BD7EA0"/>
    <w:rsid w:val="00BE4480"/>
    <w:rsid w:val="00BE4E0A"/>
    <w:rsid w:val="00BE517B"/>
    <w:rsid w:val="00BE650A"/>
    <w:rsid w:val="00BF0702"/>
    <w:rsid w:val="00BF14D0"/>
    <w:rsid w:val="00BF54BF"/>
    <w:rsid w:val="00BF6521"/>
    <w:rsid w:val="00BF7412"/>
    <w:rsid w:val="00C0053D"/>
    <w:rsid w:val="00C02A96"/>
    <w:rsid w:val="00C04019"/>
    <w:rsid w:val="00C04D38"/>
    <w:rsid w:val="00C055ED"/>
    <w:rsid w:val="00C05FB8"/>
    <w:rsid w:val="00C101AD"/>
    <w:rsid w:val="00C105D0"/>
    <w:rsid w:val="00C11020"/>
    <w:rsid w:val="00C1288A"/>
    <w:rsid w:val="00C1601B"/>
    <w:rsid w:val="00C1757E"/>
    <w:rsid w:val="00C17FBE"/>
    <w:rsid w:val="00C242EA"/>
    <w:rsid w:val="00C246DC"/>
    <w:rsid w:val="00C249CB"/>
    <w:rsid w:val="00C25906"/>
    <w:rsid w:val="00C25A66"/>
    <w:rsid w:val="00C26940"/>
    <w:rsid w:val="00C27000"/>
    <w:rsid w:val="00C32060"/>
    <w:rsid w:val="00C32465"/>
    <w:rsid w:val="00C337D9"/>
    <w:rsid w:val="00C33AC3"/>
    <w:rsid w:val="00C33E48"/>
    <w:rsid w:val="00C4005E"/>
    <w:rsid w:val="00C40A4C"/>
    <w:rsid w:val="00C44692"/>
    <w:rsid w:val="00C44D58"/>
    <w:rsid w:val="00C46F9A"/>
    <w:rsid w:val="00C47F7A"/>
    <w:rsid w:val="00C502B7"/>
    <w:rsid w:val="00C537F4"/>
    <w:rsid w:val="00C562BB"/>
    <w:rsid w:val="00C6093D"/>
    <w:rsid w:val="00C62505"/>
    <w:rsid w:val="00C62DA5"/>
    <w:rsid w:val="00C65A98"/>
    <w:rsid w:val="00C65D95"/>
    <w:rsid w:val="00C7059A"/>
    <w:rsid w:val="00C728DB"/>
    <w:rsid w:val="00C73D10"/>
    <w:rsid w:val="00C76AF1"/>
    <w:rsid w:val="00C811A9"/>
    <w:rsid w:val="00C83549"/>
    <w:rsid w:val="00C86C4A"/>
    <w:rsid w:val="00C87DF1"/>
    <w:rsid w:val="00C905E9"/>
    <w:rsid w:val="00C91DC5"/>
    <w:rsid w:val="00C926AA"/>
    <w:rsid w:val="00C92A7E"/>
    <w:rsid w:val="00C92ECF"/>
    <w:rsid w:val="00C93118"/>
    <w:rsid w:val="00C93EFD"/>
    <w:rsid w:val="00C966C7"/>
    <w:rsid w:val="00C96B6D"/>
    <w:rsid w:val="00CA01CC"/>
    <w:rsid w:val="00CA03D1"/>
    <w:rsid w:val="00CA0E48"/>
    <w:rsid w:val="00CA39E6"/>
    <w:rsid w:val="00CA3E03"/>
    <w:rsid w:val="00CB00B7"/>
    <w:rsid w:val="00CB3463"/>
    <w:rsid w:val="00CB4BA5"/>
    <w:rsid w:val="00CB5E95"/>
    <w:rsid w:val="00CC02BA"/>
    <w:rsid w:val="00CC2B4A"/>
    <w:rsid w:val="00CC3C13"/>
    <w:rsid w:val="00CC3F9A"/>
    <w:rsid w:val="00CC436A"/>
    <w:rsid w:val="00CC47AE"/>
    <w:rsid w:val="00CC6D74"/>
    <w:rsid w:val="00CD02DD"/>
    <w:rsid w:val="00CD15AD"/>
    <w:rsid w:val="00CD48EA"/>
    <w:rsid w:val="00CD5FD1"/>
    <w:rsid w:val="00CD6C51"/>
    <w:rsid w:val="00CD74F3"/>
    <w:rsid w:val="00CE1353"/>
    <w:rsid w:val="00CE1C36"/>
    <w:rsid w:val="00CE5665"/>
    <w:rsid w:val="00CE5670"/>
    <w:rsid w:val="00CE5E80"/>
    <w:rsid w:val="00CE67EF"/>
    <w:rsid w:val="00CE745E"/>
    <w:rsid w:val="00CE7771"/>
    <w:rsid w:val="00CF5216"/>
    <w:rsid w:val="00CF5D33"/>
    <w:rsid w:val="00CF6149"/>
    <w:rsid w:val="00D005F2"/>
    <w:rsid w:val="00D01DD8"/>
    <w:rsid w:val="00D04AAE"/>
    <w:rsid w:val="00D05425"/>
    <w:rsid w:val="00D1253F"/>
    <w:rsid w:val="00D12566"/>
    <w:rsid w:val="00D12D19"/>
    <w:rsid w:val="00D13A8B"/>
    <w:rsid w:val="00D149EA"/>
    <w:rsid w:val="00D20558"/>
    <w:rsid w:val="00D22FB2"/>
    <w:rsid w:val="00D2362D"/>
    <w:rsid w:val="00D23CBF"/>
    <w:rsid w:val="00D300C2"/>
    <w:rsid w:val="00D32072"/>
    <w:rsid w:val="00D32C91"/>
    <w:rsid w:val="00D32DB7"/>
    <w:rsid w:val="00D32ED6"/>
    <w:rsid w:val="00D33749"/>
    <w:rsid w:val="00D33DFA"/>
    <w:rsid w:val="00D34F8F"/>
    <w:rsid w:val="00D35041"/>
    <w:rsid w:val="00D428F8"/>
    <w:rsid w:val="00D437FD"/>
    <w:rsid w:val="00D455EE"/>
    <w:rsid w:val="00D45F47"/>
    <w:rsid w:val="00D46F5D"/>
    <w:rsid w:val="00D47B15"/>
    <w:rsid w:val="00D50071"/>
    <w:rsid w:val="00D50B0D"/>
    <w:rsid w:val="00D50DE8"/>
    <w:rsid w:val="00D51872"/>
    <w:rsid w:val="00D52A7B"/>
    <w:rsid w:val="00D53DF1"/>
    <w:rsid w:val="00D55FD3"/>
    <w:rsid w:val="00D57F50"/>
    <w:rsid w:val="00D603D1"/>
    <w:rsid w:val="00D60DF4"/>
    <w:rsid w:val="00D61239"/>
    <w:rsid w:val="00D62BEA"/>
    <w:rsid w:val="00D64023"/>
    <w:rsid w:val="00D644CD"/>
    <w:rsid w:val="00D66757"/>
    <w:rsid w:val="00D66D17"/>
    <w:rsid w:val="00D674C8"/>
    <w:rsid w:val="00D67E1C"/>
    <w:rsid w:val="00D7355C"/>
    <w:rsid w:val="00D740F7"/>
    <w:rsid w:val="00D75C8D"/>
    <w:rsid w:val="00D76D59"/>
    <w:rsid w:val="00D816D0"/>
    <w:rsid w:val="00D8322C"/>
    <w:rsid w:val="00D8384D"/>
    <w:rsid w:val="00D838B9"/>
    <w:rsid w:val="00D8521A"/>
    <w:rsid w:val="00D86395"/>
    <w:rsid w:val="00D87F0D"/>
    <w:rsid w:val="00D91220"/>
    <w:rsid w:val="00D92E19"/>
    <w:rsid w:val="00D93559"/>
    <w:rsid w:val="00D94996"/>
    <w:rsid w:val="00D94C5C"/>
    <w:rsid w:val="00D96314"/>
    <w:rsid w:val="00D97085"/>
    <w:rsid w:val="00DA0415"/>
    <w:rsid w:val="00DA355B"/>
    <w:rsid w:val="00DA4FDF"/>
    <w:rsid w:val="00DA7BA2"/>
    <w:rsid w:val="00DB0967"/>
    <w:rsid w:val="00DB0AEA"/>
    <w:rsid w:val="00DB0C77"/>
    <w:rsid w:val="00DB1B15"/>
    <w:rsid w:val="00DB2587"/>
    <w:rsid w:val="00DB405C"/>
    <w:rsid w:val="00DB445E"/>
    <w:rsid w:val="00DB483C"/>
    <w:rsid w:val="00DB598D"/>
    <w:rsid w:val="00DB5C8E"/>
    <w:rsid w:val="00DB7676"/>
    <w:rsid w:val="00DC1633"/>
    <w:rsid w:val="00DC1B53"/>
    <w:rsid w:val="00DC295E"/>
    <w:rsid w:val="00DC297D"/>
    <w:rsid w:val="00DC40B8"/>
    <w:rsid w:val="00DC7530"/>
    <w:rsid w:val="00DD2C1F"/>
    <w:rsid w:val="00DD361F"/>
    <w:rsid w:val="00DD5338"/>
    <w:rsid w:val="00DE05CA"/>
    <w:rsid w:val="00DE0723"/>
    <w:rsid w:val="00DE19D3"/>
    <w:rsid w:val="00DE2313"/>
    <w:rsid w:val="00DE3D56"/>
    <w:rsid w:val="00DE488A"/>
    <w:rsid w:val="00DE4B6F"/>
    <w:rsid w:val="00DE4F7B"/>
    <w:rsid w:val="00DE725A"/>
    <w:rsid w:val="00DF1818"/>
    <w:rsid w:val="00DF1CCD"/>
    <w:rsid w:val="00DF1E5B"/>
    <w:rsid w:val="00DF351C"/>
    <w:rsid w:val="00DF42EC"/>
    <w:rsid w:val="00DF5EE1"/>
    <w:rsid w:val="00DF7C7E"/>
    <w:rsid w:val="00DF7F64"/>
    <w:rsid w:val="00E0095A"/>
    <w:rsid w:val="00E02846"/>
    <w:rsid w:val="00E038AF"/>
    <w:rsid w:val="00E039ED"/>
    <w:rsid w:val="00E06FAE"/>
    <w:rsid w:val="00E07E9D"/>
    <w:rsid w:val="00E105FA"/>
    <w:rsid w:val="00E10CCB"/>
    <w:rsid w:val="00E127D8"/>
    <w:rsid w:val="00E12A3A"/>
    <w:rsid w:val="00E12D88"/>
    <w:rsid w:val="00E14D49"/>
    <w:rsid w:val="00E153C2"/>
    <w:rsid w:val="00E16B85"/>
    <w:rsid w:val="00E1725A"/>
    <w:rsid w:val="00E17538"/>
    <w:rsid w:val="00E223D8"/>
    <w:rsid w:val="00E239D6"/>
    <w:rsid w:val="00E24388"/>
    <w:rsid w:val="00E2659F"/>
    <w:rsid w:val="00E277F1"/>
    <w:rsid w:val="00E31AF9"/>
    <w:rsid w:val="00E32084"/>
    <w:rsid w:val="00E3239E"/>
    <w:rsid w:val="00E3352A"/>
    <w:rsid w:val="00E34441"/>
    <w:rsid w:val="00E3655C"/>
    <w:rsid w:val="00E367E5"/>
    <w:rsid w:val="00E3688E"/>
    <w:rsid w:val="00E4101C"/>
    <w:rsid w:val="00E46B7B"/>
    <w:rsid w:val="00E53850"/>
    <w:rsid w:val="00E53A36"/>
    <w:rsid w:val="00E60B5E"/>
    <w:rsid w:val="00E60E01"/>
    <w:rsid w:val="00E61C2B"/>
    <w:rsid w:val="00E6380D"/>
    <w:rsid w:val="00E6416C"/>
    <w:rsid w:val="00E64926"/>
    <w:rsid w:val="00E658A7"/>
    <w:rsid w:val="00E66772"/>
    <w:rsid w:val="00E70666"/>
    <w:rsid w:val="00E76F9D"/>
    <w:rsid w:val="00E77140"/>
    <w:rsid w:val="00E77C7D"/>
    <w:rsid w:val="00E83362"/>
    <w:rsid w:val="00E837B5"/>
    <w:rsid w:val="00E8386E"/>
    <w:rsid w:val="00E85896"/>
    <w:rsid w:val="00E90851"/>
    <w:rsid w:val="00E9106C"/>
    <w:rsid w:val="00E91978"/>
    <w:rsid w:val="00E91BCE"/>
    <w:rsid w:val="00E92004"/>
    <w:rsid w:val="00E92F2D"/>
    <w:rsid w:val="00E93674"/>
    <w:rsid w:val="00E937F4"/>
    <w:rsid w:val="00E9533C"/>
    <w:rsid w:val="00E95963"/>
    <w:rsid w:val="00EA17A0"/>
    <w:rsid w:val="00EA1905"/>
    <w:rsid w:val="00EA2018"/>
    <w:rsid w:val="00EA2876"/>
    <w:rsid w:val="00EA2E43"/>
    <w:rsid w:val="00EA400B"/>
    <w:rsid w:val="00EA41C2"/>
    <w:rsid w:val="00EA44A3"/>
    <w:rsid w:val="00EA5BF2"/>
    <w:rsid w:val="00EA5FCF"/>
    <w:rsid w:val="00EA6B1B"/>
    <w:rsid w:val="00EB6FA4"/>
    <w:rsid w:val="00EC12D6"/>
    <w:rsid w:val="00EC187B"/>
    <w:rsid w:val="00EC1A35"/>
    <w:rsid w:val="00EC1CB5"/>
    <w:rsid w:val="00EC1F0F"/>
    <w:rsid w:val="00EC214B"/>
    <w:rsid w:val="00EC2171"/>
    <w:rsid w:val="00EC5140"/>
    <w:rsid w:val="00EC55B1"/>
    <w:rsid w:val="00ED2722"/>
    <w:rsid w:val="00ED32D0"/>
    <w:rsid w:val="00ED5254"/>
    <w:rsid w:val="00EE07DF"/>
    <w:rsid w:val="00EE1650"/>
    <w:rsid w:val="00EE2BC7"/>
    <w:rsid w:val="00EE3A5A"/>
    <w:rsid w:val="00EE55BB"/>
    <w:rsid w:val="00EE5856"/>
    <w:rsid w:val="00EF16A0"/>
    <w:rsid w:val="00EF5288"/>
    <w:rsid w:val="00EF7F6C"/>
    <w:rsid w:val="00F00089"/>
    <w:rsid w:val="00F00200"/>
    <w:rsid w:val="00F044A0"/>
    <w:rsid w:val="00F05989"/>
    <w:rsid w:val="00F05F8A"/>
    <w:rsid w:val="00F078A2"/>
    <w:rsid w:val="00F1061D"/>
    <w:rsid w:val="00F1181E"/>
    <w:rsid w:val="00F1682B"/>
    <w:rsid w:val="00F171BF"/>
    <w:rsid w:val="00F201AC"/>
    <w:rsid w:val="00F2052B"/>
    <w:rsid w:val="00F22B08"/>
    <w:rsid w:val="00F235B5"/>
    <w:rsid w:val="00F24A4D"/>
    <w:rsid w:val="00F26DCD"/>
    <w:rsid w:val="00F275E1"/>
    <w:rsid w:val="00F34C4A"/>
    <w:rsid w:val="00F34D51"/>
    <w:rsid w:val="00F42A8A"/>
    <w:rsid w:val="00F46F96"/>
    <w:rsid w:val="00F50756"/>
    <w:rsid w:val="00F51650"/>
    <w:rsid w:val="00F53FB5"/>
    <w:rsid w:val="00F544BA"/>
    <w:rsid w:val="00F61339"/>
    <w:rsid w:val="00F636C3"/>
    <w:rsid w:val="00F63ED0"/>
    <w:rsid w:val="00F6456A"/>
    <w:rsid w:val="00F647B4"/>
    <w:rsid w:val="00F64FFA"/>
    <w:rsid w:val="00F677B9"/>
    <w:rsid w:val="00F67A8E"/>
    <w:rsid w:val="00F70390"/>
    <w:rsid w:val="00F71B91"/>
    <w:rsid w:val="00F7303B"/>
    <w:rsid w:val="00F73A62"/>
    <w:rsid w:val="00F755D2"/>
    <w:rsid w:val="00F7619C"/>
    <w:rsid w:val="00F772C1"/>
    <w:rsid w:val="00F77545"/>
    <w:rsid w:val="00F8171B"/>
    <w:rsid w:val="00F8279F"/>
    <w:rsid w:val="00F82983"/>
    <w:rsid w:val="00F84648"/>
    <w:rsid w:val="00F86276"/>
    <w:rsid w:val="00F922A8"/>
    <w:rsid w:val="00F94DE3"/>
    <w:rsid w:val="00F96846"/>
    <w:rsid w:val="00F9695E"/>
    <w:rsid w:val="00F97B3E"/>
    <w:rsid w:val="00FA15D2"/>
    <w:rsid w:val="00FA4313"/>
    <w:rsid w:val="00FA4E30"/>
    <w:rsid w:val="00FA64D8"/>
    <w:rsid w:val="00FA73E6"/>
    <w:rsid w:val="00FA770E"/>
    <w:rsid w:val="00FB1472"/>
    <w:rsid w:val="00FB29F6"/>
    <w:rsid w:val="00FB3FEE"/>
    <w:rsid w:val="00FB48ED"/>
    <w:rsid w:val="00FB59E7"/>
    <w:rsid w:val="00FC168E"/>
    <w:rsid w:val="00FC4181"/>
    <w:rsid w:val="00FC601F"/>
    <w:rsid w:val="00FC62C8"/>
    <w:rsid w:val="00FC7A5A"/>
    <w:rsid w:val="00FD0E11"/>
    <w:rsid w:val="00FD1CE6"/>
    <w:rsid w:val="00FD3962"/>
    <w:rsid w:val="00FD3A07"/>
    <w:rsid w:val="00FD408F"/>
    <w:rsid w:val="00FD4EBD"/>
    <w:rsid w:val="00FD51BD"/>
    <w:rsid w:val="00FD5BF3"/>
    <w:rsid w:val="00FD7535"/>
    <w:rsid w:val="00FD7698"/>
    <w:rsid w:val="00FE1031"/>
    <w:rsid w:val="00FE13A3"/>
    <w:rsid w:val="00FE2E18"/>
    <w:rsid w:val="00FE3D13"/>
    <w:rsid w:val="00FE5213"/>
    <w:rsid w:val="00FF1283"/>
    <w:rsid w:val="00FF1AB1"/>
    <w:rsid w:val="00FF1CC5"/>
    <w:rsid w:val="00FF2B59"/>
    <w:rsid w:val="00FF395E"/>
    <w:rsid w:val="00FF5622"/>
    <w:rsid w:val="00FF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2D7AEB0"/>
  <w15:docId w15:val="{E62C7679-334B-4067-A25B-8425EE24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6D0"/>
    <w:pPr>
      <w:spacing w:before="240"/>
      <w:jc w:val="both"/>
    </w:pPr>
    <w:rPr>
      <w:sz w:val="24"/>
      <w:lang w:val="en-GB"/>
    </w:rPr>
  </w:style>
  <w:style w:type="paragraph" w:styleId="Heading1">
    <w:name w:val="heading 1"/>
    <w:basedOn w:val="Normal"/>
    <w:next w:val="Body"/>
    <w:link w:val="Heading1Char"/>
    <w:qFormat/>
    <w:rsid w:val="006E5A61"/>
    <w:pPr>
      <w:spacing w:befor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6E5A61"/>
    <w:pPr>
      <w:spacing w:before="120"/>
      <w:jc w:val="left"/>
      <w:outlineLvl w:val="1"/>
    </w:pPr>
    <w:rPr>
      <w:b/>
      <w:sz w:val="28"/>
    </w:rPr>
  </w:style>
  <w:style w:type="paragraph" w:styleId="Heading3">
    <w:name w:val="heading 3"/>
    <w:basedOn w:val="Normal"/>
    <w:next w:val="NormalIndent"/>
    <w:qFormat/>
    <w:rsid w:val="006E5A61"/>
    <w:pPr>
      <w:spacing w:before="120"/>
      <w:jc w:val="left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6E5A61"/>
  </w:style>
  <w:style w:type="paragraph" w:styleId="NormalIndent">
    <w:name w:val="Normal Indent"/>
    <w:basedOn w:val="Normal"/>
    <w:rsid w:val="006E5A61"/>
    <w:pPr>
      <w:ind w:left="720"/>
    </w:pPr>
  </w:style>
  <w:style w:type="paragraph" w:styleId="Index2">
    <w:name w:val="index 2"/>
    <w:basedOn w:val="Normal"/>
    <w:next w:val="Normal"/>
    <w:semiHidden/>
    <w:rsid w:val="006E5A61"/>
    <w:pPr>
      <w:tabs>
        <w:tab w:val="right" w:leader="dot" w:pos="8640"/>
      </w:tabs>
    </w:pPr>
  </w:style>
  <w:style w:type="paragraph" w:styleId="Index1">
    <w:name w:val="index 1"/>
    <w:basedOn w:val="Normal"/>
    <w:next w:val="Normal"/>
    <w:semiHidden/>
    <w:rsid w:val="006E5A61"/>
    <w:pPr>
      <w:ind w:right="-720"/>
      <w:jc w:val="center"/>
    </w:pPr>
    <w:rPr>
      <w:caps/>
    </w:rPr>
  </w:style>
  <w:style w:type="paragraph" w:styleId="Footer">
    <w:name w:val="footer"/>
    <w:basedOn w:val="Normal"/>
    <w:rsid w:val="006E5A61"/>
    <w:pPr>
      <w:tabs>
        <w:tab w:val="center" w:pos="4252"/>
        <w:tab w:val="right" w:pos="8504"/>
      </w:tabs>
    </w:pPr>
    <w:rPr>
      <w:sz w:val="16"/>
    </w:rPr>
  </w:style>
  <w:style w:type="paragraph" w:customStyle="1" w:styleId="Mark">
    <w:name w:val="Mark"/>
    <w:basedOn w:val="Normal"/>
    <w:rsid w:val="006E5A61"/>
    <w:pPr>
      <w:keepNext/>
      <w:keepLines/>
      <w:framePr w:w="504" w:h="547" w:hSpace="187" w:wrap="around" w:vAnchor="text" w:hAnchor="page" w:x="10800" w:y="174"/>
      <w:spacing w:before="0"/>
      <w:jc w:val="right"/>
    </w:pPr>
  </w:style>
  <w:style w:type="paragraph" w:customStyle="1" w:styleId="question">
    <w:name w:val="question"/>
    <w:basedOn w:val="Normal"/>
    <w:next w:val="question2"/>
    <w:link w:val="questionChar"/>
    <w:rsid w:val="00D35041"/>
    <w:pPr>
      <w:keepNext/>
      <w:keepLines/>
      <w:tabs>
        <w:tab w:val="left" w:pos="540"/>
        <w:tab w:val="right" w:pos="9923"/>
      </w:tabs>
      <w:ind w:left="547" w:hanging="547"/>
      <w:outlineLvl w:val="1"/>
    </w:pPr>
  </w:style>
  <w:style w:type="paragraph" w:customStyle="1" w:styleId="question2">
    <w:name w:val="question2"/>
    <w:basedOn w:val="question"/>
    <w:link w:val="question2Char"/>
    <w:rsid w:val="006E5A61"/>
    <w:pPr>
      <w:tabs>
        <w:tab w:val="clear" w:pos="540"/>
      </w:tabs>
      <w:spacing w:before="120"/>
      <w:ind w:firstLine="0"/>
      <w:outlineLvl w:val="9"/>
    </w:pPr>
  </w:style>
  <w:style w:type="paragraph" w:customStyle="1" w:styleId="subquestion">
    <w:name w:val="subquestion"/>
    <w:basedOn w:val="question2"/>
    <w:next w:val="subquestion2"/>
    <w:link w:val="subquestionChar"/>
    <w:rsid w:val="006E5A61"/>
    <w:pPr>
      <w:tabs>
        <w:tab w:val="left" w:pos="1080"/>
      </w:tabs>
      <w:ind w:left="1080" w:hanging="533"/>
      <w:outlineLvl w:val="2"/>
    </w:pPr>
  </w:style>
  <w:style w:type="paragraph" w:customStyle="1" w:styleId="subquestion2">
    <w:name w:val="subquestion2"/>
    <w:basedOn w:val="subquestion"/>
    <w:link w:val="subquestion2Char"/>
    <w:rsid w:val="006E5A61"/>
    <w:pPr>
      <w:ind w:firstLine="0"/>
      <w:outlineLvl w:val="9"/>
    </w:pPr>
  </w:style>
  <w:style w:type="paragraph" w:customStyle="1" w:styleId="subsubquest">
    <w:name w:val="subsubquest"/>
    <w:basedOn w:val="subquestion2"/>
    <w:rsid w:val="006E5A61"/>
    <w:pPr>
      <w:ind w:left="1620" w:hanging="540"/>
    </w:pPr>
  </w:style>
  <w:style w:type="paragraph" w:customStyle="1" w:styleId="subsubquest2">
    <w:name w:val="subsubquest2"/>
    <w:basedOn w:val="subsubquest"/>
    <w:rsid w:val="006E5A61"/>
    <w:pPr>
      <w:ind w:firstLine="0"/>
    </w:pPr>
  </w:style>
  <w:style w:type="paragraph" w:customStyle="1" w:styleId="question-sub">
    <w:name w:val="question-sub"/>
    <w:basedOn w:val="question"/>
    <w:next w:val="subquestion2"/>
    <w:link w:val="question-subChar"/>
    <w:rsid w:val="006E5A61"/>
    <w:pPr>
      <w:spacing w:before="120"/>
      <w:ind w:left="1080" w:hanging="1080"/>
    </w:pPr>
  </w:style>
  <w:style w:type="paragraph" w:customStyle="1" w:styleId="subques-subsub">
    <w:name w:val="subques-subsub"/>
    <w:basedOn w:val="subquestion"/>
    <w:link w:val="subques-subsubChar"/>
    <w:rsid w:val="006E5A61"/>
    <w:pPr>
      <w:ind w:left="1620" w:hanging="1080"/>
    </w:pPr>
  </w:style>
  <w:style w:type="paragraph" w:customStyle="1" w:styleId="Figure">
    <w:name w:val="Figure"/>
    <w:basedOn w:val="Normal"/>
    <w:rsid w:val="006E5A61"/>
    <w:pPr>
      <w:keepNext/>
      <w:keepLines/>
      <w:jc w:val="center"/>
      <w:outlineLvl w:val="4"/>
    </w:pPr>
    <w:rPr>
      <w:i/>
      <w:noProof/>
    </w:rPr>
  </w:style>
  <w:style w:type="paragraph" w:customStyle="1" w:styleId="section">
    <w:name w:val="section"/>
    <w:basedOn w:val="question"/>
    <w:next w:val="question"/>
    <w:rsid w:val="006E5A61"/>
    <w:pPr>
      <w:tabs>
        <w:tab w:val="clear" w:pos="540"/>
      </w:tabs>
      <w:spacing w:after="240"/>
    </w:pPr>
    <w:rPr>
      <w:b/>
      <w:sz w:val="32"/>
    </w:rPr>
  </w:style>
  <w:style w:type="paragraph" w:customStyle="1" w:styleId="Weighting">
    <w:name w:val="Weighting"/>
    <w:basedOn w:val="Normal"/>
    <w:rsid w:val="006E5A61"/>
    <w:pPr>
      <w:keepNext/>
      <w:keepLines/>
      <w:tabs>
        <w:tab w:val="left" w:pos="540"/>
      </w:tabs>
      <w:spacing w:after="240"/>
      <w:ind w:left="539"/>
    </w:pPr>
    <w:rPr>
      <w:i/>
    </w:rPr>
  </w:style>
  <w:style w:type="paragraph" w:customStyle="1" w:styleId="Interquestion">
    <w:name w:val="Interquestion"/>
    <w:basedOn w:val="Normal"/>
    <w:rsid w:val="006E5A61"/>
    <w:rPr>
      <w:sz w:val="12"/>
    </w:rPr>
  </w:style>
  <w:style w:type="paragraph" w:styleId="DocumentMap">
    <w:name w:val="Document Map"/>
    <w:basedOn w:val="Normal"/>
    <w:semiHidden/>
    <w:rsid w:val="006E5A61"/>
    <w:pPr>
      <w:shd w:val="clear" w:color="auto" w:fill="000080"/>
    </w:pPr>
    <w:rPr>
      <w:rFonts w:ascii="Tahoma" w:hAnsi="Tahoma"/>
    </w:rPr>
  </w:style>
  <w:style w:type="paragraph" w:customStyle="1" w:styleId="prequestion">
    <w:name w:val="prequestion"/>
    <w:basedOn w:val="Normal"/>
    <w:rsid w:val="006E5A61"/>
    <w:pPr>
      <w:ind w:left="547" w:hanging="547"/>
    </w:pPr>
    <w:rPr>
      <w:sz w:val="16"/>
    </w:rPr>
  </w:style>
  <w:style w:type="character" w:styleId="PageNumber">
    <w:name w:val="page number"/>
    <w:basedOn w:val="DefaultParagraphFont"/>
    <w:rsid w:val="006E5A61"/>
  </w:style>
  <w:style w:type="paragraph" w:styleId="Header">
    <w:name w:val="header"/>
    <w:basedOn w:val="Normal"/>
    <w:link w:val="HeaderChar"/>
    <w:rsid w:val="006E5A6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E5A61"/>
    <w:pPr>
      <w:spacing w:before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E5A61"/>
    <w:rPr>
      <w:rFonts w:ascii="Tahoma" w:hAnsi="Tahoma" w:cs="Tahoma"/>
      <w:sz w:val="16"/>
      <w:szCs w:val="16"/>
    </w:rPr>
  </w:style>
  <w:style w:type="character" w:customStyle="1" w:styleId="questionChar">
    <w:name w:val="question Char"/>
    <w:basedOn w:val="DefaultParagraphFont"/>
    <w:link w:val="question"/>
    <w:rsid w:val="00D35041"/>
    <w:rPr>
      <w:sz w:val="24"/>
      <w:lang w:val="en-GB"/>
    </w:rPr>
  </w:style>
  <w:style w:type="character" w:customStyle="1" w:styleId="question2Char">
    <w:name w:val="question2 Char"/>
    <w:basedOn w:val="questionChar"/>
    <w:link w:val="question2"/>
    <w:rsid w:val="006E5A61"/>
    <w:rPr>
      <w:sz w:val="24"/>
      <w:lang w:val="en-GB"/>
    </w:rPr>
  </w:style>
  <w:style w:type="character" w:customStyle="1" w:styleId="subquestionChar">
    <w:name w:val="subquestion Char"/>
    <w:basedOn w:val="question2Char"/>
    <w:link w:val="subquestion"/>
    <w:rsid w:val="006E5A61"/>
    <w:rPr>
      <w:sz w:val="24"/>
      <w:lang w:val="en-GB"/>
    </w:rPr>
  </w:style>
  <w:style w:type="character" w:customStyle="1" w:styleId="subquestion2Char">
    <w:name w:val="subquestion2 Char"/>
    <w:basedOn w:val="subquestionChar"/>
    <w:link w:val="subquestion2"/>
    <w:rsid w:val="006E5A61"/>
    <w:rPr>
      <w:sz w:val="24"/>
      <w:lang w:val="en-GB"/>
    </w:rPr>
  </w:style>
  <w:style w:type="character" w:customStyle="1" w:styleId="question-subChar">
    <w:name w:val="question-sub Char"/>
    <w:basedOn w:val="questionChar"/>
    <w:link w:val="question-sub"/>
    <w:rsid w:val="006E5A61"/>
    <w:rPr>
      <w:sz w:val="24"/>
      <w:lang w:val="en-GB"/>
    </w:rPr>
  </w:style>
  <w:style w:type="character" w:customStyle="1" w:styleId="subques-subsubChar">
    <w:name w:val="subques-subsub Char"/>
    <w:basedOn w:val="subquestionChar"/>
    <w:link w:val="subques-subsub"/>
    <w:rsid w:val="006E5A61"/>
    <w:rPr>
      <w:sz w:val="24"/>
      <w:lang w:val="en-GB"/>
    </w:rPr>
  </w:style>
  <w:style w:type="paragraph" w:customStyle="1" w:styleId="question-subsub">
    <w:name w:val="question-subsub"/>
    <w:basedOn w:val="question-sub"/>
    <w:rsid w:val="006E5A61"/>
    <w:pPr>
      <w:tabs>
        <w:tab w:val="left" w:pos="1077"/>
      </w:tabs>
      <w:ind w:left="1616" w:hanging="1616"/>
    </w:pPr>
  </w:style>
  <w:style w:type="character" w:styleId="PlaceholderText">
    <w:name w:val="Placeholder Text"/>
    <w:basedOn w:val="DefaultParagraphFont"/>
    <w:uiPriority w:val="99"/>
    <w:semiHidden/>
    <w:rsid w:val="00CE5E8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5D8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5D81"/>
    <w:rPr>
      <w:color w:val="800080" w:themeColor="followedHyperlink"/>
      <w:u w:val="single"/>
    </w:rPr>
  </w:style>
  <w:style w:type="paragraph" w:customStyle="1" w:styleId="Commentry">
    <w:name w:val="Commentry"/>
    <w:basedOn w:val="question2"/>
    <w:qFormat/>
    <w:rsid w:val="00FF61F0"/>
    <w:rPr>
      <w:i/>
      <w:color w:val="FF0000"/>
    </w:rPr>
  </w:style>
  <w:style w:type="paragraph" w:styleId="NormalWeb">
    <w:name w:val="Normal (Web)"/>
    <w:basedOn w:val="Normal"/>
    <w:uiPriority w:val="99"/>
    <w:semiHidden/>
    <w:unhideWhenUsed/>
    <w:rsid w:val="00D86395"/>
    <w:pPr>
      <w:spacing w:before="100" w:beforeAutospacing="1" w:after="100" w:afterAutospacing="1"/>
      <w:jc w:val="left"/>
    </w:pPr>
    <w:rPr>
      <w:rFonts w:ascii="Times" w:eastAsiaTheme="minorEastAsia" w:hAnsi="Times"/>
      <w:sz w:val="20"/>
    </w:rPr>
  </w:style>
  <w:style w:type="character" w:customStyle="1" w:styleId="HeaderChar">
    <w:name w:val="Header Char"/>
    <w:basedOn w:val="DefaultParagraphFont"/>
    <w:link w:val="Header"/>
    <w:rsid w:val="00D57F50"/>
    <w:rPr>
      <w:sz w:val="24"/>
      <w:lang w:val="en-GB"/>
    </w:rPr>
  </w:style>
  <w:style w:type="paragraph" w:styleId="BodyText">
    <w:name w:val="Body Text"/>
    <w:basedOn w:val="Normal"/>
    <w:link w:val="BodyTextChar"/>
    <w:semiHidden/>
    <w:rsid w:val="00AE1AB7"/>
    <w:pPr>
      <w:spacing w:before="0"/>
      <w:jc w:val="left"/>
    </w:pPr>
    <w:rPr>
      <w:rFonts w:eastAsia="Times New Roman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AE1AB7"/>
    <w:rPr>
      <w:rFonts w:eastAsia="Times New Roman"/>
      <w:sz w:val="22"/>
    </w:rPr>
  </w:style>
  <w:style w:type="paragraph" w:styleId="BodyTextIndent3">
    <w:name w:val="Body Text Indent 3"/>
    <w:basedOn w:val="Normal"/>
    <w:link w:val="BodyTextIndent3Char"/>
    <w:semiHidden/>
    <w:rsid w:val="00AE1AB7"/>
    <w:pPr>
      <w:spacing w:before="0"/>
      <w:ind w:left="360" w:hanging="360"/>
      <w:jc w:val="left"/>
    </w:pPr>
    <w:rPr>
      <w:rFonts w:eastAsia="Times New Roman"/>
      <w:sz w:val="22"/>
      <w:lang w:val="en-US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AE1AB7"/>
    <w:rPr>
      <w:rFonts w:eastAsia="Times New Roman"/>
      <w:sz w:val="22"/>
    </w:rPr>
  </w:style>
  <w:style w:type="paragraph" w:styleId="ListParagraph">
    <w:name w:val="List Paragraph"/>
    <w:basedOn w:val="Normal"/>
    <w:uiPriority w:val="34"/>
    <w:qFormat/>
    <w:rsid w:val="007709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816D0"/>
    <w:rPr>
      <w:b/>
      <w:sz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0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INWORD\TEMPLATE\EXA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441747-0B2A-4DE3-9E91-70B6E12D9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</Template>
  <TotalTime>1</TotalTime>
  <Pages>8</Pages>
  <Words>1071</Words>
  <Characters>6111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Imperial College</Company>
  <LinksUpToDate>false</LinksUpToDate>
  <CharactersWithSpaces>7168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 Cheung</dc:creator>
  <cp:keywords/>
  <dc:description/>
  <cp:lastModifiedBy>Brazinskaite, Lina</cp:lastModifiedBy>
  <cp:revision>2</cp:revision>
  <cp:lastPrinted>2016-06-03T11:51:00Z</cp:lastPrinted>
  <dcterms:created xsi:type="dcterms:W3CDTF">2016-06-30T08:54:00Z</dcterms:created>
  <dcterms:modified xsi:type="dcterms:W3CDTF">2016-06-30T08:54:00Z</dcterms:modified>
  <cp:category/>
</cp:coreProperties>
</file>