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0E2E7" w14:textId="77777777" w:rsidR="00A846FC" w:rsidRDefault="00A846FC" w:rsidP="00A846FC">
      <w:pPr>
        <w:pStyle w:val="berschrift1"/>
        <w:rPr>
          <w:lang w:val="de-AT"/>
        </w:rPr>
      </w:pPr>
      <w:r>
        <w:rPr>
          <w:lang w:val="de-AT"/>
        </w:rPr>
        <w:t>Ausgangslage</w:t>
      </w:r>
    </w:p>
    <w:p w14:paraId="3FED8086" w14:textId="77777777" w:rsidR="00A846FC" w:rsidRDefault="00A846FC">
      <w:pPr>
        <w:rPr>
          <w:lang w:val="de-AT"/>
        </w:rPr>
      </w:pPr>
    </w:p>
    <w:p w14:paraId="62731557" w14:textId="627EBFB6" w:rsidR="009B1F70" w:rsidRDefault="005174EE">
      <w:pPr>
        <w:rPr>
          <w:lang w:val="de-AT"/>
        </w:rPr>
      </w:pPr>
      <w:r>
        <w:rPr>
          <w:lang w:val="de-AT"/>
        </w:rPr>
        <w:t>Da das genaue Zielen mit einem Fußball nicht immer möglich ist</w:t>
      </w:r>
      <w:r w:rsidR="001852A8">
        <w:rPr>
          <w:lang w:val="de-AT"/>
        </w:rPr>
        <w:t>, benötigt ein Trainer des SC</w:t>
      </w:r>
      <w:r w:rsidR="00C314DE">
        <w:rPr>
          <w:lang w:val="de-AT"/>
        </w:rPr>
        <w:t xml:space="preserve"> </w:t>
      </w:r>
      <w:r w:rsidR="001852A8">
        <w:rPr>
          <w:lang w:val="de-AT"/>
        </w:rPr>
        <w:t>Lengenfeld für ein effizienteres Fußballtraining eine Fußballwurfmaschine</w:t>
      </w:r>
      <w:r w:rsidR="00C314DE">
        <w:rPr>
          <w:lang w:val="de-AT"/>
        </w:rPr>
        <w:t>. Die Maschine soll das präzise Flanken ermöglichen.</w:t>
      </w:r>
      <w:r w:rsidR="00E72DF9">
        <w:rPr>
          <w:lang w:val="de-AT"/>
        </w:rPr>
        <w:t xml:space="preserve"> Das Trägergerüst wird uns von dem Trainer zur Verfügung gestellt.</w:t>
      </w:r>
    </w:p>
    <w:p w14:paraId="3B8F1BB2" w14:textId="7127847D" w:rsidR="00C314DE" w:rsidRDefault="00C314DE" w:rsidP="00500E13">
      <w:pPr>
        <w:pStyle w:val="berschrift1"/>
        <w:rPr>
          <w:lang w:val="de-AT"/>
        </w:rPr>
      </w:pPr>
      <w:r w:rsidRPr="00C314DE">
        <w:rPr>
          <w:lang w:val="de-AT"/>
        </w:rPr>
        <w:t>Untersuchungsanliegen der individuellen Themenstellungen</w:t>
      </w:r>
    </w:p>
    <w:p w14:paraId="1412AFEA" w14:textId="77777777" w:rsidR="00500E13" w:rsidRPr="00500E13" w:rsidRDefault="00500E13" w:rsidP="00500E13">
      <w:pPr>
        <w:rPr>
          <w:lang w:val="de-AT"/>
        </w:rPr>
      </w:pPr>
    </w:p>
    <w:p w14:paraId="001D2EB1" w14:textId="176B40C7" w:rsidR="00C314DE" w:rsidRDefault="00C314DE" w:rsidP="005B4AA9">
      <w:pPr>
        <w:rPr>
          <w:lang w:val="de-AT"/>
        </w:rPr>
      </w:pPr>
      <w:r w:rsidRPr="00500E13">
        <w:rPr>
          <w:lang w:val="de-AT"/>
        </w:rPr>
        <w:t>Ein Diplomand b</w:t>
      </w:r>
      <w:bookmarkStart w:id="0" w:name="_GoBack"/>
      <w:bookmarkEnd w:id="0"/>
      <w:r w:rsidRPr="00500E13">
        <w:rPr>
          <w:lang w:val="de-AT"/>
        </w:rPr>
        <w:t xml:space="preserve">eschäftigt sich mit der Entwicklung </w:t>
      </w:r>
      <w:r w:rsidRPr="00500E13">
        <w:rPr>
          <w:lang w:val="de-AT"/>
        </w:rPr>
        <w:t xml:space="preserve">und </w:t>
      </w:r>
      <w:r w:rsidR="005B4AA9" w:rsidRPr="00500E13">
        <w:rPr>
          <w:lang w:val="de-AT"/>
        </w:rPr>
        <w:t>Realisierung</w:t>
      </w:r>
      <w:r w:rsidR="00B01C49" w:rsidRPr="00500E13">
        <w:rPr>
          <w:lang w:val="de-AT"/>
        </w:rPr>
        <w:t xml:space="preserve"> der Motoransteuerung</w:t>
      </w:r>
      <w:r w:rsidRPr="00500E13">
        <w:rPr>
          <w:lang w:val="de-AT"/>
        </w:rPr>
        <w:t>.</w:t>
      </w:r>
      <w:r w:rsidR="00B01C49" w:rsidRPr="00500E13">
        <w:rPr>
          <w:lang w:val="de-AT"/>
        </w:rPr>
        <w:t xml:space="preserve"> </w:t>
      </w:r>
      <w:r w:rsidRPr="00500E13">
        <w:rPr>
          <w:lang w:val="de-AT"/>
        </w:rPr>
        <w:t xml:space="preserve"> </w:t>
      </w:r>
      <w:r w:rsidRPr="0065311E">
        <w:rPr>
          <w:lang w:val="de-AT"/>
        </w:rPr>
        <w:t>Dies</w:t>
      </w:r>
      <w:r w:rsidR="005B4AA9" w:rsidRPr="0065311E">
        <w:rPr>
          <w:lang w:val="de-AT"/>
        </w:rPr>
        <w:t xml:space="preserve"> </w:t>
      </w:r>
      <w:r w:rsidR="005B4AA9" w:rsidRPr="00500E13">
        <w:rPr>
          <w:lang w:val="de-AT"/>
        </w:rPr>
        <w:t>beinhaltet Verstärker</w:t>
      </w:r>
      <w:r w:rsidR="005B4AA9" w:rsidRPr="0065311E">
        <w:rPr>
          <w:lang w:val="de-AT"/>
        </w:rPr>
        <w:t xml:space="preserve">, um die Motoren mit genügend Strom </w:t>
      </w:r>
      <w:r w:rsidR="0065311E" w:rsidRPr="0065311E">
        <w:rPr>
          <w:lang w:val="de-AT"/>
        </w:rPr>
        <w:t>z</w:t>
      </w:r>
      <w:r w:rsidR="0065311E">
        <w:rPr>
          <w:lang w:val="de-AT"/>
        </w:rPr>
        <w:t xml:space="preserve">u </w:t>
      </w:r>
      <w:r w:rsidR="005B4AA9" w:rsidRPr="0065311E">
        <w:rPr>
          <w:lang w:val="de-AT"/>
        </w:rPr>
        <w:t>versorgen</w:t>
      </w:r>
      <w:r w:rsidRPr="0065311E">
        <w:rPr>
          <w:lang w:val="de-AT"/>
        </w:rPr>
        <w:t xml:space="preserve">. </w:t>
      </w:r>
      <w:r w:rsidRPr="005B4AA9">
        <w:rPr>
          <w:lang w:val="de-AT"/>
        </w:rPr>
        <w:t xml:space="preserve">Die zweite Aufgabe ist es, </w:t>
      </w:r>
      <w:r w:rsidR="005B4AA9" w:rsidRPr="005B4AA9">
        <w:rPr>
          <w:lang w:val="de-AT"/>
        </w:rPr>
        <w:t>für die Stromversorgung</w:t>
      </w:r>
      <w:r w:rsidR="005B4AA9">
        <w:rPr>
          <w:lang w:val="de-AT"/>
        </w:rPr>
        <w:t xml:space="preserve"> </w:t>
      </w:r>
      <w:r w:rsidR="005B4AA9" w:rsidRPr="005B4AA9">
        <w:rPr>
          <w:lang w:val="de-AT"/>
        </w:rPr>
        <w:t>eine Ladeüberwachung zu entwickeln</w:t>
      </w:r>
      <w:r w:rsidR="005B4AA9">
        <w:rPr>
          <w:lang w:val="de-AT"/>
        </w:rPr>
        <w:t>, um das Überladen und Tiefenentladen der Akkus</w:t>
      </w:r>
      <w:r w:rsidR="00556FB9">
        <w:rPr>
          <w:lang w:val="de-AT"/>
        </w:rPr>
        <w:t xml:space="preserve"> zu vermeiden</w:t>
      </w:r>
      <w:r w:rsidR="005B4AA9" w:rsidRPr="005B4AA9">
        <w:rPr>
          <w:lang w:val="de-AT"/>
        </w:rPr>
        <w:t>.</w:t>
      </w:r>
      <w:r w:rsidR="00500E13">
        <w:rPr>
          <w:lang w:val="de-AT"/>
        </w:rPr>
        <w:t xml:space="preserve"> Außerdem soll der Diplomand eine kabellose Verbindung mit einem Smartphone und eine</w:t>
      </w:r>
      <w:r w:rsidR="0065311E">
        <w:rPr>
          <w:lang w:val="de-AT"/>
        </w:rPr>
        <w:t>r</w:t>
      </w:r>
      <w:r w:rsidR="00500E13">
        <w:rPr>
          <w:lang w:val="de-AT"/>
        </w:rPr>
        <w:t xml:space="preserve"> Lichtschranke ermöglichen.</w:t>
      </w:r>
      <w:r w:rsidRPr="005B4AA9">
        <w:rPr>
          <w:lang w:val="de-AT"/>
        </w:rPr>
        <w:t xml:space="preserve"> Die Aufgabe des zweiten Diplomanden ist es,</w:t>
      </w:r>
      <w:r w:rsidR="00AA4BCC">
        <w:rPr>
          <w:lang w:val="de-AT"/>
        </w:rPr>
        <w:t xml:space="preserve"> die Elektromotoren so anzusteuern, sodass </w:t>
      </w:r>
      <w:r w:rsidR="00AD3890">
        <w:rPr>
          <w:lang w:val="de-AT"/>
        </w:rPr>
        <w:t xml:space="preserve">der Ball in gewünschter Richtung und Geschwindigkeit geschossen werden kann. </w:t>
      </w:r>
      <w:r w:rsidRPr="00601D77">
        <w:rPr>
          <w:lang w:val="de-AT"/>
        </w:rPr>
        <w:t xml:space="preserve">Des Weiteren muss </w:t>
      </w:r>
      <w:r w:rsidR="0065311E">
        <w:rPr>
          <w:lang w:val="de-AT"/>
        </w:rPr>
        <w:t>er</w:t>
      </w:r>
      <w:r w:rsidRPr="00601D77">
        <w:rPr>
          <w:lang w:val="de-AT"/>
        </w:rPr>
        <w:t xml:space="preserve"> die Licht</w:t>
      </w:r>
      <w:r w:rsidR="00AD3890">
        <w:rPr>
          <w:lang w:val="de-AT"/>
        </w:rPr>
        <w:t>schranken</w:t>
      </w:r>
      <w:r w:rsidRPr="00601D77">
        <w:rPr>
          <w:lang w:val="de-AT"/>
        </w:rPr>
        <w:t>sensoren auswerten</w:t>
      </w:r>
      <w:r w:rsidR="00AD3890">
        <w:rPr>
          <w:lang w:val="de-AT"/>
        </w:rPr>
        <w:t>, um</w:t>
      </w:r>
      <w:r w:rsidR="00500E13">
        <w:rPr>
          <w:lang w:val="de-AT"/>
        </w:rPr>
        <w:t xml:space="preserve"> den Ball zur richtigen Zeit abzuwerfen</w:t>
      </w:r>
      <w:r w:rsidRPr="00601D77">
        <w:rPr>
          <w:lang w:val="de-AT"/>
        </w:rPr>
        <w:t>.</w:t>
      </w:r>
      <w:r w:rsidR="00500E13">
        <w:rPr>
          <w:lang w:val="de-AT"/>
        </w:rPr>
        <w:t xml:space="preserve"> Die Letzte Aufgabe ist es, eine Software zur Fernregelung der Maschine über ein Smartphone zu entwickeln.</w:t>
      </w:r>
    </w:p>
    <w:p w14:paraId="08A0BE34" w14:textId="411D7158" w:rsidR="00431393" w:rsidRDefault="00431393" w:rsidP="00431393">
      <w:pPr>
        <w:pStyle w:val="berschrift1"/>
        <w:rPr>
          <w:lang w:val="de-AT"/>
        </w:rPr>
      </w:pPr>
      <w:r>
        <w:rPr>
          <w:lang w:val="de-AT"/>
        </w:rPr>
        <w:t>Zielsetzung</w:t>
      </w:r>
    </w:p>
    <w:p w14:paraId="21920341" w14:textId="7993969F" w:rsidR="00431393" w:rsidRDefault="00431393" w:rsidP="00431393">
      <w:pPr>
        <w:rPr>
          <w:lang w:val="de-AT"/>
        </w:rPr>
      </w:pPr>
    </w:p>
    <w:p w14:paraId="2E0652F1" w14:textId="338D99BC" w:rsidR="00431393" w:rsidRDefault="00431393" w:rsidP="00431393">
      <w:pPr>
        <w:rPr>
          <w:lang w:val="de-AT"/>
        </w:rPr>
      </w:pPr>
      <w:r>
        <w:rPr>
          <w:lang w:val="de-AT"/>
        </w:rPr>
        <w:t>Die Fußballwurfmaschine soll Bälle präzise schießen. Die Bälle werden einzeln durch zwei Elektromotor angetriebene Räder durchgerollt und dadurch abgeschossen. Durch eine Regelung kann die Schussweite eingestellt werden</w:t>
      </w:r>
      <w:r w:rsidR="00E72DF9">
        <w:rPr>
          <w:lang w:val="de-AT"/>
        </w:rPr>
        <w:t xml:space="preserve">. </w:t>
      </w:r>
    </w:p>
    <w:p w14:paraId="5A4F9B5C" w14:textId="44054009" w:rsidR="00E72DF9" w:rsidRDefault="00E72DF9" w:rsidP="00E72DF9">
      <w:pPr>
        <w:pStyle w:val="berschrift1"/>
        <w:rPr>
          <w:lang w:val="de-AT"/>
        </w:rPr>
      </w:pPr>
      <w:r>
        <w:rPr>
          <w:lang w:val="de-AT"/>
        </w:rPr>
        <w:t>Geplantes Ergebnis der Prüfungskandidatin/des Prüfungskandidaten</w:t>
      </w:r>
    </w:p>
    <w:p w14:paraId="1876823F" w14:textId="156F70B9" w:rsidR="00E72DF9" w:rsidRDefault="00E72DF9" w:rsidP="00E72DF9">
      <w:pPr>
        <w:rPr>
          <w:lang w:val="de-AT"/>
        </w:rPr>
      </w:pPr>
    </w:p>
    <w:p w14:paraId="11534A2E" w14:textId="77777777" w:rsidR="00E72DF9" w:rsidRDefault="00E72DF9" w:rsidP="00E72DF9">
      <w:pPr>
        <w:rPr>
          <w:lang w:val="de-AT"/>
        </w:rPr>
      </w:pPr>
      <w:r>
        <w:rPr>
          <w:lang w:val="de-AT"/>
        </w:rPr>
        <w:t>Gassner: Ansteuern der Elektromotoren, auswerten des Lichtschrankensensors und Software zur Fernregelung über ein Smartphone</w:t>
      </w:r>
    </w:p>
    <w:p w14:paraId="6F4427C5" w14:textId="27CA7BC1" w:rsidR="00E72DF9" w:rsidRDefault="00E72DF9" w:rsidP="00E72DF9">
      <w:pPr>
        <w:rPr>
          <w:lang w:val="de-AT"/>
        </w:rPr>
      </w:pPr>
      <w:r>
        <w:rPr>
          <w:lang w:val="de-AT"/>
        </w:rPr>
        <w:t>Höllerer: Entwicklung und Realisierung der Motoransteuerung, Ladeüberwachung, Elektronik zur kabellosen Verbindung</w:t>
      </w:r>
      <w:r w:rsidR="005C36B2">
        <w:rPr>
          <w:lang w:val="de-AT"/>
        </w:rPr>
        <w:t>.</w:t>
      </w:r>
    </w:p>
    <w:p w14:paraId="30DAB311" w14:textId="77777777" w:rsidR="005C36B2" w:rsidRPr="00E72DF9" w:rsidRDefault="005C36B2" w:rsidP="00E72DF9">
      <w:pPr>
        <w:rPr>
          <w:lang w:val="de-AT"/>
        </w:rPr>
      </w:pPr>
    </w:p>
    <w:p w14:paraId="740695C0" w14:textId="797AB242" w:rsidR="00A846FC" w:rsidRDefault="00ED6216" w:rsidP="00ED6216">
      <w:pPr>
        <w:pStyle w:val="berschrift1"/>
        <w:rPr>
          <w:lang w:val="de-AT"/>
        </w:rPr>
      </w:pPr>
      <w:r>
        <w:rPr>
          <w:lang w:val="de-AT"/>
        </w:rPr>
        <w:t>Meilensteine</w:t>
      </w:r>
    </w:p>
    <w:p w14:paraId="73157C1E" w14:textId="1A478BB4" w:rsidR="00ED6216" w:rsidRDefault="00ED6216" w:rsidP="00ED6216">
      <w:pPr>
        <w:rPr>
          <w:lang w:val="de-AT"/>
        </w:rPr>
      </w:pPr>
    </w:p>
    <w:p w14:paraId="45C73528" w14:textId="7076728E" w:rsidR="00ED6216" w:rsidRDefault="00ED6216" w:rsidP="00ED6216">
      <w:pPr>
        <w:rPr>
          <w:lang w:val="de-AT"/>
        </w:rPr>
      </w:pPr>
      <w:r>
        <w:rPr>
          <w:lang w:val="de-AT"/>
        </w:rPr>
        <w:t>25.09.2019: Systemspezifikation</w:t>
      </w:r>
    </w:p>
    <w:p w14:paraId="0B15A5BA" w14:textId="46EA5C13" w:rsidR="00ED6216" w:rsidRDefault="001D292F" w:rsidP="00ED6216">
      <w:pPr>
        <w:rPr>
          <w:lang w:val="de-AT"/>
        </w:rPr>
      </w:pPr>
      <w:r>
        <w:rPr>
          <w:lang w:val="de-AT"/>
        </w:rPr>
        <w:t>06.11.2019</w:t>
      </w:r>
      <w:r w:rsidR="00F816F8">
        <w:rPr>
          <w:lang w:val="de-AT"/>
        </w:rPr>
        <w:t>: Auswahl und Bestellen der Komponenten</w:t>
      </w:r>
    </w:p>
    <w:p w14:paraId="3FD18616" w14:textId="31BD260C" w:rsidR="00F816F8" w:rsidRDefault="001D292F" w:rsidP="00ED6216">
      <w:pPr>
        <w:rPr>
          <w:lang w:val="de-AT"/>
        </w:rPr>
      </w:pPr>
      <w:r>
        <w:rPr>
          <w:lang w:val="de-AT"/>
        </w:rPr>
        <w:t>04.12.2019</w:t>
      </w:r>
      <w:r w:rsidR="00F816F8">
        <w:rPr>
          <w:lang w:val="de-AT"/>
        </w:rPr>
        <w:t xml:space="preserve">: </w:t>
      </w:r>
      <w:r w:rsidR="00E40341">
        <w:rPr>
          <w:lang w:val="de-AT"/>
        </w:rPr>
        <w:t>Entwicklung der</w:t>
      </w:r>
      <w:r>
        <w:rPr>
          <w:lang w:val="de-AT"/>
        </w:rPr>
        <w:t xml:space="preserve"> Hardwareschaltungen</w:t>
      </w:r>
      <w:r w:rsidR="00E40341">
        <w:rPr>
          <w:lang w:val="de-AT"/>
        </w:rPr>
        <w:t xml:space="preserve"> </w:t>
      </w:r>
    </w:p>
    <w:p w14:paraId="0197159B" w14:textId="6F478993" w:rsidR="00ED6216" w:rsidRDefault="001D292F" w:rsidP="00ED6216">
      <w:pPr>
        <w:rPr>
          <w:lang w:val="de-AT"/>
        </w:rPr>
      </w:pPr>
      <w:r>
        <w:rPr>
          <w:lang w:val="de-AT"/>
        </w:rPr>
        <w:t>12.02.2020</w:t>
      </w:r>
      <w:r w:rsidR="00F816F8">
        <w:rPr>
          <w:lang w:val="de-AT"/>
        </w:rPr>
        <w:t>: Funktion der Einzelkomponenten</w:t>
      </w:r>
    </w:p>
    <w:p w14:paraId="406433C1" w14:textId="1C0A510D" w:rsidR="00ED6216" w:rsidRPr="00ED6216" w:rsidRDefault="00ED6216" w:rsidP="00ED6216">
      <w:pPr>
        <w:rPr>
          <w:lang w:val="de-AT"/>
        </w:rPr>
      </w:pPr>
      <w:r>
        <w:rPr>
          <w:lang w:val="de-AT"/>
        </w:rPr>
        <w:t xml:space="preserve">18.03.2020: </w:t>
      </w:r>
      <w:r w:rsidRPr="00ED6216">
        <w:rPr>
          <w:lang w:val="de-AT"/>
        </w:rPr>
        <w:t>Fertigstellung der Diplomarbeit, Zusammenarbeiten aller Komponenten</w:t>
      </w:r>
    </w:p>
    <w:sectPr w:rsidR="00ED6216" w:rsidRPr="00ED62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1C"/>
    <w:rsid w:val="00117BA8"/>
    <w:rsid w:val="001852A8"/>
    <w:rsid w:val="001D292F"/>
    <w:rsid w:val="00431393"/>
    <w:rsid w:val="00500E13"/>
    <w:rsid w:val="005174EE"/>
    <w:rsid w:val="00556FB9"/>
    <w:rsid w:val="005B4AA9"/>
    <w:rsid w:val="005C36B2"/>
    <w:rsid w:val="00601D77"/>
    <w:rsid w:val="0065311E"/>
    <w:rsid w:val="00821C1C"/>
    <w:rsid w:val="009B1F70"/>
    <w:rsid w:val="00A846FC"/>
    <w:rsid w:val="00AA4BCC"/>
    <w:rsid w:val="00AD3890"/>
    <w:rsid w:val="00B01C49"/>
    <w:rsid w:val="00B63074"/>
    <w:rsid w:val="00C314DE"/>
    <w:rsid w:val="00E40341"/>
    <w:rsid w:val="00E72DF9"/>
    <w:rsid w:val="00E91815"/>
    <w:rsid w:val="00ED6216"/>
    <w:rsid w:val="00F30324"/>
    <w:rsid w:val="00F8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4133"/>
  <w15:chartTrackingRefBased/>
  <w15:docId w15:val="{C4C29818-0DAD-4D78-9F78-93410C5E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84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31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46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314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customStyle="1" w:styleId="Textbody">
    <w:name w:val="Text body"/>
    <w:basedOn w:val="Standard"/>
    <w:rsid w:val="00C314DE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de-A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benjamin.gassner@htlstp.at</dc:creator>
  <cp:keywords/>
  <dc:description/>
  <cp:lastModifiedBy>benjamin.gassner@htlstp.at</cp:lastModifiedBy>
  <cp:revision>6</cp:revision>
  <dcterms:created xsi:type="dcterms:W3CDTF">2019-06-18T06:35:00Z</dcterms:created>
  <dcterms:modified xsi:type="dcterms:W3CDTF">2019-09-04T12:33:00Z</dcterms:modified>
</cp:coreProperties>
</file>