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26206" w14:textId="77777777" w:rsidR="00BB5326" w:rsidRPr="00BB5326" w:rsidRDefault="00BB5326" w:rsidP="00BB5326">
      <w:pPr>
        <w:pStyle w:val="StandardWeb"/>
        <w:rPr>
          <w:rFonts w:ascii="Arial" w:hAnsi="Arial" w:cs="Arial"/>
        </w:rPr>
      </w:pPr>
      <w:bookmarkStart w:id="0" w:name="_GoBack"/>
      <w:bookmarkEnd w:id="0"/>
      <w:r w:rsidRPr="00BB5326">
        <w:rPr>
          <w:rFonts w:ascii="Arial" w:hAnsi="Arial" w:cs="Arial"/>
        </w:rPr>
        <w:t>Die Bälle werden einzeln durch zwei mit Elektromotoren angetriebenen Rädern durchgerollt und dadurch abgeschossen. Die elektronische Ansteuerung wird entwickelt, sodass die Schüsse per Lichtschranken oder Smartphone ausgelöst werden können. Die Stromversorgung soll per Akku erfolgen.</w:t>
      </w:r>
    </w:p>
    <w:p w14:paraId="5EF723EB" w14:textId="392FAE08" w:rsidR="00BB5326" w:rsidRPr="00BB5326" w:rsidRDefault="00BB5326" w:rsidP="00BB5326">
      <w:pPr>
        <w:pStyle w:val="StandardWeb"/>
        <w:rPr>
          <w:rFonts w:ascii="Arial" w:hAnsi="Arial" w:cs="Arial"/>
        </w:rPr>
      </w:pPr>
      <w:r w:rsidRPr="00BB5326">
        <w:rPr>
          <w:rFonts w:ascii="Arial" w:hAnsi="Arial" w:cs="Arial"/>
        </w:rPr>
        <w:t>Der Diplomand Florian Höllerer beschäftigt sich mit der Entwicklung und Realisierung der Motoransteuerung. Dies beinhaltet Treiber</w:t>
      </w:r>
      <w:r>
        <w:rPr>
          <w:rFonts w:ascii="Arial" w:hAnsi="Arial" w:cs="Arial"/>
        </w:rPr>
        <w:t xml:space="preserve"> aus MOSFETs</w:t>
      </w:r>
      <w:r w:rsidRPr="00BB5326">
        <w:rPr>
          <w:rFonts w:ascii="Arial" w:hAnsi="Arial" w:cs="Arial"/>
        </w:rPr>
        <w:t>, um die Motoren mit genügend Strom zu versorgen. Weiters ist er für die Ladeüberwachung der Akkus zuständig, um das Tiefenentladen zu vermeiden. Außerdem</w:t>
      </w:r>
      <w:r>
        <w:rPr>
          <w:rFonts w:ascii="Arial" w:hAnsi="Arial" w:cs="Arial"/>
        </w:rPr>
        <w:t xml:space="preserve"> muss er die Akkuspannung auf eine geeignete Versorgungsspannung für den Mikrocontroller herunterwandeln.</w:t>
      </w:r>
      <w:r w:rsidRPr="00BB5326">
        <w:rPr>
          <w:rFonts w:ascii="Arial" w:hAnsi="Arial" w:cs="Arial"/>
        </w:rPr>
        <w:t xml:space="preserve"> </w:t>
      </w:r>
      <w:r>
        <w:rPr>
          <w:rFonts w:ascii="Arial" w:hAnsi="Arial" w:cs="Arial"/>
        </w:rPr>
        <w:t>D</w:t>
      </w:r>
      <w:r w:rsidRPr="00BB5326">
        <w:rPr>
          <w:rFonts w:ascii="Arial" w:hAnsi="Arial" w:cs="Arial"/>
        </w:rPr>
        <w:t>ie Hardware zur kabellosen Übertragung zwischen Lichtschranke, Smartphone und Maschine</w:t>
      </w:r>
      <w:r>
        <w:rPr>
          <w:rFonts w:ascii="Arial" w:hAnsi="Arial" w:cs="Arial"/>
        </w:rPr>
        <w:t xml:space="preserve"> wird auch von ihm entwickelt</w:t>
      </w:r>
      <w:r w:rsidRPr="00BB5326">
        <w:rPr>
          <w:rFonts w:ascii="Arial" w:hAnsi="Arial" w:cs="Arial"/>
        </w:rPr>
        <w:t>.</w:t>
      </w:r>
      <w:r>
        <w:rPr>
          <w:rFonts w:ascii="Arial" w:hAnsi="Arial" w:cs="Arial"/>
        </w:rPr>
        <w:t xml:space="preserve"> Dies geschieht über Bluetooth.</w:t>
      </w:r>
    </w:p>
    <w:p w14:paraId="4A29E0DD" w14:textId="18E6192C" w:rsidR="00BB5326" w:rsidRPr="00BB5326" w:rsidRDefault="00BB5326" w:rsidP="00BB5326">
      <w:pPr>
        <w:pStyle w:val="StandardWeb"/>
        <w:rPr>
          <w:rFonts w:ascii="Arial" w:hAnsi="Arial" w:cs="Arial"/>
        </w:rPr>
      </w:pPr>
      <w:r w:rsidRPr="00BB5326">
        <w:rPr>
          <w:rFonts w:ascii="Arial" w:hAnsi="Arial" w:cs="Arial"/>
        </w:rPr>
        <w:t>Die Aufgabe von Benjamin Gassner ist es, die Software zur Ansteuerung der Elektromotoren zu entwickeln.</w:t>
      </w:r>
      <w:r>
        <w:rPr>
          <w:rFonts w:ascii="Arial" w:hAnsi="Arial" w:cs="Arial"/>
        </w:rPr>
        <w:t xml:space="preserve"> Diese beinhaltet eine PWM deren Duty Cycle mithilfe von </w:t>
      </w:r>
      <w:r w:rsidR="00617533">
        <w:rPr>
          <w:rFonts w:ascii="Arial" w:hAnsi="Arial" w:cs="Arial"/>
        </w:rPr>
        <w:t>Tastern</w:t>
      </w:r>
      <w:r>
        <w:rPr>
          <w:rFonts w:ascii="Arial" w:hAnsi="Arial" w:cs="Arial"/>
        </w:rPr>
        <w:t xml:space="preserve"> eingestellt werden kann, eine </w:t>
      </w:r>
      <w:r w:rsidR="005F19A0">
        <w:rPr>
          <w:rFonts w:ascii="Arial" w:hAnsi="Arial" w:cs="Arial"/>
        </w:rPr>
        <w:t>Drehzahlmessung,</w:t>
      </w:r>
      <w:r>
        <w:rPr>
          <w:rFonts w:ascii="Arial" w:hAnsi="Arial" w:cs="Arial"/>
        </w:rPr>
        <w:t xml:space="preserve"> um die Motoren genau aufeinander </w:t>
      </w:r>
      <w:r w:rsidR="005F19A0">
        <w:rPr>
          <w:rFonts w:ascii="Arial" w:hAnsi="Arial" w:cs="Arial"/>
        </w:rPr>
        <w:t>a</w:t>
      </w:r>
      <w:r>
        <w:rPr>
          <w:rFonts w:ascii="Arial" w:hAnsi="Arial" w:cs="Arial"/>
        </w:rPr>
        <w:t xml:space="preserve">bzustimmen und eine Fault </w:t>
      </w:r>
      <w:proofErr w:type="spellStart"/>
      <w:r>
        <w:rPr>
          <w:rFonts w:ascii="Arial" w:hAnsi="Arial" w:cs="Arial"/>
        </w:rPr>
        <w:t>Prote</w:t>
      </w:r>
      <w:r w:rsidR="00482CCB">
        <w:rPr>
          <w:rFonts w:ascii="Arial" w:hAnsi="Arial" w:cs="Arial"/>
        </w:rPr>
        <w:t>c</w:t>
      </w:r>
      <w:r>
        <w:rPr>
          <w:rFonts w:ascii="Arial" w:hAnsi="Arial" w:cs="Arial"/>
        </w:rPr>
        <w:t>tion</w:t>
      </w:r>
      <w:proofErr w:type="spellEnd"/>
      <w:r>
        <w:rPr>
          <w:rFonts w:ascii="Arial" w:hAnsi="Arial" w:cs="Arial"/>
        </w:rPr>
        <w:t>, sodass die Hardware bei zu großen Strömen nicht zerstört wird</w:t>
      </w:r>
      <w:r w:rsidR="005F19A0">
        <w:rPr>
          <w:rFonts w:ascii="Arial" w:hAnsi="Arial" w:cs="Arial"/>
        </w:rPr>
        <w:t>.</w:t>
      </w:r>
      <w:r w:rsidR="000634EC">
        <w:rPr>
          <w:rFonts w:ascii="Arial" w:hAnsi="Arial" w:cs="Arial"/>
        </w:rPr>
        <w:t xml:space="preserve"> Der Diplomand entwickelt eine Software die, die Bälle zur Richtigen Zeit mithilfe eines Motors in die Räder rollen lässt. </w:t>
      </w:r>
      <w:r w:rsidRPr="00BB5326">
        <w:rPr>
          <w:rFonts w:ascii="Arial" w:hAnsi="Arial" w:cs="Arial"/>
        </w:rPr>
        <w:t xml:space="preserve">Des Weiteren muss er die </w:t>
      </w:r>
      <w:r w:rsidR="005F19A0">
        <w:rPr>
          <w:rFonts w:ascii="Arial" w:hAnsi="Arial" w:cs="Arial"/>
        </w:rPr>
        <w:t xml:space="preserve">Schnittstellen zwischen den Komponenten konfigurieren. Außerdem muss er die Software so ausbauen, </w:t>
      </w:r>
      <w:r w:rsidR="000634EC">
        <w:rPr>
          <w:rFonts w:ascii="Arial" w:hAnsi="Arial" w:cs="Arial"/>
        </w:rPr>
        <w:t>die Schüsse per Lichtschranke ausgelöst werden können.</w:t>
      </w:r>
      <w:r w:rsidRPr="00BB5326">
        <w:rPr>
          <w:rFonts w:ascii="Arial" w:hAnsi="Arial" w:cs="Arial"/>
        </w:rPr>
        <w:t xml:space="preserve"> </w:t>
      </w:r>
      <w:r w:rsidR="000634EC">
        <w:rPr>
          <w:rFonts w:ascii="Arial" w:hAnsi="Arial" w:cs="Arial"/>
        </w:rPr>
        <w:t>Auch die</w:t>
      </w:r>
      <w:r w:rsidRPr="00BB5326">
        <w:rPr>
          <w:rFonts w:ascii="Arial" w:hAnsi="Arial" w:cs="Arial"/>
        </w:rPr>
        <w:t xml:space="preserve"> Software zur Fernregelung der Maschine über ein Smartpho</w:t>
      </w:r>
      <w:r w:rsidR="000634EC">
        <w:rPr>
          <w:rFonts w:ascii="Arial" w:hAnsi="Arial" w:cs="Arial"/>
        </w:rPr>
        <w:t>ne gehört zu seinen Aufgaben.</w:t>
      </w:r>
    </w:p>
    <w:p w14:paraId="43A45DBE" w14:textId="77777777" w:rsidR="00F30324" w:rsidRPr="00BB5326" w:rsidRDefault="00F30324" w:rsidP="00BB5326">
      <w:pPr>
        <w:rPr>
          <w:lang w:val="de-AT"/>
        </w:rPr>
      </w:pPr>
    </w:p>
    <w:sectPr w:rsidR="00F30324" w:rsidRPr="00BB53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326"/>
    <w:rsid w:val="000634EC"/>
    <w:rsid w:val="00092C33"/>
    <w:rsid w:val="00482CCB"/>
    <w:rsid w:val="005F19A0"/>
    <w:rsid w:val="00617533"/>
    <w:rsid w:val="00A412EB"/>
    <w:rsid w:val="00BB5326"/>
    <w:rsid w:val="00C35035"/>
    <w:rsid w:val="00C96262"/>
    <w:rsid w:val="00F3032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B2D2E"/>
  <w15:chartTrackingRefBased/>
  <w15:docId w15:val="{C808ACA1-8A80-434D-8E33-87E8AC5F3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6262"/>
    <w:rPr>
      <w:rFonts w:ascii="Arial" w:hAnsi="Arial"/>
      <w:sz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C35035"/>
    <w:pPr>
      <w:numPr>
        <w:ilvl w:val="1"/>
      </w:numPr>
    </w:pPr>
    <w:rPr>
      <w:rFonts w:eastAsiaTheme="minorEastAsia"/>
      <w:color w:val="000000" w:themeColor="text1"/>
      <w:spacing w:val="15"/>
      <w:sz w:val="22"/>
    </w:rPr>
  </w:style>
  <w:style w:type="character" w:customStyle="1" w:styleId="UntertitelZchn">
    <w:name w:val="Untertitel Zchn"/>
    <w:basedOn w:val="Absatz-Standardschriftart"/>
    <w:link w:val="Untertitel"/>
    <w:uiPriority w:val="11"/>
    <w:rsid w:val="00C35035"/>
    <w:rPr>
      <w:rFonts w:ascii="Arial" w:eastAsiaTheme="minorEastAsia" w:hAnsi="Arial"/>
      <w:color w:val="000000" w:themeColor="text1"/>
      <w:spacing w:val="15"/>
      <w:lang w:val="en-GB"/>
    </w:rPr>
  </w:style>
  <w:style w:type="paragraph" w:styleId="StandardWeb">
    <w:name w:val="Normal (Web)"/>
    <w:basedOn w:val="Standard"/>
    <w:uiPriority w:val="99"/>
    <w:semiHidden/>
    <w:unhideWhenUsed/>
    <w:rsid w:val="00BB5326"/>
    <w:pPr>
      <w:spacing w:before="100" w:beforeAutospacing="1" w:after="100" w:afterAutospacing="1" w:line="240" w:lineRule="auto"/>
    </w:pPr>
    <w:rPr>
      <w:rFonts w:ascii="Times New Roman" w:eastAsia="Times New Roman" w:hAnsi="Times New Roman" w:cs="Times New Roman"/>
      <w:szCs w:val="24"/>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669481">
      <w:bodyDiv w:val="1"/>
      <w:marLeft w:val="0"/>
      <w:marRight w:val="0"/>
      <w:marTop w:val="0"/>
      <w:marBottom w:val="0"/>
      <w:divBdr>
        <w:top w:val="none" w:sz="0" w:space="0" w:color="auto"/>
        <w:left w:val="none" w:sz="0" w:space="0" w:color="auto"/>
        <w:bottom w:val="none" w:sz="0" w:space="0" w:color="auto"/>
        <w:right w:val="none" w:sz="0" w:space="0" w:color="auto"/>
      </w:divBdr>
      <w:divsChild>
        <w:div w:id="1870217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F38D0D13025C4699906F9BDC674D5A" ma:contentTypeVersion="9" ma:contentTypeDescription="Create a new document." ma:contentTypeScope="" ma:versionID="d21c4928f23e59b5cc9f69da83ecd209">
  <xsd:schema xmlns:xsd="http://www.w3.org/2001/XMLSchema" xmlns:xs="http://www.w3.org/2001/XMLSchema" xmlns:p="http://schemas.microsoft.com/office/2006/metadata/properties" xmlns:ns3="0f966f68-55be-475e-aa72-19e8389c31d0" xmlns:ns4="69868432-a78d-496e-ae0f-ec9f886cd25f" targetNamespace="http://schemas.microsoft.com/office/2006/metadata/properties" ma:root="true" ma:fieldsID="bcbc229d40b458c3b2702409f73d758b" ns3:_="" ns4:_="">
    <xsd:import namespace="0f966f68-55be-475e-aa72-19e8389c31d0"/>
    <xsd:import namespace="69868432-a78d-496e-ae0f-ec9f886cd25f"/>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966f68-55be-475e-aa72-19e8389c31d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868432-a78d-496e-ae0f-ec9f886cd25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E351B8-2981-4EFA-B5D2-0A58F865F5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966f68-55be-475e-aa72-19e8389c31d0"/>
    <ds:schemaRef ds:uri="69868432-a78d-496e-ae0f-ec9f886cd2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6EB844-7F8B-40A3-8047-77E4EF8F71C1}">
  <ds:schemaRefs>
    <ds:schemaRef ds:uri="http://schemas.microsoft.com/sharepoint/v3/contenttype/forms"/>
  </ds:schemaRefs>
</ds:datastoreItem>
</file>

<file path=customXml/itemProps3.xml><?xml version="1.0" encoding="utf-8"?>
<ds:datastoreItem xmlns:ds="http://schemas.openxmlformats.org/officeDocument/2006/customXml" ds:itemID="{E101A84B-C218-4321-83BB-A7AA027E6EB3}">
  <ds:schemaRefs>
    <ds:schemaRef ds:uri="http://www.w3.org/XML/1998/namespace"/>
    <ds:schemaRef ds:uri="http://schemas.microsoft.com/office/2006/metadata/properties"/>
    <ds:schemaRef ds:uri="0f966f68-55be-475e-aa72-19e8389c31d0"/>
    <ds:schemaRef ds:uri="69868432-a78d-496e-ae0f-ec9f886cd25f"/>
    <ds:schemaRef ds:uri="http://schemas.microsoft.com/office/2006/documentManagement/types"/>
    <ds:schemaRef ds:uri="http://schemas.openxmlformats.org/package/2006/metadata/core-properties"/>
    <ds:schemaRef ds:uri="http://schemas.microsoft.com/office/infopath/2007/PartnerControls"/>
    <ds:schemaRef ds:uri="http://purl.org/dc/dcmitype/"/>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1366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benjamin.gassner.05@gmx.at</dc:creator>
  <cp:keywords/>
  <dc:description/>
  <cp:lastModifiedBy>benjamin.gassner.05@gmx.at</cp:lastModifiedBy>
  <cp:revision>2</cp:revision>
  <dcterms:created xsi:type="dcterms:W3CDTF">2019-11-06T12:39:00Z</dcterms:created>
  <dcterms:modified xsi:type="dcterms:W3CDTF">2019-11-06T12:39:00Z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0x010100C1F38D0D13025C4699906F9BDC674D5A</vt:lpwstr>
  </property>
</Properties>
</file>