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5B18" w14:textId="77777777" w:rsidR="00E21AD0" w:rsidRPr="00E21AD0" w:rsidRDefault="00E21AD0" w:rsidP="00E21AD0">
      <w:pPr>
        <w:rPr>
          <w:rFonts w:ascii="Times New Roman" w:hAnsi="Times New Roman" w:cs="Times New Roman"/>
          <w:b/>
          <w:bCs/>
          <w:sz w:val="32"/>
          <w:szCs w:val="32"/>
        </w:rPr>
      </w:pPr>
      <w:r w:rsidRPr="00E21AD0">
        <w:rPr>
          <w:rFonts w:ascii="Times New Roman" w:hAnsi="Times New Roman" w:cs="Times New Roman"/>
          <w:b/>
          <w:bCs/>
          <w:sz w:val="32"/>
          <w:szCs w:val="32"/>
        </w:rPr>
        <w:t>Report on Attempting to Identify an Unsecured Wireless Network</w:t>
      </w:r>
    </w:p>
    <w:p w14:paraId="20CA847B" w14:textId="7287B258" w:rsidR="00E21AD0" w:rsidRPr="00E21AD0" w:rsidRDefault="00E21AD0" w:rsidP="00E21AD0">
      <w:pPr>
        <w:rPr>
          <w:rFonts w:ascii="Times New Roman" w:hAnsi="Times New Roman" w:cs="Times New Roman"/>
          <w:b/>
          <w:bCs/>
          <w:sz w:val="32"/>
          <w:szCs w:val="32"/>
        </w:rPr>
      </w:pPr>
      <w:r w:rsidRPr="00E21AD0">
        <w:rPr>
          <w:rFonts w:ascii="Times New Roman" w:hAnsi="Times New Roman" w:cs="Times New Roman"/>
          <w:b/>
          <w:bCs/>
          <w:sz w:val="32"/>
          <w:szCs w:val="32"/>
        </w:rPr>
        <w:t>What did you do?</w:t>
      </w:r>
    </w:p>
    <w:p w14:paraId="14493795"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I set out to identify unsecured wireless networks in my area using Wireshark on my Windows computer. My goal was to apply filters to capture wireless management frames (specifically beacon frames) and determine which networks were operating without encryption.</w:t>
      </w:r>
    </w:p>
    <w:p w14:paraId="2CD6B34D" w14:textId="3E21CD86"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I installed Wireshark along with </w:t>
      </w:r>
      <w:proofErr w:type="spellStart"/>
      <w:r w:rsidRPr="00E21AD0">
        <w:rPr>
          <w:rFonts w:ascii="Times New Roman" w:hAnsi="Times New Roman" w:cs="Times New Roman"/>
          <w:sz w:val="28"/>
          <w:szCs w:val="28"/>
        </w:rPr>
        <w:t>Npcap</w:t>
      </w:r>
      <w:proofErr w:type="spellEnd"/>
      <w:r w:rsidRPr="00E21AD0">
        <w:rPr>
          <w:rFonts w:ascii="Times New Roman" w:hAnsi="Times New Roman" w:cs="Times New Roman"/>
          <w:sz w:val="28"/>
          <w:szCs w:val="28"/>
        </w:rPr>
        <w:t>, which is required for raw packet capture on Windows. Once the installation was complete, I attempted to run a capture on my wireless adapter and planned to use the filter:</w:t>
      </w:r>
      <w:r w:rsidRPr="004F4D59">
        <w:rPr>
          <w:rFonts w:ascii="Times New Roman" w:hAnsi="Times New Roman" w:cs="Times New Roman"/>
          <w:sz w:val="28"/>
          <w:szCs w:val="28"/>
        </w:rPr>
        <w:t xml:space="preserve"> </w:t>
      </w:r>
      <w:proofErr w:type="spellStart"/>
      <w:r w:rsidRPr="00E21AD0">
        <w:rPr>
          <w:rFonts w:ascii="Times New Roman" w:hAnsi="Times New Roman" w:cs="Times New Roman"/>
          <w:sz w:val="28"/>
          <w:szCs w:val="28"/>
        </w:rPr>
        <w:t>wlan.</w:t>
      </w:r>
      <w:proofErr w:type="gramStart"/>
      <w:r w:rsidRPr="00E21AD0">
        <w:rPr>
          <w:rFonts w:ascii="Times New Roman" w:hAnsi="Times New Roman" w:cs="Times New Roman"/>
          <w:sz w:val="28"/>
          <w:szCs w:val="28"/>
        </w:rPr>
        <w:t>fc.type</w:t>
      </w:r>
      <w:proofErr w:type="gramEnd"/>
      <w:r w:rsidRPr="00E21AD0">
        <w:rPr>
          <w:rFonts w:ascii="Times New Roman" w:hAnsi="Times New Roman" w:cs="Times New Roman"/>
          <w:sz w:val="28"/>
          <w:szCs w:val="28"/>
        </w:rPr>
        <w:t>_subtype</w:t>
      </w:r>
      <w:proofErr w:type="spellEnd"/>
      <w:r w:rsidRPr="00E21AD0">
        <w:rPr>
          <w:rFonts w:ascii="Times New Roman" w:hAnsi="Times New Roman" w:cs="Times New Roman"/>
          <w:sz w:val="28"/>
          <w:szCs w:val="28"/>
        </w:rPr>
        <w:t xml:space="preserve"> == 8</w:t>
      </w:r>
    </w:p>
    <w:p w14:paraId="43A96CD6"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This filter is designed to isolate beacon frames, which broadcast SSID and security information. However, when I launched the capture, I noticed that Wireshark did not show monitor mode as an option for my Wi-Fi adapter. Without monitor mode, the adapter could only capture traffic from my own connected session, not the raw 802.11 management traffic.</w:t>
      </w:r>
    </w:p>
    <w:p w14:paraId="55C11BBE" w14:textId="09B2C6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This meant that I could not see beacon frames at </w:t>
      </w:r>
      <w:r w:rsidRPr="004F4D59">
        <w:rPr>
          <w:rFonts w:ascii="Times New Roman" w:hAnsi="Times New Roman" w:cs="Times New Roman"/>
          <w:sz w:val="28"/>
          <w:szCs w:val="28"/>
        </w:rPr>
        <w:t>all and</w:t>
      </w:r>
      <w:r w:rsidRPr="00E21AD0">
        <w:rPr>
          <w:rFonts w:ascii="Times New Roman" w:hAnsi="Times New Roman" w:cs="Times New Roman"/>
          <w:sz w:val="28"/>
          <w:szCs w:val="28"/>
        </w:rPr>
        <w:t xml:space="preserve"> therefore could not apply the filter as intended. Instead, the capture only displayed IP and TCP packets related to my personal network activity, which was not useful for the purpose of identifying unsecured networks.</w:t>
      </w:r>
    </w:p>
    <w:p w14:paraId="6C52253B" w14:textId="1CBA9D33" w:rsidR="00E21AD0" w:rsidRPr="00E21AD0" w:rsidRDefault="00E21AD0" w:rsidP="00E21AD0">
      <w:pPr>
        <w:rPr>
          <w:rFonts w:ascii="Times New Roman" w:hAnsi="Times New Roman" w:cs="Times New Roman"/>
          <w:sz w:val="28"/>
          <w:szCs w:val="28"/>
        </w:rPr>
      </w:pPr>
      <w:r w:rsidRPr="004F4D59">
        <w:rPr>
          <w:rFonts w:ascii="Times New Roman" w:hAnsi="Times New Roman" w:cs="Times New Roman"/>
          <w:noProof/>
          <w:sz w:val="28"/>
          <w:szCs w:val="28"/>
        </w:rPr>
        <w:lastRenderedPageBreak/>
        <w:drawing>
          <wp:inline distT="0" distB="0" distL="0" distR="0" wp14:anchorId="24D60872" wp14:editId="56D39F05">
            <wp:extent cx="5943600" cy="3343275"/>
            <wp:effectExtent l="0" t="0" r="0" b="9525"/>
            <wp:docPr id="18048413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41360"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4F4D59">
        <w:rPr>
          <w:rFonts w:ascii="Times New Roman" w:hAnsi="Times New Roman" w:cs="Times New Roman"/>
          <w:noProof/>
          <w:sz w:val="28"/>
          <w:szCs w:val="28"/>
        </w:rPr>
        <w:drawing>
          <wp:inline distT="0" distB="0" distL="0" distR="0" wp14:anchorId="420EBDDA" wp14:editId="319FB446">
            <wp:extent cx="5943600" cy="3343275"/>
            <wp:effectExtent l="0" t="0" r="0" b="9525"/>
            <wp:docPr id="95570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0063"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6B4724" w14:textId="02A00728" w:rsidR="00E21AD0" w:rsidRPr="00E21AD0" w:rsidRDefault="00E21AD0" w:rsidP="00E21AD0">
      <w:pPr>
        <w:rPr>
          <w:rFonts w:ascii="Times New Roman" w:hAnsi="Times New Roman" w:cs="Times New Roman"/>
          <w:b/>
          <w:bCs/>
          <w:sz w:val="28"/>
          <w:szCs w:val="28"/>
        </w:rPr>
      </w:pPr>
      <w:r w:rsidRPr="00E21AD0">
        <w:rPr>
          <w:rFonts w:ascii="Times New Roman" w:hAnsi="Times New Roman" w:cs="Times New Roman"/>
          <w:b/>
          <w:bCs/>
          <w:sz w:val="28"/>
          <w:szCs w:val="28"/>
        </w:rPr>
        <w:t>What were the results?</w:t>
      </w:r>
    </w:p>
    <w:p w14:paraId="7C94E98B" w14:textId="62372364"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The result of my attempt was that I could not detect any unsecured networks, not because they weren’t present, but because my Windows does not support capturing raw 802.11 frames in monitor mode</w:t>
      </w:r>
      <w:r w:rsidRPr="004F4D59">
        <w:rPr>
          <w:rFonts w:ascii="Times New Roman" w:hAnsi="Times New Roman" w:cs="Times New Roman"/>
          <w:sz w:val="28"/>
          <w:szCs w:val="28"/>
        </w:rPr>
        <w:t xml:space="preserve"> and it required </w:t>
      </w:r>
      <w:proofErr w:type="gramStart"/>
      <w:r w:rsidRPr="004F4D59">
        <w:rPr>
          <w:rFonts w:ascii="Times New Roman" w:hAnsi="Times New Roman" w:cs="Times New Roman"/>
          <w:sz w:val="28"/>
          <w:szCs w:val="28"/>
        </w:rPr>
        <w:t xml:space="preserve">a </w:t>
      </w:r>
      <w:r w:rsidRPr="00E21AD0">
        <w:rPr>
          <w:rFonts w:ascii="Times New Roman" w:hAnsi="Times New Roman" w:cs="Times New Roman"/>
          <w:sz w:val="28"/>
          <w:szCs w:val="28"/>
        </w:rPr>
        <w:t>Wi</w:t>
      </w:r>
      <w:proofErr w:type="gramEnd"/>
      <w:r w:rsidRPr="00E21AD0">
        <w:rPr>
          <w:rFonts w:ascii="Times New Roman" w:hAnsi="Times New Roman" w:cs="Times New Roman"/>
          <w:sz w:val="28"/>
          <w:szCs w:val="28"/>
        </w:rPr>
        <w:t xml:space="preserve">-Fi hardware. Wireshark </w:t>
      </w:r>
      <w:r w:rsidRPr="00E21AD0">
        <w:rPr>
          <w:rFonts w:ascii="Times New Roman" w:hAnsi="Times New Roman" w:cs="Times New Roman"/>
          <w:sz w:val="28"/>
          <w:szCs w:val="28"/>
        </w:rPr>
        <w:lastRenderedPageBreak/>
        <w:t>displayed only higher-layer traffic such as IPv6 packets, DNS requests, and TCP streams, none of which provided SSID or security details about nearby networks.</w:t>
      </w:r>
    </w:p>
    <w:p w14:paraId="77D085E9"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In other words, the limitation was not with Wireshark itself but with the combination of </w:t>
      </w:r>
      <w:proofErr w:type="spellStart"/>
      <w:r w:rsidRPr="00E21AD0">
        <w:rPr>
          <w:rFonts w:ascii="Times New Roman" w:hAnsi="Times New Roman" w:cs="Times New Roman"/>
          <w:sz w:val="28"/>
          <w:szCs w:val="28"/>
        </w:rPr>
        <w:t>Npcap</w:t>
      </w:r>
      <w:proofErr w:type="spellEnd"/>
      <w:r w:rsidRPr="00E21AD0">
        <w:rPr>
          <w:rFonts w:ascii="Times New Roman" w:hAnsi="Times New Roman" w:cs="Times New Roman"/>
          <w:sz w:val="28"/>
          <w:szCs w:val="28"/>
        </w:rPr>
        <w:t>, Windows drivers, and my built-in Wi-Fi card, which could not be placed into monitor mode.</w:t>
      </w:r>
    </w:p>
    <w:p w14:paraId="15AE24C6"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Had the hardware supported monitor mode, I would have been able to see a list of SSIDs along with their RSN/WPA elements or lack thereof. Instead, I confirmed that my setup was incapable of detecting whether a wireless network was secured or unsecured.</w:t>
      </w:r>
    </w:p>
    <w:p w14:paraId="54C56D69" w14:textId="503F2B66" w:rsidR="00E21AD0" w:rsidRPr="00E21AD0" w:rsidRDefault="00E21AD0" w:rsidP="00E21AD0">
      <w:pPr>
        <w:rPr>
          <w:rFonts w:ascii="Times New Roman" w:hAnsi="Times New Roman" w:cs="Times New Roman"/>
          <w:sz w:val="28"/>
          <w:szCs w:val="28"/>
        </w:rPr>
      </w:pPr>
    </w:p>
    <w:p w14:paraId="350338CD" w14:textId="17689D9E" w:rsidR="00E21AD0" w:rsidRPr="00E21AD0" w:rsidRDefault="00E21AD0" w:rsidP="00E21AD0">
      <w:pPr>
        <w:rPr>
          <w:rFonts w:ascii="Times New Roman" w:hAnsi="Times New Roman" w:cs="Times New Roman"/>
          <w:b/>
          <w:bCs/>
          <w:sz w:val="28"/>
          <w:szCs w:val="28"/>
        </w:rPr>
      </w:pPr>
      <w:r w:rsidRPr="00E21AD0">
        <w:rPr>
          <w:rFonts w:ascii="Times New Roman" w:hAnsi="Times New Roman" w:cs="Times New Roman"/>
          <w:b/>
          <w:bCs/>
          <w:sz w:val="28"/>
          <w:szCs w:val="28"/>
        </w:rPr>
        <w:t>What did you learn?</w:t>
      </w:r>
    </w:p>
    <w:p w14:paraId="57A6DA47"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This attempt reinforced an important lesson: tools are only as powerful as the hardware and drivers that support them. I had assumed that installing Wireshark and </w:t>
      </w:r>
      <w:proofErr w:type="spellStart"/>
      <w:r w:rsidRPr="00E21AD0">
        <w:rPr>
          <w:rFonts w:ascii="Times New Roman" w:hAnsi="Times New Roman" w:cs="Times New Roman"/>
          <w:sz w:val="28"/>
          <w:szCs w:val="28"/>
        </w:rPr>
        <w:t>Npcap</w:t>
      </w:r>
      <w:proofErr w:type="spellEnd"/>
      <w:r w:rsidRPr="00E21AD0">
        <w:rPr>
          <w:rFonts w:ascii="Times New Roman" w:hAnsi="Times New Roman" w:cs="Times New Roman"/>
          <w:sz w:val="28"/>
          <w:szCs w:val="28"/>
        </w:rPr>
        <w:t xml:space="preserve"> would be enough, but the reality is that not all Wi-Fi cards support monitor mode under Windows.</w:t>
      </w:r>
    </w:p>
    <w:p w14:paraId="3710AC69" w14:textId="1D6F6B06"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My “aha” moment was realizing that the absence of data itself told me something significant: without monitor mode, I was blind to beacon frames and security </w:t>
      </w:r>
      <w:r w:rsidRPr="004F4D59">
        <w:rPr>
          <w:rFonts w:ascii="Times New Roman" w:hAnsi="Times New Roman" w:cs="Times New Roman"/>
          <w:sz w:val="28"/>
          <w:szCs w:val="28"/>
        </w:rPr>
        <w:t>announcements and</w:t>
      </w:r>
      <w:r w:rsidRPr="00E21AD0">
        <w:rPr>
          <w:rFonts w:ascii="Times New Roman" w:hAnsi="Times New Roman" w:cs="Times New Roman"/>
          <w:sz w:val="28"/>
          <w:szCs w:val="28"/>
        </w:rPr>
        <w:t xml:space="preserve"> could only observe my own connected traffic. This has implications both for personal use and professional practice.</w:t>
      </w:r>
    </w:p>
    <w:p w14:paraId="15B31116" w14:textId="77777777" w:rsidR="00E21AD0" w:rsidRPr="00E21AD0" w:rsidRDefault="00E21AD0" w:rsidP="00E21AD0">
      <w:pPr>
        <w:numPr>
          <w:ilvl w:val="0"/>
          <w:numId w:val="1"/>
        </w:numPr>
        <w:rPr>
          <w:rFonts w:ascii="Times New Roman" w:hAnsi="Times New Roman" w:cs="Times New Roman"/>
          <w:sz w:val="28"/>
          <w:szCs w:val="28"/>
        </w:rPr>
      </w:pPr>
      <w:r w:rsidRPr="00E21AD0">
        <w:rPr>
          <w:rFonts w:ascii="Times New Roman" w:hAnsi="Times New Roman" w:cs="Times New Roman"/>
          <w:sz w:val="28"/>
          <w:szCs w:val="28"/>
        </w:rPr>
        <w:t>Personally, I learned that to properly analyze Wi-Fi security on Windows, I may need an external USB adapter (such as Alfa models) that fully supports raw 802.11 capture.</w:t>
      </w:r>
    </w:p>
    <w:p w14:paraId="11A343C6" w14:textId="77777777" w:rsidR="00E21AD0" w:rsidRPr="00E21AD0" w:rsidRDefault="00E21AD0" w:rsidP="00E21AD0">
      <w:pPr>
        <w:numPr>
          <w:ilvl w:val="0"/>
          <w:numId w:val="1"/>
        </w:numPr>
        <w:rPr>
          <w:rFonts w:ascii="Times New Roman" w:hAnsi="Times New Roman" w:cs="Times New Roman"/>
          <w:sz w:val="28"/>
          <w:szCs w:val="28"/>
        </w:rPr>
      </w:pPr>
      <w:r w:rsidRPr="00E21AD0">
        <w:rPr>
          <w:rFonts w:ascii="Times New Roman" w:hAnsi="Times New Roman" w:cs="Times New Roman"/>
          <w:sz w:val="28"/>
          <w:szCs w:val="28"/>
        </w:rPr>
        <w:t>Professionally, this showed me the importance of verifying hardware capabilities before planning a network analysis or audit.</w:t>
      </w:r>
    </w:p>
    <w:p w14:paraId="3F6BC10C" w14:textId="77777777" w:rsidR="00E21AD0" w:rsidRPr="00E21AD0" w:rsidRDefault="00E21AD0" w:rsidP="00E21AD0">
      <w:pPr>
        <w:numPr>
          <w:ilvl w:val="0"/>
          <w:numId w:val="1"/>
        </w:numPr>
        <w:rPr>
          <w:rFonts w:ascii="Times New Roman" w:hAnsi="Times New Roman" w:cs="Times New Roman"/>
          <w:sz w:val="28"/>
          <w:szCs w:val="28"/>
        </w:rPr>
      </w:pPr>
      <w:r w:rsidRPr="00E21AD0">
        <w:rPr>
          <w:rFonts w:ascii="Times New Roman" w:hAnsi="Times New Roman" w:cs="Times New Roman"/>
          <w:sz w:val="28"/>
          <w:szCs w:val="28"/>
        </w:rPr>
        <w:t>Conceptually, I learned that sometimes the barrier isn’t analytical skill but system limitations, and recognizing those boundaries is just as valuable as drawing conclusions from successful results.</w:t>
      </w:r>
    </w:p>
    <w:p w14:paraId="23D9B317" w14:textId="4508E331"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In</w:t>
      </w:r>
      <w:r w:rsidR="004F4D59" w:rsidRPr="004F4D59">
        <w:rPr>
          <w:rFonts w:ascii="Times New Roman" w:hAnsi="Times New Roman" w:cs="Times New Roman"/>
          <w:sz w:val="28"/>
          <w:szCs w:val="28"/>
        </w:rPr>
        <w:t xml:space="preserve"> conclusion</w:t>
      </w:r>
      <w:r w:rsidRPr="00E21AD0">
        <w:rPr>
          <w:rFonts w:ascii="Times New Roman" w:hAnsi="Times New Roman" w:cs="Times New Roman"/>
          <w:sz w:val="28"/>
          <w:szCs w:val="28"/>
        </w:rPr>
        <w:t xml:space="preserve">, while I </w:t>
      </w:r>
      <w:proofErr w:type="gramStart"/>
      <w:r w:rsidRPr="00E21AD0">
        <w:rPr>
          <w:rFonts w:ascii="Times New Roman" w:hAnsi="Times New Roman" w:cs="Times New Roman"/>
          <w:sz w:val="28"/>
          <w:szCs w:val="28"/>
        </w:rPr>
        <w:t>was not able to</w:t>
      </w:r>
      <w:proofErr w:type="gramEnd"/>
      <w:r w:rsidRPr="00E21AD0">
        <w:rPr>
          <w:rFonts w:ascii="Times New Roman" w:hAnsi="Times New Roman" w:cs="Times New Roman"/>
          <w:sz w:val="28"/>
          <w:szCs w:val="28"/>
        </w:rPr>
        <w:t xml:space="preserve"> identify unsecured networks this time, the exercise gave me a deeper understanding of the dependencies between Wireshark, </w:t>
      </w:r>
      <w:proofErr w:type="spellStart"/>
      <w:r w:rsidRPr="00E21AD0">
        <w:rPr>
          <w:rFonts w:ascii="Times New Roman" w:hAnsi="Times New Roman" w:cs="Times New Roman"/>
          <w:sz w:val="28"/>
          <w:szCs w:val="28"/>
        </w:rPr>
        <w:lastRenderedPageBreak/>
        <w:t>Npcap</w:t>
      </w:r>
      <w:proofErr w:type="spellEnd"/>
      <w:r w:rsidRPr="00E21AD0">
        <w:rPr>
          <w:rFonts w:ascii="Times New Roman" w:hAnsi="Times New Roman" w:cs="Times New Roman"/>
          <w:sz w:val="28"/>
          <w:szCs w:val="28"/>
        </w:rPr>
        <w:t>, and wireless hardware, and how each layer plays a role in making network analysis possible.</w:t>
      </w:r>
    </w:p>
    <w:p w14:paraId="62B71B0D" w14:textId="77777777" w:rsidR="00AD6E37" w:rsidRPr="004F4D59" w:rsidRDefault="00AD6E37">
      <w:pPr>
        <w:rPr>
          <w:rFonts w:ascii="Times New Roman" w:hAnsi="Times New Roman" w:cs="Times New Roman"/>
          <w:sz w:val="28"/>
          <w:szCs w:val="28"/>
        </w:rPr>
      </w:pPr>
    </w:p>
    <w:sectPr w:rsidR="00AD6E37" w:rsidRPr="004F4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44D53"/>
    <w:multiLevelType w:val="multilevel"/>
    <w:tmpl w:val="52E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75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D0"/>
    <w:rsid w:val="002B112C"/>
    <w:rsid w:val="00372509"/>
    <w:rsid w:val="004F4D59"/>
    <w:rsid w:val="00840689"/>
    <w:rsid w:val="00A65964"/>
    <w:rsid w:val="00AD6E37"/>
    <w:rsid w:val="00DB340B"/>
    <w:rsid w:val="00E21AD0"/>
    <w:rsid w:val="00ED1D21"/>
    <w:rsid w:val="00FA380C"/>
    <w:rsid w:val="00FB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B3C1"/>
  <w15:chartTrackingRefBased/>
  <w15:docId w15:val="{F651843A-AD74-4949-B934-818B5D88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AD0"/>
    <w:rPr>
      <w:rFonts w:eastAsiaTheme="majorEastAsia" w:cstheme="majorBidi"/>
      <w:color w:val="272727" w:themeColor="text1" w:themeTint="D8"/>
    </w:rPr>
  </w:style>
  <w:style w:type="paragraph" w:styleId="Title">
    <w:name w:val="Title"/>
    <w:basedOn w:val="Normal"/>
    <w:next w:val="Normal"/>
    <w:link w:val="TitleChar"/>
    <w:uiPriority w:val="10"/>
    <w:qFormat/>
    <w:rsid w:val="00E2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AD0"/>
    <w:pPr>
      <w:spacing w:before="160"/>
      <w:jc w:val="center"/>
    </w:pPr>
    <w:rPr>
      <w:i/>
      <w:iCs/>
      <w:color w:val="404040" w:themeColor="text1" w:themeTint="BF"/>
    </w:rPr>
  </w:style>
  <w:style w:type="character" w:customStyle="1" w:styleId="QuoteChar">
    <w:name w:val="Quote Char"/>
    <w:basedOn w:val="DefaultParagraphFont"/>
    <w:link w:val="Quote"/>
    <w:uiPriority w:val="29"/>
    <w:rsid w:val="00E21AD0"/>
    <w:rPr>
      <w:i/>
      <w:iCs/>
      <w:color w:val="404040" w:themeColor="text1" w:themeTint="BF"/>
    </w:rPr>
  </w:style>
  <w:style w:type="paragraph" w:styleId="ListParagraph">
    <w:name w:val="List Paragraph"/>
    <w:basedOn w:val="Normal"/>
    <w:uiPriority w:val="34"/>
    <w:qFormat/>
    <w:rsid w:val="00E21AD0"/>
    <w:pPr>
      <w:ind w:left="720"/>
      <w:contextualSpacing/>
    </w:pPr>
  </w:style>
  <w:style w:type="character" w:styleId="IntenseEmphasis">
    <w:name w:val="Intense Emphasis"/>
    <w:basedOn w:val="DefaultParagraphFont"/>
    <w:uiPriority w:val="21"/>
    <w:qFormat/>
    <w:rsid w:val="00E21AD0"/>
    <w:rPr>
      <w:i/>
      <w:iCs/>
      <w:color w:val="0F4761" w:themeColor="accent1" w:themeShade="BF"/>
    </w:rPr>
  </w:style>
  <w:style w:type="paragraph" w:styleId="IntenseQuote">
    <w:name w:val="Intense Quote"/>
    <w:basedOn w:val="Normal"/>
    <w:next w:val="Normal"/>
    <w:link w:val="IntenseQuoteChar"/>
    <w:uiPriority w:val="30"/>
    <w:qFormat/>
    <w:rsid w:val="00E2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AD0"/>
    <w:rPr>
      <w:i/>
      <w:iCs/>
      <w:color w:val="0F4761" w:themeColor="accent1" w:themeShade="BF"/>
    </w:rPr>
  </w:style>
  <w:style w:type="character" w:styleId="IntenseReference">
    <w:name w:val="Intense Reference"/>
    <w:basedOn w:val="DefaultParagraphFont"/>
    <w:uiPriority w:val="32"/>
    <w:qFormat/>
    <w:rsid w:val="00E21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3A69C5ECFA3C4C89CCF096611ED484" ma:contentTypeVersion="11" ma:contentTypeDescription="Create a new document." ma:contentTypeScope="" ma:versionID="10c38fe7209d0758df47e9d80dcb6ae6">
  <xsd:schema xmlns:xsd="http://www.w3.org/2001/XMLSchema" xmlns:xs="http://www.w3.org/2001/XMLSchema" xmlns:p="http://schemas.microsoft.com/office/2006/metadata/properties" xmlns:ns3="be25a4a5-5d62-4fb4-a0e4-e5f70b2c554f" targetNamespace="http://schemas.microsoft.com/office/2006/metadata/properties" ma:root="true" ma:fieldsID="9d964599f18cdc2700c7e34707f13b8b" ns3:_="">
    <xsd:import namespace="be25a4a5-5d62-4fb4-a0e4-e5f70b2c55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25a4a5-5d62-4fb4-a0e4-e5f70b2c5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e25a4a5-5d62-4fb4-a0e4-e5f70b2c554f" xsi:nil="true"/>
  </documentManagement>
</p:properties>
</file>

<file path=customXml/itemProps1.xml><?xml version="1.0" encoding="utf-8"?>
<ds:datastoreItem xmlns:ds="http://schemas.openxmlformats.org/officeDocument/2006/customXml" ds:itemID="{CBF55C7C-B7CC-4EC8-A178-15D42EFD9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25a4a5-5d62-4fb4-a0e4-e5f70b2c5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D5C480-7156-4F8F-9DAA-B6599DC214B5}">
  <ds:schemaRefs>
    <ds:schemaRef ds:uri="http://schemas.microsoft.com/sharepoint/v3/contenttype/forms"/>
  </ds:schemaRefs>
</ds:datastoreItem>
</file>

<file path=customXml/itemProps3.xml><?xml version="1.0" encoding="utf-8"?>
<ds:datastoreItem xmlns:ds="http://schemas.openxmlformats.org/officeDocument/2006/customXml" ds:itemID="{34A79F70-1FD0-4298-8284-F9C4E9DC5258}">
  <ds:schemaRefs>
    <ds:schemaRef ds:uri="http://purl.org/dc/terms/"/>
    <ds:schemaRef ds:uri="http://www.w3.org/XML/1998/namespace"/>
    <ds:schemaRef ds:uri="http://schemas.openxmlformats.org/package/2006/metadata/core-properties"/>
    <ds:schemaRef ds:uri="http://schemas.microsoft.com/office/2006/metadata/properties"/>
    <ds:schemaRef ds:uri="be25a4a5-5d62-4fb4-a0e4-e5f70b2c554f"/>
    <ds:schemaRef ds:uri="http://schemas.microsoft.com/office/infopath/2007/PartnerControls"/>
    <ds:schemaRef ds:uri="http://purl.org/dc/dcmitype/"/>
    <ds:schemaRef ds:uri="http://purl.org/dc/elements/1.1/"/>
    <ds:schemaRef ds:uri="http://schemas.microsoft.com/office/2006/documentManagement/typ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Igweze</dc:creator>
  <cp:keywords/>
  <dc:description/>
  <cp:lastModifiedBy>Benjamin Igweze</cp:lastModifiedBy>
  <cp:revision>2</cp:revision>
  <dcterms:created xsi:type="dcterms:W3CDTF">2025-09-15T02:48:00Z</dcterms:created>
  <dcterms:modified xsi:type="dcterms:W3CDTF">2025-09-15T02:48:00Z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0x010100043A69C5ECFA3C4C89CCF096611ED484</vt:lpwstr>
  </property>
</Properties>
</file>