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DF599" w14:textId="2FACD833" w:rsidR="00D679AE" w:rsidRPr="00A0171D" w:rsidRDefault="00BD01B7" w:rsidP="00D679AE">
      <w:pPr>
        <w:pStyle w:val="fs1"/>
        <w:jc w:val="left"/>
        <w:rPr>
          <w:rFonts w:cstheme="minorHAnsi"/>
          <w:sz w:val="24"/>
          <w:szCs w:val="24"/>
        </w:rPr>
      </w:pPr>
      <w:r w:rsidRPr="00E27CDA">
        <w:rPr>
          <w:rFonts w:cstheme="minorHAnsi"/>
          <w:sz w:val="24"/>
          <w:szCs w:val="24"/>
        </w:rPr>
        <w:t xml:space="preserve">Основные конструкции </w:t>
      </w:r>
      <w:r w:rsidRPr="00E27CDA">
        <w:rPr>
          <w:rFonts w:cstheme="minorHAnsi"/>
          <w:sz w:val="24"/>
          <w:szCs w:val="24"/>
          <w:lang w:val="en-US"/>
        </w:rPr>
        <w:t>SQL</w:t>
      </w:r>
    </w:p>
    <w:p w14:paraId="326599FA" w14:textId="77777777" w:rsidR="000C3291" w:rsidRPr="00E27CDA" w:rsidRDefault="000C3291" w:rsidP="000C3291">
      <w:pPr>
        <w:rPr>
          <w:rFonts w:cstheme="minorHAnsi"/>
          <w:sz w:val="24"/>
          <w:szCs w:val="24"/>
        </w:rPr>
      </w:pPr>
    </w:p>
    <w:p w14:paraId="5CA03881" w14:textId="702B4AF0" w:rsidR="000C3291" w:rsidRPr="00E27CDA" w:rsidRDefault="000C3291" w:rsidP="000C3291">
      <w:pPr>
        <w:rPr>
          <w:rFonts w:cstheme="minorHAnsi"/>
          <w:sz w:val="24"/>
          <w:szCs w:val="24"/>
        </w:rPr>
      </w:pPr>
      <w:r w:rsidRPr="00E27CDA">
        <w:rPr>
          <w:rFonts w:cstheme="minorHAnsi"/>
          <w:sz w:val="24"/>
          <w:szCs w:val="24"/>
        </w:rPr>
        <w:t xml:space="preserve">Раздаточный материал </w:t>
      </w:r>
      <w:r w:rsidR="009F5A31" w:rsidRPr="00E27CDA">
        <w:rPr>
          <w:rFonts w:cstheme="minorHAnsi"/>
          <w:sz w:val="24"/>
          <w:szCs w:val="24"/>
        </w:rPr>
        <w:t>к</w:t>
      </w:r>
      <w:r w:rsidR="0020645E" w:rsidRPr="00E27CDA">
        <w:rPr>
          <w:rFonts w:cstheme="minorHAnsi"/>
          <w:sz w:val="24"/>
          <w:szCs w:val="24"/>
        </w:rPr>
        <w:t>о</w:t>
      </w:r>
      <w:r w:rsidRPr="00E27CDA">
        <w:rPr>
          <w:rFonts w:cstheme="minorHAnsi"/>
          <w:sz w:val="24"/>
          <w:szCs w:val="24"/>
        </w:rPr>
        <w:t xml:space="preserve"> </w:t>
      </w:r>
      <w:r w:rsidR="0020645E" w:rsidRPr="00E27CDA">
        <w:rPr>
          <w:rFonts w:cstheme="minorHAnsi"/>
          <w:sz w:val="24"/>
          <w:szCs w:val="24"/>
        </w:rPr>
        <w:t>2</w:t>
      </w:r>
      <w:r w:rsidRPr="00E27CDA">
        <w:rPr>
          <w:rFonts w:cstheme="minorHAnsi"/>
          <w:sz w:val="24"/>
          <w:szCs w:val="24"/>
        </w:rPr>
        <w:t xml:space="preserve">-му уроку, посвященному </w:t>
      </w:r>
      <w:r w:rsidR="0020645E" w:rsidRPr="00E27CDA">
        <w:rPr>
          <w:rFonts w:cstheme="minorHAnsi"/>
          <w:sz w:val="24"/>
          <w:szCs w:val="24"/>
        </w:rPr>
        <w:t>дистрибуции и созданию таблиц</w:t>
      </w:r>
      <w:r w:rsidRPr="00E27CDA">
        <w:rPr>
          <w:rFonts w:cstheme="minorHAnsi"/>
          <w:sz w:val="24"/>
          <w:szCs w:val="24"/>
        </w:rPr>
        <w:t>.</w:t>
      </w:r>
    </w:p>
    <w:tbl>
      <w:tblPr>
        <w:tblStyle w:val="a3"/>
        <w:tblW w:w="9493" w:type="dxa"/>
        <w:tblInd w:w="0" w:type="dxa"/>
        <w:tblBorders>
          <w:insideV w:val="none" w:sz="0" w:space="0" w:color="auto"/>
        </w:tblBorders>
        <w:tblLayout w:type="fixed"/>
        <w:tblLook w:val="04A0" w:firstRow="1" w:lastRow="0" w:firstColumn="1" w:lastColumn="0" w:noHBand="0" w:noVBand="1"/>
      </w:tblPr>
      <w:tblGrid>
        <w:gridCol w:w="562"/>
        <w:gridCol w:w="8931"/>
      </w:tblGrid>
      <w:tr w:rsidR="000C3291" w:rsidRPr="00E27CDA" w14:paraId="711E4A72" w14:textId="77777777" w:rsidTr="00440715">
        <w:trPr>
          <w:trHeight w:val="567"/>
        </w:trPr>
        <w:tc>
          <w:tcPr>
            <w:tcW w:w="9493" w:type="dxa"/>
            <w:gridSpan w:val="2"/>
            <w:tcBorders>
              <w:top w:val="single" w:sz="4" w:space="0" w:color="auto"/>
              <w:left w:val="single" w:sz="4" w:space="0" w:color="auto"/>
              <w:bottom w:val="single" w:sz="4" w:space="0" w:color="auto"/>
              <w:right w:val="single" w:sz="4" w:space="0" w:color="auto"/>
            </w:tcBorders>
            <w:shd w:val="clear" w:color="auto" w:fill="002060"/>
            <w:vAlign w:val="center"/>
            <w:hideMark/>
          </w:tcPr>
          <w:p w14:paraId="4F9DBB11" w14:textId="201553E6" w:rsidR="000C3291" w:rsidRPr="00E27CDA" w:rsidRDefault="009F5A31">
            <w:pPr>
              <w:pStyle w:val="fs11"/>
              <w:rPr>
                <w:rFonts w:cs="Arial"/>
                <w:szCs w:val="18"/>
              </w:rPr>
            </w:pPr>
            <w:r w:rsidRPr="00E27CDA">
              <w:rPr>
                <w:rFonts w:cs="Arial"/>
                <w:szCs w:val="18"/>
              </w:rPr>
              <w:t>СОДЕРЖАНИЕ</w:t>
            </w:r>
          </w:p>
        </w:tc>
      </w:tr>
      <w:tr w:rsidR="00BD01B7" w:rsidRPr="00E27CDA" w14:paraId="7902343E" w14:textId="77777777" w:rsidTr="00111FB6">
        <w:trPr>
          <w:trHeight w:val="557"/>
        </w:trPr>
        <w:tc>
          <w:tcPr>
            <w:tcW w:w="562"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tcPr>
          <w:p w14:paraId="544C2696" w14:textId="649B3372" w:rsidR="00BD01B7" w:rsidRPr="00E27CDA" w:rsidRDefault="00BD01B7" w:rsidP="00BD01B7">
            <w:pPr>
              <w:pStyle w:val="fs10"/>
              <w:rPr>
                <w:rFonts w:cs="Arial"/>
                <w:szCs w:val="20"/>
                <w:lang w:val="en-US"/>
              </w:rPr>
            </w:pPr>
            <w:r w:rsidRPr="00E27CDA">
              <w:rPr>
                <w:rFonts w:cs="Arial"/>
                <w:szCs w:val="20"/>
                <w:lang w:val="en-US"/>
              </w:rPr>
              <w:t>1</w:t>
            </w:r>
          </w:p>
        </w:tc>
        <w:tc>
          <w:tcPr>
            <w:tcW w:w="8931" w:type="dxa"/>
            <w:tcBorders>
              <w:top w:val="single" w:sz="4" w:space="0" w:color="auto"/>
              <w:left w:val="nil"/>
              <w:bottom w:val="single" w:sz="4" w:space="0" w:color="auto"/>
              <w:right w:val="single" w:sz="4" w:space="0" w:color="auto"/>
            </w:tcBorders>
          </w:tcPr>
          <w:p w14:paraId="08712E19" w14:textId="446EBEAF" w:rsidR="00BD01B7" w:rsidRPr="00E27CDA" w:rsidRDefault="00BD01B7" w:rsidP="00BD01B7">
            <w:pPr>
              <w:pStyle w:val="fs10"/>
              <w:rPr>
                <w:rFonts w:cs="Arial"/>
                <w:szCs w:val="20"/>
              </w:rPr>
            </w:pPr>
            <w:r w:rsidRPr="00E27CDA">
              <w:rPr>
                <w:rFonts w:eastAsiaTheme="minorEastAsia" w:cs="Arial"/>
                <w:color w:val="333333"/>
                <w:kern w:val="24"/>
                <w:szCs w:val="20"/>
                <w:lang w:val="en-US"/>
              </w:rPr>
              <w:t xml:space="preserve">DML </w:t>
            </w:r>
            <w:r w:rsidRPr="00E27CDA">
              <w:rPr>
                <w:rFonts w:eastAsiaTheme="minorEastAsia" w:cs="Arial"/>
                <w:color w:val="333333"/>
                <w:kern w:val="24"/>
                <w:szCs w:val="20"/>
              </w:rPr>
              <w:t>операции</w:t>
            </w:r>
          </w:p>
        </w:tc>
      </w:tr>
      <w:tr w:rsidR="00BD01B7" w:rsidRPr="00E27CDA" w14:paraId="2F76B7F6" w14:textId="77777777" w:rsidTr="00111FB6">
        <w:trPr>
          <w:trHeight w:val="557"/>
        </w:trPr>
        <w:tc>
          <w:tcPr>
            <w:tcW w:w="562"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321AFE5C" w14:textId="074B5DC5" w:rsidR="00BD01B7" w:rsidRPr="00E27CDA" w:rsidRDefault="00BD01B7" w:rsidP="00BD01B7">
            <w:pPr>
              <w:pStyle w:val="fs10"/>
              <w:rPr>
                <w:rFonts w:cs="Arial"/>
                <w:szCs w:val="20"/>
                <w:lang w:val="en-US"/>
              </w:rPr>
            </w:pPr>
            <w:r w:rsidRPr="00E27CDA">
              <w:rPr>
                <w:rFonts w:cs="Arial"/>
                <w:szCs w:val="20"/>
                <w:lang w:val="en-US"/>
              </w:rPr>
              <w:t>2</w:t>
            </w:r>
          </w:p>
        </w:tc>
        <w:tc>
          <w:tcPr>
            <w:tcW w:w="8931" w:type="dxa"/>
            <w:tcBorders>
              <w:top w:val="single" w:sz="4" w:space="0" w:color="auto"/>
              <w:left w:val="nil"/>
              <w:bottom w:val="single" w:sz="4" w:space="0" w:color="auto"/>
              <w:right w:val="single" w:sz="4" w:space="0" w:color="auto"/>
            </w:tcBorders>
            <w:hideMark/>
          </w:tcPr>
          <w:p w14:paraId="509CEE81" w14:textId="02F55938" w:rsidR="00BD01B7" w:rsidRPr="00E27CDA" w:rsidRDefault="00BD01B7" w:rsidP="00BD01B7">
            <w:pPr>
              <w:pStyle w:val="fs10"/>
              <w:rPr>
                <w:rFonts w:cs="Arial"/>
                <w:szCs w:val="20"/>
              </w:rPr>
            </w:pPr>
            <w:r w:rsidRPr="00E27CDA">
              <w:rPr>
                <w:rFonts w:eastAsiaTheme="minorEastAsia" w:cs="Arial"/>
                <w:color w:val="333333"/>
                <w:kern w:val="24"/>
                <w:szCs w:val="20"/>
              </w:rPr>
              <w:t>Транзакции</w:t>
            </w:r>
          </w:p>
        </w:tc>
      </w:tr>
      <w:tr w:rsidR="00BD01B7" w:rsidRPr="00E27CDA" w14:paraId="74239760" w14:textId="77777777" w:rsidTr="00111FB6">
        <w:trPr>
          <w:trHeight w:val="557"/>
        </w:trPr>
        <w:tc>
          <w:tcPr>
            <w:tcW w:w="562" w:type="dxa"/>
            <w:tcBorders>
              <w:top w:val="single" w:sz="4" w:space="0" w:color="auto"/>
              <w:left w:val="single" w:sz="4" w:space="0" w:color="auto"/>
              <w:bottom w:val="single" w:sz="4" w:space="0" w:color="auto"/>
              <w:right w:val="nil"/>
            </w:tcBorders>
            <w:shd w:val="clear" w:color="auto" w:fill="DEEAF6" w:themeFill="accent5" w:themeFillTint="33"/>
            <w:vAlign w:val="center"/>
            <w:hideMark/>
          </w:tcPr>
          <w:p w14:paraId="787C1DD3" w14:textId="7F3FEB33" w:rsidR="00BD01B7" w:rsidRPr="00E27CDA" w:rsidRDefault="00BD01B7" w:rsidP="00BD01B7">
            <w:pPr>
              <w:pStyle w:val="fs10"/>
              <w:rPr>
                <w:rFonts w:cs="Arial"/>
                <w:szCs w:val="20"/>
                <w:lang w:val="en-US"/>
              </w:rPr>
            </w:pPr>
            <w:r w:rsidRPr="00E27CDA">
              <w:rPr>
                <w:rFonts w:cs="Arial"/>
                <w:szCs w:val="20"/>
                <w:lang w:val="en-US"/>
              </w:rPr>
              <w:t>3</w:t>
            </w:r>
          </w:p>
        </w:tc>
        <w:tc>
          <w:tcPr>
            <w:tcW w:w="8931" w:type="dxa"/>
            <w:tcBorders>
              <w:top w:val="single" w:sz="4" w:space="0" w:color="auto"/>
              <w:left w:val="single" w:sz="4" w:space="0" w:color="auto"/>
              <w:bottom w:val="single" w:sz="4" w:space="0" w:color="auto"/>
              <w:right w:val="single" w:sz="4" w:space="0" w:color="auto"/>
            </w:tcBorders>
            <w:hideMark/>
          </w:tcPr>
          <w:p w14:paraId="4C91101A" w14:textId="715DB187" w:rsidR="00BD01B7" w:rsidRPr="00E27CDA" w:rsidRDefault="00BD01B7" w:rsidP="00BD01B7">
            <w:pPr>
              <w:pStyle w:val="fs10"/>
              <w:rPr>
                <w:rFonts w:cs="Arial"/>
                <w:noProof/>
                <w:szCs w:val="20"/>
              </w:rPr>
            </w:pPr>
            <w:r w:rsidRPr="00E27CDA">
              <w:rPr>
                <w:rFonts w:eastAsiaTheme="minorEastAsia" w:cs="Arial"/>
                <w:color w:val="333333"/>
                <w:kern w:val="24"/>
                <w:szCs w:val="20"/>
              </w:rPr>
              <w:t>Уровни изоляции</w:t>
            </w:r>
          </w:p>
        </w:tc>
      </w:tr>
      <w:tr w:rsidR="00BD01B7" w:rsidRPr="00E27CDA" w14:paraId="4C32A5AA" w14:textId="77777777" w:rsidTr="00111FB6">
        <w:trPr>
          <w:trHeight w:val="557"/>
        </w:trPr>
        <w:tc>
          <w:tcPr>
            <w:tcW w:w="562"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1473273A" w14:textId="6E7B8807" w:rsidR="00BD01B7" w:rsidRPr="00E27CDA" w:rsidRDefault="00BD01B7" w:rsidP="00BD01B7">
            <w:pPr>
              <w:pStyle w:val="fs10"/>
              <w:rPr>
                <w:rFonts w:cs="Arial"/>
                <w:szCs w:val="20"/>
                <w:lang w:val="en-US"/>
              </w:rPr>
            </w:pPr>
            <w:r w:rsidRPr="00E27CDA">
              <w:rPr>
                <w:rFonts w:cs="Arial"/>
                <w:szCs w:val="20"/>
                <w:lang w:val="en-US"/>
              </w:rPr>
              <w:t>4</w:t>
            </w:r>
          </w:p>
        </w:tc>
        <w:tc>
          <w:tcPr>
            <w:tcW w:w="8931" w:type="dxa"/>
            <w:tcBorders>
              <w:top w:val="single" w:sz="4" w:space="0" w:color="auto"/>
              <w:left w:val="nil"/>
              <w:bottom w:val="single" w:sz="4" w:space="0" w:color="auto"/>
              <w:right w:val="single" w:sz="4" w:space="0" w:color="auto"/>
            </w:tcBorders>
            <w:hideMark/>
          </w:tcPr>
          <w:p w14:paraId="20B49E89" w14:textId="1FF16430" w:rsidR="00BD01B7" w:rsidRPr="00E27CDA" w:rsidRDefault="00BD01B7" w:rsidP="00BD01B7">
            <w:pPr>
              <w:pStyle w:val="fs10"/>
              <w:rPr>
                <w:rFonts w:cs="Arial"/>
                <w:noProof/>
                <w:szCs w:val="20"/>
                <w:lang w:val="en-US"/>
              </w:rPr>
            </w:pPr>
            <w:r w:rsidRPr="00E27CDA">
              <w:rPr>
                <w:rFonts w:eastAsiaTheme="minorEastAsia" w:cs="Arial"/>
                <w:color w:val="333333"/>
                <w:kern w:val="24"/>
                <w:szCs w:val="20"/>
              </w:rPr>
              <w:t>Очистка</w:t>
            </w:r>
          </w:p>
        </w:tc>
      </w:tr>
      <w:tr w:rsidR="00BD01B7" w:rsidRPr="00E27CDA" w14:paraId="0A8A2EEC" w14:textId="77777777" w:rsidTr="00111FB6">
        <w:trPr>
          <w:trHeight w:val="557"/>
        </w:trPr>
        <w:tc>
          <w:tcPr>
            <w:tcW w:w="562"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tcPr>
          <w:p w14:paraId="7A123F26" w14:textId="1CA91263" w:rsidR="00BD01B7" w:rsidRPr="00E27CDA" w:rsidRDefault="00BD01B7" w:rsidP="00BD01B7">
            <w:pPr>
              <w:pStyle w:val="fs10"/>
              <w:rPr>
                <w:rFonts w:cs="Arial"/>
                <w:szCs w:val="20"/>
                <w:lang w:val="en-US"/>
              </w:rPr>
            </w:pPr>
            <w:r w:rsidRPr="00E27CDA">
              <w:rPr>
                <w:rFonts w:cs="Arial"/>
                <w:szCs w:val="20"/>
                <w:lang w:val="en-US"/>
              </w:rPr>
              <w:t>5</w:t>
            </w:r>
          </w:p>
        </w:tc>
        <w:tc>
          <w:tcPr>
            <w:tcW w:w="8931" w:type="dxa"/>
            <w:tcBorders>
              <w:top w:val="single" w:sz="4" w:space="0" w:color="auto"/>
              <w:left w:val="nil"/>
              <w:bottom w:val="single" w:sz="4" w:space="0" w:color="auto"/>
              <w:right w:val="single" w:sz="4" w:space="0" w:color="auto"/>
            </w:tcBorders>
          </w:tcPr>
          <w:p w14:paraId="290D9E99" w14:textId="0A9D4C9F" w:rsidR="00BD01B7" w:rsidRPr="00E27CDA" w:rsidRDefault="00BD01B7" w:rsidP="00BD01B7">
            <w:pPr>
              <w:pStyle w:val="fs10"/>
              <w:rPr>
                <w:rFonts w:cs="Arial"/>
                <w:noProof/>
                <w:szCs w:val="20"/>
              </w:rPr>
            </w:pPr>
            <w:r w:rsidRPr="00E27CDA">
              <w:rPr>
                <w:rFonts w:eastAsiaTheme="minorEastAsia" w:cs="Arial"/>
                <w:color w:val="333333"/>
                <w:kern w:val="24"/>
                <w:szCs w:val="20"/>
              </w:rPr>
              <w:t>Блокировки</w:t>
            </w:r>
          </w:p>
        </w:tc>
      </w:tr>
      <w:tr w:rsidR="00BD01B7" w:rsidRPr="00E27CDA" w14:paraId="7A4EF601" w14:textId="77777777" w:rsidTr="00111FB6">
        <w:trPr>
          <w:trHeight w:val="557"/>
        </w:trPr>
        <w:tc>
          <w:tcPr>
            <w:tcW w:w="562"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tcPr>
          <w:p w14:paraId="4056C2D7" w14:textId="1D332773" w:rsidR="00BD01B7" w:rsidRPr="00E27CDA" w:rsidRDefault="00BD01B7" w:rsidP="00BD01B7">
            <w:pPr>
              <w:pStyle w:val="fs10"/>
              <w:rPr>
                <w:rFonts w:cs="Arial"/>
                <w:szCs w:val="20"/>
                <w:lang w:val="en-US"/>
              </w:rPr>
            </w:pPr>
            <w:r w:rsidRPr="00E27CDA">
              <w:rPr>
                <w:rFonts w:cs="Arial"/>
                <w:szCs w:val="20"/>
                <w:lang w:val="en-US"/>
              </w:rPr>
              <w:t>6</w:t>
            </w:r>
          </w:p>
        </w:tc>
        <w:tc>
          <w:tcPr>
            <w:tcW w:w="8931" w:type="dxa"/>
            <w:tcBorders>
              <w:top w:val="single" w:sz="4" w:space="0" w:color="auto"/>
              <w:left w:val="nil"/>
              <w:bottom w:val="single" w:sz="4" w:space="0" w:color="auto"/>
              <w:right w:val="single" w:sz="4" w:space="0" w:color="auto"/>
            </w:tcBorders>
          </w:tcPr>
          <w:p w14:paraId="5B7D8B1E" w14:textId="4F9138AB" w:rsidR="00BD01B7" w:rsidRPr="00E27CDA" w:rsidRDefault="00BD01B7" w:rsidP="00BD01B7">
            <w:pPr>
              <w:pStyle w:val="fs10"/>
              <w:rPr>
                <w:rFonts w:cs="Arial"/>
                <w:noProof/>
                <w:szCs w:val="20"/>
              </w:rPr>
            </w:pPr>
            <w:r w:rsidRPr="00E27CDA">
              <w:rPr>
                <w:rFonts w:eastAsiaTheme="minorEastAsia" w:cs="Arial"/>
                <w:color w:val="333333"/>
                <w:kern w:val="24"/>
                <w:szCs w:val="20"/>
              </w:rPr>
              <w:t>Мониторинг текущих запросов</w:t>
            </w:r>
          </w:p>
        </w:tc>
      </w:tr>
      <w:tr w:rsidR="00BD01B7" w:rsidRPr="00E27CDA" w14:paraId="6638B195" w14:textId="77777777" w:rsidTr="00111FB6">
        <w:trPr>
          <w:trHeight w:val="557"/>
        </w:trPr>
        <w:tc>
          <w:tcPr>
            <w:tcW w:w="562"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tcPr>
          <w:p w14:paraId="337E6BF4" w14:textId="4E7D2531" w:rsidR="00BD01B7" w:rsidRPr="00E27CDA" w:rsidRDefault="00BD01B7" w:rsidP="00BD01B7">
            <w:pPr>
              <w:pStyle w:val="fs10"/>
              <w:rPr>
                <w:rFonts w:cs="Arial"/>
                <w:szCs w:val="20"/>
                <w:lang w:val="en-US"/>
              </w:rPr>
            </w:pPr>
            <w:r w:rsidRPr="00E27CDA">
              <w:rPr>
                <w:rFonts w:cs="Arial"/>
                <w:szCs w:val="20"/>
                <w:lang w:val="en-US"/>
              </w:rPr>
              <w:t>7</w:t>
            </w:r>
          </w:p>
        </w:tc>
        <w:tc>
          <w:tcPr>
            <w:tcW w:w="8931" w:type="dxa"/>
            <w:tcBorders>
              <w:top w:val="single" w:sz="4" w:space="0" w:color="auto"/>
              <w:left w:val="nil"/>
              <w:bottom w:val="single" w:sz="4" w:space="0" w:color="auto"/>
              <w:right w:val="single" w:sz="4" w:space="0" w:color="auto"/>
            </w:tcBorders>
          </w:tcPr>
          <w:p w14:paraId="14002FDB" w14:textId="1137C7D9" w:rsidR="00BD01B7" w:rsidRPr="00E27CDA" w:rsidRDefault="00BD01B7" w:rsidP="00BD01B7">
            <w:pPr>
              <w:pStyle w:val="fs10"/>
              <w:rPr>
                <w:rFonts w:cs="Arial"/>
                <w:noProof/>
                <w:szCs w:val="20"/>
              </w:rPr>
            </w:pPr>
            <w:r w:rsidRPr="00E27CDA">
              <w:rPr>
                <w:rFonts w:eastAsiaTheme="minorEastAsia" w:cs="Arial"/>
                <w:color w:val="333333"/>
                <w:kern w:val="24"/>
                <w:szCs w:val="20"/>
              </w:rPr>
              <w:t>План запроса</w:t>
            </w:r>
          </w:p>
        </w:tc>
      </w:tr>
      <w:tr w:rsidR="00BD01B7" w:rsidRPr="00E27CDA" w14:paraId="3E645767" w14:textId="77777777" w:rsidTr="00111FB6">
        <w:trPr>
          <w:trHeight w:val="557"/>
        </w:trPr>
        <w:tc>
          <w:tcPr>
            <w:tcW w:w="562"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tcPr>
          <w:p w14:paraId="3C1967CE" w14:textId="3208AE68" w:rsidR="00BD01B7" w:rsidRPr="00E27CDA" w:rsidRDefault="00BD01B7" w:rsidP="00BD01B7">
            <w:pPr>
              <w:pStyle w:val="fs10"/>
              <w:rPr>
                <w:rFonts w:cs="Arial"/>
                <w:szCs w:val="20"/>
                <w:lang w:val="en-US"/>
              </w:rPr>
            </w:pPr>
            <w:r w:rsidRPr="00E27CDA">
              <w:rPr>
                <w:rFonts w:cs="Arial"/>
                <w:szCs w:val="20"/>
                <w:lang w:val="en-US"/>
              </w:rPr>
              <w:t>8</w:t>
            </w:r>
          </w:p>
        </w:tc>
        <w:tc>
          <w:tcPr>
            <w:tcW w:w="8931" w:type="dxa"/>
            <w:tcBorders>
              <w:top w:val="single" w:sz="4" w:space="0" w:color="auto"/>
              <w:left w:val="nil"/>
              <w:bottom w:val="single" w:sz="4" w:space="0" w:color="auto"/>
              <w:right w:val="single" w:sz="4" w:space="0" w:color="auto"/>
            </w:tcBorders>
          </w:tcPr>
          <w:p w14:paraId="35B0100B" w14:textId="23FA8D80" w:rsidR="00BD01B7" w:rsidRPr="00E27CDA" w:rsidRDefault="00BD01B7" w:rsidP="00BD01B7">
            <w:pPr>
              <w:pStyle w:val="fs10"/>
              <w:rPr>
                <w:rFonts w:cs="Arial"/>
                <w:noProof/>
                <w:szCs w:val="20"/>
              </w:rPr>
            </w:pPr>
            <w:r w:rsidRPr="00E27CDA">
              <w:rPr>
                <w:rFonts w:eastAsiaTheme="minorEastAsia" w:cs="Arial"/>
                <w:color w:val="333333"/>
                <w:kern w:val="24"/>
                <w:szCs w:val="20"/>
              </w:rPr>
              <w:t>Оптимизаторы</w:t>
            </w:r>
          </w:p>
        </w:tc>
      </w:tr>
      <w:tr w:rsidR="00BD01B7" w:rsidRPr="00E27CDA" w14:paraId="74A76BAB" w14:textId="77777777" w:rsidTr="00111FB6">
        <w:trPr>
          <w:trHeight w:val="557"/>
        </w:trPr>
        <w:tc>
          <w:tcPr>
            <w:tcW w:w="562"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tcPr>
          <w:p w14:paraId="0EFF9F43" w14:textId="12178AF3" w:rsidR="00BD01B7" w:rsidRPr="00E27CDA" w:rsidRDefault="00BD01B7" w:rsidP="00BD01B7">
            <w:pPr>
              <w:pStyle w:val="fs10"/>
              <w:rPr>
                <w:rFonts w:cs="Arial"/>
                <w:szCs w:val="20"/>
              </w:rPr>
            </w:pPr>
            <w:r w:rsidRPr="00E27CDA">
              <w:rPr>
                <w:rFonts w:cs="Arial"/>
                <w:szCs w:val="20"/>
                <w:lang w:val="en-US"/>
              </w:rPr>
              <w:t>9</w:t>
            </w:r>
          </w:p>
        </w:tc>
        <w:tc>
          <w:tcPr>
            <w:tcW w:w="8931" w:type="dxa"/>
            <w:tcBorders>
              <w:top w:val="single" w:sz="4" w:space="0" w:color="auto"/>
              <w:left w:val="nil"/>
              <w:bottom w:val="single" w:sz="4" w:space="0" w:color="auto"/>
              <w:right w:val="single" w:sz="4" w:space="0" w:color="auto"/>
            </w:tcBorders>
          </w:tcPr>
          <w:p w14:paraId="7F8D8EAC" w14:textId="5E132DC8" w:rsidR="00BD01B7" w:rsidRPr="00E27CDA" w:rsidRDefault="00BD01B7" w:rsidP="00BD01B7">
            <w:pPr>
              <w:pStyle w:val="fs10"/>
              <w:rPr>
                <w:rFonts w:cs="Arial"/>
                <w:noProof/>
                <w:szCs w:val="20"/>
              </w:rPr>
            </w:pPr>
            <w:r w:rsidRPr="00E27CDA">
              <w:rPr>
                <w:rFonts w:eastAsiaTheme="minorEastAsia" w:cs="Arial"/>
                <w:color w:val="333333"/>
                <w:kern w:val="24"/>
                <w:szCs w:val="20"/>
              </w:rPr>
              <w:t>Сбор статистики</w:t>
            </w:r>
          </w:p>
        </w:tc>
      </w:tr>
    </w:tbl>
    <w:p w14:paraId="0D90B274" w14:textId="77777777" w:rsidR="000C3291" w:rsidRPr="00E27CDA" w:rsidRDefault="000C3291">
      <w:pPr>
        <w:rPr>
          <w:rFonts w:cstheme="minorHAnsi"/>
          <w:sz w:val="24"/>
          <w:szCs w:val="24"/>
        </w:rPr>
      </w:pPr>
    </w:p>
    <w:p w14:paraId="5FC2D754" w14:textId="3AB713F4" w:rsidR="009F5A31" w:rsidRPr="00E27CDA" w:rsidRDefault="00796732" w:rsidP="009F5A31">
      <w:pPr>
        <w:pStyle w:val="fs12"/>
        <w:rPr>
          <w:rFonts w:cstheme="majorHAnsi"/>
          <w:szCs w:val="24"/>
        </w:rPr>
      </w:pPr>
      <w:r w:rsidRPr="00E27CDA">
        <w:rPr>
          <w:rFonts w:cstheme="majorHAnsi"/>
          <w:szCs w:val="24"/>
          <w:lang w:val="en-US"/>
        </w:rPr>
        <w:t xml:space="preserve">DML </w:t>
      </w:r>
      <w:r w:rsidRPr="00E27CDA">
        <w:rPr>
          <w:rFonts w:cstheme="majorHAnsi"/>
          <w:szCs w:val="24"/>
        </w:rPr>
        <w:t>операции</w:t>
      </w:r>
    </w:p>
    <w:p w14:paraId="58F46012" w14:textId="61D53D1A" w:rsidR="00796732" w:rsidRPr="00E27CDA" w:rsidRDefault="00796732" w:rsidP="00E27CDA">
      <w:pPr>
        <w:ind w:firstLine="708"/>
        <w:rPr>
          <w:rFonts w:cstheme="minorHAnsi"/>
          <w:color w:val="111111"/>
          <w:sz w:val="24"/>
          <w:szCs w:val="24"/>
          <w:shd w:val="clear" w:color="auto" w:fill="FFFFFF"/>
        </w:rPr>
      </w:pPr>
      <w:r w:rsidRPr="00E27CDA">
        <w:rPr>
          <w:rFonts w:cstheme="minorHAnsi"/>
          <w:color w:val="111111"/>
          <w:sz w:val="24"/>
          <w:szCs w:val="24"/>
          <w:shd w:val="clear" w:color="auto" w:fill="FFFFFF"/>
          <w:lang w:val="en-US"/>
        </w:rPr>
        <w:t>DML</w:t>
      </w:r>
      <w:r w:rsidRPr="00E27CDA">
        <w:rPr>
          <w:rFonts w:cstheme="minorHAnsi"/>
          <w:color w:val="111111"/>
          <w:sz w:val="24"/>
          <w:szCs w:val="24"/>
          <w:shd w:val="clear" w:color="auto" w:fill="FFFFFF"/>
        </w:rPr>
        <w:t xml:space="preserve"> – (</w:t>
      </w:r>
      <w:r w:rsidRPr="00E27CDA">
        <w:rPr>
          <w:rFonts w:cstheme="minorHAnsi"/>
          <w:color w:val="111111"/>
          <w:sz w:val="24"/>
          <w:szCs w:val="24"/>
          <w:shd w:val="clear" w:color="auto" w:fill="FFFFFF"/>
          <w:lang w:val="en-US"/>
        </w:rPr>
        <w:t>Data</w:t>
      </w:r>
      <w:r w:rsidRPr="00E27CDA">
        <w:rPr>
          <w:rFonts w:cstheme="minorHAnsi"/>
          <w:color w:val="111111"/>
          <w:sz w:val="24"/>
          <w:szCs w:val="24"/>
          <w:shd w:val="clear" w:color="auto" w:fill="FFFFFF"/>
        </w:rPr>
        <w:t xml:space="preserve"> </w:t>
      </w:r>
      <w:r w:rsidRPr="00E27CDA">
        <w:rPr>
          <w:rFonts w:cstheme="minorHAnsi"/>
          <w:color w:val="111111"/>
          <w:sz w:val="24"/>
          <w:szCs w:val="24"/>
          <w:shd w:val="clear" w:color="auto" w:fill="FFFFFF"/>
          <w:lang w:val="en-US"/>
        </w:rPr>
        <w:t>Manipulation</w:t>
      </w:r>
      <w:r w:rsidRPr="00E27CDA">
        <w:rPr>
          <w:rFonts w:cstheme="minorHAnsi"/>
          <w:color w:val="111111"/>
          <w:sz w:val="24"/>
          <w:szCs w:val="24"/>
          <w:shd w:val="clear" w:color="auto" w:fill="FFFFFF"/>
        </w:rPr>
        <w:t xml:space="preserve"> </w:t>
      </w:r>
      <w:r w:rsidRPr="00E27CDA">
        <w:rPr>
          <w:rFonts w:cstheme="minorHAnsi"/>
          <w:color w:val="111111"/>
          <w:sz w:val="24"/>
          <w:szCs w:val="24"/>
          <w:shd w:val="clear" w:color="auto" w:fill="FFFFFF"/>
          <w:lang w:val="en-US"/>
        </w:rPr>
        <w:t>Language</w:t>
      </w:r>
      <w:r w:rsidRPr="00E27CDA">
        <w:rPr>
          <w:rFonts w:cstheme="minorHAnsi"/>
          <w:color w:val="111111"/>
          <w:sz w:val="24"/>
          <w:szCs w:val="24"/>
          <w:shd w:val="clear" w:color="auto" w:fill="FFFFFF"/>
        </w:rPr>
        <w:t xml:space="preserve">) это язык манипулирования данными, который используется для извлечения, удаления, обновления и вставки новых </w:t>
      </w:r>
      <w:r w:rsidR="00524081" w:rsidRPr="00E27CDA">
        <w:rPr>
          <w:rFonts w:cstheme="minorHAnsi"/>
          <w:color w:val="111111"/>
          <w:sz w:val="24"/>
          <w:szCs w:val="24"/>
          <w:shd w:val="clear" w:color="auto" w:fill="FFFFFF"/>
        </w:rPr>
        <w:t>данных.</w:t>
      </w:r>
    </w:p>
    <w:p w14:paraId="3216852E" w14:textId="701B4ACF" w:rsidR="00796732" w:rsidRPr="00E27CDA" w:rsidRDefault="00DD6A36" w:rsidP="00E27CDA">
      <w:pPr>
        <w:ind w:firstLine="708"/>
        <w:rPr>
          <w:rFonts w:cstheme="minorHAnsi"/>
          <w:color w:val="111111"/>
          <w:sz w:val="24"/>
          <w:szCs w:val="24"/>
          <w:shd w:val="clear" w:color="auto" w:fill="FFFFFF"/>
        </w:rPr>
      </w:pPr>
      <w:r>
        <w:rPr>
          <w:rFonts w:cstheme="minorHAnsi"/>
          <w:color w:val="111111"/>
          <w:sz w:val="24"/>
          <w:szCs w:val="24"/>
          <w:shd w:val="clear" w:color="auto" w:fill="FFFFFF"/>
          <w:lang w:val="en-US"/>
        </w:rPr>
        <w:t>Greenplum</w:t>
      </w:r>
      <w:r w:rsidR="00796732" w:rsidRPr="00E27CDA">
        <w:rPr>
          <w:rFonts w:cstheme="minorHAnsi"/>
          <w:color w:val="111111"/>
          <w:sz w:val="24"/>
          <w:szCs w:val="24"/>
          <w:shd w:val="clear" w:color="auto" w:fill="FFFFFF"/>
        </w:rPr>
        <w:t xml:space="preserve"> поддерживает большинство функций стандарта </w:t>
      </w:r>
      <w:r w:rsidR="00796732" w:rsidRPr="00E27CDA">
        <w:rPr>
          <w:rFonts w:cstheme="minorHAnsi"/>
          <w:color w:val="111111"/>
          <w:sz w:val="24"/>
          <w:szCs w:val="24"/>
          <w:shd w:val="clear" w:color="auto" w:fill="FFFFFF"/>
          <w:lang w:val="en-US"/>
        </w:rPr>
        <w:t>SQL</w:t>
      </w:r>
      <w:r w:rsidR="00796732" w:rsidRPr="00E27CDA">
        <w:rPr>
          <w:rFonts w:cstheme="minorHAnsi"/>
          <w:color w:val="111111"/>
          <w:sz w:val="24"/>
          <w:szCs w:val="24"/>
          <w:shd w:val="clear" w:color="auto" w:fill="FFFFFF"/>
        </w:rPr>
        <w:t xml:space="preserve"> 2003 в том числе такие команды как:</w:t>
      </w:r>
    </w:p>
    <w:p w14:paraId="25000C1B" w14:textId="6B00AD4E" w:rsidR="00796732" w:rsidRPr="00E27CDA" w:rsidRDefault="00796732" w:rsidP="00E27CDA">
      <w:pPr>
        <w:pStyle w:val="a9"/>
        <w:numPr>
          <w:ilvl w:val="0"/>
          <w:numId w:val="18"/>
        </w:numPr>
        <w:rPr>
          <w:rFonts w:cstheme="minorHAnsi"/>
          <w:color w:val="111111"/>
          <w:sz w:val="24"/>
          <w:szCs w:val="24"/>
          <w:shd w:val="clear" w:color="auto" w:fill="FFFFFF"/>
        </w:rPr>
      </w:pPr>
      <w:r w:rsidRPr="00E27CDA">
        <w:rPr>
          <w:rFonts w:cstheme="minorHAnsi"/>
          <w:color w:val="111111"/>
          <w:sz w:val="24"/>
          <w:szCs w:val="24"/>
          <w:shd w:val="clear" w:color="auto" w:fill="FFFFFF"/>
          <w:lang w:val="en-US"/>
        </w:rPr>
        <w:t>SELECT</w:t>
      </w:r>
      <w:r w:rsidRPr="00E27CDA">
        <w:rPr>
          <w:rFonts w:cstheme="minorHAnsi"/>
          <w:color w:val="111111"/>
          <w:sz w:val="24"/>
          <w:szCs w:val="24"/>
          <w:shd w:val="clear" w:color="auto" w:fill="FFFFFF"/>
        </w:rPr>
        <w:t xml:space="preserve"> – </w:t>
      </w:r>
      <w:r w:rsidR="00524081" w:rsidRPr="00E27CDA">
        <w:rPr>
          <w:rFonts w:cstheme="minorHAnsi"/>
          <w:color w:val="111111"/>
          <w:sz w:val="24"/>
          <w:szCs w:val="24"/>
          <w:shd w:val="clear" w:color="auto" w:fill="FFFFFF"/>
        </w:rPr>
        <w:t>извлечение.</w:t>
      </w:r>
    </w:p>
    <w:p w14:paraId="0DDD2BD9" w14:textId="2A799FF6" w:rsidR="00796732" w:rsidRPr="00E27CDA" w:rsidRDefault="00796732" w:rsidP="00E27CDA">
      <w:pPr>
        <w:pStyle w:val="a9"/>
        <w:numPr>
          <w:ilvl w:val="0"/>
          <w:numId w:val="18"/>
        </w:numPr>
        <w:rPr>
          <w:rFonts w:cstheme="minorHAnsi"/>
          <w:color w:val="111111"/>
          <w:sz w:val="24"/>
          <w:szCs w:val="24"/>
          <w:shd w:val="clear" w:color="auto" w:fill="FFFFFF"/>
        </w:rPr>
      </w:pPr>
      <w:r w:rsidRPr="00E27CDA">
        <w:rPr>
          <w:rFonts w:cstheme="minorHAnsi"/>
          <w:color w:val="111111"/>
          <w:sz w:val="24"/>
          <w:szCs w:val="24"/>
          <w:shd w:val="clear" w:color="auto" w:fill="FFFFFF"/>
          <w:lang w:val="en-US"/>
        </w:rPr>
        <w:t>DELETE</w:t>
      </w:r>
      <w:r w:rsidRPr="00E27CDA">
        <w:rPr>
          <w:rFonts w:cstheme="minorHAnsi"/>
          <w:color w:val="111111"/>
          <w:sz w:val="24"/>
          <w:szCs w:val="24"/>
          <w:shd w:val="clear" w:color="auto" w:fill="FFFFFF"/>
        </w:rPr>
        <w:t xml:space="preserve"> – </w:t>
      </w:r>
      <w:r w:rsidR="00524081" w:rsidRPr="00E27CDA">
        <w:rPr>
          <w:rFonts w:cstheme="minorHAnsi"/>
          <w:color w:val="111111"/>
          <w:sz w:val="24"/>
          <w:szCs w:val="24"/>
          <w:shd w:val="clear" w:color="auto" w:fill="FFFFFF"/>
        </w:rPr>
        <w:t>удаление.</w:t>
      </w:r>
    </w:p>
    <w:p w14:paraId="78E7D49B" w14:textId="40E4BFD2" w:rsidR="00796732" w:rsidRPr="00E27CDA" w:rsidRDefault="00796732" w:rsidP="00E27CDA">
      <w:pPr>
        <w:pStyle w:val="a9"/>
        <w:numPr>
          <w:ilvl w:val="0"/>
          <w:numId w:val="18"/>
        </w:numPr>
        <w:rPr>
          <w:rFonts w:cstheme="minorHAnsi"/>
          <w:color w:val="111111"/>
          <w:sz w:val="24"/>
          <w:szCs w:val="24"/>
          <w:shd w:val="clear" w:color="auto" w:fill="FFFFFF"/>
        </w:rPr>
      </w:pPr>
      <w:r w:rsidRPr="00E27CDA">
        <w:rPr>
          <w:rFonts w:cstheme="minorHAnsi"/>
          <w:color w:val="111111"/>
          <w:sz w:val="24"/>
          <w:szCs w:val="24"/>
          <w:shd w:val="clear" w:color="auto" w:fill="FFFFFF"/>
          <w:lang w:val="en-US"/>
        </w:rPr>
        <w:t>INSERT</w:t>
      </w:r>
      <w:r w:rsidRPr="00E27CDA">
        <w:rPr>
          <w:rFonts w:cstheme="minorHAnsi"/>
          <w:color w:val="111111"/>
          <w:sz w:val="24"/>
          <w:szCs w:val="24"/>
          <w:shd w:val="clear" w:color="auto" w:fill="FFFFFF"/>
        </w:rPr>
        <w:t xml:space="preserve"> – </w:t>
      </w:r>
      <w:r w:rsidR="00524081" w:rsidRPr="00E27CDA">
        <w:rPr>
          <w:rFonts w:cstheme="minorHAnsi"/>
          <w:color w:val="111111"/>
          <w:sz w:val="24"/>
          <w:szCs w:val="24"/>
          <w:shd w:val="clear" w:color="auto" w:fill="FFFFFF"/>
        </w:rPr>
        <w:t>вставка.</w:t>
      </w:r>
    </w:p>
    <w:p w14:paraId="70D44806" w14:textId="77777777" w:rsidR="00796732" w:rsidRPr="00E27CDA" w:rsidRDefault="00796732" w:rsidP="00E27CDA">
      <w:pPr>
        <w:pStyle w:val="a9"/>
        <w:numPr>
          <w:ilvl w:val="0"/>
          <w:numId w:val="18"/>
        </w:numPr>
        <w:rPr>
          <w:rFonts w:cstheme="minorHAnsi"/>
          <w:color w:val="111111"/>
          <w:sz w:val="24"/>
          <w:szCs w:val="24"/>
          <w:shd w:val="clear" w:color="auto" w:fill="FFFFFF"/>
        </w:rPr>
      </w:pPr>
      <w:r w:rsidRPr="00E27CDA">
        <w:rPr>
          <w:rFonts w:cstheme="minorHAnsi"/>
          <w:color w:val="111111"/>
          <w:sz w:val="24"/>
          <w:szCs w:val="24"/>
          <w:shd w:val="clear" w:color="auto" w:fill="FFFFFF"/>
          <w:lang w:val="en-US"/>
        </w:rPr>
        <w:t>UPDATE</w:t>
      </w:r>
      <w:r w:rsidRPr="00E27CDA">
        <w:rPr>
          <w:rFonts w:cstheme="minorHAnsi"/>
          <w:color w:val="111111"/>
          <w:sz w:val="24"/>
          <w:szCs w:val="24"/>
          <w:shd w:val="clear" w:color="auto" w:fill="FFFFFF"/>
        </w:rPr>
        <w:t xml:space="preserve"> - обновление</w:t>
      </w:r>
    </w:p>
    <w:p w14:paraId="0651A0AA" w14:textId="519A5B13" w:rsidR="00796732" w:rsidRPr="00E27CDA" w:rsidRDefault="00796732" w:rsidP="009B7AF0">
      <w:pPr>
        <w:ind w:firstLine="360"/>
        <w:rPr>
          <w:rFonts w:cstheme="minorHAnsi"/>
          <w:sz w:val="24"/>
          <w:szCs w:val="24"/>
        </w:rPr>
      </w:pPr>
      <w:r w:rsidRPr="00E27CDA">
        <w:rPr>
          <w:rFonts w:cstheme="minorHAnsi"/>
          <w:sz w:val="24"/>
          <w:szCs w:val="24"/>
        </w:rPr>
        <w:t xml:space="preserve">Команда </w:t>
      </w:r>
      <w:r w:rsidRPr="00E27CDA">
        <w:rPr>
          <w:rFonts w:cstheme="minorHAnsi"/>
          <w:sz w:val="24"/>
          <w:szCs w:val="24"/>
          <w:lang w:val="en-US"/>
        </w:rPr>
        <w:t>MERGE</w:t>
      </w:r>
      <w:r w:rsidRPr="00E27CDA">
        <w:rPr>
          <w:rFonts w:cstheme="minorHAnsi"/>
          <w:sz w:val="24"/>
          <w:szCs w:val="24"/>
        </w:rPr>
        <w:t xml:space="preserve"> </w:t>
      </w:r>
      <w:proofErr w:type="gramStart"/>
      <w:r w:rsidRPr="00E27CDA">
        <w:rPr>
          <w:rFonts w:cstheme="minorHAnsi"/>
          <w:sz w:val="24"/>
          <w:szCs w:val="24"/>
        </w:rPr>
        <w:t>на текущий момент</w:t>
      </w:r>
      <w:proofErr w:type="gramEnd"/>
      <w:r w:rsidRPr="00E27CDA">
        <w:rPr>
          <w:rFonts w:cstheme="minorHAnsi"/>
          <w:sz w:val="24"/>
          <w:szCs w:val="24"/>
        </w:rPr>
        <w:t xml:space="preserve"> не поддерживается.</w:t>
      </w:r>
    </w:p>
    <w:p w14:paraId="7F8324A8" w14:textId="1F95734C" w:rsidR="009B7AF0" w:rsidRPr="009B7AF0" w:rsidRDefault="009B7AF0" w:rsidP="009B7AF0">
      <w:pPr>
        <w:ind w:firstLine="360"/>
        <w:rPr>
          <w:rFonts w:cstheme="minorHAnsi"/>
          <w:sz w:val="24"/>
          <w:szCs w:val="24"/>
        </w:rPr>
      </w:pPr>
      <w:r w:rsidRPr="009B7AF0">
        <w:rPr>
          <w:rFonts w:cstheme="minorHAnsi"/>
          <w:sz w:val="24"/>
          <w:szCs w:val="24"/>
        </w:rPr>
        <w:t>INSERT добавляет строки в таблицу. Эта команда может добавить одну или несколько строк, сформированных выражениями значений, либо ноль или более строк, выданных дополнительным запросом.</w:t>
      </w:r>
    </w:p>
    <w:p w14:paraId="6CF9DA4E" w14:textId="4374E49B" w:rsidR="009B7AF0" w:rsidRPr="009B7AF0" w:rsidRDefault="009B7AF0" w:rsidP="009B7AF0">
      <w:pPr>
        <w:ind w:firstLine="360"/>
        <w:rPr>
          <w:rFonts w:cstheme="minorHAnsi"/>
          <w:sz w:val="24"/>
          <w:szCs w:val="24"/>
        </w:rPr>
      </w:pPr>
      <w:r w:rsidRPr="009B7AF0">
        <w:rPr>
          <w:rFonts w:cstheme="minorHAnsi"/>
          <w:sz w:val="24"/>
          <w:szCs w:val="24"/>
        </w:rPr>
        <w:t xml:space="preserve">Имена целевых столбцов могут перечисляться в любом порядке. Если список с именами столбцов отсутствует, по умолчанию целевыми столбцами становятся все столбцы заданной таблицы; либо первые N из них, если только N столбцов поступает от </w:t>
      </w:r>
      <w:r w:rsidRPr="009B7AF0">
        <w:rPr>
          <w:rFonts w:cstheme="minorHAnsi"/>
          <w:sz w:val="24"/>
          <w:szCs w:val="24"/>
        </w:rPr>
        <w:lastRenderedPageBreak/>
        <w:t>предложения VALUES или запроса. Значения, получаемые от предложения VALUES или запроса, связываются с явно или неявно определённым списком столбцов слева направо.</w:t>
      </w:r>
    </w:p>
    <w:p w14:paraId="465DDC3A" w14:textId="7672D869" w:rsidR="009B7AF0" w:rsidRPr="009B7AF0" w:rsidRDefault="009B7AF0" w:rsidP="009B7AF0">
      <w:pPr>
        <w:ind w:firstLine="360"/>
        <w:rPr>
          <w:rFonts w:cstheme="minorHAnsi"/>
          <w:sz w:val="24"/>
          <w:szCs w:val="24"/>
        </w:rPr>
      </w:pPr>
      <w:r w:rsidRPr="009B7AF0">
        <w:rPr>
          <w:rFonts w:cstheme="minorHAnsi"/>
          <w:sz w:val="24"/>
          <w:szCs w:val="24"/>
        </w:rPr>
        <w:t>Все столбцы, не представленные в явном или неявном списке столбцов, получат значения по умолчанию, если для них заданы эти значения, либо NULL в противном случае.</w:t>
      </w:r>
    </w:p>
    <w:p w14:paraId="52914658" w14:textId="2EE526A3" w:rsidR="009B7AF0" w:rsidRPr="009B7AF0" w:rsidRDefault="009B7AF0" w:rsidP="009B7AF0">
      <w:pPr>
        <w:ind w:firstLine="360"/>
        <w:rPr>
          <w:rFonts w:cstheme="minorHAnsi"/>
          <w:sz w:val="24"/>
          <w:szCs w:val="24"/>
        </w:rPr>
      </w:pPr>
      <w:r w:rsidRPr="009B7AF0">
        <w:rPr>
          <w:rFonts w:cstheme="minorHAnsi"/>
          <w:sz w:val="24"/>
          <w:szCs w:val="24"/>
        </w:rPr>
        <w:t>Если выражение для любого столбца выдаёт другой тип данных, система попытается автоматически привести его к нужному.</w:t>
      </w:r>
    </w:p>
    <w:p w14:paraId="7C1A1558" w14:textId="2A4476FC" w:rsidR="00796732" w:rsidRPr="00E27CDA" w:rsidRDefault="009B7AF0" w:rsidP="009B7AF0">
      <w:pPr>
        <w:ind w:firstLine="360"/>
        <w:rPr>
          <w:rFonts w:cstheme="minorHAnsi"/>
          <w:sz w:val="24"/>
          <w:szCs w:val="24"/>
        </w:rPr>
      </w:pPr>
      <w:r w:rsidRPr="009B7AF0">
        <w:rPr>
          <w:rFonts w:cstheme="minorHAnsi"/>
          <w:sz w:val="24"/>
          <w:szCs w:val="24"/>
        </w:rPr>
        <w:t>Операция INSERT с таблицами без уникальных индексов не блокируется параллельно выполняемыми операциями. В таблицах с уникальными индексами эта операция может блокироваться, если в параллельных сеансах выполняются действия, которые блокируют или изменяют строки, совпадающие с вставляемыми значениями в уникальном индексе</w:t>
      </w:r>
    </w:p>
    <w:p w14:paraId="4EE0BF19" w14:textId="0FF9070E" w:rsidR="009B7AF0" w:rsidRPr="009B7AF0" w:rsidRDefault="009B7AF0" w:rsidP="009B7AF0">
      <w:pPr>
        <w:ind w:firstLine="360"/>
        <w:rPr>
          <w:rFonts w:cstheme="minorHAnsi"/>
          <w:sz w:val="24"/>
          <w:szCs w:val="24"/>
        </w:rPr>
      </w:pPr>
      <w:r w:rsidRPr="009B7AF0">
        <w:rPr>
          <w:rFonts w:cstheme="minorHAnsi"/>
          <w:sz w:val="24"/>
          <w:szCs w:val="24"/>
          <w:lang w:val="en-US"/>
        </w:rPr>
        <w:t>UPDATE</w:t>
      </w:r>
      <w:r w:rsidRPr="009B7AF0">
        <w:rPr>
          <w:rFonts w:cstheme="minorHAnsi"/>
          <w:sz w:val="24"/>
          <w:szCs w:val="24"/>
        </w:rPr>
        <w:t xml:space="preserve"> изменяет значения указанных столбцов во всех строках, удовлетворяющих условию. В предложении </w:t>
      </w:r>
      <w:r w:rsidRPr="009B7AF0">
        <w:rPr>
          <w:rFonts w:cstheme="minorHAnsi"/>
          <w:sz w:val="24"/>
          <w:szCs w:val="24"/>
          <w:lang w:val="en-US"/>
        </w:rPr>
        <w:t>SET</w:t>
      </w:r>
      <w:r w:rsidRPr="009B7AF0">
        <w:rPr>
          <w:rFonts w:cstheme="minorHAnsi"/>
          <w:sz w:val="24"/>
          <w:szCs w:val="24"/>
        </w:rPr>
        <w:t xml:space="preserve"> должны указываться только те столбцы, которые будут изменены; столбцы, не изменяемые явно, сохраняют свои предыдущие значения.</w:t>
      </w:r>
    </w:p>
    <w:p w14:paraId="4310F7BB" w14:textId="77777777" w:rsidR="009B7AF0" w:rsidRDefault="009B7AF0" w:rsidP="009B7AF0">
      <w:pPr>
        <w:ind w:firstLine="360"/>
        <w:rPr>
          <w:rFonts w:cstheme="minorHAnsi"/>
          <w:sz w:val="24"/>
          <w:szCs w:val="24"/>
        </w:rPr>
      </w:pPr>
      <w:r w:rsidRPr="009B7AF0">
        <w:rPr>
          <w:rFonts w:cstheme="minorHAnsi"/>
          <w:sz w:val="24"/>
          <w:szCs w:val="24"/>
        </w:rPr>
        <w:t xml:space="preserve">Изменить строки в таблице, используя информацию из других таблиц в базе данных, можно двумя способами: применяя вложенные запросы или указав дополнительные таблицы в предложении </w:t>
      </w:r>
      <w:r w:rsidRPr="009B7AF0">
        <w:rPr>
          <w:rFonts w:cstheme="minorHAnsi"/>
          <w:sz w:val="24"/>
          <w:szCs w:val="24"/>
          <w:lang w:val="en-US"/>
        </w:rPr>
        <w:t>FROM</w:t>
      </w:r>
      <w:r w:rsidRPr="009B7AF0">
        <w:rPr>
          <w:rFonts w:cstheme="minorHAnsi"/>
          <w:sz w:val="24"/>
          <w:szCs w:val="24"/>
        </w:rPr>
        <w:t xml:space="preserve">. Выбор предпочитаемого варианта зависит от конкретных обстоятельств. </w:t>
      </w:r>
    </w:p>
    <w:p w14:paraId="3E5AB279" w14:textId="49F5F1DF" w:rsidR="00796732" w:rsidRPr="00E27CDA" w:rsidRDefault="00796732" w:rsidP="009B7AF0">
      <w:pPr>
        <w:ind w:firstLine="360"/>
        <w:rPr>
          <w:rFonts w:cstheme="minorHAnsi"/>
          <w:sz w:val="24"/>
          <w:szCs w:val="24"/>
        </w:rPr>
      </w:pPr>
      <w:r w:rsidRPr="00E27CDA">
        <w:rPr>
          <w:rFonts w:cstheme="minorHAnsi"/>
          <w:sz w:val="24"/>
          <w:szCs w:val="24"/>
        </w:rPr>
        <w:t xml:space="preserve">Команда </w:t>
      </w:r>
      <w:r w:rsidRPr="00E27CDA">
        <w:rPr>
          <w:rFonts w:cstheme="minorHAnsi"/>
          <w:sz w:val="24"/>
          <w:szCs w:val="24"/>
          <w:lang w:val="en-US"/>
        </w:rPr>
        <w:t>DELETE</w:t>
      </w:r>
      <w:r w:rsidRPr="00E27CDA">
        <w:rPr>
          <w:rFonts w:cstheme="minorHAnsi"/>
          <w:sz w:val="24"/>
          <w:szCs w:val="24"/>
        </w:rPr>
        <w:t xml:space="preserve"> используется для удаления строк из таблиц. В команде необходима указать имя таблицы и условие удаления. Если не будет выставлено условие удаления, то в таком случае удалятся все строки из таблицы. Следует учесть, что для очистки всех строк из таблицы рекомендуется использовать команду </w:t>
      </w:r>
      <w:r w:rsidRPr="00E27CDA">
        <w:rPr>
          <w:rFonts w:cstheme="minorHAnsi"/>
          <w:sz w:val="24"/>
          <w:szCs w:val="24"/>
          <w:lang w:val="en-US"/>
        </w:rPr>
        <w:t>TRUNCATE</w:t>
      </w:r>
      <w:r w:rsidRPr="00E27CDA">
        <w:rPr>
          <w:rFonts w:cstheme="minorHAnsi"/>
          <w:sz w:val="24"/>
          <w:szCs w:val="24"/>
        </w:rPr>
        <w:t xml:space="preserve">, которая отрабатывает за меньшее </w:t>
      </w:r>
      <w:r w:rsidR="009B7AF0" w:rsidRPr="00E27CDA">
        <w:rPr>
          <w:rFonts w:cstheme="minorHAnsi"/>
          <w:sz w:val="24"/>
          <w:szCs w:val="24"/>
        </w:rPr>
        <w:t>количество</w:t>
      </w:r>
      <w:r w:rsidRPr="00E27CDA">
        <w:rPr>
          <w:rFonts w:cstheme="minorHAnsi"/>
          <w:sz w:val="24"/>
          <w:szCs w:val="24"/>
        </w:rPr>
        <w:t xml:space="preserve"> времени</w:t>
      </w:r>
    </w:p>
    <w:p w14:paraId="4E343DDF" w14:textId="52619D10" w:rsidR="009F5A31" w:rsidRPr="00E27CDA" w:rsidRDefault="00796732" w:rsidP="009F5A31">
      <w:pPr>
        <w:pStyle w:val="fs12"/>
        <w:rPr>
          <w:rFonts w:cstheme="majorHAnsi"/>
          <w:szCs w:val="24"/>
        </w:rPr>
      </w:pPr>
      <w:r w:rsidRPr="00E27CDA">
        <w:rPr>
          <w:rFonts w:cstheme="majorHAnsi"/>
          <w:szCs w:val="24"/>
        </w:rPr>
        <w:t>Транзакции</w:t>
      </w:r>
    </w:p>
    <w:p w14:paraId="0EA805E6" w14:textId="52E40381" w:rsidR="00796732" w:rsidRPr="00E27CDA" w:rsidRDefault="00796732" w:rsidP="009B7AF0">
      <w:pPr>
        <w:ind w:firstLine="708"/>
        <w:rPr>
          <w:rFonts w:cstheme="minorHAnsi"/>
          <w:sz w:val="24"/>
          <w:szCs w:val="24"/>
        </w:rPr>
      </w:pPr>
      <w:r w:rsidRPr="00E27CDA">
        <w:rPr>
          <w:rFonts w:cstheme="minorHAnsi"/>
          <w:sz w:val="24"/>
          <w:szCs w:val="24"/>
        </w:rPr>
        <w:t xml:space="preserve">Суть транзакций заключается в том, что они объединяют последовательность </w:t>
      </w:r>
      <w:r w:rsidRPr="00E27CDA">
        <w:rPr>
          <w:rFonts w:cstheme="minorHAnsi"/>
          <w:sz w:val="24"/>
          <w:szCs w:val="24"/>
          <w:lang w:val="en-US"/>
        </w:rPr>
        <w:t>DML</w:t>
      </w:r>
      <w:r w:rsidRPr="00E27CDA">
        <w:rPr>
          <w:rFonts w:cstheme="minorHAnsi"/>
          <w:sz w:val="24"/>
          <w:szCs w:val="24"/>
        </w:rPr>
        <w:t xml:space="preserve"> операций в одну операцию по принципу «Все или ничего». Если не выполняется хотя бы одна операция, то изменения, сделанные </w:t>
      </w:r>
      <w:r w:rsidR="00524081" w:rsidRPr="00E27CDA">
        <w:rPr>
          <w:rFonts w:cstheme="minorHAnsi"/>
          <w:sz w:val="24"/>
          <w:szCs w:val="24"/>
        </w:rPr>
        <w:t>предыдущими операциями,</w:t>
      </w:r>
      <w:r w:rsidRPr="00E27CDA">
        <w:rPr>
          <w:rFonts w:cstheme="minorHAnsi"/>
          <w:sz w:val="24"/>
          <w:szCs w:val="24"/>
        </w:rPr>
        <w:t xml:space="preserve"> также откатываются</w:t>
      </w:r>
    </w:p>
    <w:p w14:paraId="5EF71069" w14:textId="77777777" w:rsidR="00796732" w:rsidRPr="00E27CDA" w:rsidRDefault="00796732" w:rsidP="009B7AF0">
      <w:pPr>
        <w:ind w:firstLine="708"/>
        <w:rPr>
          <w:rFonts w:cstheme="minorHAnsi"/>
          <w:sz w:val="24"/>
          <w:szCs w:val="24"/>
        </w:rPr>
      </w:pPr>
      <w:r w:rsidRPr="00E27CDA">
        <w:rPr>
          <w:rFonts w:cstheme="minorHAnsi"/>
          <w:sz w:val="24"/>
          <w:szCs w:val="24"/>
        </w:rPr>
        <w:t>Промежуточное состояние внутри этой последовательности не видны другим транзакциям.</w:t>
      </w:r>
    </w:p>
    <w:p w14:paraId="340C316C" w14:textId="30E5263F" w:rsidR="009B7AF0" w:rsidRDefault="009B7AF0" w:rsidP="009B7AF0">
      <w:pPr>
        <w:ind w:firstLine="708"/>
        <w:rPr>
          <w:rFonts w:cstheme="minorHAnsi"/>
          <w:sz w:val="24"/>
          <w:szCs w:val="24"/>
        </w:rPr>
      </w:pPr>
      <w:r>
        <w:rPr>
          <w:rFonts w:cstheme="minorHAnsi"/>
          <w:sz w:val="24"/>
          <w:szCs w:val="24"/>
        </w:rPr>
        <w:t>Чтобы</w:t>
      </w:r>
      <w:r w:rsidR="00796732" w:rsidRPr="00E27CDA">
        <w:rPr>
          <w:rFonts w:cstheme="minorHAnsi"/>
          <w:sz w:val="24"/>
          <w:szCs w:val="24"/>
        </w:rPr>
        <w:t xml:space="preserve"> операции выполня</w:t>
      </w:r>
      <w:r>
        <w:rPr>
          <w:rFonts w:cstheme="minorHAnsi"/>
          <w:sz w:val="24"/>
          <w:szCs w:val="24"/>
        </w:rPr>
        <w:t>лись</w:t>
      </w:r>
      <w:r w:rsidR="00796732" w:rsidRPr="00E27CDA">
        <w:rPr>
          <w:rFonts w:cstheme="minorHAnsi"/>
          <w:sz w:val="24"/>
          <w:szCs w:val="24"/>
        </w:rPr>
        <w:t xml:space="preserve"> в рамках одной транзакции, необходимо объединить их в один блок, который начинается с ключевого поля </w:t>
      </w:r>
      <w:r w:rsidR="00796732" w:rsidRPr="00E27CDA">
        <w:rPr>
          <w:rFonts w:cstheme="minorHAnsi"/>
          <w:sz w:val="24"/>
          <w:szCs w:val="24"/>
          <w:lang w:val="en-US"/>
        </w:rPr>
        <w:t>BEGIN</w:t>
      </w:r>
      <w:r w:rsidR="00796732" w:rsidRPr="00E27CDA">
        <w:rPr>
          <w:rFonts w:cstheme="minorHAnsi"/>
          <w:sz w:val="24"/>
          <w:szCs w:val="24"/>
        </w:rPr>
        <w:t xml:space="preserve"> и заканчивается ключевым словом </w:t>
      </w:r>
      <w:r w:rsidR="00796732" w:rsidRPr="00E27CDA">
        <w:rPr>
          <w:rFonts w:cstheme="minorHAnsi"/>
          <w:sz w:val="24"/>
          <w:szCs w:val="24"/>
          <w:lang w:val="en-US"/>
        </w:rPr>
        <w:t>COMMIT</w:t>
      </w:r>
      <w:r>
        <w:rPr>
          <w:rFonts w:cstheme="minorHAnsi"/>
          <w:sz w:val="24"/>
          <w:szCs w:val="24"/>
        </w:rPr>
        <w:t>.</w:t>
      </w:r>
      <w:r w:rsidR="00796732" w:rsidRPr="00E27CDA">
        <w:rPr>
          <w:rFonts w:cstheme="minorHAnsi"/>
          <w:sz w:val="24"/>
          <w:szCs w:val="24"/>
        </w:rPr>
        <w:t xml:space="preserve">  </w:t>
      </w:r>
    </w:p>
    <w:p w14:paraId="57441D98" w14:textId="63E72C2A" w:rsidR="00796732" w:rsidRPr="00E27CDA" w:rsidRDefault="00796732" w:rsidP="009B7AF0">
      <w:pPr>
        <w:ind w:firstLine="708"/>
        <w:rPr>
          <w:rFonts w:cstheme="minorHAnsi"/>
          <w:sz w:val="24"/>
          <w:szCs w:val="24"/>
        </w:rPr>
      </w:pPr>
      <w:r w:rsidRPr="00E27CDA">
        <w:rPr>
          <w:rFonts w:cstheme="minorHAnsi"/>
          <w:sz w:val="24"/>
          <w:szCs w:val="24"/>
        </w:rPr>
        <w:t xml:space="preserve">В </w:t>
      </w:r>
      <w:r w:rsidR="00DD6A36">
        <w:rPr>
          <w:rFonts w:cstheme="minorHAnsi"/>
          <w:sz w:val="24"/>
          <w:szCs w:val="24"/>
          <w:lang w:val="en-US"/>
        </w:rPr>
        <w:t>Greenplum</w:t>
      </w:r>
      <w:r w:rsidRPr="00E27CDA">
        <w:rPr>
          <w:rFonts w:cstheme="minorHAnsi"/>
          <w:sz w:val="24"/>
          <w:szCs w:val="24"/>
        </w:rPr>
        <w:t xml:space="preserve"> по умолчанию включен режим </w:t>
      </w:r>
      <w:r w:rsidRPr="00E27CDA">
        <w:rPr>
          <w:rFonts w:cstheme="minorHAnsi"/>
          <w:sz w:val="24"/>
          <w:szCs w:val="24"/>
          <w:lang w:val="en-US"/>
        </w:rPr>
        <w:t>AUTOCOMMIT</w:t>
      </w:r>
      <w:r w:rsidRPr="00E27CDA">
        <w:rPr>
          <w:rFonts w:cstheme="minorHAnsi"/>
          <w:sz w:val="24"/>
          <w:szCs w:val="24"/>
        </w:rPr>
        <w:t xml:space="preserve">, в этом режиме любая </w:t>
      </w:r>
      <w:r w:rsidRPr="00E27CDA">
        <w:rPr>
          <w:rFonts w:cstheme="minorHAnsi"/>
          <w:sz w:val="24"/>
          <w:szCs w:val="24"/>
          <w:lang w:val="en-US"/>
        </w:rPr>
        <w:t>DML</w:t>
      </w:r>
      <w:r w:rsidRPr="00E27CDA">
        <w:rPr>
          <w:rFonts w:cstheme="minorHAnsi"/>
          <w:sz w:val="24"/>
          <w:szCs w:val="24"/>
        </w:rPr>
        <w:t xml:space="preserve"> операция, которая не содержит </w:t>
      </w:r>
      <w:r w:rsidR="00524081" w:rsidRPr="00E27CDA">
        <w:rPr>
          <w:rFonts w:cstheme="minorHAnsi"/>
          <w:sz w:val="24"/>
          <w:szCs w:val="24"/>
        </w:rPr>
        <w:t>ошибок,</w:t>
      </w:r>
      <w:r w:rsidRPr="00E27CDA">
        <w:rPr>
          <w:rFonts w:cstheme="minorHAnsi"/>
          <w:sz w:val="24"/>
          <w:szCs w:val="24"/>
        </w:rPr>
        <w:t xml:space="preserve"> будет зафиксирована в базе данных без необходимости явно прописывать </w:t>
      </w:r>
      <w:r w:rsidRPr="00E27CDA">
        <w:rPr>
          <w:rFonts w:cstheme="minorHAnsi"/>
          <w:sz w:val="24"/>
          <w:szCs w:val="24"/>
          <w:lang w:val="en-US"/>
        </w:rPr>
        <w:t>COMMIT</w:t>
      </w:r>
    </w:p>
    <w:p w14:paraId="1AE4D3C1" w14:textId="19620CBF" w:rsidR="00152B04" w:rsidRPr="00E27CDA" w:rsidRDefault="00152B04" w:rsidP="00796732">
      <w:pPr>
        <w:jc w:val="both"/>
        <w:rPr>
          <w:rFonts w:cstheme="minorHAnsi"/>
          <w:sz w:val="24"/>
          <w:szCs w:val="24"/>
        </w:rPr>
      </w:pPr>
    </w:p>
    <w:p w14:paraId="5C1B4DE7" w14:textId="18A4C206" w:rsidR="009F5A31" w:rsidRPr="00E27CDA" w:rsidRDefault="00301ADB" w:rsidP="009F5A31">
      <w:pPr>
        <w:pStyle w:val="fs12"/>
        <w:rPr>
          <w:rFonts w:cstheme="majorHAnsi"/>
          <w:szCs w:val="24"/>
        </w:rPr>
      </w:pPr>
      <w:r w:rsidRPr="00E27CDA">
        <w:rPr>
          <w:rFonts w:cstheme="majorHAnsi"/>
          <w:szCs w:val="24"/>
        </w:rPr>
        <w:lastRenderedPageBreak/>
        <w:t>Уровни изоляции</w:t>
      </w:r>
    </w:p>
    <w:p w14:paraId="73C1EA87" w14:textId="737BE2E1" w:rsidR="00301ADB" w:rsidRPr="00E27CDA" w:rsidRDefault="009B7AF0" w:rsidP="009B7AF0">
      <w:pPr>
        <w:ind w:firstLine="708"/>
        <w:rPr>
          <w:rFonts w:cstheme="minorHAnsi"/>
          <w:sz w:val="24"/>
          <w:szCs w:val="24"/>
        </w:rPr>
      </w:pPr>
      <w:r>
        <w:rPr>
          <w:rFonts w:cstheme="minorHAnsi"/>
          <w:sz w:val="24"/>
          <w:szCs w:val="24"/>
        </w:rPr>
        <w:t>В</w:t>
      </w:r>
      <w:r w:rsidRPr="00E27CDA">
        <w:rPr>
          <w:rFonts w:cstheme="minorHAnsi"/>
          <w:sz w:val="24"/>
          <w:szCs w:val="24"/>
        </w:rPr>
        <w:t xml:space="preserve"> СУБД</w:t>
      </w:r>
      <w:r w:rsidR="00301ADB" w:rsidRPr="00E27CDA">
        <w:rPr>
          <w:rFonts w:cstheme="minorHAnsi"/>
          <w:sz w:val="24"/>
          <w:szCs w:val="24"/>
        </w:rPr>
        <w:t xml:space="preserve"> многие транзакции могут выполняться одновременно, соответственно такие транзакции могут пересекаться по запросам, читать и модифицировать данные в одних и тех же таблицах. Именно от уровня изоляции зависит будет ли транзакция видеть те изменения, которые в это же время производятся в других параллельных транзакциях. В стандарте </w:t>
      </w:r>
      <w:r w:rsidR="00301ADB" w:rsidRPr="00E27CDA">
        <w:rPr>
          <w:rFonts w:cstheme="minorHAnsi"/>
          <w:sz w:val="24"/>
          <w:szCs w:val="24"/>
          <w:lang w:val="en-US"/>
        </w:rPr>
        <w:t>SQL</w:t>
      </w:r>
      <w:r w:rsidR="00301ADB" w:rsidRPr="00E27CDA">
        <w:rPr>
          <w:rFonts w:cstheme="minorHAnsi"/>
          <w:sz w:val="24"/>
          <w:szCs w:val="24"/>
        </w:rPr>
        <w:t xml:space="preserve"> выделяют 4 основные уровня изоляции </w:t>
      </w:r>
    </w:p>
    <w:p w14:paraId="714F2497" w14:textId="77777777" w:rsidR="00301ADB" w:rsidRPr="00E27CDA" w:rsidRDefault="00301ADB" w:rsidP="00301ADB">
      <w:pPr>
        <w:rPr>
          <w:rFonts w:cstheme="minorHAnsi"/>
          <w:sz w:val="24"/>
          <w:szCs w:val="24"/>
        </w:rPr>
      </w:pPr>
    </w:p>
    <w:p w14:paraId="043BB643" w14:textId="265BD53E" w:rsidR="00301ADB" w:rsidRPr="009B7AF0" w:rsidRDefault="00301ADB" w:rsidP="009B7AF0">
      <w:pPr>
        <w:pStyle w:val="a9"/>
        <w:numPr>
          <w:ilvl w:val="0"/>
          <w:numId w:val="19"/>
        </w:numPr>
        <w:rPr>
          <w:rFonts w:cstheme="minorHAnsi"/>
          <w:sz w:val="24"/>
          <w:szCs w:val="24"/>
        </w:rPr>
      </w:pPr>
      <w:r w:rsidRPr="009B7AF0">
        <w:rPr>
          <w:rFonts w:cstheme="minorHAnsi"/>
          <w:sz w:val="24"/>
          <w:szCs w:val="24"/>
          <w:lang w:val="en-US"/>
        </w:rPr>
        <w:t>READ</w:t>
      </w:r>
      <w:r w:rsidRPr="009B7AF0">
        <w:rPr>
          <w:rFonts w:cstheme="minorHAnsi"/>
          <w:sz w:val="24"/>
          <w:szCs w:val="24"/>
        </w:rPr>
        <w:t xml:space="preserve"> </w:t>
      </w:r>
      <w:r w:rsidRPr="009B7AF0">
        <w:rPr>
          <w:rFonts w:cstheme="minorHAnsi"/>
          <w:sz w:val="24"/>
          <w:szCs w:val="24"/>
          <w:lang w:val="en-US"/>
        </w:rPr>
        <w:t>UNCOMMITED</w:t>
      </w:r>
      <w:r w:rsidRPr="009B7AF0">
        <w:rPr>
          <w:rFonts w:cstheme="minorHAnsi"/>
          <w:sz w:val="24"/>
          <w:szCs w:val="24"/>
        </w:rPr>
        <w:t xml:space="preserve"> - Чтение незафиксированных </w:t>
      </w:r>
      <w:r w:rsidR="00524081" w:rsidRPr="009B7AF0">
        <w:rPr>
          <w:rFonts w:cstheme="minorHAnsi"/>
          <w:sz w:val="24"/>
          <w:szCs w:val="24"/>
        </w:rPr>
        <w:t>данных.</w:t>
      </w:r>
    </w:p>
    <w:p w14:paraId="01CBD022" w14:textId="5B37A997" w:rsidR="00301ADB" w:rsidRPr="009B7AF0" w:rsidRDefault="00301ADB" w:rsidP="009B7AF0">
      <w:pPr>
        <w:pStyle w:val="a9"/>
        <w:numPr>
          <w:ilvl w:val="0"/>
          <w:numId w:val="19"/>
        </w:numPr>
        <w:rPr>
          <w:rFonts w:cstheme="minorHAnsi"/>
          <w:sz w:val="24"/>
          <w:szCs w:val="24"/>
        </w:rPr>
      </w:pPr>
      <w:r w:rsidRPr="009B7AF0">
        <w:rPr>
          <w:rFonts w:cstheme="minorHAnsi"/>
          <w:sz w:val="24"/>
          <w:szCs w:val="24"/>
          <w:lang w:val="en-US"/>
        </w:rPr>
        <w:t>READ</w:t>
      </w:r>
      <w:r w:rsidRPr="009B7AF0">
        <w:rPr>
          <w:rFonts w:cstheme="minorHAnsi"/>
          <w:sz w:val="24"/>
          <w:szCs w:val="24"/>
        </w:rPr>
        <w:t xml:space="preserve"> </w:t>
      </w:r>
      <w:r w:rsidR="00524081" w:rsidRPr="009B7AF0">
        <w:rPr>
          <w:rFonts w:cstheme="minorHAnsi"/>
          <w:sz w:val="24"/>
          <w:szCs w:val="24"/>
          <w:lang w:val="en-US"/>
        </w:rPr>
        <w:t>COMMITTED</w:t>
      </w:r>
      <w:r w:rsidR="00524081" w:rsidRPr="009B7AF0">
        <w:rPr>
          <w:rFonts w:cstheme="minorHAnsi"/>
          <w:sz w:val="24"/>
          <w:szCs w:val="24"/>
        </w:rPr>
        <w:t xml:space="preserve"> -</w:t>
      </w:r>
      <w:r w:rsidRPr="009B7AF0">
        <w:rPr>
          <w:rFonts w:cstheme="minorHAnsi"/>
          <w:sz w:val="24"/>
          <w:szCs w:val="24"/>
        </w:rPr>
        <w:t xml:space="preserve"> Чтение зафиксированных </w:t>
      </w:r>
      <w:r w:rsidR="00524081" w:rsidRPr="009B7AF0">
        <w:rPr>
          <w:rFonts w:cstheme="minorHAnsi"/>
          <w:sz w:val="24"/>
          <w:szCs w:val="24"/>
        </w:rPr>
        <w:t>данных.</w:t>
      </w:r>
    </w:p>
    <w:p w14:paraId="02FC46C7" w14:textId="77777777" w:rsidR="00301ADB" w:rsidRPr="009B7AF0" w:rsidRDefault="00301ADB" w:rsidP="009B7AF0">
      <w:pPr>
        <w:pStyle w:val="a9"/>
        <w:numPr>
          <w:ilvl w:val="0"/>
          <w:numId w:val="19"/>
        </w:numPr>
        <w:rPr>
          <w:rFonts w:cstheme="minorHAnsi"/>
          <w:sz w:val="24"/>
          <w:szCs w:val="24"/>
        </w:rPr>
      </w:pPr>
      <w:r w:rsidRPr="009B7AF0">
        <w:rPr>
          <w:rFonts w:cstheme="minorHAnsi"/>
          <w:sz w:val="24"/>
          <w:szCs w:val="24"/>
          <w:lang w:val="en-US"/>
        </w:rPr>
        <w:t>REPEATABLE</w:t>
      </w:r>
      <w:r w:rsidRPr="009B7AF0">
        <w:rPr>
          <w:rFonts w:cstheme="minorHAnsi"/>
          <w:sz w:val="24"/>
          <w:szCs w:val="24"/>
        </w:rPr>
        <w:t xml:space="preserve"> </w:t>
      </w:r>
      <w:r w:rsidRPr="009B7AF0">
        <w:rPr>
          <w:rFonts w:cstheme="minorHAnsi"/>
          <w:sz w:val="24"/>
          <w:szCs w:val="24"/>
          <w:lang w:val="en-US"/>
        </w:rPr>
        <w:t>READ</w:t>
      </w:r>
      <w:r w:rsidRPr="009B7AF0">
        <w:rPr>
          <w:rFonts w:cstheme="minorHAnsi"/>
          <w:sz w:val="24"/>
          <w:szCs w:val="24"/>
        </w:rPr>
        <w:t xml:space="preserve"> - Повторное чтение</w:t>
      </w:r>
    </w:p>
    <w:p w14:paraId="2333EA08" w14:textId="77777777" w:rsidR="00301ADB" w:rsidRPr="009B7AF0" w:rsidRDefault="00301ADB" w:rsidP="009B7AF0">
      <w:pPr>
        <w:pStyle w:val="a9"/>
        <w:numPr>
          <w:ilvl w:val="0"/>
          <w:numId w:val="19"/>
        </w:numPr>
        <w:rPr>
          <w:rFonts w:cstheme="minorHAnsi"/>
          <w:sz w:val="24"/>
          <w:szCs w:val="24"/>
        </w:rPr>
      </w:pPr>
      <w:r w:rsidRPr="009B7AF0">
        <w:rPr>
          <w:rFonts w:cstheme="minorHAnsi"/>
          <w:sz w:val="24"/>
          <w:szCs w:val="24"/>
          <w:lang w:val="en-US"/>
        </w:rPr>
        <w:t>SERIALIZABLE</w:t>
      </w:r>
      <w:r w:rsidRPr="009B7AF0">
        <w:rPr>
          <w:rFonts w:cstheme="minorHAnsi"/>
          <w:sz w:val="24"/>
          <w:szCs w:val="24"/>
        </w:rPr>
        <w:t xml:space="preserve"> – </w:t>
      </w:r>
      <w:proofErr w:type="spellStart"/>
      <w:r w:rsidRPr="009B7AF0">
        <w:rPr>
          <w:rFonts w:cstheme="minorHAnsi"/>
          <w:sz w:val="24"/>
          <w:szCs w:val="24"/>
        </w:rPr>
        <w:t>Сериализация</w:t>
      </w:r>
      <w:proofErr w:type="spellEnd"/>
    </w:p>
    <w:p w14:paraId="19A6060D" w14:textId="77777777" w:rsidR="00301ADB" w:rsidRPr="00E27CDA" w:rsidRDefault="00301ADB" w:rsidP="00301ADB">
      <w:pPr>
        <w:rPr>
          <w:rFonts w:cstheme="minorHAnsi"/>
          <w:sz w:val="24"/>
          <w:szCs w:val="24"/>
        </w:rPr>
      </w:pPr>
    </w:p>
    <w:p w14:paraId="4ECD37ED" w14:textId="2E45B5AA" w:rsidR="00301ADB" w:rsidRPr="00E27CDA" w:rsidRDefault="00301ADB" w:rsidP="00301ADB">
      <w:pPr>
        <w:rPr>
          <w:rFonts w:cstheme="minorHAnsi"/>
          <w:sz w:val="24"/>
          <w:szCs w:val="24"/>
        </w:rPr>
      </w:pPr>
      <w:r w:rsidRPr="00E27CDA">
        <w:rPr>
          <w:rFonts w:cstheme="minorHAnsi"/>
          <w:sz w:val="24"/>
          <w:szCs w:val="24"/>
        </w:rPr>
        <w:t>При выполнении параллельных транзакции на каждом уровне изоляции могут проявляться следующие аномалии.</w:t>
      </w:r>
    </w:p>
    <w:p w14:paraId="31E76CF2" w14:textId="77777777" w:rsidR="00301ADB" w:rsidRPr="009B7AF0" w:rsidRDefault="00301ADB" w:rsidP="009B7AF0">
      <w:pPr>
        <w:pStyle w:val="a9"/>
        <w:numPr>
          <w:ilvl w:val="0"/>
          <w:numId w:val="20"/>
        </w:numPr>
        <w:rPr>
          <w:rFonts w:cstheme="minorHAnsi"/>
          <w:sz w:val="24"/>
          <w:szCs w:val="24"/>
        </w:rPr>
      </w:pPr>
      <w:r w:rsidRPr="009B7AF0">
        <w:rPr>
          <w:rFonts w:cstheme="minorHAnsi"/>
          <w:sz w:val="24"/>
          <w:szCs w:val="24"/>
        </w:rPr>
        <w:t>DIRTY READ - Грязное чтение. Другие транзакции видят изменения текущей транзакции даже если эти изменения не были зафиксированы</w:t>
      </w:r>
    </w:p>
    <w:p w14:paraId="164B3E55" w14:textId="77777777" w:rsidR="00301ADB" w:rsidRPr="009B7AF0" w:rsidRDefault="00301ADB" w:rsidP="009B7AF0">
      <w:pPr>
        <w:pStyle w:val="a9"/>
        <w:numPr>
          <w:ilvl w:val="0"/>
          <w:numId w:val="20"/>
        </w:numPr>
        <w:rPr>
          <w:rFonts w:cstheme="minorHAnsi"/>
          <w:sz w:val="24"/>
          <w:szCs w:val="24"/>
        </w:rPr>
      </w:pPr>
      <w:r w:rsidRPr="009B7AF0">
        <w:rPr>
          <w:rFonts w:cstheme="minorHAnsi"/>
          <w:sz w:val="24"/>
          <w:szCs w:val="24"/>
        </w:rPr>
        <w:t>NON-REPEATABLE READ - Неповторяемое чтение. При повторном чтении в рамках одной транзакции данные оказываются измененными</w:t>
      </w:r>
    </w:p>
    <w:p w14:paraId="0B951E6E" w14:textId="25B42AB0" w:rsidR="00301ADB" w:rsidRPr="00A0171D" w:rsidRDefault="00301ADB" w:rsidP="00301ADB">
      <w:pPr>
        <w:pStyle w:val="a9"/>
        <w:numPr>
          <w:ilvl w:val="0"/>
          <w:numId w:val="20"/>
        </w:numPr>
        <w:rPr>
          <w:rFonts w:cstheme="minorHAnsi"/>
          <w:sz w:val="24"/>
          <w:szCs w:val="24"/>
        </w:rPr>
      </w:pPr>
      <w:r w:rsidRPr="009B7AF0">
        <w:rPr>
          <w:rFonts w:cstheme="minorHAnsi"/>
          <w:sz w:val="24"/>
          <w:szCs w:val="24"/>
        </w:rPr>
        <w:t>PHANTOM READ - Фантомное чтение. При повторном чтении в рамках одной транзакции изменяется количество строк</w:t>
      </w:r>
    </w:p>
    <w:p w14:paraId="2792D6D3" w14:textId="21EF0710" w:rsidR="00A0171D" w:rsidRPr="00A0171D" w:rsidRDefault="00A0171D" w:rsidP="00A0171D">
      <w:pPr>
        <w:ind w:firstLine="360"/>
        <w:rPr>
          <w:rFonts w:cstheme="minorHAnsi"/>
          <w:sz w:val="24"/>
          <w:szCs w:val="24"/>
        </w:rPr>
      </w:pPr>
      <w:proofErr w:type="spellStart"/>
      <w:r w:rsidRPr="00A0171D">
        <w:rPr>
          <w:rFonts w:cstheme="minorHAnsi"/>
          <w:sz w:val="24"/>
          <w:szCs w:val="24"/>
        </w:rPr>
        <w:t>Greenplum</w:t>
      </w:r>
      <w:proofErr w:type="spellEnd"/>
      <w:r w:rsidRPr="00A0171D">
        <w:rPr>
          <w:rFonts w:cstheme="minorHAnsi"/>
          <w:sz w:val="24"/>
          <w:szCs w:val="24"/>
        </w:rPr>
        <w:t xml:space="preserve"> реализует только два уровня изоляции транзакций, хотя разработчик приложения может запросить любой возможных. Уровень</w:t>
      </w:r>
      <w:r w:rsidRPr="00A0171D">
        <w:rPr>
          <w:rFonts w:cstheme="minorHAnsi"/>
          <w:sz w:val="24"/>
          <w:szCs w:val="24"/>
          <w:lang w:val="en-US"/>
        </w:rPr>
        <w:t xml:space="preserve"> READ UNCOMMITTED </w:t>
      </w:r>
      <w:r w:rsidRPr="00A0171D">
        <w:rPr>
          <w:rFonts w:cstheme="minorHAnsi"/>
          <w:sz w:val="24"/>
          <w:szCs w:val="24"/>
        </w:rPr>
        <w:t>в</w:t>
      </w:r>
      <w:r w:rsidRPr="00A0171D">
        <w:rPr>
          <w:rFonts w:cstheme="minorHAnsi"/>
          <w:sz w:val="24"/>
          <w:szCs w:val="24"/>
          <w:lang w:val="en-US"/>
        </w:rPr>
        <w:t xml:space="preserve"> Greenplum </w:t>
      </w:r>
      <w:r w:rsidRPr="00A0171D">
        <w:rPr>
          <w:rFonts w:cstheme="minorHAnsi"/>
          <w:sz w:val="24"/>
          <w:szCs w:val="24"/>
        </w:rPr>
        <w:t>реализуется</w:t>
      </w:r>
      <w:r w:rsidRPr="00A0171D">
        <w:rPr>
          <w:rFonts w:cstheme="minorHAnsi"/>
          <w:sz w:val="24"/>
          <w:szCs w:val="24"/>
          <w:lang w:val="en-US"/>
        </w:rPr>
        <w:t xml:space="preserve"> READ COMMITTED, </w:t>
      </w:r>
      <w:r w:rsidRPr="00A0171D">
        <w:rPr>
          <w:rFonts w:cstheme="minorHAnsi"/>
          <w:sz w:val="24"/>
          <w:szCs w:val="24"/>
        </w:rPr>
        <w:t>а</w:t>
      </w:r>
      <w:r w:rsidRPr="00A0171D">
        <w:rPr>
          <w:rFonts w:cstheme="minorHAnsi"/>
          <w:sz w:val="24"/>
          <w:szCs w:val="24"/>
          <w:lang w:val="en-US"/>
        </w:rPr>
        <w:t xml:space="preserve"> </w:t>
      </w:r>
      <w:r w:rsidRPr="00A0171D">
        <w:rPr>
          <w:rFonts w:cstheme="minorHAnsi"/>
          <w:sz w:val="24"/>
          <w:szCs w:val="24"/>
        </w:rPr>
        <w:t>уровень</w:t>
      </w:r>
      <w:r w:rsidRPr="00A0171D">
        <w:rPr>
          <w:rFonts w:cstheme="minorHAnsi"/>
          <w:sz w:val="24"/>
          <w:szCs w:val="24"/>
          <w:lang w:val="en-US"/>
        </w:rPr>
        <w:t xml:space="preserve"> SERIALIZABLE – </w:t>
      </w:r>
      <w:r w:rsidRPr="00A0171D">
        <w:rPr>
          <w:rFonts w:cstheme="minorHAnsi"/>
          <w:sz w:val="24"/>
          <w:szCs w:val="24"/>
        </w:rPr>
        <w:t>как</w:t>
      </w:r>
      <w:r w:rsidRPr="00A0171D">
        <w:rPr>
          <w:rFonts w:cstheme="minorHAnsi"/>
          <w:sz w:val="24"/>
          <w:szCs w:val="24"/>
          <w:lang w:val="en-US"/>
        </w:rPr>
        <w:t xml:space="preserve"> REPEATABLE READ. </w:t>
      </w:r>
      <w:r w:rsidRPr="00A0171D">
        <w:rPr>
          <w:rFonts w:cstheme="minorHAnsi"/>
          <w:sz w:val="24"/>
          <w:szCs w:val="24"/>
        </w:rPr>
        <w:t xml:space="preserve">Причем реализация REPEATABLE READ в </w:t>
      </w:r>
      <w:proofErr w:type="spellStart"/>
      <w:r w:rsidRPr="00A0171D">
        <w:rPr>
          <w:rFonts w:cstheme="minorHAnsi"/>
          <w:sz w:val="24"/>
          <w:szCs w:val="24"/>
        </w:rPr>
        <w:t>Greenplum</w:t>
      </w:r>
      <w:proofErr w:type="spellEnd"/>
      <w:r w:rsidRPr="00A0171D">
        <w:rPr>
          <w:rFonts w:cstheme="minorHAnsi"/>
          <w:sz w:val="24"/>
          <w:szCs w:val="24"/>
        </w:rPr>
        <w:t xml:space="preserve"> не допускает фантомного чтения.</w:t>
      </w:r>
    </w:p>
    <w:p w14:paraId="35F28462" w14:textId="7437F641" w:rsidR="00A0171D" w:rsidRPr="00A0171D" w:rsidRDefault="00A0171D" w:rsidP="00A0171D">
      <w:pPr>
        <w:ind w:firstLine="360"/>
        <w:rPr>
          <w:rFonts w:cstheme="minorHAnsi"/>
          <w:sz w:val="24"/>
          <w:szCs w:val="24"/>
        </w:rPr>
      </w:pPr>
      <w:r w:rsidRPr="00A0171D">
        <w:rPr>
          <w:rFonts w:cstheme="minorHAnsi"/>
          <w:sz w:val="24"/>
          <w:szCs w:val="24"/>
        </w:rPr>
        <w:t xml:space="preserve">По умолчанию </w:t>
      </w:r>
      <w:proofErr w:type="spellStart"/>
      <w:r w:rsidRPr="00A0171D">
        <w:rPr>
          <w:rFonts w:cstheme="minorHAnsi"/>
          <w:sz w:val="24"/>
          <w:szCs w:val="24"/>
        </w:rPr>
        <w:t>Greenplum</w:t>
      </w:r>
      <w:proofErr w:type="spellEnd"/>
      <w:r w:rsidRPr="00A0171D">
        <w:rPr>
          <w:rFonts w:cstheme="minorHAnsi"/>
          <w:sz w:val="24"/>
          <w:szCs w:val="24"/>
        </w:rPr>
        <w:t xml:space="preserve"> использует уровень изоляции READ </w:t>
      </w:r>
      <w:proofErr w:type="spellStart"/>
      <w:proofErr w:type="gramStart"/>
      <w:r w:rsidRPr="00A0171D">
        <w:rPr>
          <w:rFonts w:cstheme="minorHAnsi"/>
          <w:sz w:val="24"/>
          <w:szCs w:val="24"/>
        </w:rPr>
        <w:t>COMMITTED,но</w:t>
      </w:r>
      <w:proofErr w:type="spellEnd"/>
      <w:proofErr w:type="gramEnd"/>
      <w:r w:rsidRPr="00A0171D">
        <w:rPr>
          <w:rFonts w:cstheme="minorHAnsi"/>
          <w:sz w:val="24"/>
          <w:szCs w:val="24"/>
        </w:rPr>
        <w:t xml:space="preserve"> это значение может быть изменено в параметре конфигурации сервера. Поэтому для надежности рекомендуется устанавливать уровень изоляции с помощью SQL команды SET TRANSACTION, </w:t>
      </w:r>
    </w:p>
    <w:p w14:paraId="6D100CB2" w14:textId="254F7493" w:rsidR="00A0171D" w:rsidRPr="00A0171D" w:rsidRDefault="00A0171D" w:rsidP="00A0171D">
      <w:pPr>
        <w:ind w:firstLine="360"/>
        <w:rPr>
          <w:rFonts w:cstheme="minorHAnsi"/>
          <w:sz w:val="24"/>
          <w:szCs w:val="24"/>
        </w:rPr>
      </w:pPr>
      <w:r w:rsidRPr="00A0171D">
        <w:rPr>
          <w:rFonts w:cstheme="minorHAnsi"/>
          <w:sz w:val="24"/>
          <w:szCs w:val="24"/>
        </w:rPr>
        <w:t>READ COMMITTED отличается от других уровней изоляции тем, что SQL-запрос на выборку данных с оператором SELECT без предложения FOR UPDATE/SHARE видит только данные, зафиксированные до начала запроса. По сути, этот запрос SELECT видит моментальный снимок базы данных в момент начала выполнения запроса. Но запрос SELECT также видит результаты предыдущих обновлений, выполненных в рамках его собственной транзакции, даже если они еще не зафиксированы. Две последовательные команды SELECT могут видеть разные данные, даже если они находятся в одной транзакции, если другие транзакции фиксируют изменения после запуска первой команды SELECT и до начала второй команды SELECT.</w:t>
      </w:r>
    </w:p>
    <w:p w14:paraId="4778C24B" w14:textId="7E51DB1A" w:rsidR="00A0171D" w:rsidRPr="00A0171D" w:rsidRDefault="00A0171D" w:rsidP="00A0171D">
      <w:pPr>
        <w:ind w:firstLine="360"/>
        <w:rPr>
          <w:rFonts w:cstheme="minorHAnsi"/>
          <w:sz w:val="24"/>
          <w:szCs w:val="24"/>
        </w:rPr>
      </w:pPr>
      <w:r w:rsidRPr="00A0171D">
        <w:rPr>
          <w:rFonts w:cstheme="minorHAnsi"/>
          <w:sz w:val="24"/>
          <w:szCs w:val="24"/>
        </w:rPr>
        <w:t xml:space="preserve"> Такое поведение делает режим READ COMMITTED непригодным для команд со сложными условиями поиска, но подходит для более простых случаев. Приложениям, выполняющим сложные запросы и обновления, может потребоваться более строго </w:t>
      </w:r>
      <w:r w:rsidRPr="00A0171D">
        <w:rPr>
          <w:rFonts w:cstheme="minorHAnsi"/>
          <w:sz w:val="24"/>
          <w:szCs w:val="24"/>
        </w:rPr>
        <w:lastRenderedPageBreak/>
        <w:t>согласованное представление базы данных, чем обеспечивает уровень изоляции READ COMMITTED.</w:t>
      </w:r>
    </w:p>
    <w:p w14:paraId="09E2E38E" w14:textId="11978EE6" w:rsidR="00A0171D" w:rsidRPr="00A0171D" w:rsidRDefault="00A0171D" w:rsidP="00A0171D">
      <w:pPr>
        <w:ind w:firstLine="360"/>
        <w:rPr>
          <w:rFonts w:cstheme="minorHAnsi"/>
          <w:sz w:val="24"/>
          <w:szCs w:val="24"/>
        </w:rPr>
      </w:pPr>
      <w:r w:rsidRPr="00A0171D">
        <w:rPr>
          <w:rFonts w:cstheme="minorHAnsi"/>
          <w:sz w:val="24"/>
          <w:szCs w:val="24"/>
        </w:rPr>
        <w:t>Уровень изоляции REPEATABLE READ видит только данные, зафиксированные до начала транзакции и последствия предыдущих обновлений, выполненных в рамках его собственной транзакции, даже если они еще не зафиксированы. Этот уровень изоляции отличается от READ COMMITTED тем, что запрос в транзакции REPEATABLE READ видит моментальный снимок в момент начала первого оператора, а не текущего оператора транзакции. Последовательные команды SELECT в рамках одной транзакции видят одни и те же данные, без изменений, сделанных другими транзакциями, зафиксированными после запуска их собственной.</w:t>
      </w:r>
    </w:p>
    <w:p w14:paraId="23DD5C0E" w14:textId="7F0F8613" w:rsidR="00A0171D" w:rsidRPr="00A0171D" w:rsidRDefault="00A0171D" w:rsidP="00A0171D">
      <w:pPr>
        <w:ind w:firstLine="360"/>
        <w:rPr>
          <w:rFonts w:cstheme="minorHAnsi"/>
          <w:sz w:val="24"/>
          <w:szCs w:val="24"/>
        </w:rPr>
      </w:pPr>
      <w:r w:rsidRPr="00A0171D">
        <w:rPr>
          <w:rFonts w:cstheme="minorHAnsi"/>
          <w:sz w:val="24"/>
          <w:szCs w:val="24"/>
        </w:rPr>
        <w:t xml:space="preserve">Приложения с таким уровнем изоляции должны быть готовы к повторным попыткам транзакций из-за сбоев </w:t>
      </w:r>
      <w:proofErr w:type="spellStart"/>
      <w:r w:rsidRPr="00A0171D">
        <w:rPr>
          <w:rFonts w:cstheme="minorHAnsi"/>
          <w:sz w:val="24"/>
          <w:szCs w:val="24"/>
        </w:rPr>
        <w:t>сериализации</w:t>
      </w:r>
      <w:proofErr w:type="spellEnd"/>
      <w:r w:rsidRPr="00A0171D">
        <w:rPr>
          <w:rFonts w:cstheme="minorHAnsi"/>
          <w:sz w:val="24"/>
          <w:szCs w:val="24"/>
        </w:rPr>
        <w:t xml:space="preserve">. Транзакция REPEATABLE READ не может изменять или блокировать строки, измененные другими транзакциями после начала транзакции. Когда приложение получает это сообщение об ошибке, оно должно прервать текущую транзакцию и повторить ее с самого начала. Во второй раз транзакция увидит ранее зафиксированное изменение как часть своего первоначального представления базы данных, поэтому нет логического конфликта при использовании новой версии строки в качестве отправной точки для обновления новой транзакции. Обычно повторная попытка требуется только для транзакций обновления данных, а чтение проходит без конфликтов </w:t>
      </w:r>
      <w:proofErr w:type="spellStart"/>
      <w:r w:rsidRPr="00A0171D">
        <w:rPr>
          <w:rFonts w:cstheme="minorHAnsi"/>
          <w:sz w:val="24"/>
          <w:szCs w:val="24"/>
        </w:rPr>
        <w:t>сериализации</w:t>
      </w:r>
      <w:proofErr w:type="spellEnd"/>
      <w:r w:rsidRPr="00A0171D">
        <w:rPr>
          <w:rFonts w:cstheme="minorHAnsi"/>
          <w:sz w:val="24"/>
          <w:szCs w:val="24"/>
        </w:rPr>
        <w:t>.</w:t>
      </w:r>
    </w:p>
    <w:p w14:paraId="5E411E6D" w14:textId="447607A1" w:rsidR="00A0171D" w:rsidRPr="00A0171D" w:rsidRDefault="00A0171D" w:rsidP="00A0171D">
      <w:pPr>
        <w:ind w:firstLine="360"/>
        <w:rPr>
          <w:rFonts w:cstheme="minorHAnsi"/>
          <w:sz w:val="24"/>
          <w:szCs w:val="24"/>
        </w:rPr>
      </w:pPr>
      <w:r w:rsidRPr="00A0171D">
        <w:rPr>
          <w:rFonts w:cstheme="minorHAnsi"/>
          <w:sz w:val="24"/>
          <w:szCs w:val="24"/>
        </w:rPr>
        <w:t>Таким образом, уровень REPEATABLE READ обеспечивает строгую гарантию того, что каждая транзакция видит полностью стабильное представление базы данных. Но это представление не обязательно всегда будет соответствовать последовательному выполнению параллельных транзакций одного уровня. Поэтому с таким уровнем изоляции часто применяются явные блокировки конфликтующих транзакций.</w:t>
      </w:r>
    </w:p>
    <w:p w14:paraId="48BDD500" w14:textId="1751D0FA" w:rsidR="00301ADB" w:rsidRPr="00E27CDA" w:rsidRDefault="00A0171D" w:rsidP="00A0171D">
      <w:pPr>
        <w:ind w:firstLine="360"/>
        <w:rPr>
          <w:rFonts w:cstheme="minorHAnsi"/>
          <w:sz w:val="24"/>
          <w:szCs w:val="24"/>
        </w:rPr>
      </w:pPr>
      <w:r w:rsidRPr="00A0171D">
        <w:rPr>
          <w:rFonts w:cstheme="minorHAnsi"/>
          <w:sz w:val="24"/>
          <w:szCs w:val="24"/>
        </w:rPr>
        <w:t xml:space="preserve">Уровень SERIALIZABLE не поддерживается </w:t>
      </w:r>
      <w:proofErr w:type="spellStart"/>
      <w:r w:rsidRPr="00A0171D">
        <w:rPr>
          <w:rFonts w:cstheme="minorHAnsi"/>
          <w:sz w:val="24"/>
          <w:szCs w:val="24"/>
        </w:rPr>
        <w:t>Greenplum</w:t>
      </w:r>
      <w:proofErr w:type="spellEnd"/>
      <w:r w:rsidRPr="00A0171D">
        <w:rPr>
          <w:rFonts w:cstheme="minorHAnsi"/>
          <w:sz w:val="24"/>
          <w:szCs w:val="24"/>
        </w:rPr>
        <w:t xml:space="preserve"> и аналогичен уровню REPEATABLE READ. В </w:t>
      </w:r>
      <w:proofErr w:type="spellStart"/>
      <w:r w:rsidRPr="00A0171D">
        <w:rPr>
          <w:rFonts w:cstheme="minorHAnsi"/>
          <w:sz w:val="24"/>
          <w:szCs w:val="24"/>
        </w:rPr>
        <w:t>Greenplum</w:t>
      </w:r>
      <w:proofErr w:type="spellEnd"/>
      <w:r w:rsidRPr="00A0171D">
        <w:rPr>
          <w:rFonts w:cstheme="minorHAnsi"/>
          <w:sz w:val="24"/>
          <w:szCs w:val="24"/>
        </w:rPr>
        <w:t xml:space="preserve"> модель </w:t>
      </w:r>
      <w:proofErr w:type="spellStart"/>
      <w:r w:rsidRPr="00A0171D">
        <w:rPr>
          <w:rFonts w:cstheme="minorHAnsi"/>
          <w:sz w:val="24"/>
          <w:szCs w:val="24"/>
        </w:rPr>
        <w:t>многоверсионности</w:t>
      </w:r>
      <w:proofErr w:type="spellEnd"/>
      <w:r w:rsidRPr="00A0171D">
        <w:rPr>
          <w:rFonts w:cstheme="minorHAnsi"/>
          <w:sz w:val="24"/>
          <w:szCs w:val="24"/>
        </w:rPr>
        <w:t xml:space="preserve"> предотвращает грязное чтение, неповторяемое чтение и фантомное чтение без дорогостоящей блокировки, но не обеспечивает полную </w:t>
      </w:r>
      <w:proofErr w:type="spellStart"/>
      <w:r w:rsidRPr="00A0171D">
        <w:rPr>
          <w:rFonts w:cstheme="minorHAnsi"/>
          <w:sz w:val="24"/>
          <w:szCs w:val="24"/>
        </w:rPr>
        <w:t>сериализуемость</w:t>
      </w:r>
      <w:proofErr w:type="spellEnd"/>
      <w:r w:rsidRPr="00A0171D">
        <w:rPr>
          <w:rFonts w:cstheme="minorHAnsi"/>
          <w:sz w:val="24"/>
          <w:szCs w:val="24"/>
        </w:rPr>
        <w:t xml:space="preserve"> транзакций. Такие аномалии часто случаются из-за того, что </w:t>
      </w:r>
      <w:proofErr w:type="spellStart"/>
      <w:r w:rsidRPr="00A0171D">
        <w:rPr>
          <w:rFonts w:cstheme="minorHAnsi"/>
          <w:sz w:val="24"/>
          <w:szCs w:val="24"/>
        </w:rPr>
        <w:t>Greenplum</w:t>
      </w:r>
      <w:proofErr w:type="spellEnd"/>
      <w:r w:rsidRPr="00A0171D">
        <w:rPr>
          <w:rFonts w:cstheme="minorHAnsi"/>
          <w:sz w:val="24"/>
          <w:szCs w:val="24"/>
        </w:rPr>
        <w:t xml:space="preserve"> не выполняет блокировку предикатов, </w:t>
      </w:r>
      <w:r w:rsidRPr="00A0171D">
        <w:rPr>
          <w:rFonts w:cstheme="minorHAnsi"/>
          <w:sz w:val="24"/>
          <w:szCs w:val="24"/>
        </w:rPr>
        <w:t>т. е.</w:t>
      </w:r>
      <w:r w:rsidRPr="00A0171D">
        <w:rPr>
          <w:rFonts w:cstheme="minorHAnsi"/>
          <w:sz w:val="24"/>
          <w:szCs w:val="24"/>
        </w:rPr>
        <w:t xml:space="preserve"> запись в одной транзакции может повлиять на результат предыдущего чтения в другой параллельной транзакции.</w:t>
      </w:r>
    </w:p>
    <w:p w14:paraId="35A14149" w14:textId="40C22AA6" w:rsidR="00301ADB" w:rsidRPr="00A0171D" w:rsidRDefault="00301ADB" w:rsidP="009B7AF0">
      <w:pPr>
        <w:ind w:firstLine="360"/>
        <w:rPr>
          <w:rFonts w:cstheme="minorHAnsi"/>
          <w:sz w:val="24"/>
          <w:szCs w:val="24"/>
          <w:lang w:val="en-US"/>
        </w:rPr>
      </w:pPr>
      <w:r w:rsidRPr="00E27CDA">
        <w:rPr>
          <w:rFonts w:cstheme="minorHAnsi"/>
          <w:sz w:val="24"/>
          <w:szCs w:val="24"/>
        </w:rPr>
        <w:t xml:space="preserve">Для того, чтобы перейти на уровень изоляции </w:t>
      </w:r>
      <w:r w:rsidR="00A0171D" w:rsidRPr="00A0171D">
        <w:rPr>
          <w:rFonts w:cstheme="minorHAnsi"/>
          <w:sz w:val="24"/>
          <w:szCs w:val="24"/>
        </w:rPr>
        <w:t xml:space="preserve">уровню </w:t>
      </w:r>
      <w:r w:rsidR="00A0171D" w:rsidRPr="00A0171D">
        <w:rPr>
          <w:rFonts w:cstheme="minorHAnsi"/>
          <w:sz w:val="24"/>
          <w:szCs w:val="24"/>
          <w:lang w:val="en-US"/>
        </w:rPr>
        <w:t>REPEATABLE READ</w:t>
      </w:r>
      <w:r w:rsidRPr="00A0171D">
        <w:rPr>
          <w:rFonts w:cstheme="minorHAnsi"/>
          <w:sz w:val="24"/>
          <w:szCs w:val="24"/>
          <w:lang w:val="en-US"/>
        </w:rPr>
        <w:t xml:space="preserve">, </w:t>
      </w:r>
      <w:r w:rsidRPr="00E27CDA">
        <w:rPr>
          <w:rFonts w:cstheme="minorHAnsi"/>
          <w:sz w:val="24"/>
          <w:szCs w:val="24"/>
        </w:rPr>
        <w:t>используется</w:t>
      </w:r>
      <w:r w:rsidRPr="00A0171D">
        <w:rPr>
          <w:rFonts w:cstheme="minorHAnsi"/>
          <w:sz w:val="24"/>
          <w:szCs w:val="24"/>
          <w:lang w:val="en-US"/>
        </w:rPr>
        <w:t xml:space="preserve"> </w:t>
      </w:r>
      <w:r w:rsidRPr="00E27CDA">
        <w:rPr>
          <w:rFonts w:cstheme="minorHAnsi"/>
          <w:sz w:val="24"/>
          <w:szCs w:val="24"/>
        </w:rPr>
        <w:t>команда</w:t>
      </w:r>
      <w:r w:rsidRPr="00A0171D">
        <w:rPr>
          <w:rFonts w:cstheme="minorHAnsi"/>
          <w:sz w:val="24"/>
          <w:szCs w:val="24"/>
          <w:lang w:val="en-US"/>
        </w:rPr>
        <w:t xml:space="preserve"> SET TRANSACTION ISOLATION LEVEL </w:t>
      </w:r>
      <w:r w:rsidR="00A0171D" w:rsidRPr="00A0171D">
        <w:rPr>
          <w:rFonts w:cstheme="minorHAnsi"/>
          <w:sz w:val="24"/>
          <w:szCs w:val="24"/>
          <w:lang w:val="en-US"/>
        </w:rPr>
        <w:t>REPEATABLE READ</w:t>
      </w:r>
      <w:r w:rsidR="00A0171D" w:rsidRPr="00A0171D">
        <w:rPr>
          <w:rFonts w:cstheme="minorHAnsi"/>
          <w:sz w:val="24"/>
          <w:szCs w:val="24"/>
          <w:lang w:val="en-US"/>
        </w:rPr>
        <w:t xml:space="preserve"> </w:t>
      </w:r>
      <w:proofErr w:type="spellStart"/>
      <w:r w:rsidRPr="00A0171D">
        <w:rPr>
          <w:rFonts w:cstheme="minorHAnsi"/>
          <w:sz w:val="24"/>
          <w:szCs w:val="24"/>
          <w:lang w:val="en-US"/>
        </w:rPr>
        <w:t>READ</w:t>
      </w:r>
      <w:proofErr w:type="spellEnd"/>
      <w:r w:rsidRPr="00A0171D">
        <w:rPr>
          <w:rFonts w:cstheme="minorHAnsi"/>
          <w:sz w:val="24"/>
          <w:szCs w:val="24"/>
          <w:lang w:val="en-US"/>
        </w:rPr>
        <w:t xml:space="preserve"> WRITE;</w:t>
      </w:r>
    </w:p>
    <w:p w14:paraId="32D0DC40" w14:textId="53D61A12" w:rsidR="00301ADB" w:rsidRPr="00E27CDA" w:rsidRDefault="00E95990" w:rsidP="00301ADB">
      <w:pPr>
        <w:pStyle w:val="fs12"/>
        <w:rPr>
          <w:rFonts w:asciiTheme="minorHAnsi" w:hAnsiTheme="minorHAnsi" w:cstheme="minorHAnsi"/>
          <w:szCs w:val="24"/>
        </w:rPr>
      </w:pPr>
      <w:r w:rsidRPr="00E27CDA">
        <w:rPr>
          <w:rFonts w:asciiTheme="minorHAnsi" w:hAnsiTheme="minorHAnsi" w:cstheme="minorHAnsi"/>
          <w:szCs w:val="24"/>
        </w:rPr>
        <w:t>Многоверсионность</w:t>
      </w:r>
    </w:p>
    <w:p w14:paraId="34F9049F" w14:textId="384B5FC4" w:rsidR="00E95990" w:rsidRPr="00E27CDA" w:rsidRDefault="00E95990" w:rsidP="009B7AF0">
      <w:pPr>
        <w:ind w:firstLine="708"/>
        <w:rPr>
          <w:rFonts w:cstheme="minorHAnsi"/>
          <w:sz w:val="24"/>
          <w:szCs w:val="24"/>
        </w:rPr>
      </w:pPr>
      <w:r w:rsidRPr="00E27CDA">
        <w:rPr>
          <w:rFonts w:cstheme="minorHAnsi"/>
          <w:sz w:val="24"/>
          <w:szCs w:val="24"/>
        </w:rPr>
        <w:t xml:space="preserve">Записи в таблицах </w:t>
      </w:r>
      <w:r w:rsidR="00DD6A36">
        <w:rPr>
          <w:rFonts w:cstheme="minorHAnsi"/>
          <w:sz w:val="24"/>
          <w:szCs w:val="24"/>
          <w:lang w:val="en-US"/>
        </w:rPr>
        <w:t>Greenplum</w:t>
      </w:r>
      <w:r w:rsidRPr="00E27CDA">
        <w:rPr>
          <w:rFonts w:cstheme="minorHAnsi"/>
          <w:sz w:val="24"/>
          <w:szCs w:val="24"/>
        </w:rPr>
        <w:t xml:space="preserve"> хранятся в соответствии с внутренней системой версионности. Это означает, что строки могут иметь несколько версий. </w:t>
      </w:r>
      <w:r w:rsidR="00524081" w:rsidRPr="00E27CDA">
        <w:rPr>
          <w:rFonts w:cstheme="minorHAnsi"/>
          <w:sz w:val="24"/>
          <w:szCs w:val="24"/>
        </w:rPr>
        <w:t>Так, например</w:t>
      </w:r>
      <w:r w:rsidRPr="00E27CDA">
        <w:rPr>
          <w:rFonts w:cstheme="minorHAnsi"/>
          <w:sz w:val="24"/>
          <w:szCs w:val="24"/>
        </w:rPr>
        <w:t>, при удалении строки из таблицы, она физически остается в ней, однако становится невидима для будущих запросов.</w:t>
      </w:r>
    </w:p>
    <w:p w14:paraId="5033208D" w14:textId="768BAABD" w:rsidR="00E95990" w:rsidRPr="00E27CDA" w:rsidRDefault="00E95990" w:rsidP="009B7AF0">
      <w:pPr>
        <w:ind w:firstLine="708"/>
        <w:rPr>
          <w:rFonts w:cstheme="minorHAnsi"/>
          <w:sz w:val="24"/>
          <w:szCs w:val="24"/>
        </w:rPr>
      </w:pPr>
      <w:r w:rsidRPr="00E27CDA">
        <w:rPr>
          <w:rFonts w:cstheme="minorHAnsi"/>
          <w:sz w:val="24"/>
          <w:szCs w:val="24"/>
        </w:rPr>
        <w:lastRenderedPageBreak/>
        <w:t xml:space="preserve">При выполнении операции </w:t>
      </w:r>
      <w:r w:rsidR="009B7AF0">
        <w:rPr>
          <w:rFonts w:cstheme="minorHAnsi"/>
          <w:sz w:val="24"/>
          <w:szCs w:val="24"/>
          <w:lang w:val="en-US"/>
        </w:rPr>
        <w:t>UPDATE</w:t>
      </w:r>
      <w:r w:rsidRPr="00E27CDA">
        <w:rPr>
          <w:rFonts w:cstheme="minorHAnsi"/>
          <w:sz w:val="24"/>
          <w:szCs w:val="24"/>
        </w:rPr>
        <w:t>, фактически выполняются две операции, удаление стоки из таблицы и вставка новой версии строки с обновленным значением. Таким образом старая версия физически остается в таблице, но закрывается по периоду действия и появляется новая актуальная версия.</w:t>
      </w:r>
    </w:p>
    <w:p w14:paraId="5474A46D" w14:textId="77777777" w:rsidR="00E95990" w:rsidRPr="00E27CDA" w:rsidRDefault="00E95990" w:rsidP="009B7AF0">
      <w:pPr>
        <w:ind w:firstLine="708"/>
        <w:rPr>
          <w:rFonts w:cstheme="minorHAnsi"/>
          <w:sz w:val="24"/>
          <w:szCs w:val="24"/>
        </w:rPr>
      </w:pPr>
      <w:r w:rsidRPr="00E27CDA">
        <w:rPr>
          <w:rFonts w:cstheme="minorHAnsi"/>
          <w:sz w:val="24"/>
          <w:szCs w:val="24"/>
        </w:rPr>
        <w:t>Для определения периодов актуальности строк используются не время изменения строк, а номера транзакций в рамках который вносились эти изменения</w:t>
      </w:r>
    </w:p>
    <w:p w14:paraId="19D4D652" w14:textId="77777777" w:rsidR="00E95990" w:rsidRPr="00E27CDA" w:rsidRDefault="00E95990" w:rsidP="009B7AF0">
      <w:pPr>
        <w:ind w:firstLine="708"/>
        <w:rPr>
          <w:rFonts w:cstheme="minorHAnsi"/>
          <w:sz w:val="24"/>
          <w:szCs w:val="24"/>
        </w:rPr>
      </w:pPr>
      <w:r w:rsidRPr="00E27CDA">
        <w:rPr>
          <w:rFonts w:cstheme="minorHAnsi"/>
          <w:sz w:val="24"/>
          <w:szCs w:val="24"/>
        </w:rPr>
        <w:t xml:space="preserve">Номер транзакции – это уникальный идентификатор, который выдается транзакции в момент ее старта. Этот идентификатор хранится в технических полях </w:t>
      </w:r>
      <w:proofErr w:type="spellStart"/>
      <w:r w:rsidRPr="00E27CDA">
        <w:rPr>
          <w:rFonts w:cstheme="minorHAnsi"/>
          <w:sz w:val="24"/>
          <w:szCs w:val="24"/>
          <w:lang w:val="en-US"/>
        </w:rPr>
        <w:t>xmin</w:t>
      </w:r>
      <w:proofErr w:type="spellEnd"/>
      <w:r w:rsidRPr="00E27CDA">
        <w:rPr>
          <w:rFonts w:cstheme="minorHAnsi"/>
          <w:sz w:val="24"/>
          <w:szCs w:val="24"/>
        </w:rPr>
        <w:t xml:space="preserve"> и </w:t>
      </w:r>
      <w:proofErr w:type="spellStart"/>
      <w:r w:rsidRPr="00E27CDA">
        <w:rPr>
          <w:rFonts w:cstheme="minorHAnsi"/>
          <w:sz w:val="24"/>
          <w:szCs w:val="24"/>
          <w:lang w:val="en-US"/>
        </w:rPr>
        <w:t>xmax</w:t>
      </w:r>
      <w:proofErr w:type="spellEnd"/>
    </w:p>
    <w:p w14:paraId="4926287A" w14:textId="1CC8F0EB" w:rsidR="00E95990" w:rsidRPr="00E27CDA" w:rsidRDefault="00E95990" w:rsidP="00E95990">
      <w:pPr>
        <w:pStyle w:val="fs12"/>
        <w:rPr>
          <w:rFonts w:cstheme="majorHAnsi"/>
          <w:szCs w:val="24"/>
        </w:rPr>
      </w:pPr>
      <w:r w:rsidRPr="00E27CDA">
        <w:rPr>
          <w:rFonts w:cstheme="majorHAnsi"/>
          <w:szCs w:val="24"/>
        </w:rPr>
        <w:t>Очистка</w:t>
      </w:r>
    </w:p>
    <w:p w14:paraId="4108F4E1" w14:textId="789BB31C" w:rsidR="00E95990" w:rsidRPr="00E27CDA" w:rsidRDefault="00E95990" w:rsidP="009B7AF0">
      <w:pPr>
        <w:ind w:firstLine="708"/>
        <w:rPr>
          <w:rFonts w:cstheme="minorHAnsi"/>
          <w:sz w:val="24"/>
          <w:szCs w:val="24"/>
        </w:rPr>
      </w:pPr>
      <w:r w:rsidRPr="00E27CDA">
        <w:rPr>
          <w:rFonts w:cstheme="minorHAnsi"/>
          <w:sz w:val="24"/>
          <w:szCs w:val="24"/>
        </w:rPr>
        <w:t xml:space="preserve">В связи с тем, что строки в результате изменений в таблице физически не удаляется спустя некоторое время таких строк в таблице может накопиться очень много. Особенно если в таблице происходит частое удаление данных. Такие строки не только занимают место на диске, но и увеличивают время чтения данных. Для того чтобы очистить таблицу от неактуальных записей в </w:t>
      </w:r>
      <w:r w:rsidR="00DD6A36">
        <w:rPr>
          <w:rFonts w:cstheme="minorHAnsi"/>
          <w:sz w:val="24"/>
          <w:szCs w:val="24"/>
          <w:lang w:val="en-US"/>
        </w:rPr>
        <w:t>Greenplum</w:t>
      </w:r>
      <w:r w:rsidRPr="00E27CDA">
        <w:rPr>
          <w:rFonts w:cstheme="minorHAnsi"/>
          <w:sz w:val="24"/>
          <w:szCs w:val="24"/>
        </w:rPr>
        <w:t xml:space="preserve"> существует 2 операции </w:t>
      </w:r>
      <w:r w:rsidRPr="00E27CDA">
        <w:rPr>
          <w:rFonts w:cstheme="minorHAnsi"/>
          <w:sz w:val="24"/>
          <w:szCs w:val="24"/>
          <w:lang w:val="en-US"/>
        </w:rPr>
        <w:t>VACUUM</w:t>
      </w:r>
      <w:r w:rsidRPr="00E27CDA">
        <w:rPr>
          <w:rFonts w:cstheme="minorHAnsi"/>
          <w:sz w:val="24"/>
          <w:szCs w:val="24"/>
        </w:rPr>
        <w:t xml:space="preserve"> и </w:t>
      </w:r>
      <w:r w:rsidRPr="00E27CDA">
        <w:rPr>
          <w:rFonts w:cstheme="minorHAnsi"/>
          <w:sz w:val="24"/>
          <w:szCs w:val="24"/>
          <w:lang w:val="en-US"/>
        </w:rPr>
        <w:t>VACUUM</w:t>
      </w:r>
      <w:r w:rsidRPr="00E27CDA">
        <w:rPr>
          <w:rFonts w:cstheme="minorHAnsi"/>
          <w:sz w:val="24"/>
          <w:szCs w:val="24"/>
        </w:rPr>
        <w:t xml:space="preserve"> </w:t>
      </w:r>
      <w:r w:rsidRPr="00E27CDA">
        <w:rPr>
          <w:rFonts w:cstheme="minorHAnsi"/>
          <w:sz w:val="24"/>
          <w:szCs w:val="24"/>
          <w:lang w:val="en-US"/>
        </w:rPr>
        <w:t>FULL</w:t>
      </w:r>
      <w:r w:rsidRPr="00E27CDA">
        <w:rPr>
          <w:rFonts w:cstheme="minorHAnsi"/>
          <w:sz w:val="24"/>
          <w:szCs w:val="24"/>
        </w:rPr>
        <w:t>.</w:t>
      </w:r>
    </w:p>
    <w:p w14:paraId="0FA73CB3" w14:textId="66A803EC" w:rsidR="00E95990" w:rsidRPr="00E27CDA" w:rsidRDefault="00E95990" w:rsidP="009B7AF0">
      <w:pPr>
        <w:ind w:firstLine="708"/>
        <w:rPr>
          <w:rFonts w:cstheme="minorHAnsi"/>
          <w:sz w:val="24"/>
          <w:szCs w:val="24"/>
        </w:rPr>
      </w:pPr>
      <w:r w:rsidRPr="00E27CDA">
        <w:rPr>
          <w:rFonts w:cstheme="minorHAnsi"/>
          <w:sz w:val="24"/>
          <w:szCs w:val="24"/>
        </w:rPr>
        <w:t xml:space="preserve">Команда </w:t>
      </w:r>
      <w:r w:rsidRPr="00E27CDA">
        <w:rPr>
          <w:rFonts w:cstheme="minorHAnsi"/>
          <w:sz w:val="24"/>
          <w:szCs w:val="24"/>
          <w:lang w:val="en-US"/>
        </w:rPr>
        <w:t>VACUUM</w:t>
      </w:r>
      <w:r w:rsidRPr="00E27CDA">
        <w:rPr>
          <w:rFonts w:cstheme="minorHAnsi"/>
          <w:sz w:val="24"/>
          <w:szCs w:val="24"/>
        </w:rPr>
        <w:t xml:space="preserve"> помечает место, которое занимали </w:t>
      </w:r>
      <w:r w:rsidR="00524081" w:rsidRPr="00E27CDA">
        <w:rPr>
          <w:rFonts w:cstheme="minorHAnsi"/>
          <w:sz w:val="24"/>
          <w:szCs w:val="24"/>
        </w:rPr>
        <w:t>удаленные строки</w:t>
      </w:r>
      <w:r w:rsidRPr="00E27CDA">
        <w:rPr>
          <w:rFonts w:cstheme="minorHAnsi"/>
          <w:sz w:val="24"/>
          <w:szCs w:val="24"/>
        </w:rPr>
        <w:t xml:space="preserve">, как потенциально свободное. Физически эти строки не удаляются. </w:t>
      </w:r>
      <w:r w:rsidR="00524081" w:rsidRPr="00E27CDA">
        <w:rPr>
          <w:rFonts w:cstheme="minorHAnsi"/>
          <w:sz w:val="24"/>
          <w:szCs w:val="24"/>
        </w:rPr>
        <w:t>при следующей вставки новых строк в таблицу</w:t>
      </w:r>
      <w:r w:rsidRPr="00E27CDA">
        <w:rPr>
          <w:rFonts w:cstheme="minorHAnsi"/>
          <w:sz w:val="24"/>
          <w:szCs w:val="24"/>
        </w:rPr>
        <w:t xml:space="preserve"> они будут вставлены на место неактуальных строк. Если запустить команду </w:t>
      </w:r>
      <w:r w:rsidRPr="00E27CDA">
        <w:rPr>
          <w:rFonts w:cstheme="minorHAnsi"/>
          <w:sz w:val="24"/>
          <w:szCs w:val="24"/>
          <w:lang w:val="en-US"/>
        </w:rPr>
        <w:t>VACUUM</w:t>
      </w:r>
      <w:r w:rsidRPr="00E27CDA">
        <w:rPr>
          <w:rFonts w:cstheme="minorHAnsi"/>
          <w:sz w:val="24"/>
          <w:szCs w:val="24"/>
        </w:rPr>
        <w:t xml:space="preserve"> без параметров, то она будет выявлять </w:t>
      </w:r>
      <w:r w:rsidR="004B563C" w:rsidRPr="00E27CDA">
        <w:rPr>
          <w:rFonts w:cstheme="minorHAnsi"/>
          <w:sz w:val="24"/>
          <w:szCs w:val="24"/>
        </w:rPr>
        <w:t>неактуальные</w:t>
      </w:r>
      <w:r w:rsidRPr="00E27CDA">
        <w:rPr>
          <w:rFonts w:cstheme="minorHAnsi"/>
          <w:sz w:val="24"/>
          <w:szCs w:val="24"/>
        </w:rPr>
        <w:t xml:space="preserve"> строки во всех таблицах в базе данных.</w:t>
      </w:r>
    </w:p>
    <w:p w14:paraId="1DD05427" w14:textId="77777777" w:rsidR="00E95990" w:rsidRPr="00E27CDA" w:rsidRDefault="00E95990" w:rsidP="009B7AF0">
      <w:pPr>
        <w:ind w:firstLine="708"/>
        <w:rPr>
          <w:rFonts w:cstheme="minorHAnsi"/>
          <w:sz w:val="24"/>
          <w:szCs w:val="24"/>
        </w:rPr>
      </w:pPr>
      <w:r w:rsidRPr="00E27CDA">
        <w:rPr>
          <w:rFonts w:cstheme="minorHAnsi"/>
          <w:sz w:val="24"/>
          <w:szCs w:val="24"/>
        </w:rPr>
        <w:t xml:space="preserve">Команда </w:t>
      </w:r>
      <w:r w:rsidRPr="00E27CDA">
        <w:rPr>
          <w:rFonts w:cstheme="minorHAnsi"/>
          <w:sz w:val="24"/>
          <w:szCs w:val="24"/>
          <w:lang w:val="en-US"/>
        </w:rPr>
        <w:t>VACUUM</w:t>
      </w:r>
      <w:r w:rsidRPr="00E27CDA">
        <w:rPr>
          <w:rFonts w:cstheme="minorHAnsi"/>
          <w:sz w:val="24"/>
          <w:szCs w:val="24"/>
        </w:rPr>
        <w:t xml:space="preserve"> может выполняться параллельно с командами чтения и записи в таблицу, так как она не требует блокировки на таблицу </w:t>
      </w:r>
    </w:p>
    <w:p w14:paraId="5C392DB0" w14:textId="16DE5116" w:rsidR="00E95990" w:rsidRPr="00E27CDA" w:rsidRDefault="00E95990" w:rsidP="009B7AF0">
      <w:pPr>
        <w:ind w:firstLine="708"/>
        <w:rPr>
          <w:rFonts w:cstheme="minorHAnsi"/>
          <w:sz w:val="24"/>
          <w:szCs w:val="24"/>
        </w:rPr>
      </w:pPr>
      <w:r w:rsidRPr="00E27CDA">
        <w:rPr>
          <w:rFonts w:cstheme="minorHAnsi"/>
          <w:sz w:val="24"/>
          <w:szCs w:val="24"/>
        </w:rPr>
        <w:t xml:space="preserve">Команда </w:t>
      </w:r>
      <w:r w:rsidRPr="00E27CDA">
        <w:rPr>
          <w:rFonts w:cstheme="minorHAnsi"/>
          <w:sz w:val="24"/>
          <w:szCs w:val="24"/>
          <w:lang w:val="en-US"/>
        </w:rPr>
        <w:t>VACUUM</w:t>
      </w:r>
      <w:r w:rsidRPr="00E27CDA">
        <w:rPr>
          <w:rFonts w:cstheme="minorHAnsi"/>
          <w:sz w:val="24"/>
          <w:szCs w:val="24"/>
        </w:rPr>
        <w:t xml:space="preserve"> </w:t>
      </w:r>
      <w:r w:rsidRPr="00E27CDA">
        <w:rPr>
          <w:rFonts w:cstheme="minorHAnsi"/>
          <w:sz w:val="24"/>
          <w:szCs w:val="24"/>
          <w:lang w:val="en-US"/>
        </w:rPr>
        <w:t>FULL</w:t>
      </w:r>
      <w:r w:rsidRPr="00E27CDA">
        <w:rPr>
          <w:rFonts w:cstheme="minorHAnsi"/>
          <w:sz w:val="24"/>
          <w:szCs w:val="24"/>
        </w:rPr>
        <w:t xml:space="preserve"> делает </w:t>
      </w:r>
      <w:r w:rsidR="00524081" w:rsidRPr="00E27CDA">
        <w:rPr>
          <w:rFonts w:cstheme="minorHAnsi"/>
          <w:sz w:val="24"/>
          <w:szCs w:val="24"/>
        </w:rPr>
        <w:t>то же</w:t>
      </w:r>
      <w:r w:rsidRPr="00E27CDA">
        <w:rPr>
          <w:rFonts w:cstheme="minorHAnsi"/>
          <w:sz w:val="24"/>
          <w:szCs w:val="24"/>
        </w:rPr>
        <w:t xml:space="preserve"> самое, что и команда </w:t>
      </w:r>
      <w:r w:rsidRPr="00E27CDA">
        <w:rPr>
          <w:rFonts w:cstheme="minorHAnsi"/>
          <w:sz w:val="24"/>
          <w:szCs w:val="24"/>
          <w:lang w:val="en-US"/>
        </w:rPr>
        <w:t>VACUUM</w:t>
      </w:r>
      <w:r w:rsidRPr="00E27CDA">
        <w:rPr>
          <w:rFonts w:cstheme="minorHAnsi"/>
          <w:sz w:val="24"/>
          <w:szCs w:val="24"/>
        </w:rPr>
        <w:t>, но дополнительно выполняет сжатие таблицы. Таким образом на место строк, которые были помечены как неактуальные физически перемещаются активные строки этой таблицы. В связи с этими при выполнении этой команды размер таблицы физически становится меньше.</w:t>
      </w:r>
    </w:p>
    <w:p w14:paraId="189AAAC2" w14:textId="77777777" w:rsidR="00E95990" w:rsidRDefault="00E95990" w:rsidP="009B7AF0">
      <w:pPr>
        <w:ind w:firstLine="708"/>
        <w:rPr>
          <w:rFonts w:cstheme="minorHAnsi"/>
          <w:sz w:val="24"/>
          <w:szCs w:val="24"/>
        </w:rPr>
      </w:pPr>
      <w:r w:rsidRPr="00E27CDA">
        <w:rPr>
          <w:rFonts w:cstheme="minorHAnsi"/>
          <w:sz w:val="24"/>
          <w:szCs w:val="24"/>
        </w:rPr>
        <w:t xml:space="preserve">Во время выполнения команды </w:t>
      </w:r>
      <w:r w:rsidRPr="00E27CDA">
        <w:rPr>
          <w:rFonts w:cstheme="minorHAnsi"/>
          <w:sz w:val="24"/>
          <w:szCs w:val="24"/>
          <w:lang w:val="en-US"/>
        </w:rPr>
        <w:t>VACUUM</w:t>
      </w:r>
      <w:r w:rsidRPr="00E27CDA">
        <w:rPr>
          <w:rFonts w:cstheme="minorHAnsi"/>
          <w:sz w:val="24"/>
          <w:szCs w:val="24"/>
        </w:rPr>
        <w:t xml:space="preserve"> </w:t>
      </w:r>
      <w:r w:rsidRPr="00E27CDA">
        <w:rPr>
          <w:rFonts w:cstheme="minorHAnsi"/>
          <w:sz w:val="24"/>
          <w:szCs w:val="24"/>
          <w:lang w:val="en-US"/>
        </w:rPr>
        <w:t>FULL</w:t>
      </w:r>
      <w:r w:rsidRPr="00E27CDA">
        <w:rPr>
          <w:rFonts w:cstheme="minorHAnsi"/>
          <w:sz w:val="24"/>
          <w:szCs w:val="24"/>
        </w:rPr>
        <w:t xml:space="preserve"> данные физически перемещаются внутри таблицы, поэтому на время ее выполнения на таблицу накладывается эксклюзивная блокировка. Другие операции с таблицей невозможны пока идет </w:t>
      </w:r>
      <w:r w:rsidRPr="00E27CDA">
        <w:rPr>
          <w:rFonts w:cstheme="minorHAnsi"/>
          <w:sz w:val="24"/>
          <w:szCs w:val="24"/>
          <w:lang w:val="en-US"/>
        </w:rPr>
        <w:t>VACUUM</w:t>
      </w:r>
      <w:r w:rsidRPr="00E27CDA">
        <w:rPr>
          <w:rFonts w:cstheme="minorHAnsi"/>
          <w:sz w:val="24"/>
          <w:szCs w:val="24"/>
        </w:rPr>
        <w:t xml:space="preserve"> </w:t>
      </w:r>
      <w:r w:rsidRPr="00E27CDA">
        <w:rPr>
          <w:rFonts w:cstheme="minorHAnsi"/>
          <w:sz w:val="24"/>
          <w:szCs w:val="24"/>
          <w:lang w:val="en-US"/>
        </w:rPr>
        <w:t>FULL</w:t>
      </w:r>
      <w:r w:rsidRPr="00E27CDA">
        <w:rPr>
          <w:rFonts w:cstheme="minorHAnsi"/>
          <w:sz w:val="24"/>
          <w:szCs w:val="24"/>
        </w:rPr>
        <w:t>.</w:t>
      </w:r>
    </w:p>
    <w:p w14:paraId="19CF27AE" w14:textId="4988852B" w:rsidR="009B7AF0" w:rsidRPr="009B7AF0" w:rsidRDefault="009B7AF0" w:rsidP="009B7AF0">
      <w:pPr>
        <w:ind w:firstLine="708"/>
        <w:rPr>
          <w:rFonts w:cstheme="minorHAnsi"/>
          <w:sz w:val="24"/>
          <w:szCs w:val="24"/>
        </w:rPr>
      </w:pPr>
      <w:r>
        <w:rPr>
          <w:rFonts w:cstheme="minorHAnsi"/>
          <w:sz w:val="24"/>
          <w:szCs w:val="24"/>
        </w:rPr>
        <w:t>Примечания:</w:t>
      </w:r>
    </w:p>
    <w:p w14:paraId="030C1323" w14:textId="1D93618F" w:rsidR="00E95990" w:rsidRPr="009B7AF0" w:rsidRDefault="00E95990" w:rsidP="009B7AF0">
      <w:pPr>
        <w:pStyle w:val="a9"/>
        <w:numPr>
          <w:ilvl w:val="0"/>
          <w:numId w:val="21"/>
        </w:numPr>
        <w:rPr>
          <w:rFonts w:cstheme="minorHAnsi"/>
          <w:sz w:val="24"/>
          <w:szCs w:val="24"/>
        </w:rPr>
      </w:pPr>
      <w:r w:rsidRPr="009B7AF0">
        <w:rPr>
          <w:rFonts w:cstheme="minorHAnsi"/>
          <w:sz w:val="24"/>
          <w:szCs w:val="24"/>
        </w:rPr>
        <w:t xml:space="preserve">Иногда создать копию таблицы быстрее чем проводить </w:t>
      </w:r>
      <w:r w:rsidRPr="009B7AF0">
        <w:rPr>
          <w:rFonts w:cstheme="minorHAnsi"/>
          <w:sz w:val="24"/>
          <w:szCs w:val="24"/>
          <w:lang w:val="en-US"/>
        </w:rPr>
        <w:t>VACUUM</w:t>
      </w:r>
      <w:r w:rsidRPr="009B7AF0">
        <w:rPr>
          <w:rFonts w:cstheme="minorHAnsi"/>
          <w:sz w:val="24"/>
          <w:szCs w:val="24"/>
        </w:rPr>
        <w:t xml:space="preserve"> </w:t>
      </w:r>
      <w:r w:rsidRPr="009B7AF0">
        <w:rPr>
          <w:rFonts w:cstheme="minorHAnsi"/>
          <w:sz w:val="24"/>
          <w:szCs w:val="24"/>
          <w:lang w:val="en-US"/>
        </w:rPr>
        <w:t>FULL</w:t>
      </w:r>
      <w:r w:rsidRPr="009B7AF0">
        <w:rPr>
          <w:rFonts w:cstheme="minorHAnsi"/>
          <w:sz w:val="24"/>
          <w:szCs w:val="24"/>
        </w:rPr>
        <w:t xml:space="preserve">. </w:t>
      </w:r>
    </w:p>
    <w:p w14:paraId="0146D261" w14:textId="77777777" w:rsidR="00E95990" w:rsidRPr="009B7AF0" w:rsidRDefault="00E95990" w:rsidP="009B7AF0">
      <w:pPr>
        <w:pStyle w:val="a9"/>
        <w:numPr>
          <w:ilvl w:val="0"/>
          <w:numId w:val="21"/>
        </w:numPr>
        <w:rPr>
          <w:rFonts w:cstheme="minorHAnsi"/>
          <w:sz w:val="24"/>
          <w:szCs w:val="24"/>
        </w:rPr>
      </w:pPr>
      <w:r w:rsidRPr="009B7AF0">
        <w:rPr>
          <w:rFonts w:cstheme="minorHAnsi"/>
          <w:sz w:val="24"/>
          <w:szCs w:val="24"/>
        </w:rPr>
        <w:t xml:space="preserve">VACUUM для AO-таблиц ведёт себя как VACUUM FULL, если </w:t>
      </w:r>
      <w:proofErr w:type="spellStart"/>
      <w:r w:rsidRPr="009B7AF0">
        <w:rPr>
          <w:rFonts w:cstheme="minorHAnsi"/>
          <w:sz w:val="24"/>
          <w:szCs w:val="24"/>
        </w:rPr>
        <w:t>bloat</w:t>
      </w:r>
      <w:proofErr w:type="spellEnd"/>
      <w:r w:rsidRPr="009B7AF0">
        <w:rPr>
          <w:rFonts w:cstheme="minorHAnsi"/>
          <w:sz w:val="24"/>
          <w:szCs w:val="24"/>
        </w:rPr>
        <w:t xml:space="preserve"> (раздутие)&gt;10%; </w:t>
      </w:r>
    </w:p>
    <w:p w14:paraId="150175BE" w14:textId="1225AAF0" w:rsidR="00E95990" w:rsidRPr="009B7AF0" w:rsidRDefault="00E95990" w:rsidP="009B7AF0">
      <w:pPr>
        <w:pStyle w:val="a9"/>
        <w:numPr>
          <w:ilvl w:val="0"/>
          <w:numId w:val="21"/>
        </w:numPr>
        <w:rPr>
          <w:rFonts w:cstheme="minorHAnsi"/>
          <w:sz w:val="24"/>
          <w:szCs w:val="24"/>
        </w:rPr>
      </w:pPr>
      <w:r w:rsidRPr="009B7AF0">
        <w:rPr>
          <w:rFonts w:cstheme="minorHAnsi"/>
          <w:sz w:val="24"/>
          <w:szCs w:val="24"/>
          <w:lang w:val="en-US"/>
        </w:rPr>
        <w:t>Bloat</w:t>
      </w:r>
      <w:r w:rsidR="00524081" w:rsidRPr="009B7AF0">
        <w:rPr>
          <w:rFonts w:cstheme="minorHAnsi"/>
          <w:sz w:val="24"/>
          <w:szCs w:val="24"/>
        </w:rPr>
        <w:t xml:space="preserve"> -</w:t>
      </w:r>
      <w:r w:rsidRPr="009B7AF0">
        <w:rPr>
          <w:rFonts w:cstheme="minorHAnsi"/>
          <w:sz w:val="24"/>
          <w:szCs w:val="24"/>
        </w:rPr>
        <w:t xml:space="preserve"> соотношение актуальных строк в таблице к неактуальным.</w:t>
      </w:r>
    </w:p>
    <w:p w14:paraId="740EC272" w14:textId="77777777" w:rsidR="00E95990" w:rsidRPr="009B7AF0" w:rsidRDefault="00E95990" w:rsidP="009B7AF0">
      <w:pPr>
        <w:pStyle w:val="a9"/>
        <w:numPr>
          <w:ilvl w:val="0"/>
          <w:numId w:val="21"/>
        </w:numPr>
        <w:rPr>
          <w:rFonts w:cstheme="minorHAnsi"/>
          <w:sz w:val="24"/>
          <w:szCs w:val="24"/>
        </w:rPr>
      </w:pPr>
      <w:r w:rsidRPr="009B7AF0">
        <w:rPr>
          <w:rFonts w:cstheme="minorHAnsi"/>
          <w:sz w:val="24"/>
          <w:szCs w:val="24"/>
        </w:rPr>
        <w:t xml:space="preserve">Текущий </w:t>
      </w:r>
      <w:proofErr w:type="spellStart"/>
      <w:r w:rsidRPr="009B7AF0">
        <w:rPr>
          <w:rFonts w:cstheme="minorHAnsi"/>
          <w:sz w:val="24"/>
          <w:szCs w:val="24"/>
        </w:rPr>
        <w:t>bloat</w:t>
      </w:r>
      <w:proofErr w:type="spellEnd"/>
      <w:r w:rsidRPr="009B7AF0">
        <w:rPr>
          <w:rFonts w:cstheme="minorHAnsi"/>
          <w:sz w:val="24"/>
          <w:szCs w:val="24"/>
        </w:rPr>
        <w:t xml:space="preserve"> приведён в </w:t>
      </w:r>
      <w:proofErr w:type="spellStart"/>
      <w:r w:rsidRPr="009B7AF0">
        <w:rPr>
          <w:rFonts w:cstheme="minorHAnsi"/>
          <w:sz w:val="24"/>
          <w:szCs w:val="24"/>
        </w:rPr>
        <w:t>gp_toolkit.gp_bloat_diag</w:t>
      </w:r>
      <w:proofErr w:type="spellEnd"/>
      <w:r w:rsidRPr="009B7AF0">
        <w:rPr>
          <w:rFonts w:cstheme="minorHAnsi"/>
          <w:sz w:val="24"/>
          <w:szCs w:val="24"/>
        </w:rPr>
        <w:t xml:space="preserve"> (нужна актуальная статистика)</w:t>
      </w:r>
    </w:p>
    <w:p w14:paraId="78F67C65" w14:textId="5C0085D0" w:rsidR="007C6957" w:rsidRPr="00E27CDA" w:rsidRDefault="007C6957" w:rsidP="007C6957">
      <w:pPr>
        <w:pStyle w:val="fs12"/>
        <w:rPr>
          <w:rFonts w:cstheme="majorHAnsi"/>
          <w:szCs w:val="24"/>
        </w:rPr>
      </w:pPr>
      <w:r w:rsidRPr="00E27CDA">
        <w:rPr>
          <w:rFonts w:cstheme="majorHAnsi"/>
          <w:szCs w:val="24"/>
        </w:rPr>
        <w:t>Блокировк</w:t>
      </w:r>
      <w:r w:rsidR="00284DCF" w:rsidRPr="00E27CDA">
        <w:rPr>
          <w:rFonts w:cstheme="majorHAnsi"/>
          <w:szCs w:val="24"/>
        </w:rPr>
        <w:t>и</w:t>
      </w:r>
    </w:p>
    <w:p w14:paraId="667F59DC" w14:textId="318B99D8" w:rsidR="009B7AF0" w:rsidRDefault="007C6957" w:rsidP="009B7AF0">
      <w:pPr>
        <w:ind w:firstLine="708"/>
        <w:rPr>
          <w:rFonts w:cstheme="minorHAnsi"/>
          <w:color w:val="000000"/>
          <w:sz w:val="24"/>
          <w:szCs w:val="24"/>
          <w:shd w:val="clear" w:color="auto" w:fill="FFFFFF"/>
        </w:rPr>
      </w:pPr>
      <w:r w:rsidRPr="00E27CDA">
        <w:rPr>
          <w:rFonts w:cstheme="minorHAnsi"/>
          <w:color w:val="000000"/>
          <w:sz w:val="24"/>
          <w:szCs w:val="24"/>
          <w:shd w:val="clear" w:color="auto" w:fill="FFFFFF"/>
        </w:rPr>
        <w:t xml:space="preserve">В СУБД </w:t>
      </w:r>
      <w:proofErr w:type="spellStart"/>
      <w:r w:rsidR="00DD6A36">
        <w:rPr>
          <w:rFonts w:cstheme="minorHAnsi"/>
          <w:color w:val="000000"/>
          <w:sz w:val="24"/>
          <w:szCs w:val="24"/>
          <w:shd w:val="clear" w:color="auto" w:fill="FFFFFF"/>
        </w:rPr>
        <w:t>Greenplum</w:t>
      </w:r>
      <w:proofErr w:type="spellEnd"/>
      <w:r w:rsidR="009B7AF0">
        <w:rPr>
          <w:rFonts w:cstheme="minorHAnsi"/>
          <w:color w:val="000000"/>
          <w:sz w:val="24"/>
          <w:szCs w:val="24"/>
          <w:shd w:val="clear" w:color="auto" w:fill="FFFFFF"/>
        </w:rPr>
        <w:t xml:space="preserve"> </w:t>
      </w:r>
      <w:r w:rsidR="009B7AF0" w:rsidRPr="00E27CDA">
        <w:rPr>
          <w:rFonts w:cstheme="minorHAnsi"/>
          <w:color w:val="000000"/>
          <w:sz w:val="24"/>
          <w:szCs w:val="24"/>
          <w:shd w:val="clear" w:color="auto" w:fill="FFFFFF"/>
        </w:rPr>
        <w:t>мы</w:t>
      </w:r>
      <w:r w:rsidRPr="00E27CDA">
        <w:rPr>
          <w:rFonts w:cstheme="minorHAnsi"/>
          <w:color w:val="000000"/>
          <w:sz w:val="24"/>
          <w:szCs w:val="24"/>
          <w:shd w:val="clear" w:color="auto" w:fill="FFFFFF"/>
        </w:rPr>
        <w:t xml:space="preserve"> стремимся увеличить производительность системы за счет максимальной </w:t>
      </w:r>
      <w:proofErr w:type="spellStart"/>
      <w:r w:rsidRPr="00E27CDA">
        <w:rPr>
          <w:rFonts w:cstheme="minorHAnsi"/>
          <w:color w:val="000000"/>
          <w:sz w:val="24"/>
          <w:szCs w:val="24"/>
          <w:shd w:val="clear" w:color="auto" w:fill="FFFFFF"/>
        </w:rPr>
        <w:t>параллелизации</w:t>
      </w:r>
      <w:proofErr w:type="spellEnd"/>
      <w:r w:rsidRPr="00E27CDA">
        <w:rPr>
          <w:rFonts w:cstheme="minorHAnsi"/>
          <w:color w:val="000000"/>
          <w:sz w:val="24"/>
          <w:szCs w:val="24"/>
          <w:shd w:val="clear" w:color="auto" w:fill="FFFFFF"/>
        </w:rPr>
        <w:t xml:space="preserve"> процессов и экономии на блокировках. модель </w:t>
      </w:r>
      <w:proofErr w:type="spellStart"/>
      <w:r w:rsidRPr="00E27CDA">
        <w:rPr>
          <w:rFonts w:cstheme="minorHAnsi"/>
          <w:color w:val="000000"/>
          <w:sz w:val="24"/>
          <w:szCs w:val="24"/>
          <w:shd w:val="clear" w:color="auto" w:fill="FFFFFF"/>
        </w:rPr>
        <w:lastRenderedPageBreak/>
        <w:t>многоверсионности</w:t>
      </w:r>
      <w:proofErr w:type="spellEnd"/>
      <w:r w:rsidRPr="00E27CDA">
        <w:rPr>
          <w:rFonts w:cstheme="minorHAnsi"/>
          <w:color w:val="000000"/>
          <w:sz w:val="24"/>
          <w:szCs w:val="24"/>
          <w:shd w:val="clear" w:color="auto" w:fill="FFFFFF"/>
        </w:rPr>
        <w:t xml:space="preserve"> позволяет распараллеливать процессы чтения и редактирования данных. Таким образом читающая транзакция никогда не заблокирует пишущую транзакцию и наоборот </w:t>
      </w:r>
      <w:r w:rsidR="004B563C" w:rsidRPr="00E27CDA">
        <w:rPr>
          <w:rFonts w:cstheme="minorHAnsi"/>
          <w:color w:val="000000"/>
          <w:sz w:val="24"/>
          <w:szCs w:val="24"/>
          <w:shd w:val="clear" w:color="auto" w:fill="FFFFFF"/>
        </w:rPr>
        <w:t>транзакция,</w:t>
      </w:r>
      <w:r w:rsidRPr="00E27CDA">
        <w:rPr>
          <w:rFonts w:cstheme="minorHAnsi"/>
          <w:color w:val="000000"/>
          <w:sz w:val="24"/>
          <w:szCs w:val="24"/>
          <w:shd w:val="clear" w:color="auto" w:fill="FFFFFF"/>
        </w:rPr>
        <w:t xml:space="preserve"> которая меняет </w:t>
      </w:r>
      <w:r w:rsidR="009B7AF0" w:rsidRPr="00E27CDA">
        <w:rPr>
          <w:rFonts w:cstheme="minorHAnsi"/>
          <w:color w:val="000000"/>
          <w:sz w:val="24"/>
          <w:szCs w:val="24"/>
          <w:shd w:val="clear" w:color="auto" w:fill="FFFFFF"/>
        </w:rPr>
        <w:t>строчку,</w:t>
      </w:r>
      <w:r w:rsidRPr="00E27CDA">
        <w:rPr>
          <w:rFonts w:cstheme="minorHAnsi"/>
          <w:color w:val="000000"/>
          <w:sz w:val="24"/>
          <w:szCs w:val="24"/>
          <w:shd w:val="clear" w:color="auto" w:fill="FFFFFF"/>
        </w:rPr>
        <w:t xml:space="preserve"> никогда не заблокирует читающую транзакцию</w:t>
      </w:r>
      <w:r w:rsidR="009B7AF0">
        <w:rPr>
          <w:rFonts w:cstheme="minorHAnsi"/>
          <w:color w:val="000000"/>
          <w:sz w:val="24"/>
          <w:szCs w:val="24"/>
        </w:rPr>
        <w:t xml:space="preserve">. </w:t>
      </w:r>
      <w:r w:rsidRPr="00E27CDA">
        <w:rPr>
          <w:rFonts w:cstheme="minorHAnsi"/>
          <w:color w:val="000000"/>
          <w:sz w:val="24"/>
          <w:szCs w:val="24"/>
          <w:shd w:val="clear" w:color="auto" w:fill="FFFFFF"/>
        </w:rPr>
        <w:t>Также читающая транзакция не блокирует другую читающую транзакцию.</w:t>
      </w:r>
      <w:r w:rsidRPr="00E27CDA">
        <w:rPr>
          <w:rFonts w:cstheme="minorHAnsi"/>
          <w:color w:val="000000"/>
          <w:sz w:val="24"/>
          <w:szCs w:val="24"/>
        </w:rPr>
        <w:br/>
      </w:r>
      <w:r w:rsidR="009B7AF0">
        <w:rPr>
          <w:rFonts w:cstheme="minorHAnsi"/>
          <w:color w:val="000000"/>
          <w:sz w:val="24"/>
          <w:szCs w:val="24"/>
          <w:shd w:val="clear" w:color="auto" w:fill="FFFFFF"/>
        </w:rPr>
        <w:t xml:space="preserve"> </w:t>
      </w:r>
      <w:r w:rsidR="009B7AF0">
        <w:rPr>
          <w:rFonts w:cstheme="minorHAnsi"/>
          <w:color w:val="000000"/>
          <w:sz w:val="24"/>
          <w:szCs w:val="24"/>
          <w:shd w:val="clear" w:color="auto" w:fill="FFFFFF"/>
        </w:rPr>
        <w:tab/>
      </w:r>
      <w:r w:rsidRPr="00E27CDA">
        <w:rPr>
          <w:rFonts w:cstheme="minorHAnsi"/>
          <w:color w:val="000000"/>
          <w:sz w:val="24"/>
          <w:szCs w:val="24"/>
          <w:shd w:val="clear" w:color="auto" w:fill="FFFFFF"/>
        </w:rPr>
        <w:t>На первый взгляд единственная ситуация в которых требуется блокировка строк, это ситуация, в которой две транзакции редактируют одну и ту же строку. В этом случае вторая транзакция блокируется и будет ожидать окончания первой.</w:t>
      </w:r>
      <w:r w:rsidR="009B7AF0">
        <w:rPr>
          <w:rFonts w:cstheme="minorHAnsi"/>
          <w:color w:val="000000"/>
          <w:sz w:val="24"/>
          <w:szCs w:val="24"/>
        </w:rPr>
        <w:t xml:space="preserve"> </w:t>
      </w:r>
      <w:r w:rsidRPr="00E27CDA">
        <w:rPr>
          <w:rFonts w:cstheme="minorHAnsi"/>
          <w:color w:val="000000"/>
          <w:sz w:val="24"/>
          <w:szCs w:val="24"/>
          <w:shd w:val="clear" w:color="auto" w:fill="FFFFFF"/>
        </w:rPr>
        <w:t xml:space="preserve">В действительности в </w:t>
      </w:r>
      <w:r w:rsidR="009B7AF0">
        <w:rPr>
          <w:rFonts w:cstheme="minorHAnsi"/>
          <w:color w:val="000000"/>
          <w:sz w:val="24"/>
          <w:szCs w:val="24"/>
          <w:shd w:val="clear" w:color="auto" w:fill="FFFFFF"/>
        </w:rPr>
        <w:t>б</w:t>
      </w:r>
      <w:r w:rsidRPr="00E27CDA">
        <w:rPr>
          <w:rFonts w:cstheme="minorHAnsi"/>
          <w:color w:val="000000"/>
          <w:sz w:val="24"/>
          <w:szCs w:val="24"/>
          <w:shd w:val="clear" w:color="auto" w:fill="FFFFFF"/>
        </w:rPr>
        <w:t>азе данных существуют не только блокировки на уровне строк, но блокировки на уровень выше, блокировки таблиц.</w:t>
      </w:r>
    </w:p>
    <w:p w14:paraId="632B7499" w14:textId="15250CEB" w:rsidR="009B7AF0" w:rsidRDefault="007C6957" w:rsidP="009B7AF0">
      <w:pPr>
        <w:ind w:firstLine="708"/>
        <w:rPr>
          <w:rFonts w:cstheme="minorHAnsi"/>
          <w:color w:val="000000"/>
          <w:sz w:val="24"/>
          <w:szCs w:val="24"/>
        </w:rPr>
      </w:pPr>
      <w:r w:rsidRPr="00E27CDA">
        <w:rPr>
          <w:rFonts w:cstheme="minorHAnsi"/>
          <w:color w:val="000000"/>
          <w:sz w:val="24"/>
          <w:szCs w:val="24"/>
          <w:shd w:val="clear" w:color="auto" w:fill="FFFFFF"/>
        </w:rPr>
        <w:t xml:space="preserve">Такие блокировки необходимы, когда одна транзакция читает записи в таблице, а другая транзакция пытается удалить эту таблицу. Поэтому даже </w:t>
      </w:r>
      <w:proofErr w:type="spellStart"/>
      <w:r w:rsidRPr="00E27CDA">
        <w:rPr>
          <w:rFonts w:cstheme="minorHAnsi"/>
          <w:color w:val="000000"/>
          <w:sz w:val="24"/>
          <w:szCs w:val="24"/>
          <w:shd w:val="clear" w:color="auto" w:fill="FFFFFF"/>
        </w:rPr>
        <w:t>селект</w:t>
      </w:r>
      <w:proofErr w:type="spellEnd"/>
      <w:r w:rsidRPr="00E27CDA">
        <w:rPr>
          <w:rFonts w:cstheme="minorHAnsi"/>
          <w:color w:val="000000"/>
          <w:sz w:val="24"/>
          <w:szCs w:val="24"/>
          <w:shd w:val="clear" w:color="auto" w:fill="FFFFFF"/>
        </w:rPr>
        <w:t xml:space="preserve"> накладывает определенную блокировку на таблицу, для того чтобы не удалили саму таблицу или столбцы в ней в момент считывания данных.</w:t>
      </w:r>
    </w:p>
    <w:p w14:paraId="5093026C" w14:textId="3A7CDCB2" w:rsidR="00301ADB" w:rsidRPr="009B7AF0" w:rsidRDefault="007C6957" w:rsidP="009B7AF0">
      <w:pPr>
        <w:ind w:firstLine="708"/>
        <w:rPr>
          <w:rFonts w:cstheme="minorHAnsi"/>
          <w:color w:val="000000"/>
          <w:sz w:val="24"/>
          <w:szCs w:val="24"/>
        </w:rPr>
      </w:pPr>
      <w:r w:rsidRPr="00E27CDA">
        <w:rPr>
          <w:rFonts w:cstheme="minorHAnsi"/>
          <w:color w:val="000000"/>
          <w:sz w:val="24"/>
          <w:szCs w:val="24"/>
          <w:shd w:val="clear" w:color="auto" w:fill="FFFFFF"/>
        </w:rPr>
        <w:t>Существую различные уровни и типы блокировок. В таблице на слайде вы видите типы блокировок, при каких операциях они возникают и с какими типами конфликтуют</w:t>
      </w:r>
    </w:p>
    <w:p w14:paraId="5F719252" w14:textId="4EC4FD1A" w:rsidR="00E676AD" w:rsidRPr="00E676AD" w:rsidRDefault="00284DCF" w:rsidP="00E676AD">
      <w:pPr>
        <w:rPr>
          <w:rFonts w:cstheme="minorHAnsi"/>
          <w:color w:val="000000"/>
          <w:sz w:val="24"/>
          <w:szCs w:val="24"/>
          <w:shd w:val="clear" w:color="auto" w:fill="FFFFFF"/>
        </w:rPr>
      </w:pPr>
      <w:r w:rsidRPr="00E676AD">
        <w:rPr>
          <w:rFonts w:cstheme="minorHAnsi"/>
          <w:color w:val="000000"/>
          <w:sz w:val="24"/>
          <w:szCs w:val="24"/>
          <w:shd w:val="clear" w:color="auto" w:fill="FFFFFF"/>
        </w:rPr>
        <w:t xml:space="preserve">Перечислим </w:t>
      </w:r>
      <w:r w:rsidR="004B563C" w:rsidRPr="00E676AD">
        <w:rPr>
          <w:rFonts w:cstheme="minorHAnsi"/>
          <w:color w:val="000000"/>
          <w:sz w:val="24"/>
          <w:szCs w:val="24"/>
          <w:shd w:val="clear" w:color="auto" w:fill="FFFFFF"/>
        </w:rPr>
        <w:t>особенности,</w:t>
      </w:r>
      <w:r w:rsidRPr="00E676AD">
        <w:rPr>
          <w:rFonts w:cstheme="minorHAnsi"/>
          <w:color w:val="000000"/>
          <w:sz w:val="24"/>
          <w:szCs w:val="24"/>
          <w:shd w:val="clear" w:color="auto" w:fill="FFFFFF"/>
        </w:rPr>
        <w:t xml:space="preserve"> которые надо учитывать при работе с блокировками </w:t>
      </w:r>
      <w:proofErr w:type="spellStart"/>
      <w:r w:rsidR="00DD6A36">
        <w:rPr>
          <w:rFonts w:cstheme="minorHAnsi"/>
          <w:color w:val="000000"/>
          <w:sz w:val="24"/>
          <w:szCs w:val="24"/>
          <w:shd w:val="clear" w:color="auto" w:fill="FFFFFF"/>
        </w:rPr>
        <w:t>Greenplum</w:t>
      </w:r>
      <w:proofErr w:type="spellEnd"/>
      <w:r w:rsidR="009B7AF0" w:rsidRPr="00E676AD">
        <w:rPr>
          <w:rFonts w:cstheme="minorHAnsi"/>
          <w:color w:val="000000"/>
          <w:sz w:val="24"/>
          <w:szCs w:val="24"/>
          <w:shd w:val="clear" w:color="auto" w:fill="FFFFFF"/>
        </w:rPr>
        <w:t>:</w:t>
      </w:r>
    </w:p>
    <w:p w14:paraId="699E7AEB" w14:textId="094FCE91" w:rsidR="00E676AD" w:rsidRDefault="00284DCF" w:rsidP="009B7AF0">
      <w:pPr>
        <w:pStyle w:val="a9"/>
        <w:numPr>
          <w:ilvl w:val="0"/>
          <w:numId w:val="22"/>
        </w:numPr>
        <w:rPr>
          <w:rFonts w:cstheme="minorHAnsi"/>
          <w:color w:val="000000"/>
          <w:sz w:val="24"/>
          <w:szCs w:val="24"/>
          <w:shd w:val="clear" w:color="auto" w:fill="FFFFFF"/>
        </w:rPr>
      </w:pPr>
      <w:r w:rsidRPr="009B7AF0">
        <w:rPr>
          <w:rFonts w:cstheme="minorHAnsi"/>
          <w:color w:val="000000"/>
          <w:sz w:val="24"/>
          <w:szCs w:val="24"/>
          <w:shd w:val="clear" w:color="auto" w:fill="FFFFFF"/>
        </w:rPr>
        <w:t xml:space="preserve">Выносите операции требующий ACCESS EXCLUSIVE из длительных транзакций/функций в отдельные транзакции. Это связано с тем, что </w:t>
      </w:r>
      <w:r w:rsidR="004B563C" w:rsidRPr="009B7AF0">
        <w:rPr>
          <w:rFonts w:cstheme="minorHAnsi"/>
          <w:color w:val="000000"/>
          <w:sz w:val="24"/>
          <w:szCs w:val="24"/>
          <w:shd w:val="clear" w:color="auto" w:fill="FFFFFF"/>
        </w:rPr>
        <w:t>блокировка,</w:t>
      </w:r>
      <w:r w:rsidRPr="009B7AF0">
        <w:rPr>
          <w:rFonts w:cstheme="minorHAnsi"/>
          <w:color w:val="000000"/>
          <w:sz w:val="24"/>
          <w:szCs w:val="24"/>
          <w:shd w:val="clear" w:color="auto" w:fill="FFFFFF"/>
        </w:rPr>
        <w:t xml:space="preserve"> вызванная в процессе транзакции сохраняется до её завершения.</w:t>
      </w:r>
    </w:p>
    <w:p w14:paraId="59B30562" w14:textId="23074994" w:rsidR="00284DCF" w:rsidRPr="009B7AF0" w:rsidRDefault="009B7AF0" w:rsidP="009B7AF0">
      <w:pPr>
        <w:pStyle w:val="a9"/>
        <w:numPr>
          <w:ilvl w:val="0"/>
          <w:numId w:val="22"/>
        </w:numPr>
        <w:rPr>
          <w:rFonts w:cstheme="minorHAnsi"/>
          <w:color w:val="000000"/>
          <w:sz w:val="24"/>
          <w:szCs w:val="24"/>
          <w:shd w:val="clear" w:color="auto" w:fill="FFFFFF"/>
        </w:rPr>
      </w:pPr>
      <w:r w:rsidRPr="009B7AF0">
        <w:rPr>
          <w:rFonts w:cstheme="minorHAnsi"/>
          <w:color w:val="000000"/>
          <w:sz w:val="24"/>
          <w:szCs w:val="24"/>
          <w:shd w:val="clear" w:color="auto" w:fill="FFFFFF"/>
        </w:rPr>
        <w:t>О</w:t>
      </w:r>
      <w:r w:rsidR="00284DCF" w:rsidRPr="009B7AF0">
        <w:rPr>
          <w:rFonts w:cstheme="minorHAnsi"/>
          <w:color w:val="000000"/>
          <w:sz w:val="24"/>
          <w:szCs w:val="24"/>
          <w:shd w:val="clear" w:color="auto" w:fill="FFFFFF"/>
        </w:rPr>
        <w:t>жидающие в очереди блокировки тоже конфликтуют с новыми запросами.</w:t>
      </w:r>
      <w:r w:rsidR="00284DCF" w:rsidRPr="009B7AF0">
        <w:rPr>
          <w:rFonts w:cstheme="minorHAnsi"/>
          <w:color w:val="000000"/>
          <w:sz w:val="24"/>
          <w:szCs w:val="24"/>
        </w:rPr>
        <w:br/>
      </w:r>
    </w:p>
    <w:p w14:paraId="218F3EFC" w14:textId="0211620A" w:rsidR="00284DCF" w:rsidRPr="00E27CDA" w:rsidRDefault="00284DCF" w:rsidP="00E676AD">
      <w:pPr>
        <w:ind w:firstLine="708"/>
        <w:rPr>
          <w:rFonts w:cstheme="minorHAnsi"/>
          <w:color w:val="000000"/>
          <w:sz w:val="24"/>
          <w:szCs w:val="24"/>
          <w:shd w:val="clear" w:color="auto" w:fill="FFFFFF"/>
        </w:rPr>
      </w:pPr>
      <w:r w:rsidRPr="00E27CDA">
        <w:rPr>
          <w:rFonts w:cstheme="minorHAnsi"/>
          <w:color w:val="000000"/>
          <w:sz w:val="24"/>
          <w:szCs w:val="24"/>
          <w:shd w:val="clear" w:color="auto" w:fill="FFFFFF"/>
        </w:rPr>
        <w:t>При использовании блокировок возможна ситуация взаимоблокировки (или тупика</w:t>
      </w:r>
      <w:proofErr w:type="gramStart"/>
      <w:r w:rsidRPr="00E27CDA">
        <w:rPr>
          <w:rFonts w:cstheme="minorHAnsi"/>
          <w:color w:val="000000"/>
          <w:sz w:val="24"/>
          <w:szCs w:val="24"/>
          <w:shd w:val="clear" w:color="auto" w:fill="FFFFFF"/>
        </w:rPr>
        <w:t>) .</w:t>
      </w:r>
      <w:proofErr w:type="gramEnd"/>
      <w:r w:rsidRPr="00E27CDA">
        <w:rPr>
          <w:rFonts w:cstheme="minorHAnsi"/>
          <w:color w:val="000000"/>
          <w:sz w:val="24"/>
          <w:szCs w:val="24"/>
          <w:shd w:val="clear" w:color="auto" w:fill="FFFFFF"/>
        </w:rPr>
        <w:t xml:space="preserve"> Она возникает, когда одна транзакция пытается заблокировать таблицу, которая, уже заблокирована другой транзакцией, в то время как другая транзакция пытается заблокировать таблицу, заблокированную первой.</w:t>
      </w:r>
      <w:r w:rsidR="00E676AD">
        <w:rPr>
          <w:rFonts w:cstheme="minorHAnsi"/>
          <w:color w:val="000000"/>
          <w:sz w:val="24"/>
          <w:szCs w:val="24"/>
        </w:rPr>
        <w:t xml:space="preserve"> </w:t>
      </w:r>
      <w:r w:rsidRPr="00E27CDA">
        <w:rPr>
          <w:rFonts w:cstheme="minorHAnsi"/>
          <w:color w:val="000000"/>
          <w:sz w:val="24"/>
          <w:szCs w:val="24"/>
          <w:shd w:val="clear" w:color="auto" w:fill="FFFFFF"/>
        </w:rPr>
        <w:t>Если возникает такая ситуация, то вторая транзакция принудительно откатывается</w:t>
      </w:r>
    </w:p>
    <w:p w14:paraId="5B995053" w14:textId="71168964" w:rsidR="009C508B" w:rsidRPr="00E27CDA" w:rsidRDefault="00284DCF" w:rsidP="005675FF">
      <w:pPr>
        <w:pStyle w:val="fs12"/>
        <w:rPr>
          <w:rFonts w:cstheme="majorHAnsi"/>
          <w:szCs w:val="24"/>
        </w:rPr>
      </w:pPr>
      <w:r w:rsidRPr="00E27CDA">
        <w:rPr>
          <w:rFonts w:cstheme="majorHAnsi"/>
          <w:szCs w:val="24"/>
        </w:rPr>
        <w:t>Мониторинг текущих запросов</w:t>
      </w:r>
    </w:p>
    <w:p w14:paraId="01BD76A4" w14:textId="48BCD21E" w:rsidR="00E676AD" w:rsidRPr="00E676AD" w:rsidRDefault="004F2D26" w:rsidP="00E676AD">
      <w:pPr>
        <w:ind w:firstLine="360"/>
        <w:rPr>
          <w:rFonts w:cstheme="minorHAnsi"/>
          <w:color w:val="000000"/>
          <w:sz w:val="24"/>
          <w:szCs w:val="24"/>
          <w:shd w:val="clear" w:color="auto" w:fill="FFFFFF"/>
        </w:rPr>
      </w:pPr>
      <w:r w:rsidRPr="00E676AD">
        <w:rPr>
          <w:rFonts w:cstheme="minorHAnsi"/>
          <w:color w:val="000000"/>
          <w:sz w:val="24"/>
          <w:szCs w:val="24"/>
          <w:shd w:val="clear" w:color="auto" w:fill="FFFFFF"/>
        </w:rPr>
        <w:t xml:space="preserve">Вся необходимая информация для мониторинга текущих запросов содержится в таблице </w:t>
      </w:r>
      <w:proofErr w:type="spellStart"/>
      <w:r w:rsidRPr="00E676AD">
        <w:rPr>
          <w:rFonts w:cstheme="minorHAnsi"/>
          <w:color w:val="000000"/>
          <w:sz w:val="24"/>
          <w:szCs w:val="24"/>
          <w:shd w:val="clear" w:color="auto" w:fill="FFFFFF"/>
        </w:rPr>
        <w:t>pg_stat_activity</w:t>
      </w:r>
      <w:proofErr w:type="spellEnd"/>
      <w:r w:rsidRPr="00E676AD">
        <w:rPr>
          <w:rFonts w:cstheme="minorHAnsi"/>
          <w:color w:val="000000"/>
          <w:sz w:val="24"/>
          <w:szCs w:val="24"/>
          <w:shd w:val="clear" w:color="auto" w:fill="FFFFFF"/>
        </w:rPr>
        <w:t>.</w:t>
      </w:r>
      <w:r w:rsidRPr="00E676AD">
        <w:rPr>
          <w:rFonts w:cstheme="minorHAnsi"/>
          <w:color w:val="000000"/>
          <w:sz w:val="24"/>
          <w:szCs w:val="24"/>
        </w:rPr>
        <w:br/>
      </w:r>
      <w:r w:rsidRPr="00E676AD">
        <w:rPr>
          <w:rFonts w:cstheme="minorHAnsi"/>
          <w:color w:val="000000"/>
          <w:sz w:val="24"/>
          <w:szCs w:val="24"/>
          <w:shd w:val="clear" w:color="auto" w:fill="FFFFFF"/>
        </w:rPr>
        <w:t>Разберем основные поля этой таблицы:</w:t>
      </w:r>
    </w:p>
    <w:p w14:paraId="473A24D0" w14:textId="17D10516" w:rsidR="00E676AD" w:rsidRDefault="004F2D26" w:rsidP="00E676AD">
      <w:pPr>
        <w:pStyle w:val="a9"/>
        <w:numPr>
          <w:ilvl w:val="0"/>
          <w:numId w:val="23"/>
        </w:numPr>
        <w:rPr>
          <w:rFonts w:cstheme="minorHAnsi"/>
          <w:color w:val="000000"/>
          <w:sz w:val="24"/>
          <w:szCs w:val="24"/>
          <w:shd w:val="clear" w:color="auto" w:fill="FFFFFF"/>
        </w:rPr>
      </w:pPr>
      <w:proofErr w:type="spellStart"/>
      <w:r w:rsidRPr="00E676AD">
        <w:rPr>
          <w:rFonts w:cstheme="minorHAnsi"/>
          <w:color w:val="000000"/>
          <w:sz w:val="24"/>
          <w:szCs w:val="24"/>
          <w:shd w:val="clear" w:color="auto" w:fill="FFFFFF"/>
        </w:rPr>
        <w:t>pid</w:t>
      </w:r>
      <w:proofErr w:type="spellEnd"/>
      <w:r w:rsidRPr="00E676AD">
        <w:rPr>
          <w:rFonts w:cstheme="minorHAnsi"/>
          <w:color w:val="000000"/>
          <w:sz w:val="24"/>
          <w:szCs w:val="24"/>
          <w:shd w:val="clear" w:color="auto" w:fill="FFFFFF"/>
        </w:rPr>
        <w:t xml:space="preserve"> содержит Идентификатор серверного процесса</w:t>
      </w:r>
    </w:p>
    <w:p w14:paraId="38B06EFA" w14:textId="0ED59A6C" w:rsidR="00E676AD" w:rsidRDefault="004F2D26" w:rsidP="00E676AD">
      <w:pPr>
        <w:pStyle w:val="a9"/>
        <w:numPr>
          <w:ilvl w:val="0"/>
          <w:numId w:val="23"/>
        </w:numPr>
        <w:rPr>
          <w:rFonts w:cstheme="minorHAnsi"/>
          <w:color w:val="000000"/>
          <w:sz w:val="24"/>
          <w:szCs w:val="24"/>
          <w:shd w:val="clear" w:color="auto" w:fill="FFFFFF"/>
        </w:rPr>
      </w:pPr>
      <w:proofErr w:type="spellStart"/>
      <w:r w:rsidRPr="00E676AD">
        <w:rPr>
          <w:rFonts w:cstheme="minorHAnsi"/>
          <w:color w:val="000000"/>
          <w:sz w:val="24"/>
          <w:szCs w:val="24"/>
          <w:shd w:val="clear" w:color="auto" w:fill="FFFFFF"/>
        </w:rPr>
        <w:t>state</w:t>
      </w:r>
      <w:proofErr w:type="spellEnd"/>
      <w:r w:rsidRPr="00E676AD">
        <w:rPr>
          <w:rFonts w:cstheme="minorHAnsi"/>
          <w:color w:val="000000"/>
          <w:sz w:val="24"/>
          <w:szCs w:val="24"/>
          <w:shd w:val="clear" w:color="auto" w:fill="FFFFFF"/>
        </w:rPr>
        <w:t xml:space="preserve"> - Состояние серверного процесса</w:t>
      </w:r>
      <w:r w:rsidRPr="00E676AD">
        <w:rPr>
          <w:rFonts w:cstheme="minorHAnsi"/>
          <w:color w:val="000000"/>
          <w:sz w:val="24"/>
          <w:szCs w:val="24"/>
        </w:rPr>
        <w:br/>
      </w:r>
      <w:r w:rsidRPr="00E676AD">
        <w:rPr>
          <w:rFonts w:cstheme="minorHAnsi"/>
          <w:color w:val="000000"/>
          <w:sz w:val="24"/>
          <w:szCs w:val="24"/>
          <w:shd w:val="clear" w:color="auto" w:fill="FFFFFF"/>
        </w:rPr>
        <w:t>в данном поле могут быть следующие значения</w:t>
      </w:r>
    </w:p>
    <w:p w14:paraId="4A7F6DC4" w14:textId="5B0632A0" w:rsidR="00E676AD" w:rsidRDefault="004F2D26" w:rsidP="00E676AD">
      <w:pPr>
        <w:pStyle w:val="a9"/>
        <w:numPr>
          <w:ilvl w:val="0"/>
          <w:numId w:val="23"/>
        </w:numPr>
        <w:rPr>
          <w:rFonts w:cstheme="minorHAnsi"/>
          <w:color w:val="000000"/>
          <w:sz w:val="24"/>
          <w:szCs w:val="24"/>
          <w:shd w:val="clear" w:color="auto" w:fill="FFFFFF"/>
        </w:rPr>
      </w:pPr>
      <w:proofErr w:type="spellStart"/>
      <w:r w:rsidRPr="00E676AD">
        <w:rPr>
          <w:rFonts w:cstheme="minorHAnsi"/>
          <w:color w:val="000000"/>
          <w:sz w:val="24"/>
          <w:szCs w:val="24"/>
          <w:shd w:val="clear" w:color="auto" w:fill="FFFFFF"/>
        </w:rPr>
        <w:t>active</w:t>
      </w:r>
      <w:proofErr w:type="spellEnd"/>
      <w:r w:rsidRPr="00E676AD">
        <w:rPr>
          <w:rFonts w:cstheme="minorHAnsi"/>
          <w:color w:val="000000"/>
          <w:sz w:val="24"/>
          <w:szCs w:val="24"/>
          <w:shd w:val="clear" w:color="auto" w:fill="FFFFFF"/>
        </w:rPr>
        <w:t xml:space="preserve"> – выполняет запрос</w:t>
      </w:r>
    </w:p>
    <w:p w14:paraId="1FFC7D37" w14:textId="345C7BCD" w:rsidR="00E676AD" w:rsidRDefault="004F2D26" w:rsidP="00E676AD">
      <w:pPr>
        <w:pStyle w:val="a9"/>
        <w:numPr>
          <w:ilvl w:val="0"/>
          <w:numId w:val="23"/>
        </w:numPr>
        <w:rPr>
          <w:rFonts w:cstheme="minorHAnsi"/>
          <w:color w:val="000000"/>
          <w:sz w:val="24"/>
          <w:szCs w:val="24"/>
          <w:shd w:val="clear" w:color="auto" w:fill="FFFFFF"/>
        </w:rPr>
      </w:pPr>
      <w:proofErr w:type="spellStart"/>
      <w:r w:rsidRPr="00E676AD">
        <w:rPr>
          <w:rFonts w:cstheme="minorHAnsi"/>
          <w:color w:val="000000"/>
          <w:sz w:val="24"/>
          <w:szCs w:val="24"/>
          <w:shd w:val="clear" w:color="auto" w:fill="FFFFFF"/>
        </w:rPr>
        <w:t>idle</w:t>
      </w:r>
      <w:proofErr w:type="spellEnd"/>
      <w:r w:rsidRPr="00E676AD">
        <w:rPr>
          <w:rFonts w:cstheme="minorHAnsi"/>
          <w:color w:val="000000"/>
          <w:sz w:val="24"/>
          <w:szCs w:val="24"/>
          <w:shd w:val="clear" w:color="auto" w:fill="FFFFFF"/>
        </w:rPr>
        <w:t xml:space="preserve"> – ожидает новой команды от пользователя</w:t>
      </w:r>
    </w:p>
    <w:p w14:paraId="3EF6725C" w14:textId="2FA167F3" w:rsidR="005675FF" w:rsidRPr="00E676AD" w:rsidRDefault="004F2D26" w:rsidP="00E676AD">
      <w:pPr>
        <w:pStyle w:val="a9"/>
        <w:numPr>
          <w:ilvl w:val="0"/>
          <w:numId w:val="23"/>
        </w:numPr>
        <w:rPr>
          <w:rFonts w:cstheme="minorHAnsi"/>
          <w:color w:val="000000"/>
          <w:sz w:val="24"/>
          <w:szCs w:val="24"/>
          <w:shd w:val="clear" w:color="auto" w:fill="FFFFFF"/>
        </w:rPr>
      </w:pPr>
      <w:proofErr w:type="spellStart"/>
      <w:r w:rsidRPr="00E676AD">
        <w:rPr>
          <w:rFonts w:cstheme="minorHAnsi"/>
          <w:color w:val="000000"/>
          <w:sz w:val="24"/>
          <w:szCs w:val="24"/>
          <w:shd w:val="clear" w:color="auto" w:fill="FFFFFF"/>
        </w:rPr>
        <w:t>idle</w:t>
      </w:r>
      <w:proofErr w:type="spellEnd"/>
      <w:r w:rsidRPr="00E676AD">
        <w:rPr>
          <w:rFonts w:cstheme="minorHAnsi"/>
          <w:color w:val="000000"/>
          <w:sz w:val="24"/>
          <w:szCs w:val="24"/>
          <w:shd w:val="clear" w:color="auto" w:fill="FFFFFF"/>
        </w:rPr>
        <w:t xml:space="preserve"> </w:t>
      </w:r>
      <w:proofErr w:type="spellStart"/>
      <w:r w:rsidRPr="00E676AD">
        <w:rPr>
          <w:rFonts w:cstheme="minorHAnsi"/>
          <w:color w:val="000000"/>
          <w:sz w:val="24"/>
          <w:szCs w:val="24"/>
          <w:shd w:val="clear" w:color="auto" w:fill="FFFFFF"/>
        </w:rPr>
        <w:t>in</w:t>
      </w:r>
      <w:proofErr w:type="spellEnd"/>
      <w:r w:rsidRPr="00E676AD">
        <w:rPr>
          <w:rFonts w:cstheme="minorHAnsi"/>
          <w:color w:val="000000"/>
          <w:sz w:val="24"/>
          <w:szCs w:val="24"/>
          <w:shd w:val="clear" w:color="auto" w:fill="FFFFFF"/>
        </w:rPr>
        <w:t xml:space="preserve"> </w:t>
      </w:r>
      <w:proofErr w:type="spellStart"/>
      <w:r w:rsidRPr="00E676AD">
        <w:rPr>
          <w:rFonts w:cstheme="minorHAnsi"/>
          <w:color w:val="000000"/>
          <w:sz w:val="24"/>
          <w:szCs w:val="24"/>
          <w:shd w:val="clear" w:color="auto" w:fill="FFFFFF"/>
        </w:rPr>
        <w:t>transaction</w:t>
      </w:r>
      <w:proofErr w:type="spellEnd"/>
      <w:r w:rsidRPr="00E676AD">
        <w:rPr>
          <w:rFonts w:cstheme="minorHAnsi"/>
          <w:color w:val="000000"/>
          <w:sz w:val="24"/>
          <w:szCs w:val="24"/>
          <w:shd w:val="clear" w:color="auto" w:fill="FFFFFF"/>
        </w:rPr>
        <w:t xml:space="preserve"> – процесс удерживает соединение в рамках начатой транзакции, но уже ничего не делает, возможно в ожидании ко</w:t>
      </w:r>
      <w:r w:rsidR="004B563C" w:rsidRPr="00E676AD">
        <w:rPr>
          <w:rFonts w:cstheme="minorHAnsi"/>
          <w:color w:val="000000"/>
          <w:sz w:val="24"/>
          <w:szCs w:val="24"/>
          <w:shd w:val="clear" w:color="auto" w:fill="FFFFFF"/>
        </w:rPr>
        <w:t>м</w:t>
      </w:r>
      <w:r w:rsidRPr="00E676AD">
        <w:rPr>
          <w:rFonts w:cstheme="minorHAnsi"/>
          <w:color w:val="000000"/>
          <w:sz w:val="24"/>
          <w:szCs w:val="24"/>
          <w:shd w:val="clear" w:color="auto" w:fill="FFFFFF"/>
        </w:rPr>
        <w:t xml:space="preserve">мита или </w:t>
      </w:r>
      <w:proofErr w:type="spellStart"/>
      <w:r w:rsidRPr="00E676AD">
        <w:rPr>
          <w:rFonts w:cstheme="minorHAnsi"/>
          <w:color w:val="000000"/>
          <w:sz w:val="24"/>
          <w:szCs w:val="24"/>
          <w:shd w:val="clear" w:color="auto" w:fill="FFFFFF"/>
        </w:rPr>
        <w:t>рол</w:t>
      </w:r>
      <w:r w:rsidR="004B563C" w:rsidRPr="00E676AD">
        <w:rPr>
          <w:rFonts w:cstheme="minorHAnsi"/>
          <w:color w:val="000000"/>
          <w:sz w:val="24"/>
          <w:szCs w:val="24"/>
          <w:shd w:val="clear" w:color="auto" w:fill="FFFFFF"/>
        </w:rPr>
        <w:t>л</w:t>
      </w:r>
      <w:r w:rsidRPr="00E676AD">
        <w:rPr>
          <w:rFonts w:cstheme="minorHAnsi"/>
          <w:color w:val="000000"/>
          <w:sz w:val="24"/>
          <w:szCs w:val="24"/>
          <w:shd w:val="clear" w:color="auto" w:fill="FFFFFF"/>
        </w:rPr>
        <w:t>бэка</w:t>
      </w:r>
      <w:proofErr w:type="spellEnd"/>
      <w:r w:rsidRPr="00E676AD">
        <w:rPr>
          <w:rFonts w:cstheme="minorHAnsi"/>
          <w:color w:val="000000"/>
          <w:sz w:val="24"/>
          <w:szCs w:val="24"/>
        </w:rPr>
        <w:br/>
      </w:r>
      <w:r w:rsidRPr="00E676AD">
        <w:rPr>
          <w:rFonts w:cstheme="minorHAnsi"/>
          <w:color w:val="000000"/>
          <w:sz w:val="24"/>
          <w:szCs w:val="24"/>
        </w:rPr>
        <w:lastRenderedPageBreak/>
        <w:br/>
      </w:r>
    </w:p>
    <w:p w14:paraId="747BD04E" w14:textId="7300B217" w:rsidR="004F2D26" w:rsidRPr="00E27CDA" w:rsidRDefault="004F2D26" w:rsidP="004F2D26">
      <w:pPr>
        <w:pStyle w:val="fs12"/>
        <w:rPr>
          <w:rFonts w:cstheme="majorHAnsi"/>
          <w:szCs w:val="24"/>
        </w:rPr>
      </w:pPr>
      <w:r w:rsidRPr="00E27CDA">
        <w:rPr>
          <w:rFonts w:cstheme="majorHAnsi"/>
          <w:szCs w:val="24"/>
        </w:rPr>
        <w:t>План запроса</w:t>
      </w:r>
    </w:p>
    <w:p w14:paraId="42348915" w14:textId="7C767362" w:rsidR="004F2D26" w:rsidRPr="00E27CDA" w:rsidRDefault="004F2D26" w:rsidP="00E676AD">
      <w:pPr>
        <w:ind w:firstLine="708"/>
        <w:rPr>
          <w:rFonts w:cstheme="minorHAnsi"/>
          <w:color w:val="000000"/>
          <w:sz w:val="24"/>
          <w:szCs w:val="24"/>
          <w:shd w:val="clear" w:color="auto" w:fill="FFFFFF"/>
        </w:rPr>
      </w:pPr>
      <w:r w:rsidRPr="00E27CDA">
        <w:rPr>
          <w:rFonts w:cstheme="minorHAnsi"/>
          <w:color w:val="000000"/>
          <w:sz w:val="24"/>
          <w:szCs w:val="24"/>
          <w:shd w:val="clear" w:color="auto" w:fill="FFFFFF"/>
        </w:rPr>
        <w:t xml:space="preserve">При написании запроса на языке SQL мы используем декларативный подход. </w:t>
      </w:r>
      <w:r w:rsidR="00E676AD" w:rsidRPr="00E27CDA">
        <w:rPr>
          <w:rFonts w:cstheme="minorHAnsi"/>
          <w:color w:val="000000"/>
          <w:sz w:val="24"/>
          <w:szCs w:val="24"/>
          <w:shd w:val="clear" w:color="auto" w:fill="FFFFFF"/>
        </w:rPr>
        <w:t>Т. е.</w:t>
      </w:r>
      <w:r w:rsidRPr="00E27CDA">
        <w:rPr>
          <w:rFonts w:cstheme="minorHAnsi"/>
          <w:color w:val="000000"/>
          <w:sz w:val="24"/>
          <w:szCs w:val="24"/>
          <w:shd w:val="clear" w:color="auto" w:fill="FFFFFF"/>
        </w:rPr>
        <w:t xml:space="preserve"> мы не указываем способ получения данных, а просто сообщаем какие данные хотим извлечь и что хотим получить</w:t>
      </w:r>
      <w:r w:rsidR="00E676AD">
        <w:rPr>
          <w:rFonts w:cstheme="minorHAnsi"/>
          <w:color w:val="000000"/>
          <w:sz w:val="24"/>
          <w:szCs w:val="24"/>
        </w:rPr>
        <w:t xml:space="preserve">. </w:t>
      </w:r>
      <w:r w:rsidRPr="00E27CDA">
        <w:rPr>
          <w:rFonts w:cstheme="minorHAnsi"/>
          <w:color w:val="000000"/>
          <w:sz w:val="24"/>
          <w:szCs w:val="24"/>
          <w:shd w:val="clear" w:color="auto" w:fill="FFFFFF"/>
        </w:rPr>
        <w:t xml:space="preserve">Структура базы данных </w:t>
      </w:r>
      <w:r w:rsidR="00E676AD" w:rsidRPr="00E27CDA">
        <w:rPr>
          <w:rFonts w:cstheme="minorHAnsi"/>
          <w:color w:val="000000"/>
          <w:sz w:val="24"/>
          <w:szCs w:val="24"/>
          <w:shd w:val="clear" w:color="auto" w:fill="FFFFFF"/>
        </w:rPr>
        <w:t>определяет,</w:t>
      </w:r>
      <w:r w:rsidRPr="00E27CDA">
        <w:rPr>
          <w:rFonts w:cstheme="minorHAnsi"/>
          <w:color w:val="000000"/>
          <w:sz w:val="24"/>
          <w:szCs w:val="24"/>
          <w:shd w:val="clear" w:color="auto" w:fill="FFFFFF"/>
        </w:rPr>
        <w:t xml:space="preserve"> где эта информация находится</w:t>
      </w:r>
      <w:r w:rsidR="00E676AD">
        <w:rPr>
          <w:rFonts w:cstheme="minorHAnsi"/>
          <w:color w:val="000000"/>
          <w:sz w:val="24"/>
          <w:szCs w:val="24"/>
        </w:rPr>
        <w:t xml:space="preserve">. </w:t>
      </w:r>
      <w:r w:rsidRPr="00E27CDA">
        <w:rPr>
          <w:rFonts w:cstheme="minorHAnsi"/>
          <w:color w:val="000000"/>
          <w:sz w:val="24"/>
          <w:szCs w:val="24"/>
          <w:shd w:val="clear" w:color="auto" w:fill="FFFFFF"/>
        </w:rPr>
        <w:t xml:space="preserve">А план запроса </w:t>
      </w:r>
      <w:r w:rsidR="00E676AD" w:rsidRPr="00E27CDA">
        <w:rPr>
          <w:rFonts w:cstheme="minorHAnsi"/>
          <w:color w:val="000000"/>
          <w:sz w:val="24"/>
          <w:szCs w:val="24"/>
          <w:shd w:val="clear" w:color="auto" w:fill="FFFFFF"/>
        </w:rPr>
        <w:t>отвечает,</w:t>
      </w:r>
      <w:r w:rsidRPr="00E27CDA">
        <w:rPr>
          <w:rFonts w:cstheme="minorHAnsi"/>
          <w:color w:val="000000"/>
          <w:sz w:val="24"/>
          <w:szCs w:val="24"/>
          <w:shd w:val="clear" w:color="auto" w:fill="FFFFFF"/>
        </w:rPr>
        <w:t xml:space="preserve"> как извлечь информацию из базы данных</w:t>
      </w:r>
    </w:p>
    <w:p w14:paraId="097A1364" w14:textId="79874CD5" w:rsidR="00E676AD" w:rsidRPr="00DD6A36" w:rsidRDefault="004F2D26" w:rsidP="00E676AD">
      <w:pPr>
        <w:ind w:firstLine="708"/>
        <w:rPr>
          <w:rFonts w:cstheme="minorHAnsi"/>
          <w:color w:val="000000"/>
          <w:sz w:val="24"/>
          <w:szCs w:val="24"/>
          <w:shd w:val="clear" w:color="auto" w:fill="FFFFFF"/>
        </w:rPr>
      </w:pPr>
      <w:r w:rsidRPr="00E27CDA">
        <w:rPr>
          <w:rFonts w:cstheme="minorHAnsi"/>
          <w:color w:val="000000"/>
          <w:sz w:val="24"/>
          <w:szCs w:val="24"/>
          <w:shd w:val="clear" w:color="auto" w:fill="FFFFFF"/>
        </w:rPr>
        <w:t xml:space="preserve">В </w:t>
      </w:r>
      <w:r w:rsidR="00DD6A36">
        <w:rPr>
          <w:rFonts w:cstheme="minorHAnsi"/>
          <w:color w:val="000000"/>
          <w:sz w:val="24"/>
          <w:szCs w:val="24"/>
          <w:shd w:val="clear" w:color="auto" w:fill="FFFFFF"/>
          <w:lang w:val="en-US"/>
        </w:rPr>
        <w:t>Greenplum</w:t>
      </w:r>
      <w:r w:rsidRPr="00E27CDA">
        <w:rPr>
          <w:rFonts w:cstheme="minorHAnsi"/>
          <w:color w:val="000000"/>
          <w:sz w:val="24"/>
          <w:szCs w:val="24"/>
          <w:shd w:val="clear" w:color="auto" w:fill="FFFFFF"/>
        </w:rPr>
        <w:t xml:space="preserve"> существует планировщик, который также называют оптимизатором, который перед каждым выполнением запроса строит </w:t>
      </w:r>
      <w:r w:rsidR="004B563C" w:rsidRPr="00E27CDA">
        <w:rPr>
          <w:rFonts w:cstheme="minorHAnsi"/>
          <w:color w:val="000000"/>
          <w:sz w:val="24"/>
          <w:szCs w:val="24"/>
          <w:shd w:val="clear" w:color="auto" w:fill="FFFFFF"/>
        </w:rPr>
        <w:t>план,</w:t>
      </w:r>
      <w:r w:rsidRPr="00E27CDA">
        <w:rPr>
          <w:rFonts w:cstheme="minorHAnsi"/>
          <w:color w:val="000000"/>
          <w:sz w:val="24"/>
          <w:szCs w:val="24"/>
          <w:shd w:val="clear" w:color="auto" w:fill="FFFFFF"/>
        </w:rPr>
        <w:t xml:space="preserve"> по которому этот запрос будет выполняться.</w:t>
      </w:r>
    </w:p>
    <w:p w14:paraId="73B3F40C" w14:textId="77777777" w:rsidR="00E676AD" w:rsidRDefault="004F2D26" w:rsidP="00E676AD">
      <w:pPr>
        <w:rPr>
          <w:rFonts w:cstheme="minorHAnsi"/>
          <w:color w:val="000000"/>
          <w:sz w:val="24"/>
          <w:szCs w:val="24"/>
        </w:rPr>
      </w:pPr>
      <w:r w:rsidRPr="00E27CDA">
        <w:rPr>
          <w:rFonts w:cstheme="minorHAnsi"/>
          <w:color w:val="000000"/>
          <w:sz w:val="24"/>
          <w:szCs w:val="24"/>
          <w:shd w:val="clear" w:color="auto" w:fill="FFFFFF"/>
        </w:rPr>
        <w:t>План запроса представляет собой последовательность физических операций с данными для получения результата запроса</w:t>
      </w:r>
    </w:p>
    <w:p w14:paraId="2560C851" w14:textId="77777777" w:rsidR="00E676AD" w:rsidRDefault="004F2D26" w:rsidP="00E676AD">
      <w:pPr>
        <w:ind w:firstLine="708"/>
        <w:rPr>
          <w:rFonts w:cstheme="minorHAnsi"/>
          <w:color w:val="000000"/>
          <w:sz w:val="24"/>
          <w:szCs w:val="24"/>
          <w:shd w:val="clear" w:color="auto" w:fill="FFFFFF"/>
        </w:rPr>
      </w:pPr>
      <w:r w:rsidRPr="00E27CDA">
        <w:rPr>
          <w:rFonts w:cstheme="minorHAnsi"/>
          <w:color w:val="000000"/>
          <w:sz w:val="24"/>
          <w:szCs w:val="24"/>
          <w:shd w:val="clear" w:color="auto" w:fill="FFFFFF"/>
        </w:rPr>
        <w:t xml:space="preserve">При построении плана оптимизатор опирается на статистику. </w:t>
      </w:r>
      <w:r w:rsidR="00E676AD" w:rsidRPr="00E27CDA">
        <w:rPr>
          <w:rFonts w:cstheme="minorHAnsi"/>
          <w:color w:val="000000"/>
          <w:sz w:val="24"/>
          <w:szCs w:val="24"/>
          <w:shd w:val="clear" w:color="auto" w:fill="FFFFFF"/>
        </w:rPr>
        <w:t>Статистика — это</w:t>
      </w:r>
      <w:r w:rsidRPr="00E27CDA">
        <w:rPr>
          <w:rFonts w:cstheme="minorHAnsi"/>
          <w:color w:val="000000"/>
          <w:sz w:val="24"/>
          <w:szCs w:val="24"/>
          <w:shd w:val="clear" w:color="auto" w:fill="FFFFFF"/>
        </w:rPr>
        <w:t xml:space="preserve"> предварительно собранная информация о кол-ве строк в таблице и характере распределения данных. Подробнее о статистике и методах ее сбора поговорим </w:t>
      </w:r>
      <w:r w:rsidR="004B563C" w:rsidRPr="00E27CDA">
        <w:rPr>
          <w:rFonts w:cstheme="minorHAnsi"/>
          <w:color w:val="000000"/>
          <w:sz w:val="24"/>
          <w:szCs w:val="24"/>
          <w:shd w:val="clear" w:color="auto" w:fill="FFFFFF"/>
        </w:rPr>
        <w:t>похоже</w:t>
      </w:r>
      <w:r w:rsidRPr="00E27CDA">
        <w:rPr>
          <w:rFonts w:cstheme="minorHAnsi"/>
          <w:color w:val="000000"/>
          <w:sz w:val="24"/>
          <w:szCs w:val="24"/>
        </w:rPr>
        <w:br/>
      </w:r>
      <w:r w:rsidRPr="00E27CDA">
        <w:rPr>
          <w:rFonts w:cstheme="minorHAnsi"/>
          <w:color w:val="000000"/>
          <w:sz w:val="24"/>
          <w:szCs w:val="24"/>
          <w:shd w:val="clear" w:color="auto" w:fill="FFFFFF"/>
        </w:rPr>
        <w:t xml:space="preserve">На основе статистики оптимизатор </w:t>
      </w:r>
      <w:r w:rsidR="004B563C" w:rsidRPr="00E27CDA">
        <w:rPr>
          <w:rFonts w:cstheme="minorHAnsi"/>
          <w:color w:val="000000"/>
          <w:sz w:val="24"/>
          <w:szCs w:val="24"/>
          <w:shd w:val="clear" w:color="auto" w:fill="FFFFFF"/>
        </w:rPr>
        <w:t>рассчитывает</w:t>
      </w:r>
      <w:r w:rsidRPr="00E27CDA">
        <w:rPr>
          <w:rFonts w:cstheme="minorHAnsi"/>
          <w:color w:val="000000"/>
          <w:sz w:val="24"/>
          <w:szCs w:val="24"/>
          <w:shd w:val="clear" w:color="auto" w:fill="FFFFFF"/>
        </w:rPr>
        <w:t xml:space="preserve"> стоимость выполнения каждого шага запроса. Стоимость </w:t>
      </w:r>
      <w:r w:rsidR="004B563C" w:rsidRPr="00E27CDA">
        <w:rPr>
          <w:rFonts w:cstheme="minorHAnsi"/>
          <w:color w:val="000000"/>
          <w:sz w:val="24"/>
          <w:szCs w:val="24"/>
          <w:shd w:val="clear" w:color="auto" w:fill="FFFFFF"/>
        </w:rPr>
        <w:t>— это</w:t>
      </w:r>
      <w:r w:rsidRPr="00E27CDA">
        <w:rPr>
          <w:rFonts w:cstheme="minorHAnsi"/>
          <w:color w:val="000000"/>
          <w:sz w:val="24"/>
          <w:szCs w:val="24"/>
          <w:shd w:val="clear" w:color="auto" w:fill="FFFFFF"/>
        </w:rPr>
        <w:t xml:space="preserve"> </w:t>
      </w:r>
      <w:r w:rsidR="00E676AD" w:rsidRPr="00E27CDA">
        <w:rPr>
          <w:rFonts w:cstheme="minorHAnsi"/>
          <w:color w:val="000000"/>
          <w:sz w:val="24"/>
          <w:szCs w:val="24"/>
          <w:shd w:val="clear" w:color="auto" w:fill="FFFFFF"/>
        </w:rPr>
        <w:t>количественная характеристика,</w:t>
      </w:r>
      <w:r w:rsidRPr="00E27CDA">
        <w:rPr>
          <w:rFonts w:cstheme="minorHAnsi"/>
          <w:color w:val="000000"/>
          <w:sz w:val="24"/>
          <w:szCs w:val="24"/>
          <w:shd w:val="clear" w:color="auto" w:fill="FFFFFF"/>
        </w:rPr>
        <w:t xml:space="preserve"> связанная с временем выполнения запроса. Так как планов выполнения может быть множество, оптимизатор выбирает план с наименьшей стоимостью</w:t>
      </w:r>
    </w:p>
    <w:p w14:paraId="2ED07AE2" w14:textId="77777777" w:rsidR="00E676AD" w:rsidRDefault="004F2D26" w:rsidP="00E676AD">
      <w:pPr>
        <w:ind w:firstLine="708"/>
        <w:rPr>
          <w:rFonts w:cstheme="minorHAnsi"/>
          <w:color w:val="000000"/>
          <w:sz w:val="24"/>
          <w:szCs w:val="24"/>
        </w:rPr>
      </w:pPr>
      <w:r w:rsidRPr="00E27CDA">
        <w:rPr>
          <w:rFonts w:cstheme="minorHAnsi"/>
          <w:color w:val="000000"/>
          <w:sz w:val="24"/>
          <w:szCs w:val="24"/>
          <w:shd w:val="clear" w:color="auto" w:fill="FFFFFF"/>
        </w:rPr>
        <w:t>Для построения плана запроса используют команды EXPLAIN и EXPLAIN ANALYZE.</w:t>
      </w:r>
      <w:r w:rsidRPr="00E27CDA">
        <w:rPr>
          <w:rFonts w:cstheme="minorHAnsi"/>
          <w:color w:val="000000"/>
          <w:sz w:val="24"/>
          <w:szCs w:val="24"/>
        </w:rPr>
        <w:br/>
      </w:r>
      <w:r w:rsidRPr="00E27CDA">
        <w:rPr>
          <w:rFonts w:cstheme="minorHAnsi"/>
          <w:color w:val="000000"/>
          <w:sz w:val="24"/>
          <w:szCs w:val="24"/>
          <w:shd w:val="clear" w:color="auto" w:fill="FFFFFF"/>
        </w:rPr>
        <w:t>Разница между ними заключается в том, что EXPLAIN строит план запрос, но не выполняет его.</w:t>
      </w:r>
      <w:r w:rsidR="00E676AD" w:rsidRPr="00E676AD">
        <w:rPr>
          <w:rFonts w:cstheme="minorHAnsi"/>
          <w:color w:val="000000"/>
          <w:sz w:val="24"/>
          <w:szCs w:val="24"/>
        </w:rPr>
        <w:t xml:space="preserve"> </w:t>
      </w:r>
      <w:r w:rsidRPr="00E27CDA">
        <w:rPr>
          <w:rFonts w:cstheme="minorHAnsi"/>
          <w:color w:val="000000"/>
          <w:sz w:val="24"/>
          <w:szCs w:val="24"/>
          <w:shd w:val="clear" w:color="auto" w:fill="FFFFFF"/>
        </w:rPr>
        <w:t xml:space="preserve">EXPLAIN ANALYZE строит план запроса и </w:t>
      </w:r>
      <w:proofErr w:type="gramStart"/>
      <w:r w:rsidRPr="00E27CDA">
        <w:rPr>
          <w:rFonts w:cstheme="minorHAnsi"/>
          <w:color w:val="000000"/>
          <w:sz w:val="24"/>
          <w:szCs w:val="24"/>
          <w:shd w:val="clear" w:color="auto" w:fill="FFFFFF"/>
        </w:rPr>
        <w:t>выполняет его</w:t>
      </w:r>
      <w:proofErr w:type="gramEnd"/>
      <w:r w:rsidRPr="00E27CDA">
        <w:rPr>
          <w:rFonts w:cstheme="minorHAnsi"/>
          <w:color w:val="000000"/>
          <w:sz w:val="24"/>
          <w:szCs w:val="24"/>
          <w:shd w:val="clear" w:color="auto" w:fill="FFFFFF"/>
        </w:rPr>
        <w:t xml:space="preserve"> выводя вместе с планом запроса фактические результаты его исполнения.</w:t>
      </w:r>
    </w:p>
    <w:p w14:paraId="3DAC2368" w14:textId="10AF4400" w:rsidR="004F2D26" w:rsidRPr="00E27CDA" w:rsidRDefault="004F2D26" w:rsidP="00E676AD">
      <w:pPr>
        <w:ind w:firstLine="708"/>
        <w:rPr>
          <w:rFonts w:cstheme="minorHAnsi"/>
          <w:color w:val="000000"/>
          <w:sz w:val="24"/>
          <w:szCs w:val="24"/>
          <w:shd w:val="clear" w:color="auto" w:fill="FFFFFF"/>
        </w:rPr>
      </w:pPr>
      <w:r w:rsidRPr="00E27CDA">
        <w:rPr>
          <w:rFonts w:cstheme="minorHAnsi"/>
          <w:color w:val="000000"/>
          <w:sz w:val="24"/>
          <w:szCs w:val="24"/>
          <w:shd w:val="clear" w:color="auto" w:fill="FFFFFF"/>
        </w:rPr>
        <w:t>Следует учитывать, что EXPLAIN ANALYZE для операций вставки, удаления и изменения данных приведет к изменению таблиц</w:t>
      </w:r>
      <w:proofErr w:type="gramStart"/>
      <w:r w:rsidRPr="00E27CDA">
        <w:rPr>
          <w:rFonts w:cstheme="minorHAnsi"/>
          <w:color w:val="000000"/>
          <w:sz w:val="24"/>
          <w:szCs w:val="24"/>
          <w:shd w:val="clear" w:color="auto" w:fill="FFFFFF"/>
        </w:rPr>
        <w:t>.</w:t>
      </w:r>
      <w:proofErr w:type="gramEnd"/>
      <w:r w:rsidRPr="00E27CDA">
        <w:rPr>
          <w:rFonts w:cstheme="minorHAnsi"/>
          <w:color w:val="000000"/>
          <w:sz w:val="24"/>
          <w:szCs w:val="24"/>
          <w:shd w:val="clear" w:color="auto" w:fill="FFFFFF"/>
        </w:rPr>
        <w:t xml:space="preserve"> чтобы откатить изменения сделанные операцией используйте команду </w:t>
      </w:r>
      <w:proofErr w:type="spellStart"/>
      <w:r w:rsidRPr="00E27CDA">
        <w:rPr>
          <w:rFonts w:cstheme="minorHAnsi"/>
          <w:color w:val="000000"/>
          <w:sz w:val="24"/>
          <w:szCs w:val="24"/>
          <w:shd w:val="clear" w:color="auto" w:fill="FFFFFF"/>
        </w:rPr>
        <w:t>rollback</w:t>
      </w:r>
      <w:proofErr w:type="spellEnd"/>
      <w:r w:rsidRPr="00E27CDA">
        <w:rPr>
          <w:rFonts w:cstheme="minorHAnsi"/>
          <w:color w:val="000000"/>
          <w:sz w:val="24"/>
          <w:szCs w:val="24"/>
          <w:shd w:val="clear" w:color="auto" w:fill="FFFFFF"/>
        </w:rPr>
        <w:t xml:space="preserve"> пример синтаксиса вы видите на экране.</w:t>
      </w:r>
    </w:p>
    <w:p w14:paraId="434E2A29" w14:textId="2AB69DD3" w:rsidR="00E676AD" w:rsidRPr="00E676AD" w:rsidRDefault="004F2D26" w:rsidP="00E676AD">
      <w:pPr>
        <w:rPr>
          <w:rFonts w:cstheme="minorHAnsi"/>
          <w:color w:val="000000"/>
          <w:sz w:val="24"/>
          <w:szCs w:val="24"/>
          <w:shd w:val="clear" w:color="auto" w:fill="FFFFFF"/>
        </w:rPr>
      </w:pPr>
      <w:r w:rsidRPr="00E676AD">
        <w:rPr>
          <w:rFonts w:cstheme="minorHAnsi"/>
          <w:color w:val="000000"/>
          <w:sz w:val="24"/>
          <w:szCs w:val="24"/>
          <w:shd w:val="clear" w:color="auto" w:fill="FFFFFF"/>
        </w:rPr>
        <w:t xml:space="preserve">План запроса </w:t>
      </w:r>
      <w:r w:rsidR="00E676AD" w:rsidRPr="00E676AD">
        <w:rPr>
          <w:rFonts w:cstheme="minorHAnsi"/>
          <w:color w:val="000000"/>
          <w:sz w:val="24"/>
          <w:szCs w:val="24"/>
          <w:shd w:val="clear" w:color="auto" w:fill="FFFFFF"/>
        </w:rPr>
        <w:t>н</w:t>
      </w:r>
      <w:r w:rsidRPr="00E676AD">
        <w:rPr>
          <w:rFonts w:cstheme="minorHAnsi"/>
          <w:color w:val="000000"/>
          <w:sz w:val="24"/>
          <w:szCs w:val="24"/>
          <w:shd w:val="clear" w:color="auto" w:fill="FFFFFF"/>
        </w:rPr>
        <w:t>ужно читать снизу вверх.</w:t>
      </w:r>
      <w:r w:rsidR="00E676AD" w:rsidRPr="00E676AD">
        <w:rPr>
          <w:rFonts w:cstheme="minorHAnsi"/>
          <w:color w:val="000000"/>
          <w:sz w:val="24"/>
          <w:szCs w:val="24"/>
          <w:shd w:val="clear" w:color="auto" w:fill="FFFFFF"/>
        </w:rPr>
        <w:t xml:space="preserve"> </w:t>
      </w:r>
      <w:r w:rsidRPr="00E676AD">
        <w:rPr>
          <w:rFonts w:cstheme="minorHAnsi"/>
          <w:color w:val="000000"/>
          <w:sz w:val="24"/>
          <w:szCs w:val="24"/>
          <w:shd w:val="clear" w:color="auto" w:fill="FFFFFF"/>
        </w:rPr>
        <w:t xml:space="preserve">На самой нижней строке вы видите какой оптимизатор использовался для построения запроса. В нашем случае это GROPCA. </w:t>
      </w:r>
      <w:r w:rsidRPr="00E676AD">
        <w:rPr>
          <w:rFonts w:cstheme="minorHAnsi"/>
          <w:color w:val="000000"/>
          <w:sz w:val="24"/>
          <w:szCs w:val="24"/>
        </w:rPr>
        <w:br/>
      </w:r>
      <w:r w:rsidRPr="00E676AD">
        <w:rPr>
          <w:rFonts w:cstheme="minorHAnsi"/>
          <w:color w:val="000000"/>
          <w:sz w:val="24"/>
          <w:szCs w:val="24"/>
          <w:shd w:val="clear" w:color="auto" w:fill="FFFFFF"/>
        </w:rPr>
        <w:t>Далее следуют шаги выполнения плана</w:t>
      </w:r>
      <w:r w:rsidR="00E676AD" w:rsidRPr="00E676AD">
        <w:rPr>
          <w:rFonts w:cstheme="minorHAnsi"/>
          <w:color w:val="000000"/>
          <w:sz w:val="24"/>
          <w:szCs w:val="24"/>
        </w:rPr>
        <w:t xml:space="preserve">. </w:t>
      </w:r>
      <w:r w:rsidRPr="00E676AD">
        <w:rPr>
          <w:rFonts w:cstheme="minorHAnsi"/>
          <w:color w:val="000000"/>
          <w:sz w:val="24"/>
          <w:szCs w:val="24"/>
          <w:shd w:val="clear" w:color="auto" w:fill="FFFFFF"/>
        </w:rPr>
        <w:t xml:space="preserve">Напротив каждой операции есть </w:t>
      </w:r>
      <w:proofErr w:type="gramStart"/>
      <w:r w:rsidRPr="00E676AD">
        <w:rPr>
          <w:rFonts w:cstheme="minorHAnsi"/>
          <w:color w:val="000000"/>
          <w:sz w:val="24"/>
          <w:szCs w:val="24"/>
          <w:shd w:val="clear" w:color="auto" w:fill="FFFFFF"/>
        </w:rPr>
        <w:t>метрики</w:t>
      </w:r>
      <w:proofErr w:type="gramEnd"/>
      <w:r w:rsidRPr="00E676AD">
        <w:rPr>
          <w:rFonts w:cstheme="minorHAnsi"/>
          <w:color w:val="000000"/>
          <w:sz w:val="24"/>
          <w:szCs w:val="24"/>
          <w:shd w:val="clear" w:color="auto" w:fill="FFFFFF"/>
        </w:rPr>
        <w:t xml:space="preserve"> которые означают следующее</w:t>
      </w:r>
      <w:r w:rsidR="00E676AD" w:rsidRPr="00E676AD">
        <w:rPr>
          <w:rFonts w:cstheme="minorHAnsi"/>
          <w:color w:val="000000"/>
          <w:sz w:val="24"/>
          <w:szCs w:val="24"/>
          <w:shd w:val="clear" w:color="auto" w:fill="FFFFFF"/>
        </w:rPr>
        <w:t>:</w:t>
      </w:r>
    </w:p>
    <w:p w14:paraId="27FE88A2" w14:textId="3AD16A1D" w:rsidR="00E676AD" w:rsidRDefault="004F2D26" w:rsidP="00E676AD">
      <w:pPr>
        <w:pStyle w:val="a9"/>
        <w:numPr>
          <w:ilvl w:val="0"/>
          <w:numId w:val="24"/>
        </w:numPr>
        <w:rPr>
          <w:rFonts w:cstheme="minorHAnsi"/>
          <w:color w:val="000000"/>
          <w:sz w:val="24"/>
          <w:szCs w:val="24"/>
          <w:shd w:val="clear" w:color="auto" w:fill="FFFFFF"/>
        </w:rPr>
      </w:pPr>
      <w:proofErr w:type="spellStart"/>
      <w:r w:rsidRPr="00E676AD">
        <w:rPr>
          <w:rFonts w:cstheme="minorHAnsi"/>
          <w:color w:val="000000"/>
          <w:sz w:val="24"/>
          <w:szCs w:val="24"/>
          <w:shd w:val="clear" w:color="auto" w:fill="FFFFFF"/>
        </w:rPr>
        <w:t>cost</w:t>
      </w:r>
      <w:proofErr w:type="spellEnd"/>
      <w:r w:rsidRPr="00E676AD">
        <w:rPr>
          <w:rFonts w:cstheme="minorHAnsi"/>
          <w:color w:val="000000"/>
          <w:sz w:val="24"/>
          <w:szCs w:val="24"/>
          <w:shd w:val="clear" w:color="auto" w:fill="FFFFFF"/>
        </w:rPr>
        <w:t>- Оценочная стоимость извлечения строк</w:t>
      </w:r>
    </w:p>
    <w:p w14:paraId="3F6910BB" w14:textId="0EE0B8CC" w:rsidR="00E676AD" w:rsidRDefault="004F2D26" w:rsidP="00E676AD">
      <w:pPr>
        <w:pStyle w:val="a9"/>
        <w:numPr>
          <w:ilvl w:val="0"/>
          <w:numId w:val="24"/>
        </w:numPr>
        <w:rPr>
          <w:rFonts w:cstheme="minorHAnsi"/>
          <w:color w:val="000000"/>
          <w:sz w:val="24"/>
          <w:szCs w:val="24"/>
          <w:shd w:val="clear" w:color="auto" w:fill="FFFFFF"/>
        </w:rPr>
      </w:pPr>
      <w:proofErr w:type="spellStart"/>
      <w:r w:rsidRPr="00E676AD">
        <w:rPr>
          <w:rFonts w:cstheme="minorHAnsi"/>
          <w:color w:val="000000"/>
          <w:sz w:val="24"/>
          <w:szCs w:val="24"/>
          <w:shd w:val="clear" w:color="auto" w:fill="FFFFFF"/>
        </w:rPr>
        <w:t>rows</w:t>
      </w:r>
      <w:proofErr w:type="spellEnd"/>
      <w:r w:rsidRPr="00E676AD">
        <w:rPr>
          <w:rFonts w:cstheme="minorHAnsi"/>
          <w:color w:val="000000"/>
          <w:sz w:val="24"/>
          <w:szCs w:val="24"/>
          <w:shd w:val="clear" w:color="auto" w:fill="FFFFFF"/>
        </w:rPr>
        <w:t xml:space="preserve"> - ожидаемое количество строк на один сегмент</w:t>
      </w:r>
    </w:p>
    <w:p w14:paraId="2248C5DA" w14:textId="77777777" w:rsidR="00E676AD" w:rsidRDefault="004F2D26" w:rsidP="0032716A">
      <w:pPr>
        <w:pStyle w:val="a9"/>
        <w:numPr>
          <w:ilvl w:val="0"/>
          <w:numId w:val="24"/>
        </w:numPr>
        <w:rPr>
          <w:rFonts w:cstheme="minorHAnsi"/>
          <w:color w:val="000000"/>
          <w:sz w:val="24"/>
          <w:szCs w:val="24"/>
          <w:shd w:val="clear" w:color="auto" w:fill="FFFFFF"/>
        </w:rPr>
      </w:pPr>
      <w:proofErr w:type="spellStart"/>
      <w:r w:rsidRPr="00E676AD">
        <w:rPr>
          <w:rFonts w:cstheme="minorHAnsi"/>
          <w:color w:val="000000"/>
          <w:sz w:val="24"/>
          <w:szCs w:val="24"/>
          <w:shd w:val="clear" w:color="auto" w:fill="FFFFFF"/>
        </w:rPr>
        <w:t>width</w:t>
      </w:r>
      <w:proofErr w:type="spellEnd"/>
      <w:r w:rsidRPr="00E676AD">
        <w:rPr>
          <w:rFonts w:cstheme="minorHAnsi"/>
          <w:color w:val="000000"/>
          <w:sz w:val="24"/>
          <w:szCs w:val="24"/>
          <w:shd w:val="clear" w:color="auto" w:fill="FFFFFF"/>
        </w:rPr>
        <w:t xml:space="preserve"> - Размер строки в байтах</w:t>
      </w:r>
      <w:r w:rsidRPr="00E676AD">
        <w:rPr>
          <w:rFonts w:cstheme="minorHAnsi"/>
          <w:color w:val="000000"/>
          <w:sz w:val="24"/>
          <w:szCs w:val="24"/>
        </w:rPr>
        <w:br/>
      </w:r>
    </w:p>
    <w:p w14:paraId="3FAA609C" w14:textId="1DD5F680" w:rsidR="004F2D26" w:rsidRPr="00E676AD" w:rsidRDefault="004F2D26" w:rsidP="00E676AD">
      <w:pPr>
        <w:ind w:left="360" w:firstLine="348"/>
        <w:rPr>
          <w:rFonts w:cstheme="minorHAnsi"/>
          <w:color w:val="000000"/>
          <w:sz w:val="24"/>
          <w:szCs w:val="24"/>
          <w:shd w:val="clear" w:color="auto" w:fill="FFFFFF"/>
        </w:rPr>
      </w:pPr>
      <w:r w:rsidRPr="00E676AD">
        <w:rPr>
          <w:rFonts w:cstheme="minorHAnsi"/>
          <w:color w:val="000000"/>
          <w:sz w:val="24"/>
          <w:szCs w:val="24"/>
          <w:shd w:val="clear" w:color="auto" w:fill="FFFFFF"/>
        </w:rPr>
        <w:t xml:space="preserve">Если для этого запроса построить план с помощью команды </w:t>
      </w:r>
      <w:r w:rsidR="00E676AD" w:rsidRPr="00E27CDA">
        <w:rPr>
          <w:rFonts w:cstheme="minorHAnsi"/>
          <w:color w:val="000000"/>
          <w:sz w:val="24"/>
          <w:szCs w:val="24"/>
          <w:shd w:val="clear" w:color="auto" w:fill="FFFFFF"/>
        </w:rPr>
        <w:t>EXPLAIN ANALYZE</w:t>
      </w:r>
      <w:r w:rsidRPr="00E676AD">
        <w:rPr>
          <w:rFonts w:cstheme="minorHAnsi"/>
          <w:color w:val="000000"/>
          <w:sz w:val="24"/>
          <w:szCs w:val="24"/>
          <w:shd w:val="clear" w:color="auto" w:fill="FFFFFF"/>
        </w:rPr>
        <w:t>, то запрос сначала выполняется, поэтому в плане запроса мы увидим более детальную информацию с фактическими значениями метрик.</w:t>
      </w:r>
    </w:p>
    <w:p w14:paraId="1695AD88" w14:textId="072EFFB8" w:rsidR="00E676AD" w:rsidRPr="00E676AD" w:rsidRDefault="004F2D26" w:rsidP="005675FF">
      <w:pPr>
        <w:rPr>
          <w:rFonts w:cstheme="minorHAnsi"/>
          <w:color w:val="000000"/>
          <w:sz w:val="24"/>
          <w:szCs w:val="24"/>
          <w:shd w:val="clear" w:color="auto" w:fill="FFFFFF"/>
        </w:rPr>
      </w:pPr>
      <w:r w:rsidRPr="00E27CDA">
        <w:rPr>
          <w:rFonts w:cstheme="minorHAnsi"/>
          <w:color w:val="000000"/>
          <w:sz w:val="24"/>
          <w:szCs w:val="24"/>
          <w:shd w:val="clear" w:color="auto" w:fill="FFFFFF"/>
        </w:rPr>
        <w:t xml:space="preserve">в разделе </w:t>
      </w:r>
      <w:proofErr w:type="spellStart"/>
      <w:r w:rsidRPr="00E27CDA">
        <w:rPr>
          <w:rFonts w:cstheme="minorHAnsi"/>
          <w:color w:val="000000"/>
          <w:sz w:val="24"/>
          <w:szCs w:val="24"/>
          <w:shd w:val="clear" w:color="auto" w:fill="FFFFFF"/>
        </w:rPr>
        <w:t>execution</w:t>
      </w:r>
      <w:proofErr w:type="spellEnd"/>
      <w:r w:rsidRPr="00E27CDA">
        <w:rPr>
          <w:rFonts w:cstheme="minorHAnsi"/>
          <w:color w:val="000000"/>
          <w:sz w:val="24"/>
          <w:szCs w:val="24"/>
          <w:shd w:val="clear" w:color="auto" w:fill="FFFFFF"/>
        </w:rPr>
        <w:t xml:space="preserve"> </w:t>
      </w:r>
      <w:proofErr w:type="spellStart"/>
      <w:r w:rsidRPr="00E27CDA">
        <w:rPr>
          <w:rFonts w:cstheme="minorHAnsi"/>
          <w:color w:val="000000"/>
          <w:sz w:val="24"/>
          <w:szCs w:val="24"/>
          <w:shd w:val="clear" w:color="auto" w:fill="FFFFFF"/>
        </w:rPr>
        <w:t>time</w:t>
      </w:r>
      <w:proofErr w:type="spellEnd"/>
      <w:r w:rsidRPr="00E27CDA">
        <w:rPr>
          <w:rFonts w:cstheme="minorHAnsi"/>
          <w:color w:val="000000"/>
          <w:sz w:val="24"/>
          <w:szCs w:val="24"/>
          <w:shd w:val="clear" w:color="auto" w:fill="FFFFFF"/>
        </w:rPr>
        <w:t xml:space="preserve"> видно сколько по времени выполнялся запрос.</w:t>
      </w:r>
      <w:r w:rsidRPr="00E27CDA">
        <w:rPr>
          <w:rFonts w:cstheme="minorHAnsi"/>
          <w:color w:val="000000"/>
          <w:sz w:val="24"/>
          <w:szCs w:val="24"/>
        </w:rPr>
        <w:br/>
      </w:r>
      <w:proofErr w:type="spellStart"/>
      <w:r w:rsidRPr="00E27CDA">
        <w:rPr>
          <w:rFonts w:cstheme="minorHAnsi"/>
          <w:color w:val="000000"/>
          <w:sz w:val="24"/>
          <w:szCs w:val="24"/>
          <w:shd w:val="clear" w:color="auto" w:fill="FFFFFF"/>
        </w:rPr>
        <w:t>memory</w:t>
      </w:r>
      <w:proofErr w:type="spellEnd"/>
      <w:r w:rsidRPr="00E27CDA">
        <w:rPr>
          <w:rFonts w:cstheme="minorHAnsi"/>
          <w:color w:val="000000"/>
          <w:sz w:val="24"/>
          <w:szCs w:val="24"/>
          <w:shd w:val="clear" w:color="auto" w:fill="FFFFFF"/>
        </w:rPr>
        <w:t xml:space="preserve"> </w:t>
      </w:r>
      <w:proofErr w:type="spellStart"/>
      <w:r w:rsidRPr="00E27CDA">
        <w:rPr>
          <w:rFonts w:cstheme="minorHAnsi"/>
          <w:color w:val="000000"/>
          <w:sz w:val="24"/>
          <w:szCs w:val="24"/>
          <w:shd w:val="clear" w:color="auto" w:fill="FFFFFF"/>
        </w:rPr>
        <w:t>used</w:t>
      </w:r>
      <w:proofErr w:type="spellEnd"/>
      <w:r w:rsidRPr="00E27CDA">
        <w:rPr>
          <w:rFonts w:cstheme="minorHAnsi"/>
          <w:color w:val="000000"/>
          <w:sz w:val="24"/>
          <w:szCs w:val="24"/>
          <w:shd w:val="clear" w:color="auto" w:fill="FFFFFF"/>
        </w:rPr>
        <w:t xml:space="preserve"> - показывает сколько памяти потребовалось для его исполнения</w:t>
      </w:r>
      <w:r w:rsidRPr="00E27CDA">
        <w:rPr>
          <w:rFonts w:cstheme="minorHAnsi"/>
          <w:color w:val="000000"/>
          <w:sz w:val="24"/>
          <w:szCs w:val="24"/>
        </w:rPr>
        <w:br/>
      </w:r>
      <w:r w:rsidRPr="00E27CDA">
        <w:rPr>
          <w:rFonts w:cstheme="minorHAnsi"/>
          <w:color w:val="000000"/>
          <w:sz w:val="24"/>
          <w:szCs w:val="24"/>
          <w:shd w:val="clear" w:color="auto" w:fill="FFFFFF"/>
        </w:rPr>
        <w:lastRenderedPageBreak/>
        <w:t xml:space="preserve">Появилась информация о выполнении частей запроса, </w:t>
      </w:r>
      <w:proofErr w:type="spellStart"/>
      <w:r w:rsidRPr="00E27CDA">
        <w:rPr>
          <w:rFonts w:cstheme="minorHAnsi"/>
          <w:color w:val="000000"/>
          <w:sz w:val="24"/>
          <w:szCs w:val="24"/>
          <w:shd w:val="clear" w:color="auto" w:fill="FFFFFF"/>
        </w:rPr>
        <w:t>slice</w:t>
      </w:r>
      <w:proofErr w:type="spellEnd"/>
      <w:r w:rsidRPr="00E27CDA">
        <w:rPr>
          <w:rFonts w:cstheme="minorHAnsi"/>
          <w:color w:val="000000"/>
          <w:sz w:val="24"/>
          <w:szCs w:val="24"/>
          <w:shd w:val="clear" w:color="auto" w:fill="FFFFFF"/>
        </w:rPr>
        <w:t>. О них расскажем чуть позже.</w:t>
      </w:r>
      <w:r w:rsidRPr="00E27CDA">
        <w:rPr>
          <w:rFonts w:cstheme="minorHAnsi"/>
          <w:color w:val="000000"/>
          <w:sz w:val="24"/>
          <w:szCs w:val="24"/>
        </w:rPr>
        <w:br/>
      </w:r>
      <w:proofErr w:type="gramStart"/>
      <w:r w:rsidRPr="00E27CDA">
        <w:rPr>
          <w:rFonts w:cstheme="minorHAnsi"/>
          <w:color w:val="000000"/>
          <w:sz w:val="24"/>
          <w:szCs w:val="24"/>
          <w:shd w:val="clear" w:color="auto" w:fill="FFFFFF"/>
        </w:rPr>
        <w:t>Также</w:t>
      </w:r>
      <w:proofErr w:type="gramEnd"/>
      <w:r w:rsidRPr="00E27CDA">
        <w:rPr>
          <w:rFonts w:cstheme="minorHAnsi"/>
          <w:color w:val="000000"/>
          <w:sz w:val="24"/>
          <w:szCs w:val="24"/>
          <w:shd w:val="clear" w:color="auto" w:fill="FFFFFF"/>
        </w:rPr>
        <w:t xml:space="preserve"> Напротив каждого шага добавились скобки, в которых показываются фактические время извлечения строк, количество строк, количество циклов.</w:t>
      </w:r>
    </w:p>
    <w:p w14:paraId="44843B37" w14:textId="29CE3040" w:rsidR="00E676AD" w:rsidRPr="00E676AD" w:rsidRDefault="004F2D26" w:rsidP="00E676AD">
      <w:pPr>
        <w:ind w:firstLine="708"/>
        <w:rPr>
          <w:rFonts w:cstheme="minorHAnsi"/>
          <w:color w:val="000000"/>
          <w:sz w:val="24"/>
          <w:szCs w:val="24"/>
          <w:shd w:val="clear" w:color="auto" w:fill="FFFFFF"/>
        </w:rPr>
      </w:pPr>
      <w:r w:rsidRPr="00E27CDA">
        <w:rPr>
          <w:rFonts w:cstheme="minorHAnsi"/>
          <w:color w:val="000000"/>
          <w:sz w:val="24"/>
          <w:szCs w:val="24"/>
          <w:shd w:val="clear" w:color="auto" w:fill="FFFFFF"/>
        </w:rPr>
        <w:t xml:space="preserve">Слайс </w:t>
      </w:r>
      <w:r w:rsidR="004B563C" w:rsidRPr="00E27CDA">
        <w:rPr>
          <w:rFonts w:cstheme="minorHAnsi"/>
          <w:color w:val="000000"/>
          <w:sz w:val="24"/>
          <w:szCs w:val="24"/>
          <w:shd w:val="clear" w:color="auto" w:fill="FFFFFF"/>
        </w:rPr>
        <w:t>— это</w:t>
      </w:r>
      <w:r w:rsidRPr="00E27CDA">
        <w:rPr>
          <w:rFonts w:cstheme="minorHAnsi"/>
          <w:color w:val="000000"/>
          <w:sz w:val="24"/>
          <w:szCs w:val="24"/>
          <w:shd w:val="clear" w:color="auto" w:fill="FFFFFF"/>
        </w:rPr>
        <w:t xml:space="preserve"> порция плана, которая выполняется на одном сегменте независимо от других сегментов. Таким образом </w:t>
      </w:r>
      <w:r w:rsidR="004B563C" w:rsidRPr="00E27CDA">
        <w:rPr>
          <w:rFonts w:cstheme="minorHAnsi"/>
          <w:color w:val="000000"/>
          <w:sz w:val="24"/>
          <w:szCs w:val="24"/>
          <w:shd w:val="clear" w:color="auto" w:fill="FFFFFF"/>
        </w:rPr>
        <w:t>обеспечивая</w:t>
      </w:r>
      <w:r w:rsidRPr="00E27CDA">
        <w:rPr>
          <w:rFonts w:cstheme="minorHAnsi"/>
          <w:color w:val="000000"/>
          <w:sz w:val="24"/>
          <w:szCs w:val="24"/>
          <w:shd w:val="clear" w:color="auto" w:fill="FFFFFF"/>
        </w:rPr>
        <w:t xml:space="preserve"> параллельную обработку запросов и повышая производительность.</w:t>
      </w:r>
    </w:p>
    <w:p w14:paraId="1DD2020D" w14:textId="25688B00" w:rsidR="00E676AD" w:rsidRDefault="00E676AD" w:rsidP="00E676AD">
      <w:pPr>
        <w:ind w:firstLine="708"/>
        <w:rPr>
          <w:rFonts w:cstheme="minorHAnsi"/>
          <w:color w:val="000000"/>
          <w:sz w:val="24"/>
          <w:szCs w:val="24"/>
          <w:shd w:val="clear" w:color="auto" w:fill="FFFFFF"/>
        </w:rPr>
      </w:pPr>
      <w:r>
        <w:rPr>
          <w:rFonts w:cstheme="minorHAnsi"/>
          <w:color w:val="000000"/>
          <w:sz w:val="24"/>
          <w:szCs w:val="24"/>
          <w:shd w:val="clear" w:color="auto" w:fill="FFFFFF"/>
        </w:rPr>
        <w:t>П</w:t>
      </w:r>
      <w:r w:rsidR="004F2D26" w:rsidRPr="00E27CDA">
        <w:rPr>
          <w:rFonts w:cstheme="minorHAnsi"/>
          <w:color w:val="000000"/>
          <w:sz w:val="24"/>
          <w:szCs w:val="24"/>
          <w:shd w:val="clear" w:color="auto" w:fill="FFFFFF"/>
        </w:rPr>
        <w:t xml:space="preserve">роцесс выполнения запроса в </w:t>
      </w:r>
      <w:proofErr w:type="spellStart"/>
      <w:r w:rsidR="00DD6A36">
        <w:rPr>
          <w:rFonts w:cstheme="minorHAnsi"/>
          <w:color w:val="000000"/>
          <w:sz w:val="24"/>
          <w:szCs w:val="24"/>
          <w:shd w:val="clear" w:color="auto" w:fill="FFFFFF"/>
        </w:rPr>
        <w:t>Greenplum</w:t>
      </w:r>
      <w:proofErr w:type="spellEnd"/>
      <w:r>
        <w:rPr>
          <w:rFonts w:cstheme="minorHAnsi"/>
          <w:color w:val="000000"/>
          <w:sz w:val="24"/>
          <w:szCs w:val="24"/>
          <w:shd w:val="clear" w:color="auto" w:fill="FFFFFF"/>
        </w:rPr>
        <w:t xml:space="preserve"> выглядит следующим образом</w:t>
      </w:r>
      <w:r w:rsidR="004F2D26" w:rsidRPr="00E27CDA">
        <w:rPr>
          <w:rFonts w:cstheme="minorHAnsi"/>
          <w:color w:val="000000"/>
          <w:sz w:val="24"/>
          <w:szCs w:val="24"/>
          <w:shd w:val="clear" w:color="auto" w:fill="FFFFFF"/>
        </w:rPr>
        <w:t>.</w:t>
      </w:r>
      <w:r w:rsidR="004F2D26" w:rsidRPr="00E27CDA">
        <w:rPr>
          <w:rFonts w:cstheme="minorHAnsi"/>
          <w:color w:val="000000"/>
          <w:sz w:val="24"/>
          <w:szCs w:val="24"/>
        </w:rPr>
        <w:br/>
      </w:r>
      <w:r w:rsidR="004F2D26" w:rsidRPr="00E27CDA">
        <w:rPr>
          <w:rFonts w:cstheme="minorHAnsi"/>
          <w:color w:val="000000"/>
          <w:sz w:val="24"/>
          <w:szCs w:val="24"/>
          <w:shd w:val="clear" w:color="auto" w:fill="FFFFFF"/>
        </w:rPr>
        <w:t xml:space="preserve">После </w:t>
      </w:r>
      <w:r w:rsidR="004B563C" w:rsidRPr="00E27CDA">
        <w:rPr>
          <w:rFonts w:cstheme="minorHAnsi"/>
          <w:color w:val="000000"/>
          <w:sz w:val="24"/>
          <w:szCs w:val="24"/>
          <w:shd w:val="clear" w:color="auto" w:fill="FFFFFF"/>
        </w:rPr>
        <w:t>того,</w:t>
      </w:r>
      <w:r w:rsidR="004F2D26" w:rsidRPr="00E27CDA">
        <w:rPr>
          <w:rFonts w:cstheme="minorHAnsi"/>
          <w:color w:val="000000"/>
          <w:sz w:val="24"/>
          <w:szCs w:val="24"/>
          <w:shd w:val="clear" w:color="auto" w:fill="FFFFFF"/>
        </w:rPr>
        <w:t xml:space="preserve"> как пользователь вводит запрос, он отправляется на мастер сервер, где происходит синтаксическая проверка запроса и построение плана его выполнения. После этого для того, чтобы выполнить запрос оптимизатор создает специальные процессы на каждом узле кластера. На мастере этот процесс называется </w:t>
      </w:r>
      <w:proofErr w:type="spellStart"/>
      <w:r w:rsidR="004F2D26" w:rsidRPr="00E27CDA">
        <w:rPr>
          <w:rFonts w:cstheme="minorHAnsi"/>
          <w:color w:val="000000"/>
          <w:sz w:val="24"/>
          <w:szCs w:val="24"/>
          <w:shd w:val="clear" w:color="auto" w:fill="FFFFFF"/>
        </w:rPr>
        <w:t>Query</w:t>
      </w:r>
      <w:proofErr w:type="spellEnd"/>
      <w:r w:rsidR="004F2D26" w:rsidRPr="00E27CDA">
        <w:rPr>
          <w:rFonts w:cstheme="minorHAnsi"/>
          <w:color w:val="000000"/>
          <w:sz w:val="24"/>
          <w:szCs w:val="24"/>
          <w:shd w:val="clear" w:color="auto" w:fill="FFFFFF"/>
        </w:rPr>
        <w:t xml:space="preserve"> </w:t>
      </w:r>
      <w:proofErr w:type="spellStart"/>
      <w:r w:rsidR="004F2D26" w:rsidRPr="00E27CDA">
        <w:rPr>
          <w:rFonts w:cstheme="minorHAnsi"/>
          <w:color w:val="000000"/>
          <w:sz w:val="24"/>
          <w:szCs w:val="24"/>
          <w:shd w:val="clear" w:color="auto" w:fill="FFFFFF"/>
        </w:rPr>
        <w:t>Dispatcher</w:t>
      </w:r>
      <w:proofErr w:type="spellEnd"/>
      <w:r w:rsidR="004F2D26" w:rsidRPr="00E27CDA">
        <w:rPr>
          <w:rFonts w:cstheme="minorHAnsi"/>
          <w:color w:val="000000"/>
          <w:sz w:val="24"/>
          <w:szCs w:val="24"/>
          <w:shd w:val="clear" w:color="auto" w:fill="FFFFFF"/>
        </w:rPr>
        <w:t xml:space="preserve">. Сначала этот </w:t>
      </w:r>
      <w:r>
        <w:rPr>
          <w:rFonts w:cstheme="minorHAnsi"/>
          <w:color w:val="000000"/>
          <w:sz w:val="24"/>
          <w:szCs w:val="24"/>
          <w:shd w:val="clear" w:color="auto" w:fill="FFFFFF"/>
        </w:rPr>
        <w:t>процесс</w:t>
      </w:r>
      <w:r w:rsidR="004F2D26" w:rsidRPr="00E27CDA">
        <w:rPr>
          <w:rFonts w:cstheme="minorHAnsi"/>
          <w:color w:val="000000"/>
          <w:sz w:val="24"/>
          <w:szCs w:val="24"/>
          <w:shd w:val="clear" w:color="auto" w:fill="FFFFFF"/>
        </w:rPr>
        <w:t xml:space="preserve"> доставляет план на сегменты, а после </w:t>
      </w:r>
      <w:r w:rsidR="004B563C" w:rsidRPr="00E27CDA">
        <w:rPr>
          <w:rFonts w:cstheme="minorHAnsi"/>
          <w:color w:val="000000"/>
          <w:sz w:val="24"/>
          <w:szCs w:val="24"/>
          <w:shd w:val="clear" w:color="auto" w:fill="FFFFFF"/>
        </w:rPr>
        <w:t>того,</w:t>
      </w:r>
      <w:r w:rsidR="004F2D26" w:rsidRPr="00E27CDA">
        <w:rPr>
          <w:rFonts w:cstheme="minorHAnsi"/>
          <w:color w:val="000000"/>
          <w:sz w:val="24"/>
          <w:szCs w:val="24"/>
          <w:shd w:val="clear" w:color="auto" w:fill="FFFFFF"/>
        </w:rPr>
        <w:t xml:space="preserve"> как план выполниться на сегментах аккумулирует результат на мастере </w:t>
      </w:r>
      <w:r w:rsidRPr="00E27CDA">
        <w:rPr>
          <w:rFonts w:cstheme="minorHAnsi"/>
          <w:color w:val="000000"/>
          <w:sz w:val="24"/>
          <w:szCs w:val="24"/>
          <w:shd w:val="clear" w:color="auto" w:fill="FFFFFF"/>
        </w:rPr>
        <w:t>для последующей передачи</w:t>
      </w:r>
      <w:r w:rsidR="004F2D26" w:rsidRPr="00E27CDA">
        <w:rPr>
          <w:rFonts w:cstheme="minorHAnsi"/>
          <w:color w:val="000000"/>
          <w:sz w:val="24"/>
          <w:szCs w:val="24"/>
          <w:shd w:val="clear" w:color="auto" w:fill="FFFFFF"/>
        </w:rPr>
        <w:t xml:space="preserve"> клиенту.</w:t>
      </w:r>
      <w:r w:rsidR="004F2D26" w:rsidRPr="00E27CDA">
        <w:rPr>
          <w:rFonts w:cstheme="minorHAnsi"/>
          <w:color w:val="000000"/>
          <w:sz w:val="24"/>
          <w:szCs w:val="24"/>
        </w:rPr>
        <w:br/>
      </w:r>
      <w:r w:rsidR="004F2D26" w:rsidRPr="00E27CDA">
        <w:rPr>
          <w:rFonts w:cstheme="minorHAnsi"/>
          <w:color w:val="000000"/>
          <w:sz w:val="24"/>
          <w:szCs w:val="24"/>
          <w:shd w:val="clear" w:color="auto" w:fill="FFFFFF"/>
        </w:rPr>
        <w:t xml:space="preserve">Процесс передачи данных от сегментов мастеру называется </w:t>
      </w:r>
      <w:proofErr w:type="spellStart"/>
      <w:r w:rsidR="004F2D26" w:rsidRPr="00E27CDA">
        <w:rPr>
          <w:rFonts w:cstheme="minorHAnsi"/>
          <w:color w:val="000000"/>
          <w:sz w:val="24"/>
          <w:szCs w:val="24"/>
          <w:shd w:val="clear" w:color="auto" w:fill="FFFFFF"/>
        </w:rPr>
        <w:t>gather</w:t>
      </w:r>
      <w:proofErr w:type="spellEnd"/>
      <w:r w:rsidR="004F2D26" w:rsidRPr="00E27CDA">
        <w:rPr>
          <w:rFonts w:cstheme="minorHAnsi"/>
          <w:color w:val="000000"/>
          <w:sz w:val="24"/>
          <w:szCs w:val="24"/>
          <w:shd w:val="clear" w:color="auto" w:fill="FFFFFF"/>
        </w:rPr>
        <w:t xml:space="preserve"> </w:t>
      </w:r>
      <w:proofErr w:type="spellStart"/>
      <w:r w:rsidR="004F2D26" w:rsidRPr="00E27CDA">
        <w:rPr>
          <w:rFonts w:cstheme="minorHAnsi"/>
          <w:color w:val="000000"/>
          <w:sz w:val="24"/>
          <w:szCs w:val="24"/>
          <w:shd w:val="clear" w:color="auto" w:fill="FFFFFF"/>
        </w:rPr>
        <w:t>motion</w:t>
      </w:r>
      <w:proofErr w:type="spellEnd"/>
      <w:r>
        <w:rPr>
          <w:rFonts w:cstheme="minorHAnsi"/>
          <w:color w:val="000000"/>
          <w:sz w:val="24"/>
          <w:szCs w:val="24"/>
          <w:shd w:val="clear" w:color="auto" w:fill="FFFFFF"/>
        </w:rPr>
        <w:t>.</w:t>
      </w:r>
      <w:r w:rsidR="004F2D26" w:rsidRPr="00E27CDA">
        <w:rPr>
          <w:rFonts w:cstheme="minorHAnsi"/>
          <w:color w:val="000000"/>
          <w:sz w:val="24"/>
          <w:szCs w:val="24"/>
        </w:rPr>
        <w:br/>
      </w:r>
    </w:p>
    <w:p w14:paraId="618BD078" w14:textId="720DFDE4" w:rsidR="004F2D26" w:rsidRPr="00E27CDA" w:rsidRDefault="00E676AD" w:rsidP="00E676AD">
      <w:pPr>
        <w:ind w:firstLine="708"/>
        <w:rPr>
          <w:rFonts w:cstheme="minorHAnsi"/>
          <w:color w:val="000000"/>
          <w:sz w:val="24"/>
          <w:szCs w:val="24"/>
          <w:shd w:val="clear" w:color="auto" w:fill="FFFFFF"/>
        </w:rPr>
      </w:pPr>
      <w:r>
        <w:rPr>
          <w:rFonts w:cstheme="minorHAnsi"/>
          <w:color w:val="000000"/>
          <w:sz w:val="24"/>
          <w:szCs w:val="24"/>
          <w:shd w:val="clear" w:color="auto" w:fill="FFFFFF"/>
        </w:rPr>
        <w:t>Н</w:t>
      </w:r>
      <w:r w:rsidR="004F2D26" w:rsidRPr="00E27CDA">
        <w:rPr>
          <w:rFonts w:cstheme="minorHAnsi"/>
          <w:color w:val="000000"/>
          <w:sz w:val="24"/>
          <w:szCs w:val="24"/>
          <w:shd w:val="clear" w:color="auto" w:fill="FFFFFF"/>
        </w:rPr>
        <w:t xml:space="preserve">а сегментах за выполнение плана отвечают процессы, которые называются </w:t>
      </w:r>
      <w:proofErr w:type="spellStart"/>
      <w:r w:rsidR="004F2D26" w:rsidRPr="00E27CDA">
        <w:rPr>
          <w:rFonts w:cstheme="minorHAnsi"/>
          <w:color w:val="000000"/>
          <w:sz w:val="24"/>
          <w:szCs w:val="24"/>
          <w:shd w:val="clear" w:color="auto" w:fill="FFFFFF"/>
        </w:rPr>
        <w:t>query</w:t>
      </w:r>
      <w:proofErr w:type="spellEnd"/>
      <w:r w:rsidR="004F2D26" w:rsidRPr="00E27CDA">
        <w:rPr>
          <w:rFonts w:cstheme="minorHAnsi"/>
          <w:color w:val="000000"/>
          <w:sz w:val="24"/>
          <w:szCs w:val="24"/>
          <w:shd w:val="clear" w:color="auto" w:fill="FFFFFF"/>
        </w:rPr>
        <w:t xml:space="preserve"> </w:t>
      </w:r>
      <w:proofErr w:type="spellStart"/>
      <w:r w:rsidR="004F2D26" w:rsidRPr="00E27CDA">
        <w:rPr>
          <w:rFonts w:cstheme="minorHAnsi"/>
          <w:color w:val="000000"/>
          <w:sz w:val="24"/>
          <w:szCs w:val="24"/>
          <w:shd w:val="clear" w:color="auto" w:fill="FFFFFF"/>
        </w:rPr>
        <w:t>executor</w:t>
      </w:r>
      <w:proofErr w:type="spellEnd"/>
      <w:r w:rsidR="004F2D26" w:rsidRPr="00E27CDA">
        <w:rPr>
          <w:rFonts w:cstheme="minorHAnsi"/>
          <w:color w:val="000000"/>
          <w:sz w:val="24"/>
          <w:szCs w:val="24"/>
          <w:shd w:val="clear" w:color="auto" w:fill="FFFFFF"/>
        </w:rPr>
        <w:t xml:space="preserve">. В тексте плана запроса они называются </w:t>
      </w:r>
      <w:proofErr w:type="spellStart"/>
      <w:r w:rsidR="004F2D26" w:rsidRPr="00E27CDA">
        <w:rPr>
          <w:rFonts w:cstheme="minorHAnsi"/>
          <w:color w:val="000000"/>
          <w:sz w:val="24"/>
          <w:szCs w:val="24"/>
          <w:shd w:val="clear" w:color="auto" w:fill="FFFFFF"/>
        </w:rPr>
        <w:t>workers</w:t>
      </w:r>
      <w:proofErr w:type="spellEnd"/>
      <w:r w:rsidR="004F2D26" w:rsidRPr="00E27CDA">
        <w:rPr>
          <w:rFonts w:cstheme="minorHAnsi"/>
          <w:color w:val="000000"/>
          <w:sz w:val="24"/>
          <w:szCs w:val="24"/>
          <w:shd w:val="clear" w:color="auto" w:fill="FFFFFF"/>
        </w:rPr>
        <w:t>.</w:t>
      </w:r>
      <w:r w:rsidR="004F2D26" w:rsidRPr="00E27CDA">
        <w:rPr>
          <w:rFonts w:cstheme="minorHAnsi"/>
          <w:color w:val="000000"/>
          <w:sz w:val="24"/>
          <w:szCs w:val="24"/>
        </w:rPr>
        <w:br/>
      </w:r>
      <w:r w:rsidR="004F2D26" w:rsidRPr="00E27CDA">
        <w:rPr>
          <w:rFonts w:cstheme="minorHAnsi"/>
          <w:color w:val="000000"/>
          <w:sz w:val="24"/>
          <w:szCs w:val="24"/>
          <w:shd w:val="clear" w:color="auto" w:fill="FFFFFF"/>
        </w:rPr>
        <w:t xml:space="preserve">В </w:t>
      </w:r>
      <w:r w:rsidR="004B563C" w:rsidRPr="00E27CDA">
        <w:rPr>
          <w:rFonts w:cstheme="minorHAnsi"/>
          <w:color w:val="000000"/>
          <w:sz w:val="24"/>
          <w:szCs w:val="24"/>
          <w:shd w:val="clear" w:color="auto" w:fill="FFFFFF"/>
        </w:rPr>
        <w:t>зависимости</w:t>
      </w:r>
      <w:r w:rsidR="004F2D26" w:rsidRPr="00E27CDA">
        <w:rPr>
          <w:rFonts w:cstheme="minorHAnsi"/>
          <w:color w:val="000000"/>
          <w:sz w:val="24"/>
          <w:szCs w:val="24"/>
          <w:shd w:val="clear" w:color="auto" w:fill="FFFFFF"/>
        </w:rPr>
        <w:t xml:space="preserve"> от плана запроса на сегменте может работать один или несколько процессов </w:t>
      </w:r>
      <w:proofErr w:type="spellStart"/>
      <w:r w:rsidR="004F2D26" w:rsidRPr="00E27CDA">
        <w:rPr>
          <w:rFonts w:cstheme="minorHAnsi"/>
          <w:color w:val="000000"/>
          <w:sz w:val="24"/>
          <w:szCs w:val="24"/>
          <w:shd w:val="clear" w:color="auto" w:fill="FFFFFF"/>
        </w:rPr>
        <w:t>query</w:t>
      </w:r>
      <w:proofErr w:type="spellEnd"/>
      <w:r w:rsidR="004F2D26" w:rsidRPr="00E27CDA">
        <w:rPr>
          <w:rFonts w:cstheme="minorHAnsi"/>
          <w:color w:val="000000"/>
          <w:sz w:val="24"/>
          <w:szCs w:val="24"/>
          <w:shd w:val="clear" w:color="auto" w:fill="FFFFFF"/>
        </w:rPr>
        <w:t xml:space="preserve"> </w:t>
      </w:r>
      <w:proofErr w:type="spellStart"/>
      <w:r w:rsidR="004F2D26" w:rsidRPr="00E27CDA">
        <w:rPr>
          <w:rFonts w:cstheme="minorHAnsi"/>
          <w:color w:val="000000"/>
          <w:sz w:val="24"/>
          <w:szCs w:val="24"/>
          <w:shd w:val="clear" w:color="auto" w:fill="FFFFFF"/>
        </w:rPr>
        <w:t>executor</w:t>
      </w:r>
      <w:proofErr w:type="spellEnd"/>
      <w:r>
        <w:rPr>
          <w:rFonts w:cstheme="minorHAnsi"/>
          <w:color w:val="000000"/>
          <w:sz w:val="24"/>
          <w:szCs w:val="24"/>
          <w:shd w:val="clear" w:color="auto" w:fill="FFFFFF"/>
        </w:rPr>
        <w:t>.</w:t>
      </w:r>
    </w:p>
    <w:p w14:paraId="1A87ED46" w14:textId="1E3EF028" w:rsidR="004F2D26" w:rsidRPr="00E27CDA" w:rsidRDefault="004F2D26" w:rsidP="00E676AD">
      <w:pPr>
        <w:ind w:firstLine="708"/>
        <w:rPr>
          <w:rFonts w:cstheme="minorHAnsi"/>
          <w:color w:val="000000"/>
          <w:sz w:val="24"/>
          <w:szCs w:val="24"/>
          <w:shd w:val="clear" w:color="auto" w:fill="FFFFFF"/>
        </w:rPr>
      </w:pPr>
      <w:r w:rsidRPr="00E27CDA">
        <w:rPr>
          <w:rFonts w:cstheme="minorHAnsi"/>
          <w:color w:val="000000"/>
          <w:sz w:val="24"/>
          <w:szCs w:val="24"/>
          <w:shd w:val="clear" w:color="auto" w:fill="FFFFFF"/>
        </w:rPr>
        <w:t>Кажд</w:t>
      </w:r>
      <w:r w:rsidR="00E676AD">
        <w:rPr>
          <w:rFonts w:cstheme="minorHAnsi"/>
          <w:color w:val="000000"/>
          <w:sz w:val="24"/>
          <w:szCs w:val="24"/>
          <w:shd w:val="clear" w:color="auto" w:fill="FFFFFF"/>
        </w:rPr>
        <w:t>ый</w:t>
      </w:r>
      <w:r w:rsidRPr="00E27CDA">
        <w:rPr>
          <w:rFonts w:cstheme="minorHAnsi"/>
          <w:color w:val="000000"/>
          <w:sz w:val="24"/>
          <w:szCs w:val="24"/>
          <w:shd w:val="clear" w:color="auto" w:fill="FFFFFF"/>
        </w:rPr>
        <w:t xml:space="preserve"> шаг плана будет обрабатываться своим </w:t>
      </w:r>
      <w:proofErr w:type="spellStart"/>
      <w:r w:rsidRPr="00E27CDA">
        <w:rPr>
          <w:rFonts w:cstheme="minorHAnsi"/>
          <w:color w:val="000000"/>
          <w:sz w:val="24"/>
          <w:szCs w:val="24"/>
          <w:shd w:val="clear" w:color="auto" w:fill="FFFFFF"/>
        </w:rPr>
        <w:t>query</w:t>
      </w:r>
      <w:proofErr w:type="spellEnd"/>
      <w:r w:rsidRPr="00E27CDA">
        <w:rPr>
          <w:rFonts w:cstheme="minorHAnsi"/>
          <w:color w:val="000000"/>
          <w:sz w:val="24"/>
          <w:szCs w:val="24"/>
          <w:shd w:val="clear" w:color="auto" w:fill="FFFFFF"/>
        </w:rPr>
        <w:t xml:space="preserve"> </w:t>
      </w:r>
      <w:proofErr w:type="spellStart"/>
      <w:r w:rsidRPr="00E27CDA">
        <w:rPr>
          <w:rFonts w:cstheme="minorHAnsi"/>
          <w:color w:val="000000"/>
          <w:sz w:val="24"/>
          <w:szCs w:val="24"/>
          <w:shd w:val="clear" w:color="auto" w:fill="FFFFFF"/>
        </w:rPr>
        <w:t>executor</w:t>
      </w:r>
      <w:proofErr w:type="spellEnd"/>
      <w:r w:rsidRPr="00E27CDA">
        <w:rPr>
          <w:rFonts w:cstheme="minorHAnsi"/>
          <w:color w:val="000000"/>
          <w:sz w:val="24"/>
          <w:szCs w:val="24"/>
          <w:shd w:val="clear" w:color="auto" w:fill="FFFFFF"/>
        </w:rPr>
        <w:t xml:space="preserve">. Преимущество этого подхода заключается в </w:t>
      </w:r>
      <w:r w:rsidR="004B563C" w:rsidRPr="00E27CDA">
        <w:rPr>
          <w:rFonts w:cstheme="minorHAnsi"/>
          <w:color w:val="000000"/>
          <w:sz w:val="24"/>
          <w:szCs w:val="24"/>
          <w:shd w:val="clear" w:color="auto" w:fill="FFFFFF"/>
        </w:rPr>
        <w:t>том,</w:t>
      </w:r>
      <w:r w:rsidRPr="00E27CDA">
        <w:rPr>
          <w:rFonts w:cstheme="minorHAnsi"/>
          <w:color w:val="000000"/>
          <w:sz w:val="24"/>
          <w:szCs w:val="24"/>
          <w:shd w:val="clear" w:color="auto" w:fill="FFFFFF"/>
        </w:rPr>
        <w:t xml:space="preserve"> что такие порции плана </w:t>
      </w:r>
      <w:r w:rsidR="00E676AD" w:rsidRPr="00E27CDA">
        <w:rPr>
          <w:rFonts w:cstheme="minorHAnsi"/>
          <w:color w:val="000000"/>
          <w:sz w:val="24"/>
          <w:szCs w:val="24"/>
          <w:shd w:val="clear" w:color="auto" w:fill="FFFFFF"/>
        </w:rPr>
        <w:t>выполняются</w:t>
      </w:r>
      <w:r w:rsidRPr="00E27CDA">
        <w:rPr>
          <w:rFonts w:cstheme="minorHAnsi"/>
          <w:color w:val="000000"/>
          <w:sz w:val="24"/>
          <w:szCs w:val="24"/>
          <w:shd w:val="clear" w:color="auto" w:fill="FFFFFF"/>
        </w:rPr>
        <w:t xml:space="preserve"> на каждом сегменте параллельно таким образом ускоряя выполнение всего запроса в целом</w:t>
      </w:r>
    </w:p>
    <w:p w14:paraId="53BEAF5E" w14:textId="19016A72" w:rsidR="00E676AD" w:rsidRDefault="004F2D26" w:rsidP="005675FF">
      <w:pPr>
        <w:rPr>
          <w:rFonts w:cstheme="minorHAnsi"/>
          <w:color w:val="000000"/>
          <w:sz w:val="24"/>
          <w:szCs w:val="24"/>
          <w:shd w:val="clear" w:color="auto" w:fill="FFFFFF"/>
        </w:rPr>
      </w:pPr>
      <w:r w:rsidRPr="00E27CDA">
        <w:rPr>
          <w:rFonts w:cstheme="minorHAnsi"/>
          <w:color w:val="000000"/>
          <w:sz w:val="24"/>
          <w:szCs w:val="24"/>
          <w:shd w:val="clear" w:color="auto" w:fill="FFFFFF"/>
        </w:rPr>
        <w:t>Операторы соединения.</w:t>
      </w:r>
      <w:r w:rsidRPr="00E27CDA">
        <w:rPr>
          <w:rFonts w:cstheme="minorHAnsi"/>
          <w:color w:val="000000"/>
          <w:sz w:val="24"/>
          <w:szCs w:val="24"/>
        </w:rPr>
        <w:br/>
      </w:r>
      <w:r w:rsidRPr="00E27CDA">
        <w:rPr>
          <w:rFonts w:cstheme="minorHAnsi"/>
          <w:color w:val="000000"/>
          <w:sz w:val="24"/>
          <w:szCs w:val="24"/>
          <w:shd w:val="clear" w:color="auto" w:fill="FFFFFF"/>
        </w:rPr>
        <w:t xml:space="preserve">В </w:t>
      </w:r>
      <w:proofErr w:type="spellStart"/>
      <w:r w:rsidR="00DD6A36">
        <w:rPr>
          <w:rFonts w:cstheme="minorHAnsi"/>
          <w:color w:val="000000"/>
          <w:sz w:val="24"/>
          <w:szCs w:val="24"/>
          <w:shd w:val="clear" w:color="auto" w:fill="FFFFFF"/>
        </w:rPr>
        <w:t>Greenplum</w:t>
      </w:r>
      <w:proofErr w:type="spellEnd"/>
      <w:r w:rsidR="00E676AD">
        <w:rPr>
          <w:rFonts w:cstheme="minorHAnsi"/>
          <w:color w:val="000000"/>
          <w:sz w:val="24"/>
          <w:szCs w:val="24"/>
          <w:shd w:val="clear" w:color="auto" w:fill="FFFFFF"/>
        </w:rPr>
        <w:t xml:space="preserve"> </w:t>
      </w:r>
      <w:r w:rsidR="00E676AD" w:rsidRPr="00E27CDA">
        <w:rPr>
          <w:rFonts w:cstheme="minorHAnsi"/>
          <w:color w:val="000000"/>
          <w:sz w:val="24"/>
          <w:szCs w:val="24"/>
          <w:shd w:val="clear" w:color="auto" w:fill="FFFFFF"/>
        </w:rPr>
        <w:t>существует</w:t>
      </w:r>
      <w:r w:rsidRPr="00E27CDA">
        <w:rPr>
          <w:rFonts w:cstheme="minorHAnsi"/>
          <w:color w:val="000000"/>
          <w:sz w:val="24"/>
          <w:szCs w:val="24"/>
          <w:shd w:val="clear" w:color="auto" w:fill="FFFFFF"/>
        </w:rPr>
        <w:t xml:space="preserve"> три метода соединения. </w:t>
      </w:r>
    </w:p>
    <w:p w14:paraId="6ACC09D2" w14:textId="649EFF36" w:rsidR="00E676AD" w:rsidRPr="00E676AD" w:rsidRDefault="004F2D26" w:rsidP="00E676AD">
      <w:pPr>
        <w:pStyle w:val="a9"/>
        <w:numPr>
          <w:ilvl w:val="0"/>
          <w:numId w:val="25"/>
        </w:numPr>
        <w:rPr>
          <w:rFonts w:cstheme="minorHAnsi"/>
          <w:color w:val="000000"/>
          <w:sz w:val="24"/>
          <w:szCs w:val="24"/>
          <w:shd w:val="clear" w:color="auto" w:fill="FFFFFF"/>
        </w:rPr>
      </w:pPr>
      <w:r w:rsidRPr="00E676AD">
        <w:rPr>
          <w:rFonts w:cstheme="minorHAnsi"/>
          <w:color w:val="000000"/>
          <w:sz w:val="24"/>
          <w:szCs w:val="24"/>
          <w:shd w:val="clear" w:color="auto" w:fill="FFFFFF"/>
        </w:rPr>
        <w:t>Соединение хэширование</w:t>
      </w:r>
    </w:p>
    <w:p w14:paraId="42D0977E" w14:textId="42B1B520" w:rsidR="00E676AD" w:rsidRDefault="004F2D26" w:rsidP="00E676AD">
      <w:pPr>
        <w:pStyle w:val="a9"/>
        <w:numPr>
          <w:ilvl w:val="0"/>
          <w:numId w:val="25"/>
        </w:numPr>
        <w:rPr>
          <w:rFonts w:cstheme="minorHAnsi"/>
          <w:color w:val="000000"/>
          <w:sz w:val="24"/>
          <w:szCs w:val="24"/>
          <w:shd w:val="clear" w:color="auto" w:fill="FFFFFF"/>
        </w:rPr>
      </w:pPr>
      <w:r w:rsidRPr="00E676AD">
        <w:rPr>
          <w:rFonts w:cstheme="minorHAnsi"/>
          <w:color w:val="000000"/>
          <w:sz w:val="24"/>
          <w:szCs w:val="24"/>
          <w:shd w:val="clear" w:color="auto" w:fill="FFFFFF"/>
        </w:rPr>
        <w:t>Соединение вложенными циклами</w:t>
      </w:r>
    </w:p>
    <w:p w14:paraId="7D14AB77" w14:textId="1C08760E" w:rsidR="00E676AD" w:rsidRDefault="004F2D26" w:rsidP="00E676AD">
      <w:pPr>
        <w:pStyle w:val="a9"/>
        <w:numPr>
          <w:ilvl w:val="0"/>
          <w:numId w:val="25"/>
        </w:numPr>
        <w:rPr>
          <w:rFonts w:cstheme="minorHAnsi"/>
          <w:color w:val="000000"/>
          <w:sz w:val="24"/>
          <w:szCs w:val="24"/>
          <w:shd w:val="clear" w:color="auto" w:fill="FFFFFF"/>
        </w:rPr>
      </w:pPr>
      <w:r w:rsidRPr="00E676AD">
        <w:rPr>
          <w:rFonts w:cstheme="minorHAnsi"/>
          <w:color w:val="000000"/>
          <w:sz w:val="24"/>
          <w:szCs w:val="24"/>
          <w:shd w:val="clear" w:color="auto" w:fill="FFFFFF"/>
        </w:rPr>
        <w:t>Соединение слиянием</w:t>
      </w:r>
      <w:r w:rsidRPr="00E676AD">
        <w:rPr>
          <w:rFonts w:cstheme="minorHAnsi"/>
          <w:color w:val="000000"/>
          <w:sz w:val="24"/>
          <w:szCs w:val="24"/>
        </w:rPr>
        <w:br/>
      </w:r>
    </w:p>
    <w:p w14:paraId="5C978978" w14:textId="4B523FE6" w:rsidR="00DD6A36" w:rsidRDefault="004F2D26" w:rsidP="00E676AD">
      <w:pPr>
        <w:ind w:firstLine="360"/>
        <w:rPr>
          <w:rFonts w:cstheme="minorHAnsi"/>
          <w:color w:val="000000"/>
          <w:sz w:val="24"/>
          <w:szCs w:val="24"/>
          <w:shd w:val="clear" w:color="auto" w:fill="FFFFFF"/>
        </w:rPr>
      </w:pPr>
      <w:r w:rsidRPr="00E676AD">
        <w:rPr>
          <w:rFonts w:cstheme="minorHAnsi"/>
          <w:color w:val="000000"/>
          <w:sz w:val="24"/>
          <w:szCs w:val="24"/>
          <w:shd w:val="clear" w:color="auto" w:fill="FFFFFF"/>
        </w:rPr>
        <w:t>Соединение хэшированием</w:t>
      </w:r>
      <w:r w:rsidR="00E676AD">
        <w:rPr>
          <w:rFonts w:cstheme="minorHAnsi"/>
          <w:color w:val="000000"/>
          <w:sz w:val="24"/>
          <w:szCs w:val="24"/>
          <w:shd w:val="clear" w:color="auto" w:fill="FFFFFF"/>
        </w:rPr>
        <w:t xml:space="preserve"> </w:t>
      </w:r>
      <w:r w:rsidR="00DD6A36">
        <w:rPr>
          <w:rFonts w:cstheme="minorHAnsi"/>
          <w:color w:val="000000"/>
          <w:sz w:val="24"/>
          <w:szCs w:val="24"/>
          <w:shd w:val="clear" w:color="auto" w:fill="FFFFFF"/>
        </w:rPr>
        <w:t>— это</w:t>
      </w:r>
      <w:r w:rsidRPr="00E676AD">
        <w:rPr>
          <w:rFonts w:cstheme="minorHAnsi"/>
          <w:color w:val="000000"/>
          <w:sz w:val="24"/>
          <w:szCs w:val="24"/>
          <w:shd w:val="clear" w:color="auto" w:fill="FFFFFF"/>
        </w:rPr>
        <w:t xml:space="preserve"> метод </w:t>
      </w:r>
      <w:r w:rsidR="00F15BD5" w:rsidRPr="00E676AD">
        <w:rPr>
          <w:rFonts w:cstheme="minorHAnsi"/>
          <w:color w:val="000000"/>
          <w:sz w:val="24"/>
          <w:szCs w:val="24"/>
          <w:shd w:val="clear" w:color="auto" w:fill="FFFFFF"/>
        </w:rPr>
        <w:t>соединения,</w:t>
      </w:r>
      <w:r w:rsidRPr="00E676AD">
        <w:rPr>
          <w:rFonts w:cstheme="minorHAnsi"/>
          <w:color w:val="000000"/>
          <w:sz w:val="24"/>
          <w:szCs w:val="24"/>
          <w:shd w:val="clear" w:color="auto" w:fill="FFFFFF"/>
        </w:rPr>
        <w:t xml:space="preserve"> в котором для меньшей по объёму таблице сначала строится хэш таблица. В качестве хэш ключа используется </w:t>
      </w:r>
      <w:proofErr w:type="gramStart"/>
      <w:r w:rsidRPr="00E676AD">
        <w:rPr>
          <w:rFonts w:cstheme="minorHAnsi"/>
          <w:color w:val="000000"/>
          <w:sz w:val="24"/>
          <w:szCs w:val="24"/>
          <w:shd w:val="clear" w:color="auto" w:fill="FFFFFF"/>
        </w:rPr>
        <w:t>поле</w:t>
      </w:r>
      <w:proofErr w:type="gramEnd"/>
      <w:r w:rsidRPr="00E676AD">
        <w:rPr>
          <w:rFonts w:cstheme="minorHAnsi"/>
          <w:color w:val="000000"/>
          <w:sz w:val="24"/>
          <w:szCs w:val="24"/>
          <w:shd w:val="clear" w:color="auto" w:fill="FFFFFF"/>
        </w:rPr>
        <w:t xml:space="preserve"> по которому идет соединение.</w:t>
      </w:r>
    </w:p>
    <w:p w14:paraId="2BD347BB" w14:textId="77777777" w:rsidR="00DD6A36" w:rsidRDefault="004F2D26" w:rsidP="00DD6A36">
      <w:pPr>
        <w:ind w:firstLine="360"/>
        <w:rPr>
          <w:rFonts w:cstheme="minorHAnsi"/>
          <w:color w:val="000000"/>
          <w:sz w:val="24"/>
          <w:szCs w:val="24"/>
          <w:shd w:val="clear" w:color="auto" w:fill="FFFFFF"/>
        </w:rPr>
      </w:pPr>
      <w:r w:rsidRPr="00E676AD">
        <w:rPr>
          <w:rFonts w:cstheme="minorHAnsi"/>
          <w:color w:val="000000"/>
          <w:sz w:val="24"/>
          <w:szCs w:val="24"/>
          <w:shd w:val="clear" w:color="auto" w:fill="FFFFFF"/>
        </w:rPr>
        <w:t>Далее выполняется сканирование полей по объёму таблицы с последовательным вычислением хэш ключа соединения, если хэш ключ совпадает, то строки объединяются</w:t>
      </w:r>
      <w:r w:rsidRPr="00E676AD">
        <w:rPr>
          <w:rFonts w:cstheme="minorHAnsi"/>
          <w:color w:val="000000"/>
          <w:sz w:val="24"/>
          <w:szCs w:val="24"/>
        </w:rPr>
        <w:br/>
      </w:r>
      <w:r w:rsidR="00DD6A36">
        <w:rPr>
          <w:rFonts w:cstheme="minorHAnsi"/>
          <w:color w:val="000000"/>
          <w:sz w:val="24"/>
          <w:szCs w:val="24"/>
          <w:shd w:val="clear" w:color="auto" w:fill="FFFFFF"/>
          <w:lang w:val="en-US"/>
        </w:rPr>
        <w:t>HASH</w:t>
      </w:r>
      <w:r w:rsidR="00DD6A36" w:rsidRPr="00DD6A36">
        <w:rPr>
          <w:rFonts w:cstheme="minorHAnsi"/>
          <w:color w:val="000000"/>
          <w:sz w:val="24"/>
          <w:szCs w:val="24"/>
          <w:shd w:val="clear" w:color="auto" w:fill="FFFFFF"/>
        </w:rPr>
        <w:t xml:space="preserve"> </w:t>
      </w:r>
      <w:r w:rsidR="00DD6A36">
        <w:rPr>
          <w:rFonts w:cstheme="minorHAnsi"/>
          <w:color w:val="000000"/>
          <w:sz w:val="24"/>
          <w:szCs w:val="24"/>
          <w:shd w:val="clear" w:color="auto" w:fill="FFFFFF"/>
          <w:lang w:val="en-US"/>
        </w:rPr>
        <w:t>JOIN</w:t>
      </w:r>
      <w:r w:rsidRPr="00E676AD">
        <w:rPr>
          <w:rFonts w:cstheme="minorHAnsi"/>
          <w:color w:val="000000"/>
          <w:sz w:val="24"/>
          <w:szCs w:val="24"/>
          <w:shd w:val="clear" w:color="auto" w:fill="FFFFFF"/>
        </w:rPr>
        <w:t xml:space="preserve"> является наиболее быстрым и часто используемым типом соединения.</w:t>
      </w:r>
      <w:r w:rsidRPr="00E676AD">
        <w:rPr>
          <w:rFonts w:cstheme="minorHAnsi"/>
          <w:color w:val="000000"/>
          <w:sz w:val="24"/>
          <w:szCs w:val="24"/>
        </w:rPr>
        <w:br/>
      </w:r>
      <w:r w:rsidRPr="00E676AD">
        <w:rPr>
          <w:rFonts w:cstheme="minorHAnsi"/>
          <w:color w:val="000000"/>
          <w:sz w:val="24"/>
          <w:szCs w:val="24"/>
          <w:shd w:val="clear" w:color="auto" w:fill="FFFFFF"/>
        </w:rPr>
        <w:t xml:space="preserve">Для того, чтобы он использовался </w:t>
      </w:r>
      <w:proofErr w:type="gramStart"/>
      <w:r w:rsidRPr="00E676AD">
        <w:rPr>
          <w:rFonts w:cstheme="minorHAnsi"/>
          <w:color w:val="000000"/>
          <w:sz w:val="24"/>
          <w:szCs w:val="24"/>
          <w:shd w:val="clear" w:color="auto" w:fill="FFFFFF"/>
        </w:rPr>
        <w:t>в условие</w:t>
      </w:r>
      <w:proofErr w:type="gramEnd"/>
      <w:r w:rsidRPr="00E676AD">
        <w:rPr>
          <w:rFonts w:cstheme="minorHAnsi"/>
          <w:color w:val="000000"/>
          <w:sz w:val="24"/>
          <w:szCs w:val="24"/>
          <w:shd w:val="clear" w:color="auto" w:fill="FFFFFF"/>
        </w:rPr>
        <w:t xml:space="preserve"> соединения должно стоять равенство и отсутствовать какие-либо преобразования полей.</w:t>
      </w:r>
      <w:r w:rsidR="00DD6A36" w:rsidRPr="00DD6A36">
        <w:rPr>
          <w:rFonts w:cstheme="minorHAnsi"/>
          <w:color w:val="000000"/>
          <w:sz w:val="24"/>
          <w:szCs w:val="24"/>
        </w:rPr>
        <w:t xml:space="preserve"> </w:t>
      </w:r>
      <w:r w:rsidRPr="00E676AD">
        <w:rPr>
          <w:rFonts w:cstheme="minorHAnsi"/>
          <w:color w:val="000000"/>
          <w:sz w:val="24"/>
          <w:szCs w:val="24"/>
          <w:shd w:val="clear" w:color="auto" w:fill="FFFFFF"/>
        </w:rPr>
        <w:t>Оптимизатор в первую очередь стремится использовать именно этот метод соединения.</w:t>
      </w:r>
      <w:r w:rsidRPr="00E676AD">
        <w:rPr>
          <w:rFonts w:cstheme="minorHAnsi"/>
          <w:color w:val="000000"/>
          <w:sz w:val="24"/>
          <w:szCs w:val="24"/>
        </w:rPr>
        <w:br/>
      </w:r>
      <w:r w:rsidRPr="00E676AD">
        <w:rPr>
          <w:rFonts w:cstheme="minorHAnsi"/>
          <w:color w:val="000000"/>
          <w:sz w:val="24"/>
          <w:szCs w:val="24"/>
        </w:rPr>
        <w:br/>
      </w:r>
    </w:p>
    <w:p w14:paraId="63496F31" w14:textId="133B9893" w:rsidR="00DD6A36" w:rsidRDefault="004F2D26" w:rsidP="00DD6A36">
      <w:pPr>
        <w:ind w:firstLine="360"/>
        <w:rPr>
          <w:rFonts w:cstheme="minorHAnsi"/>
          <w:color w:val="000000"/>
          <w:sz w:val="24"/>
          <w:szCs w:val="24"/>
          <w:shd w:val="clear" w:color="auto" w:fill="FFFFFF"/>
        </w:rPr>
      </w:pPr>
      <w:r w:rsidRPr="00E676AD">
        <w:rPr>
          <w:rFonts w:cstheme="minorHAnsi"/>
          <w:color w:val="000000"/>
          <w:sz w:val="24"/>
          <w:szCs w:val="24"/>
          <w:shd w:val="clear" w:color="auto" w:fill="FFFFFF"/>
        </w:rPr>
        <w:t xml:space="preserve">Если не удаётся применить </w:t>
      </w:r>
      <w:r w:rsidR="00DD6A36">
        <w:rPr>
          <w:rFonts w:cstheme="minorHAnsi"/>
          <w:color w:val="000000"/>
          <w:sz w:val="24"/>
          <w:szCs w:val="24"/>
          <w:shd w:val="clear" w:color="auto" w:fill="FFFFFF"/>
          <w:lang w:val="en-US"/>
        </w:rPr>
        <w:t>HASH</w:t>
      </w:r>
      <w:r w:rsidR="00DD6A36" w:rsidRPr="00DD6A36">
        <w:rPr>
          <w:rFonts w:cstheme="minorHAnsi"/>
          <w:color w:val="000000"/>
          <w:sz w:val="24"/>
          <w:szCs w:val="24"/>
          <w:shd w:val="clear" w:color="auto" w:fill="FFFFFF"/>
        </w:rPr>
        <w:t xml:space="preserve"> </w:t>
      </w:r>
      <w:r w:rsidR="00DD6A36">
        <w:rPr>
          <w:rFonts w:cstheme="minorHAnsi"/>
          <w:color w:val="000000"/>
          <w:sz w:val="24"/>
          <w:szCs w:val="24"/>
          <w:shd w:val="clear" w:color="auto" w:fill="FFFFFF"/>
          <w:lang w:val="en-US"/>
        </w:rPr>
        <w:t>JOIN</w:t>
      </w:r>
      <w:r w:rsidRPr="00E676AD">
        <w:rPr>
          <w:rFonts w:cstheme="minorHAnsi"/>
          <w:color w:val="000000"/>
          <w:sz w:val="24"/>
          <w:szCs w:val="24"/>
          <w:shd w:val="clear" w:color="auto" w:fill="FFFFFF"/>
        </w:rPr>
        <w:t>, то применяется</w:t>
      </w:r>
      <w:r w:rsidR="00DD6A36" w:rsidRPr="00DD6A36">
        <w:rPr>
          <w:rFonts w:cstheme="minorHAnsi"/>
          <w:color w:val="000000"/>
          <w:sz w:val="24"/>
          <w:szCs w:val="24"/>
          <w:shd w:val="clear" w:color="auto" w:fill="FFFFFF"/>
        </w:rPr>
        <w:t xml:space="preserve"> </w:t>
      </w:r>
      <w:r w:rsidR="00DD6A36">
        <w:rPr>
          <w:rFonts w:cstheme="minorHAnsi"/>
          <w:color w:val="000000"/>
          <w:sz w:val="24"/>
          <w:szCs w:val="24"/>
          <w:shd w:val="clear" w:color="auto" w:fill="FFFFFF"/>
          <w:lang w:val="en-US"/>
        </w:rPr>
        <w:t>NESTED</w:t>
      </w:r>
      <w:r w:rsidR="00DD6A36" w:rsidRPr="00DD6A36">
        <w:rPr>
          <w:rFonts w:cstheme="minorHAnsi"/>
          <w:color w:val="000000"/>
          <w:sz w:val="24"/>
          <w:szCs w:val="24"/>
          <w:shd w:val="clear" w:color="auto" w:fill="FFFFFF"/>
        </w:rPr>
        <w:t xml:space="preserve"> </w:t>
      </w:r>
      <w:r w:rsidR="00DD6A36">
        <w:rPr>
          <w:rFonts w:cstheme="minorHAnsi"/>
          <w:color w:val="000000"/>
          <w:sz w:val="24"/>
          <w:szCs w:val="24"/>
          <w:shd w:val="clear" w:color="auto" w:fill="FFFFFF"/>
          <w:lang w:val="en-US"/>
        </w:rPr>
        <w:t>LOOP</w:t>
      </w:r>
      <w:r w:rsidRPr="00E676AD">
        <w:rPr>
          <w:rFonts w:cstheme="minorHAnsi"/>
          <w:color w:val="000000"/>
          <w:sz w:val="24"/>
          <w:szCs w:val="24"/>
          <w:shd w:val="clear" w:color="auto" w:fill="FFFFFF"/>
        </w:rPr>
        <w:t>.</w:t>
      </w:r>
    </w:p>
    <w:p w14:paraId="785C3CEA" w14:textId="5C5AA9B5" w:rsidR="00DD6A36" w:rsidRDefault="004F2D26" w:rsidP="00DD6A36">
      <w:pPr>
        <w:ind w:firstLine="360"/>
        <w:rPr>
          <w:rFonts w:cstheme="minorHAnsi"/>
          <w:color w:val="000000"/>
          <w:sz w:val="24"/>
          <w:szCs w:val="24"/>
          <w:shd w:val="clear" w:color="auto" w:fill="FFFFFF"/>
        </w:rPr>
      </w:pPr>
      <w:r w:rsidRPr="00E676AD">
        <w:rPr>
          <w:rFonts w:cstheme="minorHAnsi"/>
          <w:color w:val="000000"/>
          <w:sz w:val="24"/>
          <w:szCs w:val="24"/>
          <w:shd w:val="clear" w:color="auto" w:fill="FFFFFF"/>
        </w:rPr>
        <w:lastRenderedPageBreak/>
        <w:t>Этот тип соединения выполняется с помощью вложенных циклов. Для каждой записи из большой таблицы последовательно сканируется меньшая таблица и ищутся совпадающие по ключу строки.</w:t>
      </w:r>
      <w:r w:rsidR="00DD6A36" w:rsidRPr="00DD6A36">
        <w:rPr>
          <w:rFonts w:cstheme="minorHAnsi"/>
          <w:color w:val="000000"/>
          <w:sz w:val="24"/>
          <w:szCs w:val="24"/>
        </w:rPr>
        <w:t xml:space="preserve"> </w:t>
      </w:r>
      <w:r w:rsidRPr="00E676AD">
        <w:rPr>
          <w:rFonts w:cstheme="minorHAnsi"/>
          <w:color w:val="000000"/>
          <w:sz w:val="24"/>
          <w:szCs w:val="24"/>
          <w:shd w:val="clear" w:color="auto" w:fill="FFFFFF"/>
        </w:rPr>
        <w:t>Данный тип соединения является самым быстрым для очень маленьких объёмов</w:t>
      </w:r>
      <w:r w:rsidR="00DD6A36" w:rsidRPr="00DD6A36">
        <w:rPr>
          <w:rFonts w:cstheme="minorHAnsi"/>
          <w:color w:val="000000"/>
          <w:sz w:val="24"/>
          <w:szCs w:val="24"/>
        </w:rPr>
        <w:t xml:space="preserve">. </w:t>
      </w:r>
      <w:r w:rsidR="00DD6A36">
        <w:rPr>
          <w:rFonts w:cstheme="minorHAnsi"/>
          <w:color w:val="000000"/>
          <w:sz w:val="24"/>
          <w:szCs w:val="24"/>
        </w:rPr>
        <w:t>О</w:t>
      </w:r>
      <w:r w:rsidRPr="00E676AD">
        <w:rPr>
          <w:rFonts w:cstheme="minorHAnsi"/>
          <w:color w:val="000000"/>
          <w:sz w:val="24"/>
          <w:szCs w:val="24"/>
          <w:shd w:val="clear" w:color="auto" w:fill="FFFFFF"/>
        </w:rPr>
        <w:t xml:space="preserve">бычно </w:t>
      </w:r>
      <w:r w:rsidR="00F15BD5" w:rsidRPr="00E676AD">
        <w:rPr>
          <w:rFonts w:cstheme="minorHAnsi"/>
          <w:color w:val="000000"/>
          <w:sz w:val="24"/>
          <w:szCs w:val="24"/>
          <w:shd w:val="clear" w:color="auto" w:fill="FFFFFF"/>
        </w:rPr>
        <w:t>возникает,</w:t>
      </w:r>
      <w:r w:rsidRPr="00E676AD">
        <w:rPr>
          <w:rFonts w:cstheme="minorHAnsi"/>
          <w:color w:val="000000"/>
          <w:sz w:val="24"/>
          <w:szCs w:val="24"/>
          <w:shd w:val="clear" w:color="auto" w:fill="FFFFFF"/>
        </w:rPr>
        <w:t xml:space="preserve"> когда в соединении есть условие или когда условие отсутствует</w:t>
      </w:r>
    </w:p>
    <w:p w14:paraId="06EC4905" w14:textId="5BBF9551" w:rsidR="004F2D26" w:rsidRPr="00E676AD" w:rsidRDefault="004F2D26" w:rsidP="00E676AD">
      <w:pPr>
        <w:ind w:firstLine="360"/>
        <w:rPr>
          <w:rFonts w:cstheme="minorHAnsi"/>
          <w:color w:val="000000"/>
          <w:sz w:val="24"/>
          <w:szCs w:val="24"/>
          <w:shd w:val="clear" w:color="auto" w:fill="FFFFFF"/>
        </w:rPr>
      </w:pPr>
      <w:r w:rsidRPr="00E676AD">
        <w:rPr>
          <w:rFonts w:cstheme="minorHAnsi"/>
          <w:color w:val="000000"/>
          <w:sz w:val="24"/>
          <w:szCs w:val="24"/>
          <w:shd w:val="clear" w:color="auto" w:fill="FFFFFF"/>
        </w:rPr>
        <w:t xml:space="preserve">Третий способ соединения </w:t>
      </w:r>
      <w:r w:rsidR="00DD6A36" w:rsidRPr="00E676AD">
        <w:rPr>
          <w:rFonts w:cstheme="minorHAnsi"/>
          <w:color w:val="000000"/>
          <w:sz w:val="24"/>
          <w:szCs w:val="24"/>
          <w:shd w:val="clear" w:color="auto" w:fill="FFFFFF"/>
        </w:rPr>
        <w:t>— это</w:t>
      </w:r>
      <w:r w:rsidRPr="00E676AD">
        <w:rPr>
          <w:rFonts w:cstheme="minorHAnsi"/>
          <w:color w:val="000000"/>
          <w:sz w:val="24"/>
          <w:szCs w:val="24"/>
          <w:shd w:val="clear" w:color="auto" w:fill="FFFFFF"/>
        </w:rPr>
        <w:t xml:space="preserve"> соединение слиянием. Сначала в обоих таблицах сортируются все строки, а затем соединяются.</w:t>
      </w:r>
      <w:r w:rsidRPr="00E676AD">
        <w:rPr>
          <w:rFonts w:cstheme="minorHAnsi"/>
          <w:color w:val="000000"/>
          <w:sz w:val="24"/>
          <w:szCs w:val="24"/>
        </w:rPr>
        <w:br/>
      </w:r>
      <w:r w:rsidRPr="00E676AD">
        <w:rPr>
          <w:rFonts w:cstheme="minorHAnsi"/>
          <w:color w:val="000000"/>
          <w:sz w:val="24"/>
          <w:szCs w:val="24"/>
          <w:shd w:val="clear" w:color="auto" w:fill="FFFFFF"/>
        </w:rPr>
        <w:t xml:space="preserve">Сортировка очень дорогая операция в </w:t>
      </w:r>
      <w:proofErr w:type="spellStart"/>
      <w:r w:rsidR="00DD6A36">
        <w:rPr>
          <w:rFonts w:cstheme="minorHAnsi"/>
          <w:color w:val="000000"/>
          <w:sz w:val="24"/>
          <w:szCs w:val="24"/>
          <w:shd w:val="clear" w:color="auto" w:fill="FFFFFF"/>
        </w:rPr>
        <w:t>Greenplum</w:t>
      </w:r>
      <w:proofErr w:type="spellEnd"/>
      <w:r w:rsidRPr="00E676AD">
        <w:rPr>
          <w:rFonts w:cstheme="minorHAnsi"/>
          <w:color w:val="000000"/>
          <w:sz w:val="24"/>
          <w:szCs w:val="24"/>
          <w:shd w:val="clear" w:color="auto" w:fill="FFFFFF"/>
        </w:rPr>
        <w:t xml:space="preserve">. Поэтому этот способ соединения хорошо работает, только для отсортированных данных. Но на практике такого тяжело добиться так как данные в </w:t>
      </w:r>
      <w:proofErr w:type="spellStart"/>
      <w:r w:rsidR="00DD6A36">
        <w:rPr>
          <w:rFonts w:cstheme="minorHAnsi"/>
          <w:color w:val="000000"/>
          <w:sz w:val="24"/>
          <w:szCs w:val="24"/>
          <w:shd w:val="clear" w:color="auto" w:fill="FFFFFF"/>
        </w:rPr>
        <w:t>Greenplum</w:t>
      </w:r>
      <w:proofErr w:type="spellEnd"/>
      <w:r w:rsidR="00DD6A36" w:rsidRPr="00E676AD">
        <w:rPr>
          <w:rFonts w:cstheme="minorHAnsi"/>
          <w:color w:val="000000"/>
          <w:sz w:val="24"/>
          <w:szCs w:val="24"/>
          <w:shd w:val="clear" w:color="auto" w:fill="FFFFFF"/>
        </w:rPr>
        <w:t xml:space="preserve"> хранятся</w:t>
      </w:r>
      <w:r w:rsidRPr="00E676AD">
        <w:rPr>
          <w:rFonts w:cstheme="minorHAnsi"/>
          <w:color w:val="000000"/>
          <w:sz w:val="24"/>
          <w:szCs w:val="24"/>
          <w:shd w:val="clear" w:color="auto" w:fill="FFFFFF"/>
        </w:rPr>
        <w:t xml:space="preserve"> в несортированном виде</w:t>
      </w:r>
    </w:p>
    <w:p w14:paraId="7DD17430" w14:textId="52C65A6B" w:rsidR="00DD6A36" w:rsidRDefault="00DD6A36" w:rsidP="00DD6A36">
      <w:pPr>
        <w:rPr>
          <w:rFonts w:cstheme="minorHAnsi"/>
          <w:color w:val="000000"/>
          <w:sz w:val="24"/>
          <w:szCs w:val="24"/>
          <w:shd w:val="clear" w:color="auto" w:fill="FFFFFF"/>
        </w:rPr>
      </w:pPr>
      <w:r>
        <w:rPr>
          <w:rFonts w:cstheme="minorHAnsi"/>
          <w:color w:val="000000"/>
          <w:sz w:val="24"/>
          <w:szCs w:val="24"/>
          <w:shd w:val="clear" w:color="auto" w:fill="FFFFFF"/>
        </w:rPr>
        <w:t>Р</w:t>
      </w:r>
      <w:r w:rsidR="004F2D26" w:rsidRPr="00E27CDA">
        <w:rPr>
          <w:rFonts w:cstheme="minorHAnsi"/>
          <w:color w:val="000000"/>
          <w:sz w:val="24"/>
          <w:szCs w:val="24"/>
          <w:shd w:val="clear" w:color="auto" w:fill="FFFFFF"/>
        </w:rPr>
        <w:t>азберем операторы перемещения данных</w:t>
      </w:r>
      <w:r>
        <w:rPr>
          <w:rFonts w:cstheme="minorHAnsi"/>
          <w:color w:val="000000"/>
          <w:sz w:val="24"/>
          <w:szCs w:val="24"/>
        </w:rPr>
        <w:t>.</w:t>
      </w:r>
    </w:p>
    <w:p w14:paraId="099F3C6F" w14:textId="77777777" w:rsidR="00DD6A36" w:rsidRPr="00DD6A36" w:rsidRDefault="004F2D26" w:rsidP="00DD6A36">
      <w:pPr>
        <w:ind w:firstLine="360"/>
        <w:rPr>
          <w:rFonts w:cstheme="minorHAnsi"/>
          <w:color w:val="000000"/>
          <w:sz w:val="24"/>
          <w:szCs w:val="24"/>
          <w:shd w:val="clear" w:color="auto" w:fill="FFFFFF"/>
        </w:rPr>
      </w:pPr>
      <w:r w:rsidRPr="00DD6A36">
        <w:rPr>
          <w:rFonts w:cstheme="minorHAnsi"/>
          <w:color w:val="000000"/>
          <w:sz w:val="24"/>
          <w:szCs w:val="24"/>
          <w:shd w:val="clear" w:color="auto" w:fill="FFFFFF"/>
        </w:rPr>
        <w:t xml:space="preserve">Необходимость перемещения обусловлена распределенной архитектурой </w:t>
      </w:r>
      <w:proofErr w:type="spellStart"/>
      <w:r w:rsidR="00DD6A36" w:rsidRPr="00DD6A36">
        <w:rPr>
          <w:rFonts w:cstheme="minorHAnsi"/>
          <w:color w:val="000000"/>
          <w:sz w:val="24"/>
          <w:szCs w:val="24"/>
          <w:shd w:val="clear" w:color="auto" w:fill="FFFFFF"/>
        </w:rPr>
        <w:t>Greenplum</w:t>
      </w:r>
      <w:proofErr w:type="spellEnd"/>
      <w:r w:rsidRPr="00DD6A36">
        <w:rPr>
          <w:rFonts w:cstheme="minorHAnsi"/>
          <w:color w:val="000000"/>
          <w:sz w:val="24"/>
          <w:szCs w:val="24"/>
          <w:shd w:val="clear" w:color="auto" w:fill="FFFFFF"/>
        </w:rPr>
        <w:t xml:space="preserve">. Данные располагаются на разных сегментах и в некоторых случаях их необходимо перемещать между сегментами или между мастером и сегментами. </w:t>
      </w:r>
      <w:r w:rsidR="00DD6A36" w:rsidRPr="00DD6A36">
        <w:rPr>
          <w:rFonts w:cstheme="minorHAnsi"/>
          <w:color w:val="000000"/>
          <w:sz w:val="24"/>
          <w:szCs w:val="24"/>
          <w:shd w:val="clear" w:color="auto" w:fill="FFFFFF"/>
        </w:rPr>
        <w:t>Например,</w:t>
      </w:r>
      <w:r w:rsidRPr="00DD6A36">
        <w:rPr>
          <w:rFonts w:cstheme="minorHAnsi"/>
          <w:color w:val="000000"/>
          <w:sz w:val="24"/>
          <w:szCs w:val="24"/>
          <w:shd w:val="clear" w:color="auto" w:fill="FFFFFF"/>
        </w:rPr>
        <w:t xml:space="preserve"> для того, </w:t>
      </w:r>
      <w:r w:rsidR="00DD6A36" w:rsidRPr="00DD6A36">
        <w:rPr>
          <w:rFonts w:cstheme="minorHAnsi"/>
          <w:color w:val="000000"/>
          <w:sz w:val="24"/>
          <w:szCs w:val="24"/>
          <w:shd w:val="clear" w:color="auto" w:fill="FFFFFF"/>
        </w:rPr>
        <w:t>чтобы</w:t>
      </w:r>
      <w:r w:rsidRPr="00DD6A36">
        <w:rPr>
          <w:rFonts w:cstheme="minorHAnsi"/>
          <w:color w:val="000000"/>
          <w:sz w:val="24"/>
          <w:szCs w:val="24"/>
          <w:shd w:val="clear" w:color="auto" w:fill="FFFFFF"/>
        </w:rPr>
        <w:t xml:space="preserve"> соединить </w:t>
      </w:r>
      <w:r w:rsidR="00DD6A36" w:rsidRPr="00DD6A36">
        <w:rPr>
          <w:rFonts w:cstheme="minorHAnsi"/>
          <w:color w:val="000000"/>
          <w:sz w:val="24"/>
          <w:szCs w:val="24"/>
          <w:shd w:val="clear" w:color="auto" w:fill="FFFFFF"/>
        </w:rPr>
        <w:t>таблицы,</w:t>
      </w:r>
      <w:r w:rsidRPr="00DD6A36">
        <w:rPr>
          <w:rFonts w:cstheme="minorHAnsi"/>
          <w:color w:val="000000"/>
          <w:sz w:val="24"/>
          <w:szCs w:val="24"/>
          <w:shd w:val="clear" w:color="auto" w:fill="FFFFFF"/>
        </w:rPr>
        <w:t xml:space="preserve"> распределенные по разным ключам дистрибуции или для выполнения промежуточных расчетов и агрегаций</w:t>
      </w:r>
      <w:r w:rsidRPr="00DD6A36">
        <w:rPr>
          <w:rFonts w:cstheme="minorHAnsi"/>
          <w:color w:val="000000"/>
          <w:sz w:val="24"/>
          <w:szCs w:val="24"/>
        </w:rPr>
        <w:br/>
      </w:r>
      <w:r w:rsidRPr="00DD6A36">
        <w:rPr>
          <w:rFonts w:cstheme="minorHAnsi"/>
          <w:color w:val="000000"/>
          <w:sz w:val="24"/>
          <w:szCs w:val="24"/>
          <w:shd w:val="clear" w:color="auto" w:fill="FFFFFF"/>
        </w:rPr>
        <w:t>Существует 3 типа перемещения данных</w:t>
      </w:r>
      <w:r w:rsidRPr="00DD6A36">
        <w:rPr>
          <w:rFonts w:cstheme="minorHAnsi"/>
          <w:color w:val="000000"/>
          <w:sz w:val="24"/>
          <w:szCs w:val="24"/>
        </w:rPr>
        <w:br/>
      </w:r>
    </w:p>
    <w:p w14:paraId="542CC719" w14:textId="2F33227F" w:rsidR="00DD6A36" w:rsidRPr="00DD6A36" w:rsidRDefault="00DD6A36" w:rsidP="00DD6A36">
      <w:pPr>
        <w:pStyle w:val="a9"/>
        <w:numPr>
          <w:ilvl w:val="0"/>
          <w:numId w:val="26"/>
        </w:numPr>
        <w:rPr>
          <w:rFonts w:cstheme="minorHAnsi"/>
          <w:color w:val="000000"/>
          <w:sz w:val="24"/>
          <w:szCs w:val="24"/>
          <w:shd w:val="clear" w:color="auto" w:fill="FFFFFF"/>
        </w:rPr>
      </w:pPr>
      <w:bookmarkStart w:id="0" w:name="_Hlk133224350"/>
      <w:r w:rsidRPr="00DD6A36">
        <w:rPr>
          <w:rFonts w:cstheme="minorHAnsi"/>
          <w:color w:val="000000"/>
          <w:sz w:val="24"/>
          <w:szCs w:val="24"/>
          <w:shd w:val="clear" w:color="auto" w:fill="FFFFFF"/>
        </w:rPr>
        <w:t>BROADCAST MOTION</w:t>
      </w:r>
    </w:p>
    <w:bookmarkEnd w:id="0"/>
    <w:p w14:paraId="3BB41A87" w14:textId="0A87C5AB" w:rsidR="00DD6A36" w:rsidRPr="00DD6A36" w:rsidRDefault="00DD6A36" w:rsidP="00DD6A36">
      <w:pPr>
        <w:pStyle w:val="a9"/>
        <w:numPr>
          <w:ilvl w:val="0"/>
          <w:numId w:val="26"/>
        </w:numPr>
        <w:rPr>
          <w:rFonts w:cstheme="minorHAnsi"/>
          <w:color w:val="000000"/>
          <w:sz w:val="24"/>
          <w:szCs w:val="24"/>
          <w:shd w:val="clear" w:color="auto" w:fill="FFFFFF"/>
        </w:rPr>
      </w:pPr>
      <w:r w:rsidRPr="00DD6A36">
        <w:rPr>
          <w:rFonts w:cstheme="minorHAnsi"/>
          <w:color w:val="000000"/>
          <w:sz w:val="24"/>
          <w:szCs w:val="24"/>
          <w:shd w:val="clear" w:color="auto" w:fill="FFFFFF"/>
        </w:rPr>
        <w:t>REDISTRIBUTE MOTION</w:t>
      </w:r>
    </w:p>
    <w:p w14:paraId="30AA0210" w14:textId="3495A733" w:rsidR="004F2D26" w:rsidRPr="00DD6A36" w:rsidRDefault="00DD6A36" w:rsidP="00DD6A36">
      <w:pPr>
        <w:pStyle w:val="a9"/>
        <w:numPr>
          <w:ilvl w:val="0"/>
          <w:numId w:val="26"/>
        </w:numPr>
        <w:rPr>
          <w:rFonts w:cstheme="minorHAnsi"/>
          <w:color w:val="000000"/>
          <w:sz w:val="24"/>
          <w:szCs w:val="24"/>
          <w:shd w:val="clear" w:color="auto" w:fill="FFFFFF"/>
        </w:rPr>
      </w:pPr>
      <w:r w:rsidRPr="00DD6A36">
        <w:rPr>
          <w:rFonts w:cstheme="minorHAnsi"/>
          <w:color w:val="000000"/>
          <w:sz w:val="24"/>
          <w:szCs w:val="24"/>
          <w:shd w:val="clear" w:color="auto" w:fill="FFFFFF"/>
        </w:rPr>
        <w:t>GATHER MOTION</w:t>
      </w:r>
    </w:p>
    <w:p w14:paraId="003A52BE" w14:textId="727D361A" w:rsidR="00DD6A36" w:rsidRDefault="00DD6A36" w:rsidP="00DD6A36">
      <w:pPr>
        <w:rPr>
          <w:rFonts w:cstheme="minorHAnsi"/>
          <w:color w:val="000000"/>
          <w:sz w:val="24"/>
          <w:szCs w:val="24"/>
        </w:rPr>
      </w:pPr>
      <w:r w:rsidRPr="00DD6A36">
        <w:rPr>
          <w:rFonts w:cstheme="minorHAnsi"/>
          <w:color w:val="000000"/>
          <w:sz w:val="24"/>
          <w:szCs w:val="24"/>
          <w:shd w:val="clear" w:color="auto" w:fill="FFFFFF"/>
        </w:rPr>
        <w:t>BROADCAST MOTION</w:t>
      </w:r>
      <w:r>
        <w:rPr>
          <w:rFonts w:cstheme="minorHAnsi"/>
          <w:color w:val="000000"/>
          <w:sz w:val="24"/>
          <w:szCs w:val="24"/>
          <w:shd w:val="clear" w:color="auto" w:fill="FFFFFF"/>
        </w:rPr>
        <w:t xml:space="preserve"> — это</w:t>
      </w:r>
      <w:r w:rsidR="004F2D26" w:rsidRPr="00E27CDA">
        <w:rPr>
          <w:rFonts w:cstheme="minorHAnsi"/>
          <w:color w:val="000000"/>
          <w:sz w:val="24"/>
          <w:szCs w:val="24"/>
          <w:shd w:val="clear" w:color="auto" w:fill="FFFFFF"/>
        </w:rPr>
        <w:t xml:space="preserve"> тип перемещения в результате которому каждый сегмент отправляет всем остальным свои данные </w:t>
      </w:r>
      <w:proofErr w:type="gramStart"/>
      <w:r w:rsidR="004F2D26" w:rsidRPr="00E27CDA">
        <w:rPr>
          <w:rFonts w:cstheme="minorHAnsi"/>
          <w:color w:val="000000"/>
          <w:sz w:val="24"/>
          <w:szCs w:val="24"/>
          <w:shd w:val="clear" w:color="auto" w:fill="FFFFFF"/>
        </w:rPr>
        <w:t>в результате такого перемещения</w:t>
      </w:r>
      <w:proofErr w:type="gramEnd"/>
      <w:r w:rsidR="004F2D26" w:rsidRPr="00E27CDA">
        <w:rPr>
          <w:rFonts w:cstheme="minorHAnsi"/>
          <w:color w:val="000000"/>
          <w:sz w:val="24"/>
          <w:szCs w:val="24"/>
          <w:shd w:val="clear" w:color="auto" w:fill="FFFFFF"/>
        </w:rPr>
        <w:t xml:space="preserve"> каждый сегмент будет иметь свою копию таблицы.</w:t>
      </w:r>
      <w:r>
        <w:rPr>
          <w:rFonts w:cstheme="minorHAnsi"/>
          <w:color w:val="000000"/>
          <w:sz w:val="24"/>
          <w:szCs w:val="24"/>
        </w:rPr>
        <w:t xml:space="preserve"> </w:t>
      </w:r>
      <w:r w:rsidR="004F2D26" w:rsidRPr="00E27CDA">
        <w:rPr>
          <w:rFonts w:cstheme="minorHAnsi"/>
          <w:color w:val="000000"/>
          <w:sz w:val="24"/>
          <w:szCs w:val="24"/>
          <w:shd w:val="clear" w:color="auto" w:fill="FFFFFF"/>
        </w:rPr>
        <w:t xml:space="preserve">Обычно </w:t>
      </w:r>
      <w:proofErr w:type="gramStart"/>
      <w:r w:rsidR="004F2D26" w:rsidRPr="00E27CDA">
        <w:rPr>
          <w:rFonts w:cstheme="minorHAnsi"/>
          <w:color w:val="000000"/>
          <w:sz w:val="24"/>
          <w:szCs w:val="24"/>
          <w:shd w:val="clear" w:color="auto" w:fill="FFFFFF"/>
        </w:rPr>
        <w:t>используется</w:t>
      </w:r>
      <w:proofErr w:type="gramEnd"/>
      <w:r w:rsidR="004F2D26" w:rsidRPr="00E27CDA">
        <w:rPr>
          <w:rFonts w:cstheme="minorHAnsi"/>
          <w:color w:val="000000"/>
          <w:sz w:val="24"/>
          <w:szCs w:val="24"/>
          <w:shd w:val="clear" w:color="auto" w:fill="FFFFFF"/>
        </w:rPr>
        <w:t xml:space="preserve"> когда необходимо соединить небольшой справочник с большой таблицей фактов.</w:t>
      </w:r>
    </w:p>
    <w:p w14:paraId="46A326BA" w14:textId="475C5AA0" w:rsidR="00DD6A36" w:rsidRDefault="004F2D26" w:rsidP="00DD6A36">
      <w:pPr>
        <w:ind w:firstLine="708"/>
        <w:rPr>
          <w:rFonts w:cstheme="minorHAnsi"/>
          <w:color w:val="000000"/>
          <w:sz w:val="24"/>
          <w:szCs w:val="24"/>
          <w:shd w:val="clear" w:color="auto" w:fill="FFFFFF"/>
        </w:rPr>
      </w:pPr>
      <w:r w:rsidRPr="00E27CDA">
        <w:rPr>
          <w:rFonts w:cstheme="minorHAnsi"/>
          <w:color w:val="000000"/>
          <w:sz w:val="24"/>
          <w:szCs w:val="24"/>
          <w:shd w:val="clear" w:color="auto" w:fill="FFFFFF"/>
        </w:rPr>
        <w:t>Таким образом маленькая таблица сначала целиком копируется на все сегменты, а затем локально соединяется со второй таблицей.</w:t>
      </w:r>
    </w:p>
    <w:p w14:paraId="28EDC76B" w14:textId="4DAD85D0" w:rsidR="004F2D26" w:rsidRPr="00E27CDA" w:rsidRDefault="004F2D26" w:rsidP="00DD6A36">
      <w:pPr>
        <w:ind w:firstLine="708"/>
        <w:rPr>
          <w:rFonts w:cstheme="minorHAnsi"/>
          <w:color w:val="000000"/>
          <w:sz w:val="24"/>
          <w:szCs w:val="24"/>
          <w:shd w:val="clear" w:color="auto" w:fill="FFFFFF"/>
        </w:rPr>
      </w:pPr>
      <w:r w:rsidRPr="00E27CDA">
        <w:rPr>
          <w:rFonts w:cstheme="minorHAnsi"/>
          <w:color w:val="000000"/>
          <w:sz w:val="24"/>
          <w:szCs w:val="24"/>
          <w:shd w:val="clear" w:color="auto" w:fill="FFFFFF"/>
        </w:rPr>
        <w:t>Оптимизатор может по ошибке применить этот тип перемещения для двух больших таблиц из-за неактуальной статистики. В этом случае запрос будет или очень долго выполняться или не выполниться вовсе из-за нехватки ресурсов.</w:t>
      </w:r>
    </w:p>
    <w:p w14:paraId="48944878" w14:textId="7BAD07EB" w:rsidR="00DD6A36" w:rsidRDefault="00DD6A36" w:rsidP="00DD6A36">
      <w:pPr>
        <w:rPr>
          <w:rFonts w:cstheme="minorHAnsi"/>
          <w:color w:val="000000"/>
          <w:sz w:val="24"/>
          <w:szCs w:val="24"/>
        </w:rPr>
      </w:pPr>
      <w:r w:rsidRPr="00E27CDA">
        <w:rPr>
          <w:rFonts w:cstheme="minorHAnsi"/>
          <w:color w:val="000000"/>
          <w:sz w:val="24"/>
          <w:szCs w:val="24"/>
          <w:shd w:val="clear" w:color="auto" w:fill="FFFFFF"/>
        </w:rPr>
        <w:t>REDISTRIBUTED MOTION</w:t>
      </w:r>
      <w:r>
        <w:rPr>
          <w:rFonts w:cstheme="minorHAnsi"/>
          <w:color w:val="000000"/>
          <w:sz w:val="24"/>
          <w:szCs w:val="24"/>
          <w:shd w:val="clear" w:color="auto" w:fill="FFFFFF"/>
        </w:rPr>
        <w:t xml:space="preserve"> — Это</w:t>
      </w:r>
      <w:r w:rsidR="004F2D26" w:rsidRPr="00E27CDA">
        <w:rPr>
          <w:rFonts w:cstheme="minorHAnsi"/>
          <w:color w:val="000000"/>
          <w:sz w:val="24"/>
          <w:szCs w:val="24"/>
          <w:shd w:val="clear" w:color="auto" w:fill="FFFFFF"/>
        </w:rPr>
        <w:t xml:space="preserve"> тип </w:t>
      </w:r>
      <w:r w:rsidR="00F15BD5" w:rsidRPr="00E27CDA">
        <w:rPr>
          <w:rFonts w:cstheme="minorHAnsi"/>
          <w:color w:val="000000"/>
          <w:sz w:val="24"/>
          <w:szCs w:val="24"/>
          <w:shd w:val="clear" w:color="auto" w:fill="FFFFFF"/>
        </w:rPr>
        <w:t>перемещения,</w:t>
      </w:r>
      <w:r w:rsidR="004F2D26" w:rsidRPr="00E27CDA">
        <w:rPr>
          <w:rFonts w:cstheme="minorHAnsi"/>
          <w:color w:val="000000"/>
          <w:sz w:val="24"/>
          <w:szCs w:val="24"/>
          <w:shd w:val="clear" w:color="auto" w:fill="FFFFFF"/>
        </w:rPr>
        <w:t xml:space="preserve"> в котором строки динамически перераспределяются по сегментам в соответствии с новым ключом дистрибуции.</w:t>
      </w:r>
      <w:r>
        <w:rPr>
          <w:rFonts w:cstheme="minorHAnsi"/>
          <w:color w:val="000000"/>
          <w:sz w:val="24"/>
          <w:szCs w:val="24"/>
        </w:rPr>
        <w:t xml:space="preserve"> </w:t>
      </w:r>
      <w:r w:rsidR="00E27CDA" w:rsidRPr="00E27CDA">
        <w:rPr>
          <w:rFonts w:cstheme="minorHAnsi"/>
          <w:color w:val="000000"/>
          <w:sz w:val="24"/>
          <w:szCs w:val="24"/>
          <w:shd w:val="clear" w:color="auto" w:fill="FFFFFF"/>
        </w:rPr>
        <w:t>Возникает,</w:t>
      </w:r>
      <w:r w:rsidR="004F2D26" w:rsidRPr="00E27CDA">
        <w:rPr>
          <w:rFonts w:cstheme="minorHAnsi"/>
          <w:color w:val="000000"/>
          <w:sz w:val="24"/>
          <w:szCs w:val="24"/>
          <w:shd w:val="clear" w:color="auto" w:fill="FFFFFF"/>
        </w:rPr>
        <w:t xml:space="preserve"> когда мы соединяем 2 таблицы с разным ключом дистрибуции. Для того чтобы соединить строки оптимизатор сначала выполняет распределение строк первой таблицы согласно ключу дистрибуции второй таблицы, а затем выполняет соединение строк локально на сегментах.</w:t>
      </w:r>
    </w:p>
    <w:p w14:paraId="7C697AC2" w14:textId="7D354FA1" w:rsidR="00DD6A36" w:rsidRDefault="004F2D26" w:rsidP="00DD6A36">
      <w:pPr>
        <w:ind w:firstLine="708"/>
        <w:rPr>
          <w:rFonts w:cstheme="minorHAnsi"/>
          <w:color w:val="000000"/>
          <w:sz w:val="24"/>
          <w:szCs w:val="24"/>
          <w:shd w:val="clear" w:color="auto" w:fill="FFFFFF"/>
        </w:rPr>
      </w:pPr>
      <w:r w:rsidRPr="00E27CDA">
        <w:rPr>
          <w:rFonts w:cstheme="minorHAnsi"/>
          <w:color w:val="000000"/>
          <w:sz w:val="24"/>
          <w:szCs w:val="24"/>
          <w:shd w:val="clear" w:color="auto" w:fill="FFFFFF"/>
        </w:rPr>
        <w:t xml:space="preserve">Также перераспределение </w:t>
      </w:r>
      <w:r w:rsidR="00F15BD5" w:rsidRPr="00E27CDA">
        <w:rPr>
          <w:rFonts w:cstheme="minorHAnsi"/>
          <w:color w:val="000000"/>
          <w:sz w:val="24"/>
          <w:szCs w:val="24"/>
          <w:shd w:val="clear" w:color="auto" w:fill="FFFFFF"/>
        </w:rPr>
        <w:t>возникает,</w:t>
      </w:r>
      <w:r w:rsidRPr="00E27CDA">
        <w:rPr>
          <w:rFonts w:cstheme="minorHAnsi"/>
          <w:color w:val="000000"/>
          <w:sz w:val="24"/>
          <w:szCs w:val="24"/>
          <w:shd w:val="clear" w:color="auto" w:fill="FFFFFF"/>
        </w:rPr>
        <w:t xml:space="preserve"> когда ключ соединения отличается от ключа дистрибуции таблицы или выполняется агрегация по полю отличному от ключа дистрибуции.</w:t>
      </w:r>
    </w:p>
    <w:p w14:paraId="6FEA5DD5" w14:textId="4ACB82E5" w:rsidR="004F2D26" w:rsidRPr="00E27CDA" w:rsidRDefault="004F2D26" w:rsidP="00DD6A36">
      <w:pPr>
        <w:ind w:firstLine="708"/>
        <w:rPr>
          <w:rFonts w:cstheme="minorHAnsi"/>
          <w:color w:val="000000"/>
          <w:sz w:val="24"/>
          <w:szCs w:val="24"/>
          <w:shd w:val="clear" w:color="auto" w:fill="FFFFFF"/>
        </w:rPr>
      </w:pPr>
      <w:r w:rsidRPr="00E27CDA">
        <w:rPr>
          <w:rFonts w:cstheme="minorHAnsi"/>
          <w:color w:val="000000"/>
          <w:sz w:val="24"/>
          <w:szCs w:val="24"/>
          <w:shd w:val="clear" w:color="auto" w:fill="FFFFFF"/>
        </w:rPr>
        <w:lastRenderedPageBreak/>
        <w:t xml:space="preserve">При таком типе перемещения есть риск возникновения перекоса вычисления </w:t>
      </w:r>
      <w:proofErr w:type="spellStart"/>
      <w:r w:rsidRPr="00E27CDA">
        <w:rPr>
          <w:rFonts w:cstheme="minorHAnsi"/>
          <w:color w:val="000000"/>
          <w:sz w:val="24"/>
          <w:szCs w:val="24"/>
          <w:shd w:val="clear" w:color="auto" w:fill="FFFFFF"/>
        </w:rPr>
        <w:t>skew</w:t>
      </w:r>
      <w:proofErr w:type="spellEnd"/>
      <w:r w:rsidRPr="00E27CDA">
        <w:rPr>
          <w:rFonts w:cstheme="minorHAnsi"/>
          <w:color w:val="000000"/>
          <w:sz w:val="24"/>
          <w:szCs w:val="24"/>
          <w:shd w:val="clear" w:color="auto" w:fill="FFFFFF"/>
        </w:rPr>
        <w:t>. Когда в ходе выполнения запроса на каком-либо сегменте оказывается намного больше данных чем на других сегментах. Это может замедлить работу не только запроса, но и всей системы в целом.</w:t>
      </w:r>
    </w:p>
    <w:p w14:paraId="552F8644" w14:textId="59DFCB1C" w:rsidR="004F2D26" w:rsidRPr="00E27CDA" w:rsidRDefault="004F2D26" w:rsidP="00DD6A36">
      <w:pPr>
        <w:ind w:firstLine="708"/>
        <w:rPr>
          <w:rFonts w:cstheme="minorHAnsi"/>
          <w:color w:val="000000"/>
          <w:sz w:val="24"/>
          <w:szCs w:val="24"/>
          <w:shd w:val="clear" w:color="auto" w:fill="FFFFFF"/>
        </w:rPr>
      </w:pPr>
      <w:r w:rsidRPr="00E27CDA">
        <w:rPr>
          <w:rFonts w:cstheme="minorHAnsi"/>
          <w:color w:val="000000"/>
          <w:sz w:val="24"/>
          <w:szCs w:val="24"/>
          <w:shd w:val="clear" w:color="auto" w:fill="FFFFFF"/>
        </w:rPr>
        <w:t xml:space="preserve">Последний тип перемещения это </w:t>
      </w:r>
      <w:r w:rsidR="00DD6A36" w:rsidRPr="00E27CDA">
        <w:rPr>
          <w:rFonts w:cstheme="minorHAnsi"/>
          <w:color w:val="000000"/>
          <w:sz w:val="24"/>
          <w:szCs w:val="24"/>
          <w:shd w:val="clear" w:color="auto" w:fill="FFFFFF"/>
        </w:rPr>
        <w:t>GATHER MOTION</w:t>
      </w:r>
      <w:r w:rsidR="00DD6A36">
        <w:rPr>
          <w:rFonts w:cstheme="minorHAnsi"/>
          <w:color w:val="000000"/>
          <w:sz w:val="24"/>
          <w:szCs w:val="24"/>
          <w:shd w:val="clear" w:color="auto" w:fill="FFFFFF"/>
        </w:rPr>
        <w:t>. О</w:t>
      </w:r>
      <w:r w:rsidRPr="00E27CDA">
        <w:rPr>
          <w:rFonts w:cstheme="minorHAnsi"/>
          <w:color w:val="000000"/>
          <w:sz w:val="24"/>
          <w:szCs w:val="24"/>
          <w:shd w:val="clear" w:color="auto" w:fill="FFFFFF"/>
        </w:rPr>
        <w:t>н объединяет результаты выполнения запроса со всех сегментов на мастере.</w:t>
      </w:r>
      <w:r w:rsidR="00DD6A36">
        <w:rPr>
          <w:rFonts w:cstheme="minorHAnsi"/>
          <w:color w:val="000000"/>
          <w:sz w:val="24"/>
          <w:szCs w:val="24"/>
        </w:rPr>
        <w:t xml:space="preserve"> </w:t>
      </w:r>
      <w:r w:rsidRPr="00E27CDA">
        <w:rPr>
          <w:rFonts w:cstheme="minorHAnsi"/>
          <w:color w:val="000000"/>
          <w:sz w:val="24"/>
          <w:szCs w:val="24"/>
          <w:shd w:val="clear" w:color="auto" w:fill="FFFFFF"/>
        </w:rPr>
        <w:t>Является финальной операцией для большинства запросов</w:t>
      </w:r>
    </w:p>
    <w:p w14:paraId="74600DEB" w14:textId="7E381EF8" w:rsidR="00DD6A36" w:rsidRPr="00DD6A36" w:rsidRDefault="00DD6A36" w:rsidP="00DD6A36">
      <w:pPr>
        <w:rPr>
          <w:rFonts w:cstheme="minorHAnsi"/>
          <w:color w:val="000000"/>
          <w:sz w:val="24"/>
          <w:szCs w:val="24"/>
          <w:shd w:val="clear" w:color="auto" w:fill="FFFFFF"/>
        </w:rPr>
      </w:pPr>
      <w:r w:rsidRPr="00DD6A36">
        <w:rPr>
          <w:rFonts w:cstheme="minorHAnsi"/>
          <w:color w:val="000000"/>
          <w:sz w:val="24"/>
          <w:szCs w:val="24"/>
          <w:shd w:val="clear" w:color="auto" w:fill="FFFFFF"/>
        </w:rPr>
        <w:t>Н</w:t>
      </w:r>
      <w:r w:rsidR="009A79E3" w:rsidRPr="00DD6A36">
        <w:rPr>
          <w:rFonts w:cstheme="minorHAnsi"/>
          <w:color w:val="000000"/>
          <w:sz w:val="24"/>
          <w:szCs w:val="24"/>
          <w:shd w:val="clear" w:color="auto" w:fill="FFFFFF"/>
        </w:rPr>
        <w:t>а какие моменты в плане запроса необходимо обращать внимание. Так называемые узкие места.</w:t>
      </w:r>
    </w:p>
    <w:p w14:paraId="20DF5D0D" w14:textId="4A090B20" w:rsidR="00DD6A36" w:rsidRDefault="009A79E3" w:rsidP="00DD6A36">
      <w:pPr>
        <w:pStyle w:val="a9"/>
        <w:numPr>
          <w:ilvl w:val="0"/>
          <w:numId w:val="27"/>
        </w:numPr>
        <w:rPr>
          <w:rFonts w:cstheme="minorHAnsi"/>
          <w:color w:val="000000"/>
          <w:sz w:val="24"/>
          <w:szCs w:val="24"/>
          <w:shd w:val="clear" w:color="auto" w:fill="FFFFFF"/>
        </w:rPr>
      </w:pPr>
      <w:r w:rsidRPr="00DD6A36">
        <w:rPr>
          <w:rFonts w:cstheme="minorHAnsi"/>
          <w:color w:val="000000"/>
          <w:sz w:val="24"/>
          <w:szCs w:val="24"/>
          <w:shd w:val="clear" w:color="auto" w:fill="FFFFFF"/>
        </w:rPr>
        <w:t>Проверяйте насколько корректно оценил кол-во строк в таблице оптимизатор. В случае большого расхождения с действительностью необходимо произвести сбор статистики.</w:t>
      </w:r>
    </w:p>
    <w:p w14:paraId="3610E954" w14:textId="57FCAE5A" w:rsidR="00DD6A36" w:rsidRDefault="009A79E3" w:rsidP="00DD6A36">
      <w:pPr>
        <w:pStyle w:val="a9"/>
        <w:numPr>
          <w:ilvl w:val="0"/>
          <w:numId w:val="27"/>
        </w:numPr>
        <w:rPr>
          <w:rFonts w:cstheme="minorHAnsi"/>
          <w:color w:val="000000"/>
          <w:sz w:val="24"/>
          <w:szCs w:val="24"/>
          <w:shd w:val="clear" w:color="auto" w:fill="FFFFFF"/>
        </w:rPr>
      </w:pPr>
      <w:r w:rsidRPr="00DD6A36">
        <w:rPr>
          <w:rFonts w:cstheme="minorHAnsi"/>
          <w:color w:val="000000"/>
          <w:sz w:val="24"/>
          <w:szCs w:val="24"/>
          <w:shd w:val="clear" w:color="auto" w:fill="FFFFFF"/>
        </w:rPr>
        <w:t>Проверьте отсутствие перекосов вычисления. Для этого сравните максимальное и среднее значение используемой памяти. Если максимальное значение существенно выше среднего, то это означает наличие перекоса вычислений</w:t>
      </w:r>
    </w:p>
    <w:p w14:paraId="7911818E" w14:textId="77777777" w:rsidR="00DD6A36" w:rsidRPr="00DD6A36" w:rsidRDefault="009A79E3" w:rsidP="00DD6A36">
      <w:pPr>
        <w:pStyle w:val="a9"/>
        <w:numPr>
          <w:ilvl w:val="0"/>
          <w:numId w:val="27"/>
        </w:numPr>
        <w:rPr>
          <w:rFonts w:cstheme="minorHAnsi"/>
          <w:color w:val="000000"/>
          <w:sz w:val="24"/>
          <w:szCs w:val="24"/>
          <w:shd w:val="clear" w:color="auto" w:fill="FFFFFF"/>
        </w:rPr>
      </w:pPr>
      <w:r w:rsidRPr="00DD6A36">
        <w:rPr>
          <w:rFonts w:cstheme="minorHAnsi"/>
          <w:color w:val="000000"/>
          <w:sz w:val="24"/>
          <w:szCs w:val="24"/>
          <w:shd w:val="clear" w:color="auto" w:fill="FFFFFF"/>
        </w:rPr>
        <w:t xml:space="preserve">Убедитесь в использовании выборочного сканирования </w:t>
      </w:r>
      <w:proofErr w:type="spellStart"/>
      <w:r w:rsidRPr="00DD6A36">
        <w:rPr>
          <w:rFonts w:cstheme="minorHAnsi"/>
          <w:color w:val="000000"/>
          <w:sz w:val="24"/>
          <w:szCs w:val="24"/>
          <w:shd w:val="clear" w:color="auto" w:fill="FFFFFF"/>
        </w:rPr>
        <w:t>партиций</w:t>
      </w:r>
      <w:proofErr w:type="spellEnd"/>
      <w:r w:rsidRPr="00DD6A36">
        <w:rPr>
          <w:rFonts w:cstheme="minorHAnsi"/>
          <w:color w:val="000000"/>
          <w:sz w:val="24"/>
          <w:szCs w:val="24"/>
          <w:shd w:val="clear" w:color="auto" w:fill="FFFFFF"/>
        </w:rPr>
        <w:t xml:space="preserve">. Если таблица </w:t>
      </w:r>
      <w:proofErr w:type="spellStart"/>
      <w:r w:rsidRPr="00DD6A36">
        <w:rPr>
          <w:rFonts w:cstheme="minorHAnsi"/>
          <w:color w:val="000000"/>
          <w:sz w:val="24"/>
          <w:szCs w:val="24"/>
          <w:shd w:val="clear" w:color="auto" w:fill="FFFFFF"/>
        </w:rPr>
        <w:t>партиционирована</w:t>
      </w:r>
      <w:proofErr w:type="spellEnd"/>
      <w:r w:rsidRPr="00DD6A36">
        <w:rPr>
          <w:rFonts w:cstheme="minorHAnsi"/>
          <w:color w:val="000000"/>
          <w:sz w:val="24"/>
          <w:szCs w:val="24"/>
          <w:shd w:val="clear" w:color="auto" w:fill="FFFFFF"/>
        </w:rPr>
        <w:t xml:space="preserve"> и в фильтре запроса стоит ключ </w:t>
      </w:r>
      <w:proofErr w:type="spellStart"/>
      <w:r w:rsidRPr="00DD6A36">
        <w:rPr>
          <w:rFonts w:cstheme="minorHAnsi"/>
          <w:color w:val="000000"/>
          <w:sz w:val="24"/>
          <w:szCs w:val="24"/>
          <w:shd w:val="clear" w:color="auto" w:fill="FFFFFF"/>
        </w:rPr>
        <w:t>партиционирования</w:t>
      </w:r>
      <w:proofErr w:type="spellEnd"/>
      <w:r w:rsidRPr="00DD6A36">
        <w:rPr>
          <w:rFonts w:cstheme="minorHAnsi"/>
          <w:color w:val="000000"/>
          <w:sz w:val="24"/>
          <w:szCs w:val="24"/>
          <w:shd w:val="clear" w:color="auto" w:fill="FFFFFF"/>
        </w:rPr>
        <w:t>, то в плане должны быть просканированы только нужные таблицы.</w:t>
      </w:r>
    </w:p>
    <w:p w14:paraId="3618A9CD" w14:textId="11664E34" w:rsidR="004F2D26" w:rsidRPr="00DD6A36" w:rsidRDefault="00F15BD5" w:rsidP="00DD6A36">
      <w:pPr>
        <w:ind w:firstLine="360"/>
        <w:rPr>
          <w:rFonts w:cstheme="minorHAnsi"/>
          <w:color w:val="000000"/>
          <w:sz w:val="24"/>
          <w:szCs w:val="24"/>
          <w:shd w:val="clear" w:color="auto" w:fill="FFFFFF"/>
        </w:rPr>
      </w:pPr>
      <w:r w:rsidRPr="00DD6A36">
        <w:rPr>
          <w:rFonts w:cstheme="minorHAnsi"/>
          <w:color w:val="000000"/>
          <w:sz w:val="24"/>
          <w:szCs w:val="24"/>
          <w:shd w:val="clear" w:color="auto" w:fill="FFFFFF"/>
        </w:rPr>
        <w:t>Заключительный момент,</w:t>
      </w:r>
      <w:r w:rsidR="009A79E3" w:rsidRPr="00DD6A36">
        <w:rPr>
          <w:rFonts w:cstheme="minorHAnsi"/>
          <w:color w:val="000000"/>
          <w:sz w:val="24"/>
          <w:szCs w:val="24"/>
          <w:shd w:val="clear" w:color="auto" w:fill="FFFFFF"/>
        </w:rPr>
        <w:t xml:space="preserve"> про который надо помнить при анализе плана запроса </w:t>
      </w:r>
      <w:proofErr w:type="gramStart"/>
      <w:r w:rsidR="009A79E3" w:rsidRPr="00DD6A36">
        <w:rPr>
          <w:rFonts w:cstheme="minorHAnsi"/>
          <w:color w:val="000000"/>
          <w:sz w:val="24"/>
          <w:szCs w:val="24"/>
          <w:shd w:val="clear" w:color="auto" w:fill="FFFFFF"/>
        </w:rPr>
        <w:t>- это</w:t>
      </w:r>
      <w:proofErr w:type="gramEnd"/>
      <w:r w:rsidR="009A79E3" w:rsidRPr="00DD6A36">
        <w:rPr>
          <w:rFonts w:cstheme="minorHAnsi"/>
          <w:color w:val="000000"/>
          <w:sz w:val="24"/>
          <w:szCs w:val="24"/>
          <w:shd w:val="clear" w:color="auto" w:fill="FFFFFF"/>
        </w:rPr>
        <w:t xml:space="preserve"> использования </w:t>
      </w:r>
      <w:proofErr w:type="spellStart"/>
      <w:r w:rsidR="009A79E3" w:rsidRPr="00DD6A36">
        <w:rPr>
          <w:rFonts w:cstheme="minorHAnsi"/>
          <w:color w:val="000000"/>
          <w:sz w:val="24"/>
          <w:szCs w:val="24"/>
          <w:shd w:val="clear" w:color="auto" w:fill="FFFFFF"/>
        </w:rPr>
        <w:t>spil</w:t>
      </w:r>
      <w:proofErr w:type="spellEnd"/>
      <w:r w:rsidR="009A79E3" w:rsidRPr="00DD6A36">
        <w:rPr>
          <w:rFonts w:cstheme="minorHAnsi"/>
          <w:color w:val="000000"/>
          <w:sz w:val="24"/>
          <w:szCs w:val="24"/>
          <w:shd w:val="clear" w:color="auto" w:fill="FFFFFF"/>
        </w:rPr>
        <w:t xml:space="preserve"> файлов. В </w:t>
      </w:r>
      <w:proofErr w:type="spellStart"/>
      <w:r w:rsidR="00DD6A36" w:rsidRPr="00DD6A36">
        <w:rPr>
          <w:rFonts w:cstheme="minorHAnsi"/>
          <w:color w:val="000000"/>
          <w:sz w:val="24"/>
          <w:szCs w:val="24"/>
          <w:shd w:val="clear" w:color="auto" w:fill="FFFFFF"/>
        </w:rPr>
        <w:t>Greenplum</w:t>
      </w:r>
      <w:proofErr w:type="spellEnd"/>
      <w:r w:rsidR="00DD6A36" w:rsidRPr="00DD6A36">
        <w:rPr>
          <w:rFonts w:cstheme="minorHAnsi"/>
          <w:color w:val="000000"/>
          <w:sz w:val="24"/>
          <w:szCs w:val="24"/>
          <w:shd w:val="clear" w:color="auto" w:fill="FFFFFF"/>
        </w:rPr>
        <w:t xml:space="preserve"> каждому</w:t>
      </w:r>
      <w:r w:rsidR="009A79E3" w:rsidRPr="00DD6A36">
        <w:rPr>
          <w:rFonts w:cstheme="minorHAnsi"/>
          <w:color w:val="000000"/>
          <w:sz w:val="24"/>
          <w:szCs w:val="24"/>
          <w:shd w:val="clear" w:color="auto" w:fill="FFFFFF"/>
        </w:rPr>
        <w:t xml:space="preserve"> запросу в момент его старта выделяется определенный объем оперативной памяти, который не меняется в момент его выполнения. Если в ходе выполнения запроса на каком-либо сегменте не хватает оперативной памяти, то данные размещаются на диске в виде </w:t>
      </w:r>
      <w:proofErr w:type="spellStart"/>
      <w:r w:rsidR="009A79E3" w:rsidRPr="00DD6A36">
        <w:rPr>
          <w:rFonts w:cstheme="minorHAnsi"/>
          <w:color w:val="000000"/>
          <w:sz w:val="24"/>
          <w:szCs w:val="24"/>
          <w:shd w:val="clear" w:color="auto" w:fill="FFFFFF"/>
        </w:rPr>
        <w:t>spil</w:t>
      </w:r>
      <w:proofErr w:type="spellEnd"/>
      <w:r w:rsidR="009A79E3" w:rsidRPr="00DD6A36">
        <w:rPr>
          <w:rFonts w:cstheme="minorHAnsi"/>
          <w:color w:val="000000"/>
          <w:sz w:val="24"/>
          <w:szCs w:val="24"/>
          <w:shd w:val="clear" w:color="auto" w:fill="FFFFFF"/>
        </w:rPr>
        <w:t xml:space="preserve"> файлов. Обработка данных на диске выполняется медленнее чем в оперативной памяти, </w:t>
      </w:r>
      <w:proofErr w:type="spellStart"/>
      <w:r w:rsidR="009A79E3" w:rsidRPr="00DD6A36">
        <w:rPr>
          <w:rFonts w:cstheme="minorHAnsi"/>
          <w:color w:val="000000"/>
          <w:sz w:val="24"/>
          <w:szCs w:val="24"/>
          <w:shd w:val="clear" w:color="auto" w:fill="FFFFFF"/>
        </w:rPr>
        <w:t>крооме</w:t>
      </w:r>
      <w:proofErr w:type="spellEnd"/>
      <w:r w:rsidR="009A79E3" w:rsidRPr="00DD6A36">
        <w:rPr>
          <w:rFonts w:cstheme="minorHAnsi"/>
          <w:color w:val="000000"/>
          <w:sz w:val="24"/>
          <w:szCs w:val="24"/>
          <w:shd w:val="clear" w:color="auto" w:fill="FFFFFF"/>
        </w:rPr>
        <w:t xml:space="preserve"> того может быть превышен заданный лимит для </w:t>
      </w:r>
      <w:proofErr w:type="spellStart"/>
      <w:r w:rsidR="009A79E3" w:rsidRPr="00DD6A36">
        <w:rPr>
          <w:rFonts w:cstheme="minorHAnsi"/>
          <w:color w:val="000000"/>
          <w:sz w:val="24"/>
          <w:szCs w:val="24"/>
          <w:shd w:val="clear" w:color="auto" w:fill="FFFFFF"/>
        </w:rPr>
        <w:t>spil</w:t>
      </w:r>
      <w:proofErr w:type="spellEnd"/>
      <w:r w:rsidR="009A79E3" w:rsidRPr="00DD6A36">
        <w:rPr>
          <w:rFonts w:cstheme="minorHAnsi"/>
          <w:color w:val="000000"/>
          <w:sz w:val="24"/>
          <w:szCs w:val="24"/>
          <w:shd w:val="clear" w:color="auto" w:fill="FFFFFF"/>
        </w:rPr>
        <w:t xml:space="preserve"> файлов, что приведет к падению запроса</w:t>
      </w:r>
    </w:p>
    <w:p w14:paraId="6A7E11D1" w14:textId="77777777" w:rsidR="00E0647B" w:rsidRPr="00E0647B" w:rsidRDefault="009A79E3" w:rsidP="00E0647B">
      <w:pPr>
        <w:ind w:firstLine="360"/>
        <w:rPr>
          <w:rFonts w:cstheme="minorHAnsi"/>
          <w:color w:val="000000"/>
          <w:sz w:val="24"/>
          <w:szCs w:val="24"/>
          <w:shd w:val="clear" w:color="auto" w:fill="FFFFFF"/>
        </w:rPr>
      </w:pPr>
      <w:r w:rsidRPr="00E0647B">
        <w:rPr>
          <w:rFonts w:cstheme="minorHAnsi"/>
          <w:color w:val="000000"/>
          <w:sz w:val="24"/>
          <w:szCs w:val="24"/>
          <w:shd w:val="clear" w:color="auto" w:fill="FFFFFF"/>
        </w:rPr>
        <w:t>Для того чтобы избежать превышения оперативной памяти используют следующие методы.</w:t>
      </w:r>
      <w:r w:rsidRPr="00E0647B">
        <w:rPr>
          <w:rFonts w:cstheme="minorHAnsi"/>
          <w:color w:val="000000"/>
          <w:sz w:val="24"/>
          <w:szCs w:val="24"/>
        </w:rPr>
        <w:br/>
      </w:r>
    </w:p>
    <w:p w14:paraId="68AFB6E6" w14:textId="6C299BE3" w:rsidR="00E0647B" w:rsidRDefault="009A79E3" w:rsidP="00DD6A36">
      <w:pPr>
        <w:pStyle w:val="a9"/>
        <w:numPr>
          <w:ilvl w:val="0"/>
          <w:numId w:val="28"/>
        </w:numPr>
        <w:rPr>
          <w:rFonts w:cstheme="minorHAnsi"/>
          <w:color w:val="000000"/>
          <w:sz w:val="24"/>
          <w:szCs w:val="24"/>
          <w:shd w:val="clear" w:color="auto" w:fill="FFFFFF"/>
        </w:rPr>
      </w:pPr>
      <w:r w:rsidRPr="00DD6A36">
        <w:rPr>
          <w:rFonts w:cstheme="minorHAnsi"/>
          <w:color w:val="000000"/>
          <w:sz w:val="24"/>
          <w:szCs w:val="24"/>
          <w:shd w:val="clear" w:color="auto" w:fill="FFFFFF"/>
        </w:rPr>
        <w:t>Изменение запроса или разбиение его на маленькие шаги.</w:t>
      </w:r>
    </w:p>
    <w:p w14:paraId="36F9AF14" w14:textId="134E3420" w:rsidR="00E0647B" w:rsidRDefault="009A79E3" w:rsidP="00DD6A36">
      <w:pPr>
        <w:pStyle w:val="a9"/>
        <w:numPr>
          <w:ilvl w:val="0"/>
          <w:numId w:val="28"/>
        </w:numPr>
        <w:rPr>
          <w:rFonts w:cstheme="minorHAnsi"/>
          <w:color w:val="000000"/>
          <w:sz w:val="24"/>
          <w:szCs w:val="24"/>
          <w:shd w:val="clear" w:color="auto" w:fill="FFFFFF"/>
        </w:rPr>
      </w:pPr>
      <w:r w:rsidRPr="00DD6A36">
        <w:rPr>
          <w:rFonts w:cstheme="minorHAnsi"/>
          <w:color w:val="000000"/>
          <w:sz w:val="24"/>
          <w:szCs w:val="24"/>
          <w:shd w:val="clear" w:color="auto" w:fill="FFFFFF"/>
        </w:rPr>
        <w:t>Изменяют способ хранения таблиц.</w:t>
      </w:r>
    </w:p>
    <w:p w14:paraId="12202423" w14:textId="38087192" w:rsidR="009A79E3" w:rsidRPr="00DD6A36" w:rsidRDefault="009A79E3" w:rsidP="00DD6A36">
      <w:pPr>
        <w:pStyle w:val="a9"/>
        <w:numPr>
          <w:ilvl w:val="0"/>
          <w:numId w:val="28"/>
        </w:numPr>
        <w:rPr>
          <w:rFonts w:cstheme="minorHAnsi"/>
          <w:color w:val="000000"/>
          <w:sz w:val="24"/>
          <w:szCs w:val="24"/>
          <w:shd w:val="clear" w:color="auto" w:fill="FFFFFF"/>
        </w:rPr>
      </w:pPr>
      <w:r w:rsidRPr="00DD6A36">
        <w:rPr>
          <w:rFonts w:cstheme="minorHAnsi"/>
          <w:color w:val="000000"/>
          <w:sz w:val="24"/>
          <w:szCs w:val="24"/>
          <w:shd w:val="clear" w:color="auto" w:fill="FFFFFF"/>
        </w:rPr>
        <w:t>Перераспределяют ключ дистрибуции или устанавливают колоночный формат хранение данных. При нем будут считываться только нужные колонки, которые без проблем поместятся в памяти.</w:t>
      </w:r>
    </w:p>
    <w:p w14:paraId="2201437A" w14:textId="6288E6D0" w:rsidR="009A79E3" w:rsidRPr="00E27CDA" w:rsidRDefault="009A79E3" w:rsidP="009A79E3">
      <w:pPr>
        <w:pStyle w:val="fs12"/>
        <w:rPr>
          <w:rFonts w:cstheme="majorHAnsi"/>
          <w:szCs w:val="24"/>
        </w:rPr>
      </w:pPr>
      <w:r w:rsidRPr="00E27CDA">
        <w:rPr>
          <w:rFonts w:cstheme="majorHAnsi"/>
          <w:szCs w:val="24"/>
        </w:rPr>
        <w:t>Оптимизаторы</w:t>
      </w:r>
    </w:p>
    <w:p w14:paraId="7D28D1B0" w14:textId="40E63E9F" w:rsidR="009A79E3" w:rsidRPr="00E27CDA" w:rsidRDefault="00E0647B" w:rsidP="005675FF">
      <w:pPr>
        <w:rPr>
          <w:rFonts w:cstheme="minorHAnsi"/>
          <w:color w:val="000000"/>
          <w:sz w:val="24"/>
          <w:szCs w:val="24"/>
          <w:shd w:val="clear" w:color="auto" w:fill="FFFFFF"/>
        </w:rPr>
      </w:pPr>
      <w:proofErr w:type="spellStart"/>
      <w:r>
        <w:rPr>
          <w:rFonts w:cstheme="minorHAnsi"/>
          <w:color w:val="000000"/>
          <w:sz w:val="24"/>
          <w:szCs w:val="24"/>
          <w:shd w:val="clear" w:color="auto" w:fill="FFFFFF"/>
        </w:rPr>
        <w:t>Greenplum</w:t>
      </w:r>
      <w:proofErr w:type="spellEnd"/>
      <w:r>
        <w:rPr>
          <w:rFonts w:cstheme="minorHAnsi"/>
          <w:color w:val="000000"/>
          <w:sz w:val="24"/>
          <w:szCs w:val="24"/>
          <w:shd w:val="clear" w:color="auto" w:fill="FFFFFF"/>
        </w:rPr>
        <w:t xml:space="preserve"> </w:t>
      </w:r>
      <w:r w:rsidRPr="00E27CDA">
        <w:rPr>
          <w:rFonts w:cstheme="minorHAnsi"/>
          <w:color w:val="000000"/>
          <w:sz w:val="24"/>
          <w:szCs w:val="24"/>
          <w:shd w:val="clear" w:color="auto" w:fill="FFFFFF"/>
        </w:rPr>
        <w:t>может</w:t>
      </w:r>
      <w:r w:rsidR="009A79E3" w:rsidRPr="00E27CDA">
        <w:rPr>
          <w:rFonts w:cstheme="minorHAnsi"/>
          <w:color w:val="000000"/>
          <w:sz w:val="24"/>
          <w:szCs w:val="24"/>
          <w:shd w:val="clear" w:color="auto" w:fill="FFFFFF"/>
        </w:rPr>
        <w:t xml:space="preserve"> использовать один из двух оптимизаторов</w:t>
      </w:r>
    </w:p>
    <w:p w14:paraId="6985ADBD" w14:textId="4A3AF6F8" w:rsidR="00F15BD5" w:rsidRPr="00E27CDA" w:rsidRDefault="00E0647B" w:rsidP="00F15BD5">
      <w:pPr>
        <w:rPr>
          <w:rFonts w:cstheme="minorHAnsi"/>
          <w:color w:val="000000"/>
          <w:sz w:val="24"/>
          <w:szCs w:val="24"/>
        </w:rPr>
      </w:pPr>
      <w:r>
        <w:rPr>
          <w:rFonts w:cstheme="minorHAnsi"/>
          <w:color w:val="000000"/>
          <w:sz w:val="24"/>
          <w:szCs w:val="24"/>
          <w:shd w:val="clear" w:color="auto" w:fill="FFFFFF"/>
          <w:lang w:val="en-US"/>
        </w:rPr>
        <w:t>GPORCA</w:t>
      </w:r>
      <w:r w:rsidR="009A79E3" w:rsidRPr="00E27CDA">
        <w:rPr>
          <w:rFonts w:cstheme="minorHAnsi"/>
          <w:color w:val="000000"/>
          <w:sz w:val="24"/>
          <w:szCs w:val="24"/>
          <w:shd w:val="clear" w:color="auto" w:fill="FFFFFF"/>
        </w:rPr>
        <w:t xml:space="preserve"> - Является более продвинутым оптимизатором. Используется по умолчанию,</w:t>
      </w:r>
      <w:r w:rsidR="009A79E3" w:rsidRPr="00E27CDA">
        <w:rPr>
          <w:rFonts w:cstheme="minorHAnsi"/>
          <w:color w:val="000000"/>
          <w:sz w:val="24"/>
          <w:szCs w:val="24"/>
        </w:rPr>
        <w:br/>
      </w:r>
      <w:r w:rsidR="009A79E3" w:rsidRPr="00E27CDA">
        <w:rPr>
          <w:rFonts w:cstheme="minorHAnsi"/>
          <w:color w:val="000000"/>
          <w:sz w:val="24"/>
          <w:szCs w:val="24"/>
          <w:shd w:val="clear" w:color="auto" w:fill="FFFFFF"/>
        </w:rPr>
        <w:t xml:space="preserve">Создан специально для </w:t>
      </w:r>
      <w:proofErr w:type="spellStart"/>
      <w:r w:rsidR="00DD6A36">
        <w:rPr>
          <w:rFonts w:cstheme="minorHAnsi"/>
          <w:color w:val="000000"/>
          <w:sz w:val="24"/>
          <w:szCs w:val="24"/>
          <w:shd w:val="clear" w:color="auto" w:fill="FFFFFF"/>
        </w:rPr>
        <w:t>Greenplum</w:t>
      </w:r>
      <w:proofErr w:type="spellEnd"/>
      <w:r w:rsidR="009A79E3" w:rsidRPr="00E27CDA">
        <w:rPr>
          <w:rFonts w:cstheme="minorHAnsi"/>
          <w:color w:val="000000"/>
          <w:sz w:val="24"/>
          <w:szCs w:val="24"/>
          <w:shd w:val="clear" w:color="auto" w:fill="FFFFFF"/>
        </w:rPr>
        <w:t xml:space="preserve"> </w:t>
      </w:r>
      <w:r w:rsidR="00F15BD5" w:rsidRPr="00E27CDA">
        <w:rPr>
          <w:rFonts w:cstheme="minorHAnsi"/>
          <w:color w:val="000000"/>
          <w:sz w:val="24"/>
          <w:szCs w:val="24"/>
          <w:shd w:val="clear" w:color="auto" w:fill="FFFFFF"/>
        </w:rPr>
        <w:t>и постоянно</w:t>
      </w:r>
      <w:r w:rsidR="009A79E3" w:rsidRPr="00E27CDA">
        <w:rPr>
          <w:rFonts w:cstheme="minorHAnsi"/>
          <w:color w:val="000000"/>
          <w:sz w:val="24"/>
          <w:szCs w:val="24"/>
          <w:shd w:val="clear" w:color="auto" w:fill="FFFFFF"/>
        </w:rPr>
        <w:t xml:space="preserve"> развивается</w:t>
      </w:r>
      <w:r w:rsidR="009A79E3" w:rsidRPr="00E27CDA">
        <w:rPr>
          <w:rFonts w:cstheme="minorHAnsi"/>
          <w:color w:val="000000"/>
          <w:sz w:val="24"/>
          <w:szCs w:val="24"/>
        </w:rPr>
        <w:br/>
      </w:r>
      <w:r w:rsidR="009A79E3" w:rsidRPr="00E27CDA">
        <w:rPr>
          <w:rFonts w:cstheme="minorHAnsi"/>
          <w:color w:val="000000"/>
          <w:sz w:val="24"/>
          <w:szCs w:val="24"/>
          <w:shd w:val="clear" w:color="auto" w:fill="FFFFFF"/>
        </w:rPr>
        <w:t>Имеет ряд улучшений при работе с:</w:t>
      </w:r>
    </w:p>
    <w:p w14:paraId="6BA27571" w14:textId="6D82B72E" w:rsidR="00F15BD5" w:rsidRPr="00E27CDA" w:rsidRDefault="009A79E3" w:rsidP="00F15BD5">
      <w:pPr>
        <w:pStyle w:val="a9"/>
        <w:numPr>
          <w:ilvl w:val="0"/>
          <w:numId w:val="17"/>
        </w:numPr>
        <w:rPr>
          <w:rFonts w:cstheme="minorHAnsi"/>
          <w:color w:val="000000"/>
          <w:sz w:val="24"/>
          <w:szCs w:val="24"/>
          <w:shd w:val="clear" w:color="auto" w:fill="FFFFFF"/>
        </w:rPr>
      </w:pPr>
      <w:proofErr w:type="spellStart"/>
      <w:r w:rsidRPr="00E27CDA">
        <w:rPr>
          <w:rFonts w:cstheme="minorHAnsi"/>
          <w:color w:val="000000"/>
          <w:sz w:val="24"/>
          <w:szCs w:val="24"/>
          <w:shd w:val="clear" w:color="auto" w:fill="FFFFFF"/>
        </w:rPr>
        <w:t>Партиционированными</w:t>
      </w:r>
      <w:proofErr w:type="spellEnd"/>
      <w:r w:rsidRPr="00E27CDA">
        <w:rPr>
          <w:rFonts w:cstheme="minorHAnsi"/>
          <w:color w:val="000000"/>
          <w:sz w:val="24"/>
          <w:szCs w:val="24"/>
          <w:shd w:val="clear" w:color="auto" w:fill="FFFFFF"/>
        </w:rPr>
        <w:t xml:space="preserve"> таблицами</w:t>
      </w:r>
    </w:p>
    <w:p w14:paraId="772BFC80" w14:textId="4ABA4324" w:rsidR="00F15BD5" w:rsidRPr="00E27CDA" w:rsidRDefault="009A79E3" w:rsidP="00F15BD5">
      <w:pPr>
        <w:pStyle w:val="a9"/>
        <w:numPr>
          <w:ilvl w:val="0"/>
          <w:numId w:val="17"/>
        </w:numPr>
        <w:rPr>
          <w:rFonts w:cstheme="minorHAnsi"/>
          <w:color w:val="000000"/>
          <w:sz w:val="24"/>
          <w:szCs w:val="24"/>
          <w:shd w:val="clear" w:color="auto" w:fill="FFFFFF"/>
        </w:rPr>
      </w:pPr>
      <w:r w:rsidRPr="00E27CDA">
        <w:rPr>
          <w:rFonts w:cstheme="minorHAnsi"/>
          <w:color w:val="000000"/>
          <w:sz w:val="24"/>
          <w:szCs w:val="24"/>
          <w:shd w:val="clear" w:color="auto" w:fill="FFFFFF"/>
        </w:rPr>
        <w:lastRenderedPageBreak/>
        <w:t>С CTE</w:t>
      </w:r>
    </w:p>
    <w:p w14:paraId="2495DCFB" w14:textId="66AE976A" w:rsidR="00F15BD5" w:rsidRPr="00E27CDA" w:rsidRDefault="009A79E3" w:rsidP="00F15BD5">
      <w:pPr>
        <w:pStyle w:val="a9"/>
        <w:numPr>
          <w:ilvl w:val="0"/>
          <w:numId w:val="17"/>
        </w:numPr>
        <w:rPr>
          <w:rFonts w:cstheme="minorHAnsi"/>
          <w:color w:val="000000"/>
          <w:sz w:val="24"/>
          <w:szCs w:val="24"/>
          <w:shd w:val="clear" w:color="auto" w:fill="FFFFFF"/>
        </w:rPr>
      </w:pPr>
      <w:r w:rsidRPr="00E27CDA">
        <w:rPr>
          <w:rFonts w:cstheme="minorHAnsi"/>
          <w:color w:val="000000"/>
          <w:sz w:val="24"/>
          <w:szCs w:val="24"/>
          <w:shd w:val="clear" w:color="auto" w:fill="FFFFFF"/>
        </w:rPr>
        <w:t>С подзапросами</w:t>
      </w:r>
    </w:p>
    <w:p w14:paraId="04A6B958" w14:textId="528071AD" w:rsidR="00F15BD5" w:rsidRPr="00E27CDA" w:rsidRDefault="009A79E3" w:rsidP="00F15BD5">
      <w:pPr>
        <w:pStyle w:val="a9"/>
        <w:numPr>
          <w:ilvl w:val="0"/>
          <w:numId w:val="17"/>
        </w:numPr>
        <w:rPr>
          <w:rFonts w:cstheme="minorHAnsi"/>
          <w:color w:val="000000"/>
          <w:sz w:val="24"/>
          <w:szCs w:val="24"/>
          <w:shd w:val="clear" w:color="auto" w:fill="FFFFFF"/>
        </w:rPr>
      </w:pPr>
      <w:r w:rsidRPr="00E27CDA">
        <w:rPr>
          <w:rFonts w:cstheme="minorHAnsi"/>
          <w:color w:val="000000"/>
          <w:sz w:val="24"/>
          <w:szCs w:val="24"/>
          <w:shd w:val="clear" w:color="auto" w:fill="FFFFFF"/>
        </w:rPr>
        <w:t>С DML операциями</w:t>
      </w:r>
    </w:p>
    <w:p w14:paraId="57E6779B" w14:textId="19C94E2D" w:rsidR="009A79E3" w:rsidRPr="00E27CDA" w:rsidRDefault="00E0647B" w:rsidP="00E0647B">
      <w:pPr>
        <w:ind w:firstLine="360"/>
        <w:rPr>
          <w:rFonts w:cstheme="minorHAnsi"/>
          <w:color w:val="000000"/>
          <w:sz w:val="24"/>
          <w:szCs w:val="24"/>
          <w:shd w:val="clear" w:color="auto" w:fill="FFFFFF"/>
        </w:rPr>
      </w:pPr>
      <w:r>
        <w:rPr>
          <w:rFonts w:cstheme="minorHAnsi"/>
          <w:color w:val="000000"/>
          <w:sz w:val="24"/>
          <w:szCs w:val="24"/>
          <w:shd w:val="clear" w:color="auto" w:fill="FFFFFF"/>
          <w:lang w:val="en-US"/>
        </w:rPr>
        <w:t>LEGACY</w:t>
      </w:r>
      <w:r w:rsidR="009A79E3" w:rsidRPr="00E27CDA">
        <w:rPr>
          <w:rFonts w:cstheme="minorHAnsi"/>
          <w:color w:val="000000"/>
          <w:sz w:val="24"/>
          <w:szCs w:val="24"/>
          <w:shd w:val="clear" w:color="auto" w:fill="FFFFFF"/>
        </w:rPr>
        <w:t xml:space="preserve"> оптимизатор является наследием СУБД </w:t>
      </w:r>
      <w:r>
        <w:rPr>
          <w:rFonts w:cstheme="minorHAnsi"/>
          <w:color w:val="000000"/>
          <w:sz w:val="24"/>
          <w:szCs w:val="24"/>
          <w:shd w:val="clear" w:color="auto" w:fill="FFFFFF"/>
          <w:lang w:val="en-US"/>
        </w:rPr>
        <w:t>PostgreSQL</w:t>
      </w:r>
      <w:r w:rsidR="009A79E3" w:rsidRPr="00E27CDA">
        <w:rPr>
          <w:rFonts w:cstheme="minorHAnsi"/>
          <w:color w:val="000000"/>
          <w:sz w:val="24"/>
          <w:szCs w:val="24"/>
          <w:shd w:val="clear" w:color="auto" w:fill="FFFFFF"/>
        </w:rPr>
        <w:t xml:space="preserve">. То есть это </w:t>
      </w:r>
      <w:r w:rsidRPr="00E27CDA">
        <w:rPr>
          <w:rFonts w:cstheme="minorHAnsi"/>
          <w:color w:val="000000"/>
          <w:sz w:val="24"/>
          <w:szCs w:val="24"/>
          <w:shd w:val="clear" w:color="auto" w:fill="FFFFFF"/>
        </w:rPr>
        <w:t>планировщик</w:t>
      </w:r>
      <w:r w:rsidR="009A79E3" w:rsidRPr="00E27CDA">
        <w:rPr>
          <w:rFonts w:cstheme="minorHAnsi"/>
          <w:color w:val="000000"/>
          <w:sz w:val="24"/>
          <w:szCs w:val="24"/>
          <w:shd w:val="clear" w:color="auto" w:fill="FFFFFF"/>
        </w:rPr>
        <w:t xml:space="preserve"> </w:t>
      </w:r>
      <w:proofErr w:type="spellStart"/>
      <w:r w:rsidR="009A79E3" w:rsidRPr="00E27CDA">
        <w:rPr>
          <w:rFonts w:cstheme="minorHAnsi"/>
          <w:color w:val="000000"/>
          <w:sz w:val="24"/>
          <w:szCs w:val="24"/>
          <w:shd w:val="clear" w:color="auto" w:fill="FFFFFF"/>
        </w:rPr>
        <w:t>Postgres</w:t>
      </w:r>
      <w:proofErr w:type="spellEnd"/>
      <w:r w:rsidR="009A79E3" w:rsidRPr="00E27CDA">
        <w:rPr>
          <w:rFonts w:cstheme="minorHAnsi"/>
          <w:color w:val="000000"/>
          <w:sz w:val="24"/>
          <w:szCs w:val="24"/>
          <w:shd w:val="clear" w:color="auto" w:fill="FFFFFF"/>
        </w:rPr>
        <w:t xml:space="preserve">, но </w:t>
      </w:r>
      <w:r w:rsidR="00F15BD5" w:rsidRPr="00E27CDA">
        <w:rPr>
          <w:rFonts w:cstheme="minorHAnsi"/>
          <w:color w:val="000000"/>
          <w:sz w:val="24"/>
          <w:szCs w:val="24"/>
          <w:shd w:val="clear" w:color="auto" w:fill="FFFFFF"/>
        </w:rPr>
        <w:t>с определенными доработками,</w:t>
      </w:r>
      <w:r w:rsidR="009A79E3" w:rsidRPr="00E27CDA">
        <w:rPr>
          <w:rFonts w:cstheme="minorHAnsi"/>
          <w:color w:val="000000"/>
          <w:sz w:val="24"/>
          <w:szCs w:val="24"/>
          <w:shd w:val="clear" w:color="auto" w:fill="FFFFFF"/>
        </w:rPr>
        <w:t xml:space="preserve"> учитывающими MPP архитектуру.</w:t>
      </w:r>
      <w:r w:rsidR="009A79E3" w:rsidRPr="00E27CDA">
        <w:rPr>
          <w:rFonts w:cstheme="minorHAnsi"/>
          <w:color w:val="000000"/>
          <w:sz w:val="24"/>
          <w:szCs w:val="24"/>
        </w:rPr>
        <w:br/>
      </w:r>
      <w:r w:rsidR="009A79E3" w:rsidRPr="00E27CDA">
        <w:rPr>
          <w:rFonts w:cstheme="minorHAnsi"/>
          <w:color w:val="000000"/>
          <w:sz w:val="24"/>
          <w:szCs w:val="24"/>
          <w:shd w:val="clear" w:color="auto" w:fill="FFFFFF"/>
        </w:rPr>
        <w:t xml:space="preserve">Используется при явно заданной конфигурации или в случае </w:t>
      </w:r>
      <w:proofErr w:type="spellStart"/>
      <w:r w:rsidR="009A79E3" w:rsidRPr="00E27CDA">
        <w:rPr>
          <w:rFonts w:cstheme="minorHAnsi"/>
          <w:color w:val="000000"/>
          <w:sz w:val="24"/>
          <w:szCs w:val="24"/>
          <w:shd w:val="clear" w:color="auto" w:fill="FFFFFF"/>
        </w:rPr>
        <w:t>fallback</w:t>
      </w:r>
      <w:proofErr w:type="spellEnd"/>
      <w:r w:rsidRPr="00E0647B">
        <w:rPr>
          <w:rFonts w:cstheme="minorHAnsi"/>
          <w:color w:val="000000"/>
          <w:sz w:val="24"/>
          <w:szCs w:val="24"/>
          <w:shd w:val="clear" w:color="auto" w:fill="FFFFFF"/>
        </w:rPr>
        <w:t xml:space="preserve">. </w:t>
      </w:r>
      <w:r w:rsidR="009A79E3" w:rsidRPr="00E27CDA">
        <w:rPr>
          <w:rFonts w:cstheme="minorHAnsi"/>
          <w:color w:val="000000"/>
          <w:sz w:val="24"/>
          <w:szCs w:val="24"/>
          <w:shd w:val="clear" w:color="auto" w:fill="FFFFFF"/>
        </w:rPr>
        <w:t>В отличие от GROPCA поддерживает все SQL конструкции и функции</w:t>
      </w:r>
      <w:r w:rsidR="009A79E3" w:rsidRPr="00E27CDA">
        <w:rPr>
          <w:rFonts w:cstheme="minorHAnsi"/>
          <w:color w:val="000000"/>
          <w:sz w:val="24"/>
          <w:szCs w:val="24"/>
        </w:rPr>
        <w:br/>
      </w:r>
      <w:r w:rsidR="009A79E3" w:rsidRPr="00E27CDA">
        <w:rPr>
          <w:rFonts w:cstheme="minorHAnsi"/>
          <w:color w:val="000000"/>
          <w:sz w:val="24"/>
          <w:szCs w:val="24"/>
          <w:shd w:val="clear" w:color="auto" w:fill="FFFFFF"/>
        </w:rPr>
        <w:t>Иногда строит более оптимальный план чем GROPCA</w:t>
      </w:r>
    </w:p>
    <w:p w14:paraId="58CF1F9B" w14:textId="1CFC5AAC" w:rsidR="00E0647B" w:rsidRDefault="009A79E3" w:rsidP="00E0647B">
      <w:pPr>
        <w:rPr>
          <w:rFonts w:cstheme="minorHAnsi"/>
          <w:color w:val="000000"/>
          <w:sz w:val="24"/>
          <w:szCs w:val="24"/>
          <w:shd w:val="clear" w:color="auto" w:fill="FFFFFF"/>
        </w:rPr>
      </w:pPr>
      <w:r w:rsidRPr="00E27CDA">
        <w:rPr>
          <w:rFonts w:cstheme="minorHAnsi"/>
          <w:color w:val="000000"/>
          <w:sz w:val="24"/>
          <w:szCs w:val="24"/>
          <w:shd w:val="clear" w:color="auto" w:fill="FFFFFF"/>
        </w:rPr>
        <w:t xml:space="preserve">После того как запрос пользователя прошел синтаксический разбор выполняется проверка конфигурационного параметра </w:t>
      </w:r>
      <w:proofErr w:type="spellStart"/>
      <w:r w:rsidRPr="00E27CDA">
        <w:rPr>
          <w:rFonts w:cstheme="minorHAnsi"/>
          <w:color w:val="000000"/>
          <w:sz w:val="24"/>
          <w:szCs w:val="24"/>
          <w:shd w:val="clear" w:color="auto" w:fill="FFFFFF"/>
        </w:rPr>
        <w:t>optimizer</w:t>
      </w:r>
      <w:proofErr w:type="spellEnd"/>
      <w:r w:rsidRPr="00E27CDA">
        <w:rPr>
          <w:rFonts w:cstheme="minorHAnsi"/>
          <w:color w:val="000000"/>
          <w:sz w:val="24"/>
          <w:szCs w:val="24"/>
          <w:shd w:val="clear" w:color="auto" w:fill="FFFFFF"/>
        </w:rPr>
        <w:t xml:space="preserve">. По умолчанию он равен </w:t>
      </w:r>
      <w:proofErr w:type="spellStart"/>
      <w:r w:rsidRPr="00E27CDA">
        <w:rPr>
          <w:rFonts w:cstheme="minorHAnsi"/>
          <w:color w:val="000000"/>
          <w:sz w:val="24"/>
          <w:szCs w:val="24"/>
          <w:shd w:val="clear" w:color="auto" w:fill="FFFFFF"/>
        </w:rPr>
        <w:t>on</w:t>
      </w:r>
      <w:proofErr w:type="spellEnd"/>
      <w:r w:rsidRPr="00E27CDA">
        <w:rPr>
          <w:rFonts w:cstheme="minorHAnsi"/>
          <w:color w:val="000000"/>
          <w:sz w:val="24"/>
          <w:szCs w:val="24"/>
          <w:shd w:val="clear" w:color="auto" w:fill="FFFFFF"/>
        </w:rPr>
        <w:t>. Это означает, что для построения плана запроса будет использоваться GPORCA.</w:t>
      </w:r>
      <w:r w:rsidRPr="00E27CDA">
        <w:rPr>
          <w:rFonts w:cstheme="minorHAnsi"/>
          <w:color w:val="000000"/>
          <w:sz w:val="24"/>
          <w:szCs w:val="24"/>
        </w:rPr>
        <w:br/>
      </w:r>
      <w:r w:rsidRPr="00E27CDA">
        <w:rPr>
          <w:rFonts w:cstheme="minorHAnsi"/>
          <w:color w:val="000000"/>
          <w:sz w:val="24"/>
          <w:szCs w:val="24"/>
          <w:shd w:val="clear" w:color="auto" w:fill="FFFFFF"/>
        </w:rPr>
        <w:t xml:space="preserve">Если в </w:t>
      </w:r>
      <w:proofErr w:type="spellStart"/>
      <w:r w:rsidRPr="00E27CDA">
        <w:rPr>
          <w:rFonts w:cstheme="minorHAnsi"/>
          <w:color w:val="000000"/>
          <w:sz w:val="24"/>
          <w:szCs w:val="24"/>
          <w:shd w:val="clear" w:color="auto" w:fill="FFFFFF"/>
        </w:rPr>
        <w:t>optimizer</w:t>
      </w:r>
      <w:proofErr w:type="spellEnd"/>
      <w:r w:rsidRPr="00E27CDA">
        <w:rPr>
          <w:rFonts w:cstheme="minorHAnsi"/>
          <w:color w:val="000000"/>
          <w:sz w:val="24"/>
          <w:szCs w:val="24"/>
          <w:shd w:val="clear" w:color="auto" w:fill="FFFFFF"/>
        </w:rPr>
        <w:t xml:space="preserve"> установлено значение </w:t>
      </w:r>
      <w:proofErr w:type="spellStart"/>
      <w:r w:rsidRPr="00E27CDA">
        <w:rPr>
          <w:rFonts w:cstheme="minorHAnsi"/>
          <w:color w:val="000000"/>
          <w:sz w:val="24"/>
          <w:szCs w:val="24"/>
          <w:shd w:val="clear" w:color="auto" w:fill="FFFFFF"/>
        </w:rPr>
        <w:t>off</w:t>
      </w:r>
      <w:proofErr w:type="spellEnd"/>
      <w:r w:rsidRPr="00E27CDA">
        <w:rPr>
          <w:rFonts w:cstheme="minorHAnsi"/>
          <w:color w:val="000000"/>
          <w:sz w:val="24"/>
          <w:szCs w:val="24"/>
          <w:shd w:val="clear" w:color="auto" w:fill="FFFFFF"/>
        </w:rPr>
        <w:t xml:space="preserve">, то для построения плана будет использован </w:t>
      </w:r>
      <w:proofErr w:type="spellStart"/>
      <w:r w:rsidRPr="00E27CDA">
        <w:rPr>
          <w:rFonts w:cstheme="minorHAnsi"/>
          <w:color w:val="000000"/>
          <w:sz w:val="24"/>
          <w:szCs w:val="24"/>
          <w:shd w:val="clear" w:color="auto" w:fill="FFFFFF"/>
        </w:rPr>
        <w:t>legacy</w:t>
      </w:r>
      <w:proofErr w:type="spellEnd"/>
      <w:r w:rsidRPr="00E27CDA">
        <w:rPr>
          <w:rFonts w:cstheme="minorHAnsi"/>
          <w:color w:val="000000"/>
          <w:sz w:val="24"/>
          <w:szCs w:val="24"/>
          <w:shd w:val="clear" w:color="auto" w:fill="FFFFFF"/>
        </w:rPr>
        <w:t xml:space="preserve"> оптимизатор.</w:t>
      </w:r>
    </w:p>
    <w:p w14:paraId="428558DF" w14:textId="02EDFCE5" w:rsidR="00E0647B" w:rsidRDefault="009A79E3" w:rsidP="00E0647B">
      <w:pPr>
        <w:rPr>
          <w:rFonts w:cstheme="minorHAnsi"/>
          <w:color w:val="000000"/>
          <w:sz w:val="24"/>
          <w:szCs w:val="24"/>
          <w:shd w:val="clear" w:color="auto" w:fill="FFFFFF"/>
        </w:rPr>
      </w:pPr>
      <w:r w:rsidRPr="00E27CDA">
        <w:rPr>
          <w:rFonts w:cstheme="minorHAnsi"/>
          <w:color w:val="000000"/>
          <w:sz w:val="24"/>
          <w:szCs w:val="24"/>
          <w:shd w:val="clear" w:color="auto" w:fill="FFFFFF"/>
        </w:rPr>
        <w:t xml:space="preserve">Также легаси оптимизатор будет использован если при установленном значении </w:t>
      </w:r>
      <w:proofErr w:type="spellStart"/>
      <w:r w:rsidRPr="00E27CDA">
        <w:rPr>
          <w:rFonts w:cstheme="minorHAnsi"/>
          <w:color w:val="000000"/>
          <w:sz w:val="24"/>
          <w:szCs w:val="24"/>
          <w:shd w:val="clear" w:color="auto" w:fill="FFFFFF"/>
        </w:rPr>
        <w:t>on</w:t>
      </w:r>
      <w:proofErr w:type="spellEnd"/>
      <w:r w:rsidRPr="00E27CDA">
        <w:rPr>
          <w:rFonts w:cstheme="minorHAnsi"/>
          <w:color w:val="000000"/>
          <w:sz w:val="24"/>
          <w:szCs w:val="24"/>
          <w:shd w:val="clear" w:color="auto" w:fill="FFFFFF"/>
        </w:rPr>
        <w:t xml:space="preserve"> в запросе </w:t>
      </w:r>
      <w:proofErr w:type="spellStart"/>
      <w:r w:rsidRPr="00E27CDA">
        <w:rPr>
          <w:rFonts w:cstheme="minorHAnsi"/>
          <w:color w:val="000000"/>
          <w:sz w:val="24"/>
          <w:szCs w:val="24"/>
          <w:shd w:val="clear" w:color="auto" w:fill="FFFFFF"/>
        </w:rPr>
        <w:t>пользоватея</w:t>
      </w:r>
      <w:proofErr w:type="spellEnd"/>
      <w:r w:rsidRPr="00E27CDA">
        <w:rPr>
          <w:rFonts w:cstheme="minorHAnsi"/>
          <w:color w:val="000000"/>
          <w:sz w:val="24"/>
          <w:szCs w:val="24"/>
          <w:shd w:val="clear" w:color="auto" w:fill="FFFFFF"/>
        </w:rPr>
        <w:t xml:space="preserve"> будут использоваться функцию, которые не поддерживает </w:t>
      </w:r>
      <w:proofErr w:type="spellStart"/>
      <w:r w:rsidRPr="00E27CDA">
        <w:rPr>
          <w:rFonts w:cstheme="minorHAnsi"/>
          <w:color w:val="000000"/>
          <w:sz w:val="24"/>
          <w:szCs w:val="24"/>
          <w:shd w:val="clear" w:color="auto" w:fill="FFFFFF"/>
        </w:rPr>
        <w:t>gporca</w:t>
      </w:r>
      <w:proofErr w:type="spellEnd"/>
      <w:r w:rsidRPr="00E27CDA">
        <w:rPr>
          <w:rFonts w:cstheme="minorHAnsi"/>
          <w:color w:val="000000"/>
          <w:sz w:val="24"/>
          <w:szCs w:val="24"/>
          <w:shd w:val="clear" w:color="auto" w:fill="FFFFFF"/>
        </w:rPr>
        <w:t xml:space="preserve">. В таком случае произойдет принудительное переключение на легаси планировщик так называемый </w:t>
      </w:r>
      <w:r w:rsidR="00E0647B">
        <w:rPr>
          <w:rFonts w:cstheme="minorHAnsi"/>
          <w:color w:val="000000"/>
          <w:sz w:val="24"/>
          <w:szCs w:val="24"/>
          <w:shd w:val="clear" w:color="auto" w:fill="FFFFFF"/>
          <w:lang w:val="en-US"/>
        </w:rPr>
        <w:t>fallback</w:t>
      </w:r>
      <w:r w:rsidRPr="00E27CDA">
        <w:rPr>
          <w:rFonts w:cstheme="minorHAnsi"/>
          <w:color w:val="000000"/>
          <w:sz w:val="24"/>
          <w:szCs w:val="24"/>
          <w:shd w:val="clear" w:color="auto" w:fill="FFFFFF"/>
        </w:rPr>
        <w:t>.</w:t>
      </w:r>
    </w:p>
    <w:p w14:paraId="372FA386" w14:textId="66937892" w:rsidR="009A79E3" w:rsidRPr="00E27CDA" w:rsidRDefault="009A79E3" w:rsidP="00E0647B">
      <w:pPr>
        <w:ind w:firstLine="708"/>
        <w:rPr>
          <w:rFonts w:cstheme="minorHAnsi"/>
          <w:color w:val="000000"/>
          <w:sz w:val="24"/>
          <w:szCs w:val="24"/>
          <w:shd w:val="clear" w:color="auto" w:fill="FFFFFF"/>
        </w:rPr>
      </w:pPr>
      <w:r w:rsidRPr="00E27CDA">
        <w:rPr>
          <w:rFonts w:cstheme="minorHAnsi"/>
          <w:color w:val="000000"/>
          <w:sz w:val="24"/>
          <w:szCs w:val="24"/>
          <w:shd w:val="clear" w:color="auto" w:fill="FFFFFF"/>
        </w:rPr>
        <w:t xml:space="preserve">Для определения текущего параметра </w:t>
      </w:r>
      <w:proofErr w:type="spellStart"/>
      <w:r w:rsidRPr="00E27CDA">
        <w:rPr>
          <w:rFonts w:cstheme="minorHAnsi"/>
          <w:color w:val="000000"/>
          <w:sz w:val="24"/>
          <w:szCs w:val="24"/>
          <w:shd w:val="clear" w:color="auto" w:fill="FFFFFF"/>
        </w:rPr>
        <w:t>optimizer</w:t>
      </w:r>
      <w:proofErr w:type="spellEnd"/>
      <w:r w:rsidRPr="00E27CDA">
        <w:rPr>
          <w:rFonts w:cstheme="minorHAnsi"/>
          <w:color w:val="000000"/>
          <w:sz w:val="24"/>
          <w:szCs w:val="24"/>
          <w:shd w:val="clear" w:color="auto" w:fill="FFFFFF"/>
        </w:rPr>
        <w:t xml:space="preserve"> используется команда SHOW, а для установки значения команда SET</w:t>
      </w:r>
    </w:p>
    <w:p w14:paraId="620675CF" w14:textId="36540D62" w:rsidR="009A79E3" w:rsidRPr="00E27CDA" w:rsidRDefault="009A79E3" w:rsidP="009A79E3">
      <w:pPr>
        <w:pStyle w:val="fs12"/>
        <w:rPr>
          <w:rFonts w:cstheme="majorHAnsi"/>
          <w:color w:val="000000"/>
          <w:szCs w:val="24"/>
          <w:shd w:val="clear" w:color="auto" w:fill="FFFFFF"/>
        </w:rPr>
      </w:pPr>
      <w:r w:rsidRPr="00E27CDA">
        <w:rPr>
          <w:rFonts w:cstheme="majorHAnsi"/>
          <w:szCs w:val="24"/>
        </w:rPr>
        <w:t>Статистика</w:t>
      </w:r>
    </w:p>
    <w:p w14:paraId="68D4ECDC" w14:textId="5259F0DC" w:rsidR="00E0647B" w:rsidRPr="00E0647B" w:rsidRDefault="00C609CF" w:rsidP="00E0647B">
      <w:pPr>
        <w:rPr>
          <w:rFonts w:cstheme="minorHAnsi"/>
          <w:color w:val="000000"/>
          <w:sz w:val="24"/>
          <w:szCs w:val="24"/>
          <w:shd w:val="clear" w:color="auto" w:fill="FFFFFF"/>
        </w:rPr>
      </w:pPr>
      <w:r w:rsidRPr="00E0647B">
        <w:rPr>
          <w:rFonts w:cstheme="minorHAnsi"/>
          <w:color w:val="000000"/>
          <w:sz w:val="24"/>
          <w:szCs w:val="24"/>
          <w:shd w:val="clear" w:color="auto" w:fill="FFFFFF"/>
        </w:rPr>
        <w:t>Детальная информация о данных в таблице</w:t>
      </w:r>
      <w:r w:rsidR="00E0647B" w:rsidRPr="00E0647B">
        <w:rPr>
          <w:rFonts w:cstheme="minorHAnsi"/>
          <w:color w:val="000000"/>
          <w:sz w:val="24"/>
          <w:szCs w:val="24"/>
        </w:rPr>
        <w:t xml:space="preserve">. </w:t>
      </w:r>
      <w:r w:rsidRPr="00E0647B">
        <w:rPr>
          <w:rFonts w:cstheme="minorHAnsi"/>
          <w:color w:val="000000"/>
          <w:sz w:val="24"/>
          <w:szCs w:val="24"/>
          <w:shd w:val="clear" w:color="auto" w:fill="FFFFFF"/>
        </w:rPr>
        <w:t>Хранится в системном каталоге</w:t>
      </w:r>
      <w:r w:rsidR="00E0647B" w:rsidRPr="00E0647B">
        <w:rPr>
          <w:rFonts w:cstheme="minorHAnsi"/>
          <w:color w:val="000000"/>
          <w:sz w:val="24"/>
          <w:szCs w:val="24"/>
        </w:rPr>
        <w:t xml:space="preserve">. </w:t>
      </w:r>
      <w:r w:rsidRPr="00E0647B">
        <w:rPr>
          <w:rFonts w:cstheme="minorHAnsi"/>
          <w:color w:val="000000"/>
          <w:sz w:val="24"/>
          <w:szCs w:val="24"/>
          <w:shd w:val="clear" w:color="auto" w:fill="FFFFFF"/>
        </w:rPr>
        <w:t>Может быть собрана вручную и автоматически</w:t>
      </w:r>
      <w:r w:rsidR="00E0647B" w:rsidRPr="00E0647B">
        <w:rPr>
          <w:rFonts w:cstheme="minorHAnsi"/>
          <w:color w:val="000000"/>
          <w:sz w:val="24"/>
          <w:szCs w:val="24"/>
        </w:rPr>
        <w:t xml:space="preserve">. </w:t>
      </w:r>
      <w:r w:rsidRPr="00E0647B">
        <w:rPr>
          <w:rFonts w:cstheme="minorHAnsi"/>
          <w:color w:val="000000"/>
          <w:sz w:val="24"/>
          <w:szCs w:val="24"/>
          <w:shd w:val="clear" w:color="auto" w:fill="FFFFFF"/>
        </w:rPr>
        <w:t>Должна быть актуальной для построения оптимального плана запроса</w:t>
      </w:r>
      <w:r w:rsidRPr="00E0647B">
        <w:rPr>
          <w:rFonts w:cstheme="minorHAnsi"/>
          <w:color w:val="000000"/>
          <w:sz w:val="24"/>
          <w:szCs w:val="24"/>
        </w:rPr>
        <w:br/>
      </w:r>
      <w:r w:rsidRPr="00E0647B">
        <w:rPr>
          <w:rFonts w:cstheme="minorHAnsi"/>
          <w:color w:val="000000"/>
          <w:sz w:val="24"/>
          <w:szCs w:val="24"/>
        </w:rPr>
        <w:br/>
      </w:r>
      <w:r w:rsidRPr="00E0647B">
        <w:rPr>
          <w:rFonts w:cstheme="minorHAnsi"/>
          <w:color w:val="000000"/>
          <w:sz w:val="24"/>
          <w:szCs w:val="24"/>
          <w:shd w:val="clear" w:color="auto" w:fill="FFFFFF"/>
        </w:rPr>
        <w:t>Необходимо собирать после:</w:t>
      </w:r>
    </w:p>
    <w:p w14:paraId="6096DCF9" w14:textId="61DF6606" w:rsidR="00E0647B" w:rsidRDefault="00C609CF" w:rsidP="00E0647B">
      <w:pPr>
        <w:pStyle w:val="a9"/>
        <w:numPr>
          <w:ilvl w:val="0"/>
          <w:numId w:val="29"/>
        </w:numPr>
        <w:rPr>
          <w:rFonts w:cstheme="minorHAnsi"/>
          <w:color w:val="000000"/>
          <w:sz w:val="24"/>
          <w:szCs w:val="24"/>
          <w:shd w:val="clear" w:color="auto" w:fill="FFFFFF"/>
        </w:rPr>
      </w:pPr>
      <w:r w:rsidRPr="00E0647B">
        <w:rPr>
          <w:rFonts w:cstheme="minorHAnsi"/>
          <w:color w:val="000000"/>
          <w:sz w:val="24"/>
          <w:szCs w:val="24"/>
          <w:shd w:val="clear" w:color="auto" w:fill="FFFFFF"/>
        </w:rPr>
        <w:t>Загрузки данных</w:t>
      </w:r>
    </w:p>
    <w:p w14:paraId="4949B4D5" w14:textId="2BAB33DC" w:rsidR="00E0647B" w:rsidRDefault="00C609CF" w:rsidP="00E0647B">
      <w:pPr>
        <w:pStyle w:val="a9"/>
        <w:numPr>
          <w:ilvl w:val="0"/>
          <w:numId w:val="29"/>
        </w:numPr>
        <w:rPr>
          <w:rFonts w:cstheme="minorHAnsi"/>
          <w:color w:val="000000"/>
          <w:sz w:val="24"/>
          <w:szCs w:val="24"/>
          <w:shd w:val="clear" w:color="auto" w:fill="FFFFFF"/>
        </w:rPr>
      </w:pPr>
      <w:r w:rsidRPr="00E0647B">
        <w:rPr>
          <w:rFonts w:cstheme="minorHAnsi"/>
          <w:color w:val="000000"/>
          <w:sz w:val="24"/>
          <w:szCs w:val="24"/>
          <w:shd w:val="clear" w:color="auto" w:fill="FFFFFF"/>
        </w:rPr>
        <w:t>Операции CREATE INDEX</w:t>
      </w:r>
    </w:p>
    <w:p w14:paraId="5FD17D79" w14:textId="72627304" w:rsidR="00E0647B" w:rsidRPr="00E0647B" w:rsidRDefault="00C609CF" w:rsidP="00E0647B">
      <w:pPr>
        <w:pStyle w:val="a9"/>
        <w:numPr>
          <w:ilvl w:val="0"/>
          <w:numId w:val="29"/>
        </w:numPr>
        <w:rPr>
          <w:rFonts w:cstheme="minorHAnsi"/>
          <w:color w:val="000000"/>
          <w:sz w:val="24"/>
          <w:szCs w:val="24"/>
          <w:shd w:val="clear" w:color="auto" w:fill="FFFFFF"/>
        </w:rPr>
      </w:pPr>
      <w:r w:rsidRPr="00E0647B">
        <w:rPr>
          <w:rFonts w:cstheme="minorHAnsi"/>
          <w:color w:val="000000"/>
          <w:sz w:val="24"/>
          <w:szCs w:val="24"/>
          <w:shd w:val="clear" w:color="auto" w:fill="FFFFFF"/>
        </w:rPr>
        <w:t>Массовых операций INSERT, UPDATE, DELETE</w:t>
      </w:r>
    </w:p>
    <w:p w14:paraId="221DFF03" w14:textId="376A2F98" w:rsidR="00E0647B" w:rsidRPr="00E0647B" w:rsidRDefault="00C609CF" w:rsidP="00E0647B">
      <w:pPr>
        <w:ind w:left="360"/>
        <w:rPr>
          <w:rFonts w:cstheme="minorHAnsi"/>
          <w:color w:val="000000"/>
          <w:sz w:val="24"/>
          <w:szCs w:val="24"/>
          <w:shd w:val="clear" w:color="auto" w:fill="FFFFFF"/>
        </w:rPr>
      </w:pPr>
      <w:r w:rsidRPr="00E0647B">
        <w:rPr>
          <w:rFonts w:cstheme="minorHAnsi"/>
          <w:color w:val="000000"/>
          <w:sz w:val="24"/>
          <w:szCs w:val="24"/>
          <w:shd w:val="clear" w:color="auto" w:fill="FFFFFF"/>
        </w:rPr>
        <w:t>Статистика собирается с помощью команд</w:t>
      </w:r>
      <w:r w:rsidR="00E0647B" w:rsidRPr="00E0647B">
        <w:rPr>
          <w:rFonts w:cstheme="minorHAnsi"/>
          <w:color w:val="000000"/>
          <w:sz w:val="24"/>
          <w:szCs w:val="24"/>
          <w:shd w:val="clear" w:color="auto" w:fill="FFFFFF"/>
        </w:rPr>
        <w:t>ы</w:t>
      </w:r>
      <w:r w:rsidRPr="00E0647B">
        <w:rPr>
          <w:rFonts w:cstheme="minorHAnsi"/>
          <w:color w:val="000000"/>
          <w:sz w:val="24"/>
          <w:szCs w:val="24"/>
          <w:shd w:val="clear" w:color="auto" w:fill="FFFFFF"/>
        </w:rPr>
        <w:t xml:space="preserve"> ANALYZE</w:t>
      </w:r>
      <w:r w:rsidR="00E0647B" w:rsidRPr="00E0647B">
        <w:rPr>
          <w:rFonts w:cstheme="minorHAnsi"/>
          <w:color w:val="000000"/>
          <w:sz w:val="24"/>
          <w:szCs w:val="24"/>
          <w:shd w:val="clear" w:color="auto" w:fill="FFFFFF"/>
        </w:rPr>
        <w:t>.</w:t>
      </w:r>
    </w:p>
    <w:p w14:paraId="158B0CC0" w14:textId="5E0D184D" w:rsidR="00E0647B" w:rsidRDefault="00C609CF" w:rsidP="00E0647B">
      <w:pPr>
        <w:pStyle w:val="a9"/>
        <w:numPr>
          <w:ilvl w:val="0"/>
          <w:numId w:val="30"/>
        </w:numPr>
        <w:rPr>
          <w:rFonts w:cstheme="minorHAnsi"/>
          <w:color w:val="000000"/>
          <w:sz w:val="24"/>
          <w:szCs w:val="24"/>
          <w:shd w:val="clear" w:color="auto" w:fill="FFFFFF"/>
        </w:rPr>
      </w:pPr>
      <w:r w:rsidRPr="00E0647B">
        <w:rPr>
          <w:rFonts w:cstheme="minorHAnsi"/>
          <w:color w:val="000000"/>
          <w:sz w:val="24"/>
          <w:szCs w:val="24"/>
          <w:shd w:val="clear" w:color="auto" w:fill="FFFFFF"/>
        </w:rPr>
        <w:t>Если применить ее без параметров, то статистика собирается для всех таблиц в Базе данных.</w:t>
      </w:r>
    </w:p>
    <w:p w14:paraId="0C59B92E" w14:textId="38F9B121" w:rsidR="00E0647B" w:rsidRDefault="00C609CF" w:rsidP="00E0647B">
      <w:pPr>
        <w:pStyle w:val="a9"/>
        <w:numPr>
          <w:ilvl w:val="0"/>
          <w:numId w:val="30"/>
        </w:numPr>
        <w:rPr>
          <w:rFonts w:cstheme="minorHAnsi"/>
          <w:color w:val="000000"/>
          <w:sz w:val="24"/>
          <w:szCs w:val="24"/>
          <w:shd w:val="clear" w:color="auto" w:fill="FFFFFF"/>
        </w:rPr>
      </w:pPr>
      <w:r w:rsidRPr="00E0647B">
        <w:rPr>
          <w:rFonts w:cstheme="minorHAnsi"/>
          <w:color w:val="000000"/>
          <w:sz w:val="24"/>
          <w:szCs w:val="24"/>
          <w:shd w:val="clear" w:color="auto" w:fill="FFFFFF"/>
        </w:rPr>
        <w:t>Если указать имя таблицы, то статистика будет собрана только по этой таблице.</w:t>
      </w:r>
    </w:p>
    <w:p w14:paraId="03527D2A" w14:textId="1270CC49" w:rsidR="00E0647B" w:rsidRDefault="00C609CF" w:rsidP="00E0647B">
      <w:pPr>
        <w:pStyle w:val="a9"/>
        <w:numPr>
          <w:ilvl w:val="0"/>
          <w:numId w:val="30"/>
        </w:numPr>
        <w:rPr>
          <w:rFonts w:cstheme="minorHAnsi"/>
          <w:color w:val="000000"/>
          <w:sz w:val="24"/>
          <w:szCs w:val="24"/>
          <w:shd w:val="clear" w:color="auto" w:fill="FFFFFF"/>
        </w:rPr>
      </w:pPr>
      <w:r w:rsidRPr="00E0647B">
        <w:rPr>
          <w:rFonts w:cstheme="minorHAnsi"/>
          <w:color w:val="000000"/>
          <w:sz w:val="24"/>
          <w:szCs w:val="24"/>
          <w:shd w:val="clear" w:color="auto" w:fill="FFFFFF"/>
        </w:rPr>
        <w:t>Также можно собрать статистику для определенных колонок.</w:t>
      </w:r>
    </w:p>
    <w:p w14:paraId="42AA1B6E" w14:textId="29590396" w:rsidR="004F2D26" w:rsidRPr="00E0647B" w:rsidRDefault="00C609CF" w:rsidP="00E0647B">
      <w:pPr>
        <w:rPr>
          <w:rFonts w:cstheme="minorHAnsi"/>
          <w:color w:val="000000"/>
          <w:sz w:val="24"/>
          <w:szCs w:val="24"/>
          <w:shd w:val="clear" w:color="auto" w:fill="FFFFFF"/>
        </w:rPr>
      </w:pPr>
      <w:r w:rsidRPr="00E0647B">
        <w:rPr>
          <w:rFonts w:cstheme="minorHAnsi"/>
          <w:color w:val="000000"/>
          <w:sz w:val="24"/>
          <w:szCs w:val="24"/>
          <w:shd w:val="clear" w:color="auto" w:fill="FFFFFF"/>
        </w:rPr>
        <w:t xml:space="preserve">В </w:t>
      </w:r>
      <w:proofErr w:type="spellStart"/>
      <w:r w:rsidR="00E0647B" w:rsidRPr="00E0647B">
        <w:rPr>
          <w:rFonts w:cstheme="minorHAnsi"/>
          <w:color w:val="000000"/>
          <w:sz w:val="24"/>
          <w:szCs w:val="24"/>
          <w:shd w:val="clear" w:color="auto" w:fill="FFFFFF"/>
        </w:rPr>
        <w:t>Greenplum</w:t>
      </w:r>
      <w:proofErr w:type="spellEnd"/>
      <w:r w:rsidR="00E0647B" w:rsidRPr="00E0647B">
        <w:rPr>
          <w:rFonts w:cstheme="minorHAnsi"/>
          <w:color w:val="000000"/>
          <w:sz w:val="24"/>
          <w:szCs w:val="24"/>
          <w:shd w:val="clear" w:color="auto" w:fill="FFFFFF"/>
        </w:rPr>
        <w:t xml:space="preserve"> есть</w:t>
      </w:r>
      <w:r w:rsidRPr="00E0647B">
        <w:rPr>
          <w:rFonts w:cstheme="minorHAnsi"/>
          <w:color w:val="000000"/>
          <w:sz w:val="24"/>
          <w:szCs w:val="24"/>
          <w:shd w:val="clear" w:color="auto" w:fill="FFFFFF"/>
        </w:rPr>
        <w:t xml:space="preserve"> возможность сбора статистики по конкретным </w:t>
      </w:r>
      <w:proofErr w:type="spellStart"/>
      <w:r w:rsidRPr="00E0647B">
        <w:rPr>
          <w:rFonts w:cstheme="minorHAnsi"/>
          <w:color w:val="000000"/>
          <w:sz w:val="24"/>
          <w:szCs w:val="24"/>
          <w:shd w:val="clear" w:color="auto" w:fill="FFFFFF"/>
        </w:rPr>
        <w:t>партициям</w:t>
      </w:r>
      <w:proofErr w:type="spellEnd"/>
      <w:r w:rsidRPr="00E0647B">
        <w:rPr>
          <w:rFonts w:cstheme="minorHAnsi"/>
          <w:color w:val="000000"/>
          <w:sz w:val="24"/>
          <w:szCs w:val="24"/>
          <w:shd w:val="clear" w:color="auto" w:fill="FFFFFF"/>
        </w:rPr>
        <w:t xml:space="preserve"> таблицы. Для этого после команды ANALYZE указывается имя </w:t>
      </w:r>
      <w:proofErr w:type="spellStart"/>
      <w:r w:rsidRPr="00E0647B">
        <w:rPr>
          <w:rFonts w:cstheme="minorHAnsi"/>
          <w:color w:val="000000"/>
          <w:sz w:val="24"/>
          <w:szCs w:val="24"/>
          <w:shd w:val="clear" w:color="auto" w:fill="FFFFFF"/>
        </w:rPr>
        <w:t>партиции</w:t>
      </w:r>
      <w:proofErr w:type="spellEnd"/>
      <w:r w:rsidRPr="00E0647B">
        <w:rPr>
          <w:rFonts w:cstheme="minorHAnsi"/>
          <w:color w:val="000000"/>
          <w:sz w:val="24"/>
          <w:szCs w:val="24"/>
          <w:shd w:val="clear" w:color="auto" w:fill="FFFFFF"/>
        </w:rPr>
        <w:t>.</w:t>
      </w:r>
    </w:p>
    <w:p w14:paraId="43E7FA03" w14:textId="77777777" w:rsidR="00E0647B" w:rsidRDefault="00C609CF" w:rsidP="005675FF">
      <w:pPr>
        <w:rPr>
          <w:rFonts w:cstheme="minorHAnsi"/>
          <w:color w:val="000000"/>
          <w:sz w:val="24"/>
          <w:szCs w:val="24"/>
          <w:shd w:val="clear" w:color="auto" w:fill="FFFFFF"/>
        </w:rPr>
      </w:pPr>
      <w:r w:rsidRPr="00E27CDA">
        <w:rPr>
          <w:rFonts w:cstheme="minorHAnsi"/>
          <w:color w:val="000000"/>
          <w:sz w:val="24"/>
          <w:szCs w:val="24"/>
          <w:shd w:val="clear" w:color="auto" w:fill="FFFFFF"/>
        </w:rPr>
        <w:t xml:space="preserve">Поэтому следует учитывать, что для </w:t>
      </w:r>
      <w:proofErr w:type="spellStart"/>
      <w:r w:rsidRPr="00E27CDA">
        <w:rPr>
          <w:rFonts w:cstheme="minorHAnsi"/>
          <w:color w:val="000000"/>
          <w:sz w:val="24"/>
          <w:szCs w:val="24"/>
          <w:shd w:val="clear" w:color="auto" w:fill="FFFFFF"/>
        </w:rPr>
        <w:t>партиционированных</w:t>
      </w:r>
      <w:proofErr w:type="spellEnd"/>
      <w:r w:rsidRPr="00E27CDA">
        <w:rPr>
          <w:rFonts w:cstheme="minorHAnsi"/>
          <w:color w:val="000000"/>
          <w:sz w:val="24"/>
          <w:szCs w:val="24"/>
          <w:shd w:val="clear" w:color="auto" w:fill="FFFFFF"/>
        </w:rPr>
        <w:t xml:space="preserve"> таблиц существует два вида статистики.</w:t>
      </w:r>
      <w:r w:rsidR="00E0647B">
        <w:rPr>
          <w:rFonts w:cstheme="minorHAnsi"/>
          <w:color w:val="000000"/>
          <w:sz w:val="24"/>
          <w:szCs w:val="24"/>
        </w:rPr>
        <w:t xml:space="preserve"> </w:t>
      </w:r>
      <w:proofErr w:type="gramStart"/>
      <w:r w:rsidRPr="00E27CDA">
        <w:rPr>
          <w:rFonts w:cstheme="minorHAnsi"/>
          <w:color w:val="000000"/>
          <w:sz w:val="24"/>
          <w:szCs w:val="24"/>
          <w:shd w:val="clear" w:color="auto" w:fill="FFFFFF"/>
        </w:rPr>
        <w:t>Статистика</w:t>
      </w:r>
      <w:proofErr w:type="gramEnd"/>
      <w:r w:rsidRPr="00E27CDA">
        <w:rPr>
          <w:rFonts w:cstheme="minorHAnsi"/>
          <w:color w:val="000000"/>
          <w:sz w:val="24"/>
          <w:szCs w:val="24"/>
          <w:shd w:val="clear" w:color="auto" w:fill="FFFFFF"/>
        </w:rPr>
        <w:t xml:space="preserve"> собранная на уровне родительской таблицы и статистика собранная на уровне </w:t>
      </w:r>
      <w:proofErr w:type="spellStart"/>
      <w:r w:rsidRPr="00E27CDA">
        <w:rPr>
          <w:rFonts w:cstheme="minorHAnsi"/>
          <w:color w:val="000000"/>
          <w:sz w:val="24"/>
          <w:szCs w:val="24"/>
          <w:shd w:val="clear" w:color="auto" w:fill="FFFFFF"/>
        </w:rPr>
        <w:t>партиции</w:t>
      </w:r>
      <w:proofErr w:type="spellEnd"/>
      <w:r w:rsidRPr="00E27CDA">
        <w:rPr>
          <w:rFonts w:cstheme="minorHAnsi"/>
          <w:color w:val="000000"/>
          <w:sz w:val="24"/>
          <w:szCs w:val="24"/>
          <w:shd w:val="clear" w:color="auto" w:fill="FFFFFF"/>
        </w:rPr>
        <w:t xml:space="preserve"> самого нижнего уровня</w:t>
      </w:r>
      <w:r w:rsidRPr="00E27CDA">
        <w:rPr>
          <w:rFonts w:cstheme="minorHAnsi"/>
          <w:color w:val="000000"/>
          <w:sz w:val="24"/>
          <w:szCs w:val="24"/>
        </w:rPr>
        <w:br/>
      </w:r>
    </w:p>
    <w:p w14:paraId="1575F242" w14:textId="68DB7BC1" w:rsidR="00E0647B" w:rsidRDefault="00C609CF" w:rsidP="00E0647B">
      <w:pPr>
        <w:pStyle w:val="a9"/>
        <w:numPr>
          <w:ilvl w:val="0"/>
          <w:numId w:val="31"/>
        </w:numPr>
        <w:rPr>
          <w:rFonts w:cstheme="minorHAnsi"/>
          <w:color w:val="000000"/>
          <w:sz w:val="24"/>
          <w:szCs w:val="24"/>
          <w:shd w:val="clear" w:color="auto" w:fill="FFFFFF"/>
        </w:rPr>
      </w:pPr>
      <w:r w:rsidRPr="00E0647B">
        <w:rPr>
          <w:rFonts w:cstheme="minorHAnsi"/>
          <w:color w:val="000000"/>
          <w:sz w:val="24"/>
          <w:szCs w:val="24"/>
          <w:shd w:val="clear" w:color="auto" w:fill="FFFFFF"/>
        </w:rPr>
        <w:lastRenderedPageBreak/>
        <w:t>GROPCA использует статистику родительской таблицы</w:t>
      </w:r>
    </w:p>
    <w:p w14:paraId="078D9376" w14:textId="77777777" w:rsidR="00E0647B" w:rsidRPr="00E0647B" w:rsidRDefault="00C609CF" w:rsidP="00E0647B">
      <w:pPr>
        <w:pStyle w:val="a9"/>
        <w:numPr>
          <w:ilvl w:val="0"/>
          <w:numId w:val="31"/>
        </w:numPr>
        <w:rPr>
          <w:rFonts w:cstheme="minorHAnsi"/>
          <w:color w:val="000000"/>
          <w:sz w:val="24"/>
          <w:szCs w:val="24"/>
          <w:shd w:val="clear" w:color="auto" w:fill="FFFFFF"/>
        </w:rPr>
      </w:pPr>
      <w:r w:rsidRPr="00E0647B">
        <w:rPr>
          <w:rFonts w:cstheme="minorHAnsi"/>
          <w:color w:val="000000"/>
          <w:sz w:val="24"/>
          <w:szCs w:val="24"/>
          <w:shd w:val="clear" w:color="auto" w:fill="FFFFFF"/>
        </w:rPr>
        <w:t xml:space="preserve">LEGACY использует статистику </w:t>
      </w:r>
      <w:proofErr w:type="spellStart"/>
      <w:r w:rsidRPr="00E0647B">
        <w:rPr>
          <w:rFonts w:cstheme="minorHAnsi"/>
          <w:color w:val="000000"/>
          <w:sz w:val="24"/>
          <w:szCs w:val="24"/>
          <w:shd w:val="clear" w:color="auto" w:fill="FFFFFF"/>
        </w:rPr>
        <w:t>партиций</w:t>
      </w:r>
      <w:proofErr w:type="spellEnd"/>
      <w:r w:rsidRPr="00E0647B">
        <w:rPr>
          <w:rFonts w:cstheme="minorHAnsi"/>
          <w:color w:val="000000"/>
          <w:sz w:val="24"/>
          <w:szCs w:val="24"/>
          <w:shd w:val="clear" w:color="auto" w:fill="FFFFFF"/>
        </w:rPr>
        <w:t xml:space="preserve"> нижнего уровня</w:t>
      </w:r>
      <w:r w:rsidRPr="00E0647B">
        <w:rPr>
          <w:rFonts w:cstheme="minorHAnsi"/>
          <w:color w:val="000000"/>
          <w:sz w:val="24"/>
          <w:szCs w:val="24"/>
        </w:rPr>
        <w:br/>
      </w:r>
    </w:p>
    <w:p w14:paraId="45E5C5A4" w14:textId="55646543" w:rsidR="00C609CF" w:rsidRPr="00E0647B" w:rsidRDefault="00C609CF" w:rsidP="00E0647B">
      <w:pPr>
        <w:ind w:firstLine="360"/>
        <w:rPr>
          <w:rFonts w:cstheme="minorHAnsi"/>
          <w:color w:val="000000"/>
          <w:sz w:val="24"/>
          <w:szCs w:val="24"/>
          <w:shd w:val="clear" w:color="auto" w:fill="FFFFFF"/>
        </w:rPr>
      </w:pPr>
      <w:r w:rsidRPr="00E0647B">
        <w:rPr>
          <w:rFonts w:cstheme="minorHAnsi"/>
          <w:color w:val="000000"/>
          <w:sz w:val="24"/>
          <w:szCs w:val="24"/>
          <w:shd w:val="clear" w:color="auto" w:fill="FFFFFF"/>
        </w:rPr>
        <w:t>Поэтому важно иметь актуальную статистику для построения плана тем или иным оптимизатором.</w:t>
      </w:r>
    </w:p>
    <w:p w14:paraId="03A38E61" w14:textId="724E98FC" w:rsidR="00E27CDA" w:rsidRDefault="00C609CF" w:rsidP="005675FF">
      <w:pPr>
        <w:rPr>
          <w:rFonts w:cstheme="minorHAnsi"/>
          <w:color w:val="000000"/>
          <w:sz w:val="24"/>
          <w:szCs w:val="24"/>
          <w:shd w:val="clear" w:color="auto" w:fill="FFFFFF"/>
        </w:rPr>
      </w:pPr>
      <w:r w:rsidRPr="00E27CDA">
        <w:rPr>
          <w:rFonts w:cstheme="minorHAnsi"/>
          <w:color w:val="000000"/>
          <w:sz w:val="24"/>
          <w:szCs w:val="24"/>
          <w:shd w:val="clear" w:color="auto" w:fill="FFFFFF"/>
        </w:rPr>
        <w:t xml:space="preserve">В </w:t>
      </w:r>
      <w:proofErr w:type="spellStart"/>
      <w:r w:rsidR="00E0647B">
        <w:rPr>
          <w:rFonts w:cstheme="minorHAnsi"/>
          <w:color w:val="000000"/>
          <w:sz w:val="24"/>
          <w:szCs w:val="24"/>
          <w:shd w:val="clear" w:color="auto" w:fill="FFFFFF"/>
        </w:rPr>
        <w:t>Greenplum</w:t>
      </w:r>
      <w:proofErr w:type="spellEnd"/>
      <w:r w:rsidR="00E0647B">
        <w:rPr>
          <w:rFonts w:cstheme="minorHAnsi"/>
          <w:color w:val="000000"/>
          <w:sz w:val="24"/>
          <w:szCs w:val="24"/>
          <w:shd w:val="clear" w:color="auto" w:fill="FFFFFF"/>
        </w:rPr>
        <w:t xml:space="preserve"> </w:t>
      </w:r>
      <w:r w:rsidR="00E0647B" w:rsidRPr="00E27CDA">
        <w:rPr>
          <w:rFonts w:cstheme="minorHAnsi"/>
          <w:color w:val="000000"/>
          <w:sz w:val="24"/>
          <w:szCs w:val="24"/>
          <w:shd w:val="clear" w:color="auto" w:fill="FFFFFF"/>
        </w:rPr>
        <w:t>за</w:t>
      </w:r>
      <w:r w:rsidRPr="00E27CDA">
        <w:rPr>
          <w:rFonts w:cstheme="minorHAnsi"/>
          <w:color w:val="000000"/>
          <w:sz w:val="24"/>
          <w:szCs w:val="24"/>
          <w:shd w:val="clear" w:color="auto" w:fill="FFFFFF"/>
        </w:rPr>
        <w:t xml:space="preserve"> автоматический сбор статистики </w:t>
      </w:r>
      <w:r w:rsidR="00E0647B" w:rsidRPr="00E27CDA">
        <w:rPr>
          <w:rFonts w:cstheme="minorHAnsi"/>
          <w:color w:val="000000"/>
          <w:sz w:val="24"/>
          <w:szCs w:val="24"/>
          <w:shd w:val="clear" w:color="auto" w:fill="FFFFFF"/>
        </w:rPr>
        <w:t>отвечают</w:t>
      </w:r>
      <w:r w:rsidRPr="00E27CDA">
        <w:rPr>
          <w:rFonts w:cstheme="minorHAnsi"/>
          <w:color w:val="000000"/>
          <w:sz w:val="24"/>
          <w:szCs w:val="24"/>
          <w:shd w:val="clear" w:color="auto" w:fill="FFFFFF"/>
        </w:rPr>
        <w:t xml:space="preserve"> 2 конфигурационных параметра </w:t>
      </w:r>
      <w:proofErr w:type="spellStart"/>
      <w:r w:rsidRPr="00E27CDA">
        <w:rPr>
          <w:rFonts w:cstheme="minorHAnsi"/>
          <w:color w:val="000000"/>
          <w:sz w:val="24"/>
          <w:szCs w:val="24"/>
          <w:shd w:val="clear" w:color="auto" w:fill="FFFFFF"/>
        </w:rPr>
        <w:t>gp_autostats</w:t>
      </w:r>
      <w:proofErr w:type="spellEnd"/>
      <w:r w:rsidRPr="00E27CDA">
        <w:rPr>
          <w:rFonts w:cstheme="minorHAnsi"/>
          <w:color w:val="000000"/>
          <w:sz w:val="24"/>
          <w:szCs w:val="24"/>
          <w:shd w:val="clear" w:color="auto" w:fill="FFFFFF"/>
        </w:rPr>
        <w:t xml:space="preserve">_ </w:t>
      </w:r>
      <w:proofErr w:type="spellStart"/>
      <w:r w:rsidRPr="00E27CDA">
        <w:rPr>
          <w:rFonts w:cstheme="minorHAnsi"/>
          <w:color w:val="000000"/>
          <w:sz w:val="24"/>
          <w:szCs w:val="24"/>
          <w:shd w:val="clear" w:color="auto" w:fill="FFFFFF"/>
        </w:rPr>
        <w:t>mode</w:t>
      </w:r>
      <w:proofErr w:type="spellEnd"/>
      <w:r w:rsidRPr="00E27CDA">
        <w:rPr>
          <w:rFonts w:cstheme="minorHAnsi"/>
          <w:color w:val="000000"/>
          <w:sz w:val="24"/>
          <w:szCs w:val="24"/>
          <w:shd w:val="clear" w:color="auto" w:fill="FFFFFF"/>
        </w:rPr>
        <w:t xml:space="preserve"> и </w:t>
      </w:r>
      <w:proofErr w:type="spellStart"/>
      <w:r w:rsidRPr="00E27CDA">
        <w:rPr>
          <w:rFonts w:cstheme="minorHAnsi"/>
          <w:color w:val="000000"/>
          <w:sz w:val="24"/>
          <w:szCs w:val="24"/>
          <w:shd w:val="clear" w:color="auto" w:fill="FFFFFF"/>
        </w:rPr>
        <w:t>gp_autostats_threshold</w:t>
      </w:r>
      <w:proofErr w:type="spellEnd"/>
      <w:r w:rsidRPr="00E27CDA">
        <w:rPr>
          <w:rFonts w:cstheme="minorHAnsi"/>
          <w:color w:val="000000"/>
          <w:sz w:val="24"/>
          <w:szCs w:val="24"/>
          <w:shd w:val="clear" w:color="auto" w:fill="FFFFFF"/>
        </w:rPr>
        <w:t>.</w:t>
      </w:r>
      <w:r w:rsidRPr="00E27CDA">
        <w:rPr>
          <w:rFonts w:cstheme="minorHAnsi"/>
          <w:color w:val="000000"/>
          <w:sz w:val="24"/>
          <w:szCs w:val="24"/>
        </w:rPr>
        <w:br/>
      </w:r>
      <w:r w:rsidRPr="00E27CDA">
        <w:rPr>
          <w:rFonts w:cstheme="minorHAnsi"/>
          <w:color w:val="000000"/>
          <w:sz w:val="24"/>
          <w:szCs w:val="24"/>
          <w:shd w:val="clear" w:color="auto" w:fill="FFFFFF"/>
        </w:rPr>
        <w:t xml:space="preserve">Если параметр </w:t>
      </w:r>
      <w:proofErr w:type="spellStart"/>
      <w:r w:rsidRPr="00E27CDA">
        <w:rPr>
          <w:rFonts w:cstheme="minorHAnsi"/>
          <w:color w:val="000000"/>
          <w:sz w:val="24"/>
          <w:szCs w:val="24"/>
          <w:shd w:val="clear" w:color="auto" w:fill="FFFFFF"/>
        </w:rPr>
        <w:t>gp_autostats_mode</w:t>
      </w:r>
      <w:proofErr w:type="spellEnd"/>
      <w:r w:rsidRPr="00E27CDA">
        <w:rPr>
          <w:rFonts w:cstheme="minorHAnsi"/>
          <w:color w:val="000000"/>
          <w:sz w:val="24"/>
          <w:szCs w:val="24"/>
          <w:shd w:val="clear" w:color="auto" w:fill="FFFFFF"/>
        </w:rPr>
        <w:t xml:space="preserve"> выставлено значение </w:t>
      </w:r>
      <w:proofErr w:type="spellStart"/>
      <w:r w:rsidRPr="00E27CDA">
        <w:rPr>
          <w:rFonts w:cstheme="minorHAnsi"/>
          <w:color w:val="000000"/>
          <w:sz w:val="24"/>
          <w:szCs w:val="24"/>
          <w:shd w:val="clear" w:color="auto" w:fill="FFFFFF"/>
        </w:rPr>
        <w:t>on_no_</w:t>
      </w:r>
      <w:proofErr w:type="gramStart"/>
      <w:r w:rsidRPr="00E27CDA">
        <w:rPr>
          <w:rFonts w:cstheme="minorHAnsi"/>
          <w:color w:val="000000"/>
          <w:sz w:val="24"/>
          <w:szCs w:val="24"/>
          <w:shd w:val="clear" w:color="auto" w:fill="FFFFFF"/>
        </w:rPr>
        <w:t>stats</w:t>
      </w:r>
      <w:proofErr w:type="spellEnd"/>
      <w:r w:rsidR="00C81592" w:rsidRPr="00E27CDA">
        <w:rPr>
          <w:rFonts w:cstheme="minorHAnsi"/>
          <w:color w:val="000000"/>
          <w:sz w:val="24"/>
          <w:szCs w:val="24"/>
          <w:shd w:val="clear" w:color="auto" w:fill="FFFFFF"/>
        </w:rPr>
        <w:t xml:space="preserve"> </w:t>
      </w:r>
      <w:r w:rsidRPr="00E27CDA">
        <w:rPr>
          <w:rFonts w:cstheme="minorHAnsi"/>
          <w:color w:val="000000"/>
          <w:sz w:val="24"/>
          <w:szCs w:val="24"/>
          <w:shd w:val="clear" w:color="auto" w:fill="FFFFFF"/>
        </w:rPr>
        <w:t>,</w:t>
      </w:r>
      <w:proofErr w:type="gramEnd"/>
      <w:r w:rsidRPr="00E27CDA">
        <w:rPr>
          <w:rFonts w:cstheme="minorHAnsi"/>
          <w:color w:val="000000"/>
          <w:sz w:val="24"/>
          <w:szCs w:val="24"/>
          <w:shd w:val="clear" w:color="auto" w:fill="FFFFFF"/>
        </w:rPr>
        <w:t xml:space="preserve"> что является значением по </w:t>
      </w:r>
      <w:r w:rsidR="00E0647B" w:rsidRPr="00E27CDA">
        <w:rPr>
          <w:rFonts w:cstheme="minorHAnsi"/>
          <w:color w:val="000000"/>
          <w:sz w:val="24"/>
          <w:szCs w:val="24"/>
          <w:shd w:val="clear" w:color="auto" w:fill="FFFFFF"/>
        </w:rPr>
        <w:t>умолчанию</w:t>
      </w:r>
      <w:r w:rsidRPr="00E27CDA">
        <w:rPr>
          <w:rFonts w:cstheme="minorHAnsi"/>
          <w:color w:val="000000"/>
          <w:sz w:val="24"/>
          <w:szCs w:val="24"/>
          <w:shd w:val="clear" w:color="auto" w:fill="FFFFFF"/>
        </w:rPr>
        <w:t xml:space="preserve">. то сбор статистики будет автоматически выполняться </w:t>
      </w:r>
      <w:r w:rsidR="00E0647B">
        <w:rPr>
          <w:rFonts w:cstheme="minorHAnsi"/>
          <w:color w:val="000000"/>
          <w:sz w:val="24"/>
          <w:szCs w:val="24"/>
          <w:shd w:val="clear" w:color="auto" w:fill="FFFFFF"/>
        </w:rPr>
        <w:t>п</w:t>
      </w:r>
      <w:r w:rsidRPr="00E27CDA">
        <w:rPr>
          <w:rFonts w:cstheme="minorHAnsi"/>
          <w:color w:val="000000"/>
          <w:sz w:val="24"/>
          <w:szCs w:val="24"/>
          <w:shd w:val="clear" w:color="auto" w:fill="FFFFFF"/>
        </w:rPr>
        <w:t>осле операций CREATE TABLE AS SELECT, INSERT или COPY</w:t>
      </w:r>
      <w:r w:rsidR="00E0647B">
        <w:rPr>
          <w:rFonts w:cstheme="minorHAnsi"/>
          <w:color w:val="000000"/>
          <w:sz w:val="24"/>
          <w:szCs w:val="24"/>
        </w:rPr>
        <w:t xml:space="preserve"> </w:t>
      </w:r>
      <w:r w:rsidR="00E0647B">
        <w:rPr>
          <w:rFonts w:cstheme="minorHAnsi"/>
          <w:color w:val="000000"/>
          <w:sz w:val="24"/>
          <w:szCs w:val="24"/>
          <w:shd w:val="clear" w:color="auto" w:fill="FFFFFF"/>
        </w:rPr>
        <w:t>д</w:t>
      </w:r>
      <w:r w:rsidRPr="00E27CDA">
        <w:rPr>
          <w:rFonts w:cstheme="minorHAnsi"/>
          <w:color w:val="000000"/>
          <w:sz w:val="24"/>
          <w:szCs w:val="24"/>
          <w:shd w:val="clear" w:color="auto" w:fill="FFFFFF"/>
        </w:rPr>
        <w:t>ля таблиц у которых раньше не было статистики.</w:t>
      </w:r>
      <w:r w:rsidRPr="00E27CDA">
        <w:rPr>
          <w:rFonts w:cstheme="minorHAnsi"/>
          <w:color w:val="000000"/>
          <w:sz w:val="24"/>
          <w:szCs w:val="24"/>
        </w:rPr>
        <w:br/>
      </w:r>
    </w:p>
    <w:p w14:paraId="5ED1B324" w14:textId="77777777" w:rsidR="00E27CDA" w:rsidRPr="009F5A31" w:rsidRDefault="00E27CDA" w:rsidP="00E27CDA">
      <w:pPr>
        <w:pStyle w:val="fs12"/>
      </w:pPr>
      <w:r>
        <w:t>Источники информации (ссылки)</w:t>
      </w:r>
    </w:p>
    <w:p w14:paraId="63242B12" w14:textId="08EF4723" w:rsidR="00E27CDA" w:rsidRDefault="00000000" w:rsidP="00E0647B">
      <w:pPr>
        <w:pStyle w:val="a9"/>
        <w:numPr>
          <w:ilvl w:val="0"/>
          <w:numId w:val="33"/>
        </w:numPr>
        <w:rPr>
          <w:rFonts w:cstheme="minorHAnsi"/>
          <w:sz w:val="24"/>
          <w:szCs w:val="24"/>
        </w:rPr>
      </w:pPr>
      <w:hyperlink r:id="rId8" w:history="1">
        <w:r w:rsidR="00E0647B" w:rsidRPr="00E0647B">
          <w:rPr>
            <w:rStyle w:val="ab"/>
            <w:rFonts w:cstheme="minorHAnsi"/>
            <w:sz w:val="24"/>
            <w:szCs w:val="24"/>
          </w:rPr>
          <w:t>Управление распределенными транза</w:t>
        </w:r>
        <w:r w:rsidR="00E0647B">
          <w:rPr>
            <w:rStyle w:val="ab"/>
            <w:rFonts w:cstheme="minorHAnsi"/>
            <w:sz w:val="24"/>
            <w:szCs w:val="24"/>
          </w:rPr>
          <w:t>к</w:t>
        </w:r>
        <w:r w:rsidR="00E0647B" w:rsidRPr="00E0647B">
          <w:rPr>
            <w:rStyle w:val="ab"/>
            <w:rFonts w:cstheme="minorHAnsi"/>
            <w:sz w:val="24"/>
            <w:szCs w:val="24"/>
          </w:rPr>
          <w:t>циями</w:t>
        </w:r>
      </w:hyperlink>
    </w:p>
    <w:p w14:paraId="40F6B9A4" w14:textId="44F0309A" w:rsidR="00E0647B" w:rsidRDefault="00000000" w:rsidP="00E0647B">
      <w:pPr>
        <w:pStyle w:val="a9"/>
        <w:numPr>
          <w:ilvl w:val="0"/>
          <w:numId w:val="33"/>
        </w:numPr>
        <w:rPr>
          <w:rFonts w:cstheme="minorHAnsi"/>
          <w:sz w:val="24"/>
          <w:szCs w:val="24"/>
        </w:rPr>
      </w:pPr>
      <w:hyperlink r:id="rId9" w:history="1">
        <w:r w:rsidR="006B7792" w:rsidRPr="006B7792">
          <w:rPr>
            <w:rStyle w:val="ab"/>
            <w:rFonts w:cstheme="minorHAnsi"/>
            <w:sz w:val="24"/>
            <w:szCs w:val="24"/>
          </w:rPr>
          <w:t xml:space="preserve">Анализируй и оптимизируй: статистика таблиц и планы выполнения SQL-запросов в </w:t>
        </w:r>
        <w:proofErr w:type="spellStart"/>
        <w:r w:rsidR="006B7792" w:rsidRPr="006B7792">
          <w:rPr>
            <w:rStyle w:val="ab"/>
            <w:rFonts w:cstheme="minorHAnsi"/>
            <w:sz w:val="24"/>
            <w:szCs w:val="24"/>
          </w:rPr>
          <w:t>Greenplum</w:t>
        </w:r>
        <w:proofErr w:type="spellEnd"/>
      </w:hyperlink>
    </w:p>
    <w:p w14:paraId="12AD7FB3" w14:textId="682B1456" w:rsidR="006B7792" w:rsidRDefault="00000000" w:rsidP="00E0647B">
      <w:pPr>
        <w:pStyle w:val="a9"/>
        <w:numPr>
          <w:ilvl w:val="0"/>
          <w:numId w:val="33"/>
        </w:numPr>
        <w:rPr>
          <w:rFonts w:cstheme="minorHAnsi"/>
          <w:sz w:val="24"/>
          <w:szCs w:val="24"/>
        </w:rPr>
      </w:pPr>
      <w:hyperlink r:id="rId10" w:history="1">
        <w:r w:rsidR="006B7792" w:rsidRPr="006B7792">
          <w:rPr>
            <w:rStyle w:val="ab"/>
            <w:rFonts w:cstheme="minorHAnsi"/>
            <w:sz w:val="24"/>
            <w:szCs w:val="24"/>
          </w:rPr>
          <w:t xml:space="preserve">Документация: </w:t>
        </w:r>
        <w:r w:rsidR="006B7792" w:rsidRPr="006B7792">
          <w:rPr>
            <w:rStyle w:val="ab"/>
            <w:rFonts w:cstheme="minorHAnsi"/>
            <w:sz w:val="24"/>
            <w:szCs w:val="24"/>
            <w:lang w:val="en-US"/>
          </w:rPr>
          <w:t>SELECT</w:t>
        </w:r>
      </w:hyperlink>
    </w:p>
    <w:p w14:paraId="4AC060C6" w14:textId="335331E0" w:rsidR="006B7792" w:rsidRPr="006B7792" w:rsidRDefault="00000000" w:rsidP="00E0647B">
      <w:pPr>
        <w:pStyle w:val="a9"/>
        <w:numPr>
          <w:ilvl w:val="0"/>
          <w:numId w:val="33"/>
        </w:numPr>
        <w:rPr>
          <w:rFonts w:cstheme="minorHAnsi"/>
          <w:sz w:val="24"/>
          <w:szCs w:val="24"/>
        </w:rPr>
      </w:pPr>
      <w:hyperlink r:id="rId11" w:history="1">
        <w:r w:rsidR="006B7792" w:rsidRPr="006B7792">
          <w:rPr>
            <w:rStyle w:val="ab"/>
            <w:rFonts w:cstheme="minorHAnsi"/>
            <w:sz w:val="24"/>
            <w:szCs w:val="24"/>
          </w:rPr>
          <w:t xml:space="preserve">Документация: </w:t>
        </w:r>
        <w:r w:rsidR="006B7792" w:rsidRPr="006B7792">
          <w:rPr>
            <w:rStyle w:val="ab"/>
            <w:rFonts w:cstheme="minorHAnsi"/>
            <w:sz w:val="24"/>
            <w:szCs w:val="24"/>
            <w:lang w:val="en-US"/>
          </w:rPr>
          <w:t>INSERT</w:t>
        </w:r>
      </w:hyperlink>
    </w:p>
    <w:p w14:paraId="3860463D" w14:textId="5E28856A" w:rsidR="006B7792" w:rsidRPr="006B7792" w:rsidRDefault="00000000" w:rsidP="006B7792">
      <w:pPr>
        <w:pStyle w:val="a9"/>
        <w:numPr>
          <w:ilvl w:val="0"/>
          <w:numId w:val="33"/>
        </w:numPr>
        <w:rPr>
          <w:rFonts w:cstheme="minorHAnsi"/>
          <w:sz w:val="24"/>
          <w:szCs w:val="24"/>
        </w:rPr>
      </w:pPr>
      <w:hyperlink r:id="rId12" w:history="1">
        <w:r w:rsidR="006B7792" w:rsidRPr="006B7792">
          <w:rPr>
            <w:rStyle w:val="ab"/>
            <w:rFonts w:cstheme="minorHAnsi"/>
            <w:sz w:val="24"/>
            <w:szCs w:val="24"/>
          </w:rPr>
          <w:t xml:space="preserve">Документация: </w:t>
        </w:r>
        <w:r w:rsidR="006B7792" w:rsidRPr="006B7792">
          <w:rPr>
            <w:rStyle w:val="ab"/>
            <w:rFonts w:cstheme="minorHAnsi"/>
            <w:sz w:val="24"/>
            <w:szCs w:val="24"/>
            <w:lang w:val="en-US"/>
          </w:rPr>
          <w:t>DELETE</w:t>
        </w:r>
      </w:hyperlink>
    </w:p>
    <w:p w14:paraId="26D0CC3F" w14:textId="515185CD" w:rsidR="006B7792" w:rsidRDefault="00000000" w:rsidP="006B7792">
      <w:pPr>
        <w:pStyle w:val="a9"/>
        <w:numPr>
          <w:ilvl w:val="0"/>
          <w:numId w:val="33"/>
        </w:numPr>
        <w:rPr>
          <w:rFonts w:cstheme="minorHAnsi"/>
          <w:sz w:val="24"/>
          <w:szCs w:val="24"/>
        </w:rPr>
      </w:pPr>
      <w:hyperlink r:id="rId13" w:history="1">
        <w:r w:rsidR="006B7792" w:rsidRPr="006B7792">
          <w:rPr>
            <w:rStyle w:val="ab"/>
            <w:rFonts w:cstheme="minorHAnsi"/>
            <w:sz w:val="24"/>
            <w:szCs w:val="24"/>
          </w:rPr>
          <w:t xml:space="preserve">Документация: </w:t>
        </w:r>
        <w:r w:rsidR="006B7792" w:rsidRPr="006B7792">
          <w:rPr>
            <w:rStyle w:val="ab"/>
            <w:rFonts w:cstheme="minorHAnsi"/>
            <w:sz w:val="24"/>
            <w:szCs w:val="24"/>
            <w:lang w:val="en-US"/>
          </w:rPr>
          <w:t>UPDATE</w:t>
        </w:r>
      </w:hyperlink>
    </w:p>
    <w:p w14:paraId="37F30165" w14:textId="77777777" w:rsidR="006B7792" w:rsidRPr="006B7792" w:rsidRDefault="006B7792" w:rsidP="006B7792">
      <w:pPr>
        <w:pStyle w:val="a9"/>
        <w:numPr>
          <w:ilvl w:val="0"/>
          <w:numId w:val="33"/>
        </w:numPr>
        <w:rPr>
          <w:rFonts w:cstheme="minorHAnsi"/>
          <w:sz w:val="24"/>
          <w:szCs w:val="24"/>
        </w:rPr>
      </w:pPr>
    </w:p>
    <w:p w14:paraId="74C9DDBD" w14:textId="77777777" w:rsidR="006B7792" w:rsidRPr="006B7792" w:rsidRDefault="006B7792" w:rsidP="006B7792">
      <w:pPr>
        <w:rPr>
          <w:rFonts w:cstheme="minorHAnsi"/>
          <w:sz w:val="24"/>
          <w:szCs w:val="24"/>
        </w:rPr>
      </w:pPr>
    </w:p>
    <w:sectPr w:rsidR="006B7792" w:rsidRPr="006B7792">
      <w:headerReference w:type="default" r:id="rId14"/>
      <w:footerReference w:type="default" r:id="rId1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19DCE" w14:textId="77777777" w:rsidR="008B226A" w:rsidRDefault="008B226A" w:rsidP="009F5A31">
      <w:pPr>
        <w:spacing w:after="0" w:line="240" w:lineRule="auto"/>
      </w:pPr>
      <w:r>
        <w:separator/>
      </w:r>
    </w:p>
  </w:endnote>
  <w:endnote w:type="continuationSeparator" w:id="0">
    <w:p w14:paraId="799A1FF8" w14:textId="77777777" w:rsidR="008B226A" w:rsidRDefault="008B226A" w:rsidP="009F5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7062378"/>
      <w:docPartObj>
        <w:docPartGallery w:val="Page Numbers (Bottom of Page)"/>
        <w:docPartUnique/>
      </w:docPartObj>
    </w:sdtPr>
    <w:sdtContent>
      <w:p w14:paraId="7C7089E9" w14:textId="17117DC2" w:rsidR="009F5A31" w:rsidRDefault="009F5A31">
        <w:pPr>
          <w:pStyle w:val="a7"/>
          <w:jc w:val="right"/>
        </w:pPr>
        <w:r>
          <w:fldChar w:fldCharType="begin"/>
        </w:r>
        <w:r>
          <w:instrText>PAGE   \* MERGEFORMAT</w:instrText>
        </w:r>
        <w:r>
          <w:fldChar w:fldCharType="separate"/>
        </w:r>
        <w:r>
          <w:t>2</w:t>
        </w:r>
        <w:r>
          <w:fldChar w:fldCharType="end"/>
        </w:r>
      </w:p>
    </w:sdtContent>
  </w:sdt>
  <w:p w14:paraId="3D79BC58" w14:textId="77777777" w:rsidR="009F5A31" w:rsidRDefault="009F5A3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E4347" w14:textId="77777777" w:rsidR="008B226A" w:rsidRDefault="008B226A" w:rsidP="009F5A31">
      <w:pPr>
        <w:spacing w:after="0" w:line="240" w:lineRule="auto"/>
      </w:pPr>
      <w:r>
        <w:separator/>
      </w:r>
    </w:p>
  </w:footnote>
  <w:footnote w:type="continuationSeparator" w:id="0">
    <w:p w14:paraId="1FDFC275" w14:textId="77777777" w:rsidR="008B226A" w:rsidRDefault="008B226A" w:rsidP="009F5A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67CD0" w14:textId="667529A8" w:rsidR="009F5A31" w:rsidRDefault="009F5A31">
    <w:pPr>
      <w:pStyle w:val="a5"/>
    </w:pPr>
    <w:r>
      <w:rPr>
        <w:noProof/>
        <w14:ligatures w14:val="standardContextual"/>
      </w:rPr>
      <w:drawing>
        <wp:inline distT="0" distB="0" distL="0" distR="0" wp14:anchorId="37CC0C8A" wp14:editId="2A09E34D">
          <wp:extent cx="767080" cy="247650"/>
          <wp:effectExtent l="0" t="0" r="0" b="0"/>
          <wp:docPr id="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26"/>
                  <pic:cNvPicPr>
                    <a:picLocks noChangeAspect="1"/>
                  </pic:cNvPicPr>
                </pic:nvPicPr>
                <pic:blipFill rotWithShape="1">
                  <a:blip r:embed="rId1" cstate="print">
                    <a:extLst>
                      <a:ext uri="{28A0092B-C50C-407E-A947-70E740481C1C}">
                        <a14:useLocalDpi xmlns:a14="http://schemas.microsoft.com/office/drawing/2010/main" val="0"/>
                      </a:ext>
                    </a:extLst>
                  </a:blip>
                  <a:srcRect t="32410" b="35248"/>
                  <a:stretch/>
                </pic:blipFill>
                <pic:spPr bwMode="auto">
                  <a:xfrm>
                    <a:off x="0" y="0"/>
                    <a:ext cx="767080" cy="247650"/>
                  </a:xfrm>
                  <a:prstGeom prst="rect">
                    <a:avLst/>
                  </a:prstGeom>
                  <a:ln>
                    <a:noFill/>
                  </a:ln>
                  <a:extLst>
                    <a:ext uri="{53640926-AAD7-44D8-BBD7-CCE9431645EC}">
                      <a14:shadowObscured xmlns:a14="http://schemas.microsoft.com/office/drawing/2010/main"/>
                    </a:ext>
                  </a:extLst>
                </pic:spPr>
              </pic:pic>
            </a:graphicData>
          </a:graphic>
        </wp:inline>
      </w:drawing>
    </w:r>
  </w:p>
  <w:p w14:paraId="67973EBC" w14:textId="77777777" w:rsidR="009F5A31" w:rsidRDefault="009F5A3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64B4"/>
    <w:multiLevelType w:val="hybridMultilevel"/>
    <w:tmpl w:val="5650C5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7C51A5"/>
    <w:multiLevelType w:val="hybridMultilevel"/>
    <w:tmpl w:val="B87E6C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B5455F"/>
    <w:multiLevelType w:val="hybridMultilevel"/>
    <w:tmpl w:val="DFA41F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79A40B1"/>
    <w:multiLevelType w:val="hybridMultilevel"/>
    <w:tmpl w:val="F6ACCA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8E15788"/>
    <w:multiLevelType w:val="hybridMultilevel"/>
    <w:tmpl w:val="27368B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B865144"/>
    <w:multiLevelType w:val="hybridMultilevel"/>
    <w:tmpl w:val="DBDAE8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40833D1"/>
    <w:multiLevelType w:val="hybridMultilevel"/>
    <w:tmpl w:val="1C9CD6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54A7E38"/>
    <w:multiLevelType w:val="hybridMultilevel"/>
    <w:tmpl w:val="2196EE2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16BA185E"/>
    <w:multiLevelType w:val="hybridMultilevel"/>
    <w:tmpl w:val="E3E675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80D6BA5"/>
    <w:multiLevelType w:val="hybridMultilevel"/>
    <w:tmpl w:val="C0D8B1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8E544B6"/>
    <w:multiLevelType w:val="hybridMultilevel"/>
    <w:tmpl w:val="6EE814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12D6787"/>
    <w:multiLevelType w:val="hybridMultilevel"/>
    <w:tmpl w:val="F54030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CBE2B49"/>
    <w:multiLevelType w:val="hybridMultilevel"/>
    <w:tmpl w:val="8EE202DA"/>
    <w:lvl w:ilvl="0" w:tplc="9E26C52E">
      <w:start w:val="1"/>
      <w:numFmt w:val="bullet"/>
      <w:lvlText w:val="•"/>
      <w:lvlJc w:val="left"/>
      <w:pPr>
        <w:tabs>
          <w:tab w:val="num" w:pos="720"/>
        </w:tabs>
        <w:ind w:left="720" w:hanging="360"/>
      </w:pPr>
      <w:rPr>
        <w:rFonts w:ascii="Arial" w:hAnsi="Arial" w:hint="default"/>
      </w:rPr>
    </w:lvl>
    <w:lvl w:ilvl="1" w:tplc="F4065118" w:tentative="1">
      <w:start w:val="1"/>
      <w:numFmt w:val="bullet"/>
      <w:lvlText w:val="•"/>
      <w:lvlJc w:val="left"/>
      <w:pPr>
        <w:tabs>
          <w:tab w:val="num" w:pos="1440"/>
        </w:tabs>
        <w:ind w:left="1440" w:hanging="360"/>
      </w:pPr>
      <w:rPr>
        <w:rFonts w:ascii="Arial" w:hAnsi="Arial" w:hint="default"/>
      </w:rPr>
    </w:lvl>
    <w:lvl w:ilvl="2" w:tplc="6A444A2A" w:tentative="1">
      <w:start w:val="1"/>
      <w:numFmt w:val="bullet"/>
      <w:lvlText w:val="•"/>
      <w:lvlJc w:val="left"/>
      <w:pPr>
        <w:tabs>
          <w:tab w:val="num" w:pos="2160"/>
        </w:tabs>
        <w:ind w:left="2160" w:hanging="360"/>
      </w:pPr>
      <w:rPr>
        <w:rFonts w:ascii="Arial" w:hAnsi="Arial" w:hint="default"/>
      </w:rPr>
    </w:lvl>
    <w:lvl w:ilvl="3" w:tplc="93BACCEC" w:tentative="1">
      <w:start w:val="1"/>
      <w:numFmt w:val="bullet"/>
      <w:lvlText w:val="•"/>
      <w:lvlJc w:val="left"/>
      <w:pPr>
        <w:tabs>
          <w:tab w:val="num" w:pos="2880"/>
        </w:tabs>
        <w:ind w:left="2880" w:hanging="360"/>
      </w:pPr>
      <w:rPr>
        <w:rFonts w:ascii="Arial" w:hAnsi="Arial" w:hint="default"/>
      </w:rPr>
    </w:lvl>
    <w:lvl w:ilvl="4" w:tplc="09A2FEDA" w:tentative="1">
      <w:start w:val="1"/>
      <w:numFmt w:val="bullet"/>
      <w:lvlText w:val="•"/>
      <w:lvlJc w:val="left"/>
      <w:pPr>
        <w:tabs>
          <w:tab w:val="num" w:pos="3600"/>
        </w:tabs>
        <w:ind w:left="3600" w:hanging="360"/>
      </w:pPr>
      <w:rPr>
        <w:rFonts w:ascii="Arial" w:hAnsi="Arial" w:hint="default"/>
      </w:rPr>
    </w:lvl>
    <w:lvl w:ilvl="5" w:tplc="92E625A6" w:tentative="1">
      <w:start w:val="1"/>
      <w:numFmt w:val="bullet"/>
      <w:lvlText w:val="•"/>
      <w:lvlJc w:val="left"/>
      <w:pPr>
        <w:tabs>
          <w:tab w:val="num" w:pos="4320"/>
        </w:tabs>
        <w:ind w:left="4320" w:hanging="360"/>
      </w:pPr>
      <w:rPr>
        <w:rFonts w:ascii="Arial" w:hAnsi="Arial" w:hint="default"/>
      </w:rPr>
    </w:lvl>
    <w:lvl w:ilvl="6" w:tplc="AE2A26D0" w:tentative="1">
      <w:start w:val="1"/>
      <w:numFmt w:val="bullet"/>
      <w:lvlText w:val="•"/>
      <w:lvlJc w:val="left"/>
      <w:pPr>
        <w:tabs>
          <w:tab w:val="num" w:pos="5040"/>
        </w:tabs>
        <w:ind w:left="5040" w:hanging="360"/>
      </w:pPr>
      <w:rPr>
        <w:rFonts w:ascii="Arial" w:hAnsi="Arial" w:hint="default"/>
      </w:rPr>
    </w:lvl>
    <w:lvl w:ilvl="7" w:tplc="8194B1B4" w:tentative="1">
      <w:start w:val="1"/>
      <w:numFmt w:val="bullet"/>
      <w:lvlText w:val="•"/>
      <w:lvlJc w:val="left"/>
      <w:pPr>
        <w:tabs>
          <w:tab w:val="num" w:pos="5760"/>
        </w:tabs>
        <w:ind w:left="5760" w:hanging="360"/>
      </w:pPr>
      <w:rPr>
        <w:rFonts w:ascii="Arial" w:hAnsi="Arial" w:hint="default"/>
      </w:rPr>
    </w:lvl>
    <w:lvl w:ilvl="8" w:tplc="E704140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CCB709D"/>
    <w:multiLevelType w:val="hybridMultilevel"/>
    <w:tmpl w:val="FD4616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01A5631"/>
    <w:multiLevelType w:val="hybridMultilevel"/>
    <w:tmpl w:val="569AD1C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5" w15:restartNumberingAfterBreak="0">
    <w:nsid w:val="42A2124C"/>
    <w:multiLevelType w:val="hybridMultilevel"/>
    <w:tmpl w:val="63D2CA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5B03049"/>
    <w:multiLevelType w:val="hybridMultilevel"/>
    <w:tmpl w:val="596622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EDD3746"/>
    <w:multiLevelType w:val="hybridMultilevel"/>
    <w:tmpl w:val="571E99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FED739D"/>
    <w:multiLevelType w:val="hybridMultilevel"/>
    <w:tmpl w:val="430C87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1D177DA"/>
    <w:multiLevelType w:val="hybridMultilevel"/>
    <w:tmpl w:val="3B7C5C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4877CC2"/>
    <w:multiLevelType w:val="hybridMultilevel"/>
    <w:tmpl w:val="2396860E"/>
    <w:lvl w:ilvl="0" w:tplc="CD70F20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1" w15:restartNumberingAfterBreak="0">
    <w:nsid w:val="55915C89"/>
    <w:multiLevelType w:val="hybridMultilevel"/>
    <w:tmpl w:val="9EBC228C"/>
    <w:lvl w:ilvl="0" w:tplc="C39830AC">
      <w:start w:val="1"/>
      <w:numFmt w:val="bullet"/>
      <w:lvlText w:val="•"/>
      <w:lvlJc w:val="left"/>
      <w:pPr>
        <w:tabs>
          <w:tab w:val="num" w:pos="720"/>
        </w:tabs>
        <w:ind w:left="720" w:hanging="360"/>
      </w:pPr>
      <w:rPr>
        <w:rFonts w:ascii="Arial" w:hAnsi="Arial" w:hint="default"/>
      </w:rPr>
    </w:lvl>
    <w:lvl w:ilvl="1" w:tplc="BCC46338">
      <w:start w:val="1"/>
      <w:numFmt w:val="decimal"/>
      <w:lvlText w:val="%2."/>
      <w:lvlJc w:val="left"/>
      <w:pPr>
        <w:tabs>
          <w:tab w:val="num" w:pos="1440"/>
        </w:tabs>
        <w:ind w:left="1440" w:hanging="360"/>
      </w:pPr>
    </w:lvl>
    <w:lvl w:ilvl="2" w:tplc="CED8CCCC" w:tentative="1">
      <w:start w:val="1"/>
      <w:numFmt w:val="bullet"/>
      <w:lvlText w:val="•"/>
      <w:lvlJc w:val="left"/>
      <w:pPr>
        <w:tabs>
          <w:tab w:val="num" w:pos="2160"/>
        </w:tabs>
        <w:ind w:left="2160" w:hanging="360"/>
      </w:pPr>
      <w:rPr>
        <w:rFonts w:ascii="Arial" w:hAnsi="Arial" w:hint="default"/>
      </w:rPr>
    </w:lvl>
    <w:lvl w:ilvl="3" w:tplc="5B948EC0" w:tentative="1">
      <w:start w:val="1"/>
      <w:numFmt w:val="bullet"/>
      <w:lvlText w:val="•"/>
      <w:lvlJc w:val="left"/>
      <w:pPr>
        <w:tabs>
          <w:tab w:val="num" w:pos="2880"/>
        </w:tabs>
        <w:ind w:left="2880" w:hanging="360"/>
      </w:pPr>
      <w:rPr>
        <w:rFonts w:ascii="Arial" w:hAnsi="Arial" w:hint="default"/>
      </w:rPr>
    </w:lvl>
    <w:lvl w:ilvl="4" w:tplc="DECE023E" w:tentative="1">
      <w:start w:val="1"/>
      <w:numFmt w:val="bullet"/>
      <w:lvlText w:val="•"/>
      <w:lvlJc w:val="left"/>
      <w:pPr>
        <w:tabs>
          <w:tab w:val="num" w:pos="3600"/>
        </w:tabs>
        <w:ind w:left="3600" w:hanging="360"/>
      </w:pPr>
      <w:rPr>
        <w:rFonts w:ascii="Arial" w:hAnsi="Arial" w:hint="default"/>
      </w:rPr>
    </w:lvl>
    <w:lvl w:ilvl="5" w:tplc="4A5892DC" w:tentative="1">
      <w:start w:val="1"/>
      <w:numFmt w:val="bullet"/>
      <w:lvlText w:val="•"/>
      <w:lvlJc w:val="left"/>
      <w:pPr>
        <w:tabs>
          <w:tab w:val="num" w:pos="4320"/>
        </w:tabs>
        <w:ind w:left="4320" w:hanging="360"/>
      </w:pPr>
      <w:rPr>
        <w:rFonts w:ascii="Arial" w:hAnsi="Arial" w:hint="default"/>
      </w:rPr>
    </w:lvl>
    <w:lvl w:ilvl="6" w:tplc="9636289A" w:tentative="1">
      <w:start w:val="1"/>
      <w:numFmt w:val="bullet"/>
      <w:lvlText w:val="•"/>
      <w:lvlJc w:val="left"/>
      <w:pPr>
        <w:tabs>
          <w:tab w:val="num" w:pos="5040"/>
        </w:tabs>
        <w:ind w:left="5040" w:hanging="360"/>
      </w:pPr>
      <w:rPr>
        <w:rFonts w:ascii="Arial" w:hAnsi="Arial" w:hint="default"/>
      </w:rPr>
    </w:lvl>
    <w:lvl w:ilvl="7" w:tplc="1DBABF6E" w:tentative="1">
      <w:start w:val="1"/>
      <w:numFmt w:val="bullet"/>
      <w:lvlText w:val="•"/>
      <w:lvlJc w:val="left"/>
      <w:pPr>
        <w:tabs>
          <w:tab w:val="num" w:pos="5760"/>
        </w:tabs>
        <w:ind w:left="5760" w:hanging="360"/>
      </w:pPr>
      <w:rPr>
        <w:rFonts w:ascii="Arial" w:hAnsi="Arial" w:hint="default"/>
      </w:rPr>
    </w:lvl>
    <w:lvl w:ilvl="8" w:tplc="6DFE36C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A6C243B"/>
    <w:multiLevelType w:val="hybridMultilevel"/>
    <w:tmpl w:val="268E72BE"/>
    <w:lvl w:ilvl="0" w:tplc="771249EA">
      <w:start w:val="1"/>
      <w:numFmt w:val="bullet"/>
      <w:lvlText w:val="•"/>
      <w:lvlJc w:val="left"/>
      <w:pPr>
        <w:tabs>
          <w:tab w:val="num" w:pos="720"/>
        </w:tabs>
        <w:ind w:left="720" w:hanging="360"/>
      </w:pPr>
      <w:rPr>
        <w:rFonts w:ascii="Arial" w:hAnsi="Arial" w:hint="default"/>
      </w:rPr>
    </w:lvl>
    <w:lvl w:ilvl="1" w:tplc="F502D3BE" w:tentative="1">
      <w:start w:val="1"/>
      <w:numFmt w:val="bullet"/>
      <w:lvlText w:val="•"/>
      <w:lvlJc w:val="left"/>
      <w:pPr>
        <w:tabs>
          <w:tab w:val="num" w:pos="1440"/>
        </w:tabs>
        <w:ind w:left="1440" w:hanging="360"/>
      </w:pPr>
      <w:rPr>
        <w:rFonts w:ascii="Arial" w:hAnsi="Arial" w:hint="default"/>
      </w:rPr>
    </w:lvl>
    <w:lvl w:ilvl="2" w:tplc="97B0A55E" w:tentative="1">
      <w:start w:val="1"/>
      <w:numFmt w:val="bullet"/>
      <w:lvlText w:val="•"/>
      <w:lvlJc w:val="left"/>
      <w:pPr>
        <w:tabs>
          <w:tab w:val="num" w:pos="2160"/>
        </w:tabs>
        <w:ind w:left="2160" w:hanging="360"/>
      </w:pPr>
      <w:rPr>
        <w:rFonts w:ascii="Arial" w:hAnsi="Arial" w:hint="default"/>
      </w:rPr>
    </w:lvl>
    <w:lvl w:ilvl="3" w:tplc="942A83F4" w:tentative="1">
      <w:start w:val="1"/>
      <w:numFmt w:val="bullet"/>
      <w:lvlText w:val="•"/>
      <w:lvlJc w:val="left"/>
      <w:pPr>
        <w:tabs>
          <w:tab w:val="num" w:pos="2880"/>
        </w:tabs>
        <w:ind w:left="2880" w:hanging="360"/>
      </w:pPr>
      <w:rPr>
        <w:rFonts w:ascii="Arial" w:hAnsi="Arial" w:hint="default"/>
      </w:rPr>
    </w:lvl>
    <w:lvl w:ilvl="4" w:tplc="D1565038" w:tentative="1">
      <w:start w:val="1"/>
      <w:numFmt w:val="bullet"/>
      <w:lvlText w:val="•"/>
      <w:lvlJc w:val="left"/>
      <w:pPr>
        <w:tabs>
          <w:tab w:val="num" w:pos="3600"/>
        </w:tabs>
        <w:ind w:left="3600" w:hanging="360"/>
      </w:pPr>
      <w:rPr>
        <w:rFonts w:ascii="Arial" w:hAnsi="Arial" w:hint="default"/>
      </w:rPr>
    </w:lvl>
    <w:lvl w:ilvl="5" w:tplc="ED823AE8" w:tentative="1">
      <w:start w:val="1"/>
      <w:numFmt w:val="bullet"/>
      <w:lvlText w:val="•"/>
      <w:lvlJc w:val="left"/>
      <w:pPr>
        <w:tabs>
          <w:tab w:val="num" w:pos="4320"/>
        </w:tabs>
        <w:ind w:left="4320" w:hanging="360"/>
      </w:pPr>
      <w:rPr>
        <w:rFonts w:ascii="Arial" w:hAnsi="Arial" w:hint="default"/>
      </w:rPr>
    </w:lvl>
    <w:lvl w:ilvl="6" w:tplc="3D36C712" w:tentative="1">
      <w:start w:val="1"/>
      <w:numFmt w:val="bullet"/>
      <w:lvlText w:val="•"/>
      <w:lvlJc w:val="left"/>
      <w:pPr>
        <w:tabs>
          <w:tab w:val="num" w:pos="5040"/>
        </w:tabs>
        <w:ind w:left="5040" w:hanging="360"/>
      </w:pPr>
      <w:rPr>
        <w:rFonts w:ascii="Arial" w:hAnsi="Arial" w:hint="default"/>
      </w:rPr>
    </w:lvl>
    <w:lvl w:ilvl="7" w:tplc="9A0413DE" w:tentative="1">
      <w:start w:val="1"/>
      <w:numFmt w:val="bullet"/>
      <w:lvlText w:val="•"/>
      <w:lvlJc w:val="left"/>
      <w:pPr>
        <w:tabs>
          <w:tab w:val="num" w:pos="5760"/>
        </w:tabs>
        <w:ind w:left="5760" w:hanging="360"/>
      </w:pPr>
      <w:rPr>
        <w:rFonts w:ascii="Arial" w:hAnsi="Arial" w:hint="default"/>
      </w:rPr>
    </w:lvl>
    <w:lvl w:ilvl="8" w:tplc="B3B8210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DA95A6C"/>
    <w:multiLevelType w:val="hybridMultilevel"/>
    <w:tmpl w:val="59B03730"/>
    <w:lvl w:ilvl="0" w:tplc="BC6E3C88">
      <w:start w:val="1"/>
      <w:numFmt w:val="decimal"/>
      <w:lvlText w:val="%1."/>
      <w:lvlJc w:val="left"/>
      <w:pPr>
        <w:ind w:left="1428" w:hanging="360"/>
      </w:pPr>
      <w:rPr>
        <w:color w:val="auto"/>
        <w:sz w:val="24"/>
        <w:szCs w:val="24"/>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4" w15:restartNumberingAfterBreak="0">
    <w:nsid w:val="5E9D6D01"/>
    <w:multiLevelType w:val="hybridMultilevel"/>
    <w:tmpl w:val="25C2C8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F71311C"/>
    <w:multiLevelType w:val="hybridMultilevel"/>
    <w:tmpl w:val="A31A9A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4F37A65"/>
    <w:multiLevelType w:val="hybridMultilevel"/>
    <w:tmpl w:val="DBCE16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C5E1A96"/>
    <w:multiLevelType w:val="hybridMultilevel"/>
    <w:tmpl w:val="4BB00D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0D61B6E"/>
    <w:multiLevelType w:val="hybridMultilevel"/>
    <w:tmpl w:val="1B2473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5AF17AD"/>
    <w:multiLevelType w:val="hybridMultilevel"/>
    <w:tmpl w:val="CA860B7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97B3657"/>
    <w:multiLevelType w:val="hybridMultilevel"/>
    <w:tmpl w:val="D408C70A"/>
    <w:lvl w:ilvl="0" w:tplc="70A29490">
      <w:start w:val="1"/>
      <w:numFmt w:val="bullet"/>
      <w:lvlText w:val="•"/>
      <w:lvlJc w:val="left"/>
      <w:pPr>
        <w:tabs>
          <w:tab w:val="num" w:pos="720"/>
        </w:tabs>
        <w:ind w:left="720" w:hanging="360"/>
      </w:pPr>
      <w:rPr>
        <w:rFonts w:ascii="Arial" w:hAnsi="Arial" w:hint="default"/>
      </w:rPr>
    </w:lvl>
    <w:lvl w:ilvl="1" w:tplc="BC8820EC" w:tentative="1">
      <w:start w:val="1"/>
      <w:numFmt w:val="bullet"/>
      <w:lvlText w:val="•"/>
      <w:lvlJc w:val="left"/>
      <w:pPr>
        <w:tabs>
          <w:tab w:val="num" w:pos="1440"/>
        </w:tabs>
        <w:ind w:left="1440" w:hanging="360"/>
      </w:pPr>
      <w:rPr>
        <w:rFonts w:ascii="Arial" w:hAnsi="Arial" w:hint="default"/>
      </w:rPr>
    </w:lvl>
    <w:lvl w:ilvl="2" w:tplc="41B882D0" w:tentative="1">
      <w:start w:val="1"/>
      <w:numFmt w:val="bullet"/>
      <w:lvlText w:val="•"/>
      <w:lvlJc w:val="left"/>
      <w:pPr>
        <w:tabs>
          <w:tab w:val="num" w:pos="2160"/>
        </w:tabs>
        <w:ind w:left="2160" w:hanging="360"/>
      </w:pPr>
      <w:rPr>
        <w:rFonts w:ascii="Arial" w:hAnsi="Arial" w:hint="default"/>
      </w:rPr>
    </w:lvl>
    <w:lvl w:ilvl="3" w:tplc="F190A456" w:tentative="1">
      <w:start w:val="1"/>
      <w:numFmt w:val="bullet"/>
      <w:lvlText w:val="•"/>
      <w:lvlJc w:val="left"/>
      <w:pPr>
        <w:tabs>
          <w:tab w:val="num" w:pos="2880"/>
        </w:tabs>
        <w:ind w:left="2880" w:hanging="360"/>
      </w:pPr>
      <w:rPr>
        <w:rFonts w:ascii="Arial" w:hAnsi="Arial" w:hint="default"/>
      </w:rPr>
    </w:lvl>
    <w:lvl w:ilvl="4" w:tplc="25520EC8" w:tentative="1">
      <w:start w:val="1"/>
      <w:numFmt w:val="bullet"/>
      <w:lvlText w:val="•"/>
      <w:lvlJc w:val="left"/>
      <w:pPr>
        <w:tabs>
          <w:tab w:val="num" w:pos="3600"/>
        </w:tabs>
        <w:ind w:left="3600" w:hanging="360"/>
      </w:pPr>
      <w:rPr>
        <w:rFonts w:ascii="Arial" w:hAnsi="Arial" w:hint="default"/>
      </w:rPr>
    </w:lvl>
    <w:lvl w:ilvl="5" w:tplc="5E1A68A4" w:tentative="1">
      <w:start w:val="1"/>
      <w:numFmt w:val="bullet"/>
      <w:lvlText w:val="•"/>
      <w:lvlJc w:val="left"/>
      <w:pPr>
        <w:tabs>
          <w:tab w:val="num" w:pos="4320"/>
        </w:tabs>
        <w:ind w:left="4320" w:hanging="360"/>
      </w:pPr>
      <w:rPr>
        <w:rFonts w:ascii="Arial" w:hAnsi="Arial" w:hint="default"/>
      </w:rPr>
    </w:lvl>
    <w:lvl w:ilvl="6" w:tplc="D33C31C8" w:tentative="1">
      <w:start w:val="1"/>
      <w:numFmt w:val="bullet"/>
      <w:lvlText w:val="•"/>
      <w:lvlJc w:val="left"/>
      <w:pPr>
        <w:tabs>
          <w:tab w:val="num" w:pos="5040"/>
        </w:tabs>
        <w:ind w:left="5040" w:hanging="360"/>
      </w:pPr>
      <w:rPr>
        <w:rFonts w:ascii="Arial" w:hAnsi="Arial" w:hint="default"/>
      </w:rPr>
    </w:lvl>
    <w:lvl w:ilvl="7" w:tplc="3B8E3A12" w:tentative="1">
      <w:start w:val="1"/>
      <w:numFmt w:val="bullet"/>
      <w:lvlText w:val="•"/>
      <w:lvlJc w:val="left"/>
      <w:pPr>
        <w:tabs>
          <w:tab w:val="num" w:pos="5760"/>
        </w:tabs>
        <w:ind w:left="5760" w:hanging="360"/>
      </w:pPr>
      <w:rPr>
        <w:rFonts w:ascii="Arial" w:hAnsi="Arial" w:hint="default"/>
      </w:rPr>
    </w:lvl>
    <w:lvl w:ilvl="8" w:tplc="526C7E50"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9DF1FE3"/>
    <w:multiLevelType w:val="hybridMultilevel"/>
    <w:tmpl w:val="295656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A055A37"/>
    <w:multiLevelType w:val="hybridMultilevel"/>
    <w:tmpl w:val="800E30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555507639">
    <w:abstractNumId w:val="3"/>
  </w:num>
  <w:num w:numId="2" w16cid:durableId="1242645424">
    <w:abstractNumId w:val="22"/>
  </w:num>
  <w:num w:numId="3" w16cid:durableId="1801459422">
    <w:abstractNumId w:val="2"/>
  </w:num>
  <w:num w:numId="4" w16cid:durableId="1984238939">
    <w:abstractNumId w:val="25"/>
  </w:num>
  <w:num w:numId="5" w16cid:durableId="1364355795">
    <w:abstractNumId w:val="26"/>
  </w:num>
  <w:num w:numId="6" w16cid:durableId="1977299982">
    <w:abstractNumId w:val="27"/>
  </w:num>
  <w:num w:numId="7" w16cid:durableId="145098561">
    <w:abstractNumId w:val="30"/>
  </w:num>
  <w:num w:numId="8" w16cid:durableId="1822775250">
    <w:abstractNumId w:val="20"/>
  </w:num>
  <w:num w:numId="9" w16cid:durableId="1657758155">
    <w:abstractNumId w:val="14"/>
  </w:num>
  <w:num w:numId="10" w16cid:durableId="264273236">
    <w:abstractNumId w:val="23"/>
  </w:num>
  <w:num w:numId="11" w16cid:durableId="392898729">
    <w:abstractNumId w:val="31"/>
  </w:num>
  <w:num w:numId="12" w16cid:durableId="1744714521">
    <w:abstractNumId w:val="16"/>
  </w:num>
  <w:num w:numId="13" w16cid:durableId="745495371">
    <w:abstractNumId w:val="29"/>
  </w:num>
  <w:num w:numId="14" w16cid:durableId="1965689695">
    <w:abstractNumId w:val="21"/>
  </w:num>
  <w:num w:numId="15" w16cid:durableId="201596232">
    <w:abstractNumId w:val="12"/>
  </w:num>
  <w:num w:numId="16" w16cid:durableId="1101099893">
    <w:abstractNumId w:val="11"/>
  </w:num>
  <w:num w:numId="17" w16cid:durableId="1254776884">
    <w:abstractNumId w:val="0"/>
  </w:num>
  <w:num w:numId="18" w16cid:durableId="1646860989">
    <w:abstractNumId w:val="28"/>
  </w:num>
  <w:num w:numId="19" w16cid:durableId="811403616">
    <w:abstractNumId w:val="24"/>
  </w:num>
  <w:num w:numId="20" w16cid:durableId="2016835869">
    <w:abstractNumId w:val="8"/>
  </w:num>
  <w:num w:numId="21" w16cid:durableId="302852120">
    <w:abstractNumId w:val="18"/>
  </w:num>
  <w:num w:numId="22" w16cid:durableId="475340441">
    <w:abstractNumId w:val="7"/>
  </w:num>
  <w:num w:numId="23" w16cid:durableId="759832531">
    <w:abstractNumId w:val="10"/>
  </w:num>
  <w:num w:numId="24" w16cid:durableId="367804416">
    <w:abstractNumId w:val="32"/>
  </w:num>
  <w:num w:numId="25" w16cid:durableId="1839232216">
    <w:abstractNumId w:val="19"/>
  </w:num>
  <w:num w:numId="26" w16cid:durableId="443767111">
    <w:abstractNumId w:val="17"/>
  </w:num>
  <w:num w:numId="27" w16cid:durableId="1282610534">
    <w:abstractNumId w:val="6"/>
  </w:num>
  <w:num w:numId="28" w16cid:durableId="1948190866">
    <w:abstractNumId w:val="5"/>
  </w:num>
  <w:num w:numId="29" w16cid:durableId="1055354371">
    <w:abstractNumId w:val="13"/>
  </w:num>
  <w:num w:numId="30" w16cid:durableId="640770814">
    <w:abstractNumId w:val="4"/>
  </w:num>
  <w:num w:numId="31" w16cid:durableId="1399980556">
    <w:abstractNumId w:val="15"/>
  </w:num>
  <w:num w:numId="32" w16cid:durableId="425537062">
    <w:abstractNumId w:val="9"/>
  </w:num>
  <w:num w:numId="33" w16cid:durableId="2463509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291"/>
    <w:rsid w:val="00024968"/>
    <w:rsid w:val="000C3291"/>
    <w:rsid w:val="000D7898"/>
    <w:rsid w:val="001075F8"/>
    <w:rsid w:val="00152B04"/>
    <w:rsid w:val="00192CCA"/>
    <w:rsid w:val="0020645E"/>
    <w:rsid w:val="0024417F"/>
    <w:rsid w:val="00266930"/>
    <w:rsid w:val="00284DCF"/>
    <w:rsid w:val="002E7BF2"/>
    <w:rsid w:val="002F10E8"/>
    <w:rsid w:val="00301ADB"/>
    <w:rsid w:val="003A4FA9"/>
    <w:rsid w:val="00440715"/>
    <w:rsid w:val="00450EE8"/>
    <w:rsid w:val="004B563C"/>
    <w:rsid w:val="004F2D26"/>
    <w:rsid w:val="00524081"/>
    <w:rsid w:val="005675FF"/>
    <w:rsid w:val="006B7792"/>
    <w:rsid w:val="006F76FC"/>
    <w:rsid w:val="007149A6"/>
    <w:rsid w:val="00737B4F"/>
    <w:rsid w:val="00766294"/>
    <w:rsid w:val="00796732"/>
    <w:rsid w:val="007C6957"/>
    <w:rsid w:val="007D0C9F"/>
    <w:rsid w:val="007E2497"/>
    <w:rsid w:val="008179FD"/>
    <w:rsid w:val="008B226A"/>
    <w:rsid w:val="008D2408"/>
    <w:rsid w:val="008E29F7"/>
    <w:rsid w:val="0095010B"/>
    <w:rsid w:val="009A79E3"/>
    <w:rsid w:val="009B7AF0"/>
    <w:rsid w:val="009C508B"/>
    <w:rsid w:val="009F5A31"/>
    <w:rsid w:val="00A0171D"/>
    <w:rsid w:val="00AA6F90"/>
    <w:rsid w:val="00B80C8C"/>
    <w:rsid w:val="00BD01B7"/>
    <w:rsid w:val="00C609CF"/>
    <w:rsid w:val="00C81592"/>
    <w:rsid w:val="00C97216"/>
    <w:rsid w:val="00D57D53"/>
    <w:rsid w:val="00D679AE"/>
    <w:rsid w:val="00DD6A36"/>
    <w:rsid w:val="00E0647B"/>
    <w:rsid w:val="00E2782C"/>
    <w:rsid w:val="00E27CDA"/>
    <w:rsid w:val="00E676AD"/>
    <w:rsid w:val="00E95990"/>
    <w:rsid w:val="00F15BD5"/>
    <w:rsid w:val="00F81093"/>
    <w:rsid w:val="00FA48FD"/>
    <w:rsid w:val="00FA79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098DE"/>
  <w15:chartTrackingRefBased/>
  <w15:docId w15:val="{6E1DB99C-04A7-460D-8395-2467C5238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3291"/>
    <w:pPr>
      <w:spacing w:line="256" w:lineRule="auto"/>
    </w:pPr>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s1">
    <w:name w:val="fsТитул1"/>
    <w:basedOn w:val="a"/>
    <w:next w:val="a"/>
    <w:qFormat/>
    <w:rsid w:val="000C3291"/>
    <w:pPr>
      <w:pBdr>
        <w:top w:val="triple" w:sz="12" w:space="1" w:color="002060"/>
        <w:bottom w:val="triple" w:sz="12" w:space="1" w:color="002060"/>
      </w:pBdr>
      <w:tabs>
        <w:tab w:val="left" w:pos="262"/>
        <w:tab w:val="left" w:pos="567"/>
        <w:tab w:val="left" w:pos="817"/>
        <w:tab w:val="left" w:pos="1134"/>
        <w:tab w:val="left" w:pos="1402"/>
        <w:tab w:val="left" w:pos="1701"/>
        <w:tab w:val="left" w:pos="2268"/>
      </w:tabs>
      <w:spacing w:after="0" w:line="240" w:lineRule="auto"/>
      <w:jc w:val="center"/>
      <w:outlineLvl w:val="0"/>
    </w:pPr>
    <w:rPr>
      <w:rFonts w:ascii="Arial Black" w:hAnsi="Arial Black"/>
      <w:caps/>
      <w:color w:val="002060"/>
      <w:sz w:val="28"/>
    </w:rPr>
  </w:style>
  <w:style w:type="table" w:styleId="a3">
    <w:name w:val="Table Grid"/>
    <w:basedOn w:val="a1"/>
    <w:uiPriority w:val="59"/>
    <w:rsid w:val="000C3291"/>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s10">
    <w:name w:val="fsТитул10"/>
    <w:basedOn w:val="a"/>
    <w:qFormat/>
    <w:rsid w:val="000C3291"/>
    <w:pPr>
      <w:tabs>
        <w:tab w:val="left" w:pos="262"/>
        <w:tab w:val="left" w:pos="567"/>
        <w:tab w:val="left" w:pos="817"/>
        <w:tab w:val="left" w:pos="1134"/>
        <w:tab w:val="left" w:pos="1402"/>
        <w:tab w:val="left" w:pos="1701"/>
        <w:tab w:val="left" w:pos="2268"/>
      </w:tabs>
      <w:spacing w:after="0" w:line="240" w:lineRule="auto"/>
      <w:contextualSpacing/>
      <w:jc w:val="both"/>
    </w:pPr>
    <w:rPr>
      <w:rFonts w:ascii="Arial" w:hAnsi="Arial"/>
      <w:b/>
      <w:sz w:val="20"/>
    </w:rPr>
  </w:style>
  <w:style w:type="paragraph" w:customStyle="1" w:styleId="fs11">
    <w:name w:val="fsТитул11"/>
    <w:basedOn w:val="fs10"/>
    <w:qFormat/>
    <w:rsid w:val="000C3291"/>
    <w:rPr>
      <w:sz w:val="18"/>
    </w:rPr>
  </w:style>
  <w:style w:type="character" w:styleId="a4">
    <w:name w:val="Placeholder Text"/>
    <w:basedOn w:val="a0"/>
    <w:uiPriority w:val="99"/>
    <w:semiHidden/>
    <w:rsid w:val="000C3291"/>
  </w:style>
  <w:style w:type="paragraph" w:customStyle="1" w:styleId="fs12">
    <w:name w:val="fsУровень1_БН"/>
    <w:basedOn w:val="a"/>
    <w:next w:val="a"/>
    <w:qFormat/>
    <w:rsid w:val="009F5A31"/>
    <w:pPr>
      <w:pBdr>
        <w:bottom w:val="double" w:sz="4" w:space="1" w:color="auto"/>
      </w:pBdr>
      <w:shd w:val="clear" w:color="auto" w:fill="DEEAF6" w:themeFill="accent5" w:themeFillTint="33"/>
      <w:tabs>
        <w:tab w:val="left" w:pos="262"/>
        <w:tab w:val="left" w:pos="567"/>
        <w:tab w:val="left" w:pos="817"/>
        <w:tab w:val="left" w:pos="1134"/>
        <w:tab w:val="left" w:pos="1402"/>
        <w:tab w:val="left" w:pos="1701"/>
        <w:tab w:val="left" w:pos="2268"/>
      </w:tabs>
      <w:spacing w:before="240" w:after="240" w:line="240" w:lineRule="auto"/>
      <w:outlineLvl w:val="1"/>
    </w:pPr>
    <w:rPr>
      <w:rFonts w:asciiTheme="majorHAnsi" w:hAnsiTheme="majorHAnsi"/>
      <w:b/>
      <w:caps/>
      <w:sz w:val="24"/>
    </w:rPr>
  </w:style>
  <w:style w:type="paragraph" w:styleId="a5">
    <w:name w:val="header"/>
    <w:basedOn w:val="a"/>
    <w:link w:val="a6"/>
    <w:uiPriority w:val="99"/>
    <w:unhideWhenUsed/>
    <w:rsid w:val="009F5A31"/>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9F5A31"/>
    <w:rPr>
      <w:kern w:val="0"/>
      <w14:ligatures w14:val="none"/>
    </w:rPr>
  </w:style>
  <w:style w:type="paragraph" w:styleId="a7">
    <w:name w:val="footer"/>
    <w:basedOn w:val="a"/>
    <w:link w:val="a8"/>
    <w:uiPriority w:val="99"/>
    <w:unhideWhenUsed/>
    <w:rsid w:val="009F5A31"/>
    <w:pPr>
      <w:tabs>
        <w:tab w:val="center" w:pos="4677"/>
        <w:tab w:val="right" w:pos="9355"/>
      </w:tabs>
      <w:spacing w:after="0" w:line="240" w:lineRule="auto"/>
    </w:pPr>
  </w:style>
  <w:style w:type="character" w:customStyle="1" w:styleId="a8">
    <w:name w:val="Нижний колонтитул Знак"/>
    <w:basedOn w:val="a0"/>
    <w:link w:val="a7"/>
    <w:uiPriority w:val="99"/>
    <w:rsid w:val="009F5A31"/>
    <w:rPr>
      <w:kern w:val="0"/>
      <w14:ligatures w14:val="none"/>
    </w:rPr>
  </w:style>
  <w:style w:type="paragraph" w:styleId="a9">
    <w:name w:val="List Paragraph"/>
    <w:basedOn w:val="a"/>
    <w:uiPriority w:val="34"/>
    <w:qFormat/>
    <w:rsid w:val="00192CCA"/>
    <w:pPr>
      <w:ind w:left="720"/>
      <w:contextualSpacing/>
    </w:pPr>
  </w:style>
  <w:style w:type="character" w:styleId="HTML">
    <w:name w:val="HTML Code"/>
    <w:basedOn w:val="a0"/>
    <w:uiPriority w:val="99"/>
    <w:semiHidden/>
    <w:unhideWhenUsed/>
    <w:rsid w:val="001075F8"/>
    <w:rPr>
      <w:rFonts w:ascii="Courier New" w:eastAsia="Times New Roman" w:hAnsi="Courier New" w:cs="Courier New"/>
      <w:sz w:val="20"/>
      <w:szCs w:val="20"/>
    </w:rPr>
  </w:style>
  <w:style w:type="paragraph" w:styleId="aa">
    <w:name w:val="Normal (Web)"/>
    <w:basedOn w:val="a"/>
    <w:uiPriority w:val="99"/>
    <w:semiHidden/>
    <w:unhideWhenUsed/>
    <w:rsid w:val="00F8109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Hyperlink"/>
    <w:basedOn w:val="a0"/>
    <w:uiPriority w:val="99"/>
    <w:unhideWhenUsed/>
    <w:rsid w:val="008E29F7"/>
    <w:rPr>
      <w:color w:val="0000FF"/>
      <w:u w:val="single"/>
    </w:rPr>
  </w:style>
  <w:style w:type="character" w:styleId="ac">
    <w:name w:val="Unresolved Mention"/>
    <w:basedOn w:val="a0"/>
    <w:uiPriority w:val="99"/>
    <w:semiHidden/>
    <w:unhideWhenUsed/>
    <w:rsid w:val="003A4FA9"/>
    <w:rPr>
      <w:color w:val="605E5C"/>
      <w:shd w:val="clear" w:color="auto" w:fill="E1DFDD"/>
    </w:rPr>
  </w:style>
  <w:style w:type="paragraph" w:customStyle="1" w:styleId="paragraph">
    <w:name w:val="paragraph"/>
    <w:basedOn w:val="a"/>
    <w:rsid w:val="003A4FA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3A4FA9"/>
  </w:style>
  <w:style w:type="character" w:customStyle="1" w:styleId="eop">
    <w:name w:val="eop"/>
    <w:basedOn w:val="a0"/>
    <w:rsid w:val="003A4FA9"/>
  </w:style>
  <w:style w:type="character" w:styleId="ad">
    <w:name w:val="FollowedHyperlink"/>
    <w:basedOn w:val="a0"/>
    <w:uiPriority w:val="99"/>
    <w:semiHidden/>
    <w:unhideWhenUsed/>
    <w:rsid w:val="003A4F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4611">
      <w:bodyDiv w:val="1"/>
      <w:marLeft w:val="0"/>
      <w:marRight w:val="0"/>
      <w:marTop w:val="0"/>
      <w:marBottom w:val="0"/>
      <w:divBdr>
        <w:top w:val="none" w:sz="0" w:space="0" w:color="auto"/>
        <w:left w:val="none" w:sz="0" w:space="0" w:color="auto"/>
        <w:bottom w:val="none" w:sz="0" w:space="0" w:color="auto"/>
        <w:right w:val="none" w:sz="0" w:space="0" w:color="auto"/>
      </w:divBdr>
      <w:divsChild>
        <w:div w:id="913590132">
          <w:marLeft w:val="0"/>
          <w:marRight w:val="0"/>
          <w:marTop w:val="0"/>
          <w:marBottom w:val="0"/>
          <w:divBdr>
            <w:top w:val="none" w:sz="0" w:space="0" w:color="auto"/>
            <w:left w:val="none" w:sz="0" w:space="0" w:color="auto"/>
            <w:bottom w:val="none" w:sz="0" w:space="0" w:color="auto"/>
            <w:right w:val="none" w:sz="0" w:space="0" w:color="auto"/>
          </w:divBdr>
        </w:div>
        <w:div w:id="1228107113">
          <w:marLeft w:val="0"/>
          <w:marRight w:val="0"/>
          <w:marTop w:val="0"/>
          <w:marBottom w:val="0"/>
          <w:divBdr>
            <w:top w:val="none" w:sz="0" w:space="0" w:color="auto"/>
            <w:left w:val="none" w:sz="0" w:space="0" w:color="auto"/>
            <w:bottom w:val="none" w:sz="0" w:space="0" w:color="auto"/>
            <w:right w:val="none" w:sz="0" w:space="0" w:color="auto"/>
          </w:divBdr>
        </w:div>
        <w:div w:id="277955959">
          <w:marLeft w:val="0"/>
          <w:marRight w:val="0"/>
          <w:marTop w:val="0"/>
          <w:marBottom w:val="0"/>
          <w:divBdr>
            <w:top w:val="none" w:sz="0" w:space="0" w:color="auto"/>
            <w:left w:val="none" w:sz="0" w:space="0" w:color="auto"/>
            <w:bottom w:val="none" w:sz="0" w:space="0" w:color="auto"/>
            <w:right w:val="none" w:sz="0" w:space="0" w:color="auto"/>
          </w:divBdr>
        </w:div>
      </w:divsChild>
    </w:div>
    <w:div w:id="33124155">
      <w:bodyDiv w:val="1"/>
      <w:marLeft w:val="0"/>
      <w:marRight w:val="0"/>
      <w:marTop w:val="0"/>
      <w:marBottom w:val="0"/>
      <w:divBdr>
        <w:top w:val="none" w:sz="0" w:space="0" w:color="auto"/>
        <w:left w:val="none" w:sz="0" w:space="0" w:color="auto"/>
        <w:bottom w:val="none" w:sz="0" w:space="0" w:color="auto"/>
        <w:right w:val="none" w:sz="0" w:space="0" w:color="auto"/>
      </w:divBdr>
    </w:div>
    <w:div w:id="72170353">
      <w:bodyDiv w:val="1"/>
      <w:marLeft w:val="0"/>
      <w:marRight w:val="0"/>
      <w:marTop w:val="0"/>
      <w:marBottom w:val="0"/>
      <w:divBdr>
        <w:top w:val="none" w:sz="0" w:space="0" w:color="auto"/>
        <w:left w:val="none" w:sz="0" w:space="0" w:color="auto"/>
        <w:bottom w:val="none" w:sz="0" w:space="0" w:color="auto"/>
        <w:right w:val="none" w:sz="0" w:space="0" w:color="auto"/>
      </w:divBdr>
    </w:div>
    <w:div w:id="76439523">
      <w:bodyDiv w:val="1"/>
      <w:marLeft w:val="0"/>
      <w:marRight w:val="0"/>
      <w:marTop w:val="0"/>
      <w:marBottom w:val="0"/>
      <w:divBdr>
        <w:top w:val="none" w:sz="0" w:space="0" w:color="auto"/>
        <w:left w:val="none" w:sz="0" w:space="0" w:color="auto"/>
        <w:bottom w:val="none" w:sz="0" w:space="0" w:color="auto"/>
        <w:right w:val="none" w:sz="0" w:space="0" w:color="auto"/>
      </w:divBdr>
      <w:divsChild>
        <w:div w:id="1717314882">
          <w:marLeft w:val="0"/>
          <w:marRight w:val="0"/>
          <w:marTop w:val="0"/>
          <w:marBottom w:val="0"/>
          <w:divBdr>
            <w:top w:val="none" w:sz="0" w:space="0" w:color="auto"/>
            <w:left w:val="none" w:sz="0" w:space="0" w:color="auto"/>
            <w:bottom w:val="none" w:sz="0" w:space="0" w:color="auto"/>
            <w:right w:val="none" w:sz="0" w:space="0" w:color="auto"/>
          </w:divBdr>
        </w:div>
        <w:div w:id="1429086277">
          <w:marLeft w:val="0"/>
          <w:marRight w:val="0"/>
          <w:marTop w:val="0"/>
          <w:marBottom w:val="0"/>
          <w:divBdr>
            <w:top w:val="none" w:sz="0" w:space="0" w:color="auto"/>
            <w:left w:val="none" w:sz="0" w:space="0" w:color="auto"/>
            <w:bottom w:val="none" w:sz="0" w:space="0" w:color="auto"/>
            <w:right w:val="none" w:sz="0" w:space="0" w:color="auto"/>
          </w:divBdr>
        </w:div>
      </w:divsChild>
    </w:div>
    <w:div w:id="101384431">
      <w:bodyDiv w:val="1"/>
      <w:marLeft w:val="0"/>
      <w:marRight w:val="0"/>
      <w:marTop w:val="0"/>
      <w:marBottom w:val="0"/>
      <w:divBdr>
        <w:top w:val="none" w:sz="0" w:space="0" w:color="auto"/>
        <w:left w:val="none" w:sz="0" w:space="0" w:color="auto"/>
        <w:bottom w:val="none" w:sz="0" w:space="0" w:color="auto"/>
        <w:right w:val="none" w:sz="0" w:space="0" w:color="auto"/>
      </w:divBdr>
      <w:divsChild>
        <w:div w:id="2061198443">
          <w:marLeft w:val="0"/>
          <w:marRight w:val="0"/>
          <w:marTop w:val="0"/>
          <w:marBottom w:val="0"/>
          <w:divBdr>
            <w:top w:val="none" w:sz="0" w:space="0" w:color="auto"/>
            <w:left w:val="none" w:sz="0" w:space="0" w:color="auto"/>
            <w:bottom w:val="none" w:sz="0" w:space="0" w:color="auto"/>
            <w:right w:val="none" w:sz="0" w:space="0" w:color="auto"/>
          </w:divBdr>
        </w:div>
        <w:div w:id="315259044">
          <w:marLeft w:val="0"/>
          <w:marRight w:val="0"/>
          <w:marTop w:val="0"/>
          <w:marBottom w:val="0"/>
          <w:divBdr>
            <w:top w:val="none" w:sz="0" w:space="0" w:color="auto"/>
            <w:left w:val="none" w:sz="0" w:space="0" w:color="auto"/>
            <w:bottom w:val="none" w:sz="0" w:space="0" w:color="auto"/>
            <w:right w:val="none" w:sz="0" w:space="0" w:color="auto"/>
          </w:divBdr>
        </w:div>
        <w:div w:id="1556812114">
          <w:marLeft w:val="0"/>
          <w:marRight w:val="0"/>
          <w:marTop w:val="0"/>
          <w:marBottom w:val="0"/>
          <w:divBdr>
            <w:top w:val="none" w:sz="0" w:space="0" w:color="auto"/>
            <w:left w:val="none" w:sz="0" w:space="0" w:color="auto"/>
            <w:bottom w:val="none" w:sz="0" w:space="0" w:color="auto"/>
            <w:right w:val="none" w:sz="0" w:space="0" w:color="auto"/>
          </w:divBdr>
        </w:div>
      </w:divsChild>
    </w:div>
    <w:div w:id="107093285">
      <w:bodyDiv w:val="1"/>
      <w:marLeft w:val="0"/>
      <w:marRight w:val="0"/>
      <w:marTop w:val="0"/>
      <w:marBottom w:val="0"/>
      <w:divBdr>
        <w:top w:val="none" w:sz="0" w:space="0" w:color="auto"/>
        <w:left w:val="none" w:sz="0" w:space="0" w:color="auto"/>
        <w:bottom w:val="none" w:sz="0" w:space="0" w:color="auto"/>
        <w:right w:val="none" w:sz="0" w:space="0" w:color="auto"/>
      </w:divBdr>
    </w:div>
    <w:div w:id="146241666">
      <w:bodyDiv w:val="1"/>
      <w:marLeft w:val="0"/>
      <w:marRight w:val="0"/>
      <w:marTop w:val="0"/>
      <w:marBottom w:val="0"/>
      <w:divBdr>
        <w:top w:val="none" w:sz="0" w:space="0" w:color="auto"/>
        <w:left w:val="none" w:sz="0" w:space="0" w:color="auto"/>
        <w:bottom w:val="none" w:sz="0" w:space="0" w:color="auto"/>
        <w:right w:val="none" w:sz="0" w:space="0" w:color="auto"/>
      </w:divBdr>
      <w:divsChild>
        <w:div w:id="423890607">
          <w:marLeft w:val="0"/>
          <w:marRight w:val="0"/>
          <w:marTop w:val="0"/>
          <w:marBottom w:val="0"/>
          <w:divBdr>
            <w:top w:val="none" w:sz="0" w:space="0" w:color="auto"/>
            <w:left w:val="none" w:sz="0" w:space="0" w:color="auto"/>
            <w:bottom w:val="none" w:sz="0" w:space="0" w:color="auto"/>
            <w:right w:val="none" w:sz="0" w:space="0" w:color="auto"/>
          </w:divBdr>
        </w:div>
        <w:div w:id="1629777531">
          <w:marLeft w:val="0"/>
          <w:marRight w:val="0"/>
          <w:marTop w:val="0"/>
          <w:marBottom w:val="0"/>
          <w:divBdr>
            <w:top w:val="none" w:sz="0" w:space="0" w:color="auto"/>
            <w:left w:val="none" w:sz="0" w:space="0" w:color="auto"/>
            <w:bottom w:val="none" w:sz="0" w:space="0" w:color="auto"/>
            <w:right w:val="none" w:sz="0" w:space="0" w:color="auto"/>
          </w:divBdr>
        </w:div>
      </w:divsChild>
    </w:div>
    <w:div w:id="199561859">
      <w:bodyDiv w:val="1"/>
      <w:marLeft w:val="0"/>
      <w:marRight w:val="0"/>
      <w:marTop w:val="0"/>
      <w:marBottom w:val="0"/>
      <w:divBdr>
        <w:top w:val="none" w:sz="0" w:space="0" w:color="auto"/>
        <w:left w:val="none" w:sz="0" w:space="0" w:color="auto"/>
        <w:bottom w:val="none" w:sz="0" w:space="0" w:color="auto"/>
        <w:right w:val="none" w:sz="0" w:space="0" w:color="auto"/>
      </w:divBdr>
    </w:div>
    <w:div w:id="268855457">
      <w:bodyDiv w:val="1"/>
      <w:marLeft w:val="0"/>
      <w:marRight w:val="0"/>
      <w:marTop w:val="0"/>
      <w:marBottom w:val="0"/>
      <w:divBdr>
        <w:top w:val="none" w:sz="0" w:space="0" w:color="auto"/>
        <w:left w:val="none" w:sz="0" w:space="0" w:color="auto"/>
        <w:bottom w:val="none" w:sz="0" w:space="0" w:color="auto"/>
        <w:right w:val="none" w:sz="0" w:space="0" w:color="auto"/>
      </w:divBdr>
      <w:divsChild>
        <w:div w:id="1856965099">
          <w:marLeft w:val="0"/>
          <w:marRight w:val="0"/>
          <w:marTop w:val="0"/>
          <w:marBottom w:val="0"/>
          <w:divBdr>
            <w:top w:val="none" w:sz="0" w:space="0" w:color="auto"/>
            <w:left w:val="none" w:sz="0" w:space="0" w:color="auto"/>
            <w:bottom w:val="none" w:sz="0" w:space="0" w:color="auto"/>
            <w:right w:val="none" w:sz="0" w:space="0" w:color="auto"/>
          </w:divBdr>
        </w:div>
        <w:div w:id="2002737820">
          <w:marLeft w:val="0"/>
          <w:marRight w:val="0"/>
          <w:marTop w:val="0"/>
          <w:marBottom w:val="0"/>
          <w:divBdr>
            <w:top w:val="none" w:sz="0" w:space="0" w:color="auto"/>
            <w:left w:val="none" w:sz="0" w:space="0" w:color="auto"/>
            <w:bottom w:val="none" w:sz="0" w:space="0" w:color="auto"/>
            <w:right w:val="none" w:sz="0" w:space="0" w:color="auto"/>
          </w:divBdr>
        </w:div>
        <w:div w:id="871959897">
          <w:marLeft w:val="0"/>
          <w:marRight w:val="0"/>
          <w:marTop w:val="0"/>
          <w:marBottom w:val="0"/>
          <w:divBdr>
            <w:top w:val="none" w:sz="0" w:space="0" w:color="auto"/>
            <w:left w:val="none" w:sz="0" w:space="0" w:color="auto"/>
            <w:bottom w:val="none" w:sz="0" w:space="0" w:color="auto"/>
            <w:right w:val="none" w:sz="0" w:space="0" w:color="auto"/>
          </w:divBdr>
        </w:div>
      </w:divsChild>
    </w:div>
    <w:div w:id="320893498">
      <w:bodyDiv w:val="1"/>
      <w:marLeft w:val="0"/>
      <w:marRight w:val="0"/>
      <w:marTop w:val="0"/>
      <w:marBottom w:val="0"/>
      <w:divBdr>
        <w:top w:val="none" w:sz="0" w:space="0" w:color="auto"/>
        <w:left w:val="none" w:sz="0" w:space="0" w:color="auto"/>
        <w:bottom w:val="none" w:sz="0" w:space="0" w:color="auto"/>
        <w:right w:val="none" w:sz="0" w:space="0" w:color="auto"/>
      </w:divBdr>
      <w:divsChild>
        <w:div w:id="1725643647">
          <w:marLeft w:val="0"/>
          <w:marRight w:val="0"/>
          <w:marTop w:val="0"/>
          <w:marBottom w:val="0"/>
          <w:divBdr>
            <w:top w:val="none" w:sz="0" w:space="0" w:color="auto"/>
            <w:left w:val="none" w:sz="0" w:space="0" w:color="auto"/>
            <w:bottom w:val="none" w:sz="0" w:space="0" w:color="auto"/>
            <w:right w:val="none" w:sz="0" w:space="0" w:color="auto"/>
          </w:divBdr>
        </w:div>
        <w:div w:id="192887639">
          <w:marLeft w:val="0"/>
          <w:marRight w:val="0"/>
          <w:marTop w:val="0"/>
          <w:marBottom w:val="0"/>
          <w:divBdr>
            <w:top w:val="none" w:sz="0" w:space="0" w:color="auto"/>
            <w:left w:val="none" w:sz="0" w:space="0" w:color="auto"/>
            <w:bottom w:val="none" w:sz="0" w:space="0" w:color="auto"/>
            <w:right w:val="none" w:sz="0" w:space="0" w:color="auto"/>
          </w:divBdr>
        </w:div>
      </w:divsChild>
    </w:div>
    <w:div w:id="353114886">
      <w:bodyDiv w:val="1"/>
      <w:marLeft w:val="0"/>
      <w:marRight w:val="0"/>
      <w:marTop w:val="0"/>
      <w:marBottom w:val="0"/>
      <w:divBdr>
        <w:top w:val="none" w:sz="0" w:space="0" w:color="auto"/>
        <w:left w:val="none" w:sz="0" w:space="0" w:color="auto"/>
        <w:bottom w:val="none" w:sz="0" w:space="0" w:color="auto"/>
        <w:right w:val="none" w:sz="0" w:space="0" w:color="auto"/>
      </w:divBdr>
      <w:divsChild>
        <w:div w:id="361320228">
          <w:marLeft w:val="446"/>
          <w:marRight w:val="0"/>
          <w:marTop w:val="160"/>
          <w:marBottom w:val="0"/>
          <w:divBdr>
            <w:top w:val="none" w:sz="0" w:space="0" w:color="auto"/>
            <w:left w:val="none" w:sz="0" w:space="0" w:color="auto"/>
            <w:bottom w:val="none" w:sz="0" w:space="0" w:color="auto"/>
            <w:right w:val="none" w:sz="0" w:space="0" w:color="auto"/>
          </w:divBdr>
        </w:div>
        <w:div w:id="1204843">
          <w:marLeft w:val="446"/>
          <w:marRight w:val="0"/>
          <w:marTop w:val="160"/>
          <w:marBottom w:val="0"/>
          <w:divBdr>
            <w:top w:val="none" w:sz="0" w:space="0" w:color="auto"/>
            <w:left w:val="none" w:sz="0" w:space="0" w:color="auto"/>
            <w:bottom w:val="none" w:sz="0" w:space="0" w:color="auto"/>
            <w:right w:val="none" w:sz="0" w:space="0" w:color="auto"/>
          </w:divBdr>
        </w:div>
        <w:div w:id="1693997546">
          <w:marLeft w:val="446"/>
          <w:marRight w:val="0"/>
          <w:marTop w:val="160"/>
          <w:marBottom w:val="0"/>
          <w:divBdr>
            <w:top w:val="none" w:sz="0" w:space="0" w:color="auto"/>
            <w:left w:val="none" w:sz="0" w:space="0" w:color="auto"/>
            <w:bottom w:val="none" w:sz="0" w:space="0" w:color="auto"/>
            <w:right w:val="none" w:sz="0" w:space="0" w:color="auto"/>
          </w:divBdr>
        </w:div>
      </w:divsChild>
    </w:div>
    <w:div w:id="390690138">
      <w:bodyDiv w:val="1"/>
      <w:marLeft w:val="0"/>
      <w:marRight w:val="0"/>
      <w:marTop w:val="0"/>
      <w:marBottom w:val="0"/>
      <w:divBdr>
        <w:top w:val="none" w:sz="0" w:space="0" w:color="auto"/>
        <w:left w:val="none" w:sz="0" w:space="0" w:color="auto"/>
        <w:bottom w:val="none" w:sz="0" w:space="0" w:color="auto"/>
        <w:right w:val="none" w:sz="0" w:space="0" w:color="auto"/>
      </w:divBdr>
    </w:div>
    <w:div w:id="498278723">
      <w:bodyDiv w:val="1"/>
      <w:marLeft w:val="0"/>
      <w:marRight w:val="0"/>
      <w:marTop w:val="0"/>
      <w:marBottom w:val="0"/>
      <w:divBdr>
        <w:top w:val="none" w:sz="0" w:space="0" w:color="auto"/>
        <w:left w:val="none" w:sz="0" w:space="0" w:color="auto"/>
        <w:bottom w:val="none" w:sz="0" w:space="0" w:color="auto"/>
        <w:right w:val="none" w:sz="0" w:space="0" w:color="auto"/>
      </w:divBdr>
      <w:divsChild>
        <w:div w:id="1877892416">
          <w:marLeft w:val="0"/>
          <w:marRight w:val="0"/>
          <w:marTop w:val="0"/>
          <w:marBottom w:val="0"/>
          <w:divBdr>
            <w:top w:val="none" w:sz="0" w:space="0" w:color="auto"/>
            <w:left w:val="none" w:sz="0" w:space="0" w:color="auto"/>
            <w:bottom w:val="none" w:sz="0" w:space="0" w:color="auto"/>
            <w:right w:val="none" w:sz="0" w:space="0" w:color="auto"/>
          </w:divBdr>
        </w:div>
        <w:div w:id="1958027223">
          <w:marLeft w:val="0"/>
          <w:marRight w:val="0"/>
          <w:marTop w:val="0"/>
          <w:marBottom w:val="0"/>
          <w:divBdr>
            <w:top w:val="none" w:sz="0" w:space="0" w:color="auto"/>
            <w:left w:val="none" w:sz="0" w:space="0" w:color="auto"/>
            <w:bottom w:val="none" w:sz="0" w:space="0" w:color="auto"/>
            <w:right w:val="none" w:sz="0" w:space="0" w:color="auto"/>
          </w:divBdr>
        </w:div>
        <w:div w:id="479155654">
          <w:marLeft w:val="0"/>
          <w:marRight w:val="0"/>
          <w:marTop w:val="0"/>
          <w:marBottom w:val="0"/>
          <w:divBdr>
            <w:top w:val="none" w:sz="0" w:space="0" w:color="auto"/>
            <w:left w:val="none" w:sz="0" w:space="0" w:color="auto"/>
            <w:bottom w:val="none" w:sz="0" w:space="0" w:color="auto"/>
            <w:right w:val="none" w:sz="0" w:space="0" w:color="auto"/>
          </w:divBdr>
        </w:div>
      </w:divsChild>
    </w:div>
    <w:div w:id="544684784">
      <w:bodyDiv w:val="1"/>
      <w:marLeft w:val="0"/>
      <w:marRight w:val="0"/>
      <w:marTop w:val="0"/>
      <w:marBottom w:val="0"/>
      <w:divBdr>
        <w:top w:val="none" w:sz="0" w:space="0" w:color="auto"/>
        <w:left w:val="none" w:sz="0" w:space="0" w:color="auto"/>
        <w:bottom w:val="none" w:sz="0" w:space="0" w:color="auto"/>
        <w:right w:val="none" w:sz="0" w:space="0" w:color="auto"/>
      </w:divBdr>
    </w:div>
    <w:div w:id="679240452">
      <w:bodyDiv w:val="1"/>
      <w:marLeft w:val="0"/>
      <w:marRight w:val="0"/>
      <w:marTop w:val="0"/>
      <w:marBottom w:val="0"/>
      <w:divBdr>
        <w:top w:val="none" w:sz="0" w:space="0" w:color="auto"/>
        <w:left w:val="none" w:sz="0" w:space="0" w:color="auto"/>
        <w:bottom w:val="none" w:sz="0" w:space="0" w:color="auto"/>
        <w:right w:val="none" w:sz="0" w:space="0" w:color="auto"/>
      </w:divBdr>
    </w:div>
    <w:div w:id="701904314">
      <w:bodyDiv w:val="1"/>
      <w:marLeft w:val="0"/>
      <w:marRight w:val="0"/>
      <w:marTop w:val="0"/>
      <w:marBottom w:val="0"/>
      <w:divBdr>
        <w:top w:val="none" w:sz="0" w:space="0" w:color="auto"/>
        <w:left w:val="none" w:sz="0" w:space="0" w:color="auto"/>
        <w:bottom w:val="none" w:sz="0" w:space="0" w:color="auto"/>
        <w:right w:val="none" w:sz="0" w:space="0" w:color="auto"/>
      </w:divBdr>
      <w:divsChild>
        <w:div w:id="1432974385">
          <w:marLeft w:val="0"/>
          <w:marRight w:val="0"/>
          <w:marTop w:val="0"/>
          <w:marBottom w:val="0"/>
          <w:divBdr>
            <w:top w:val="none" w:sz="0" w:space="0" w:color="auto"/>
            <w:left w:val="none" w:sz="0" w:space="0" w:color="auto"/>
            <w:bottom w:val="none" w:sz="0" w:space="0" w:color="auto"/>
            <w:right w:val="none" w:sz="0" w:space="0" w:color="auto"/>
          </w:divBdr>
        </w:div>
        <w:div w:id="566039401">
          <w:marLeft w:val="0"/>
          <w:marRight w:val="0"/>
          <w:marTop w:val="0"/>
          <w:marBottom w:val="0"/>
          <w:divBdr>
            <w:top w:val="none" w:sz="0" w:space="0" w:color="auto"/>
            <w:left w:val="none" w:sz="0" w:space="0" w:color="auto"/>
            <w:bottom w:val="none" w:sz="0" w:space="0" w:color="auto"/>
            <w:right w:val="none" w:sz="0" w:space="0" w:color="auto"/>
          </w:divBdr>
        </w:div>
        <w:div w:id="759259351">
          <w:marLeft w:val="0"/>
          <w:marRight w:val="0"/>
          <w:marTop w:val="0"/>
          <w:marBottom w:val="0"/>
          <w:divBdr>
            <w:top w:val="none" w:sz="0" w:space="0" w:color="auto"/>
            <w:left w:val="none" w:sz="0" w:space="0" w:color="auto"/>
            <w:bottom w:val="none" w:sz="0" w:space="0" w:color="auto"/>
            <w:right w:val="none" w:sz="0" w:space="0" w:color="auto"/>
          </w:divBdr>
        </w:div>
      </w:divsChild>
    </w:div>
    <w:div w:id="719523002">
      <w:bodyDiv w:val="1"/>
      <w:marLeft w:val="0"/>
      <w:marRight w:val="0"/>
      <w:marTop w:val="0"/>
      <w:marBottom w:val="0"/>
      <w:divBdr>
        <w:top w:val="none" w:sz="0" w:space="0" w:color="auto"/>
        <w:left w:val="none" w:sz="0" w:space="0" w:color="auto"/>
        <w:bottom w:val="none" w:sz="0" w:space="0" w:color="auto"/>
        <w:right w:val="none" w:sz="0" w:space="0" w:color="auto"/>
      </w:divBdr>
    </w:div>
    <w:div w:id="736514572">
      <w:bodyDiv w:val="1"/>
      <w:marLeft w:val="0"/>
      <w:marRight w:val="0"/>
      <w:marTop w:val="0"/>
      <w:marBottom w:val="0"/>
      <w:divBdr>
        <w:top w:val="none" w:sz="0" w:space="0" w:color="auto"/>
        <w:left w:val="none" w:sz="0" w:space="0" w:color="auto"/>
        <w:bottom w:val="none" w:sz="0" w:space="0" w:color="auto"/>
        <w:right w:val="none" w:sz="0" w:space="0" w:color="auto"/>
      </w:divBdr>
    </w:div>
    <w:div w:id="788353866">
      <w:bodyDiv w:val="1"/>
      <w:marLeft w:val="0"/>
      <w:marRight w:val="0"/>
      <w:marTop w:val="0"/>
      <w:marBottom w:val="0"/>
      <w:divBdr>
        <w:top w:val="none" w:sz="0" w:space="0" w:color="auto"/>
        <w:left w:val="none" w:sz="0" w:space="0" w:color="auto"/>
        <w:bottom w:val="none" w:sz="0" w:space="0" w:color="auto"/>
        <w:right w:val="none" w:sz="0" w:space="0" w:color="auto"/>
      </w:divBdr>
    </w:div>
    <w:div w:id="791478651">
      <w:bodyDiv w:val="1"/>
      <w:marLeft w:val="0"/>
      <w:marRight w:val="0"/>
      <w:marTop w:val="0"/>
      <w:marBottom w:val="0"/>
      <w:divBdr>
        <w:top w:val="none" w:sz="0" w:space="0" w:color="auto"/>
        <w:left w:val="none" w:sz="0" w:space="0" w:color="auto"/>
        <w:bottom w:val="none" w:sz="0" w:space="0" w:color="auto"/>
        <w:right w:val="none" w:sz="0" w:space="0" w:color="auto"/>
      </w:divBdr>
    </w:div>
    <w:div w:id="811753819">
      <w:bodyDiv w:val="1"/>
      <w:marLeft w:val="0"/>
      <w:marRight w:val="0"/>
      <w:marTop w:val="0"/>
      <w:marBottom w:val="0"/>
      <w:divBdr>
        <w:top w:val="none" w:sz="0" w:space="0" w:color="auto"/>
        <w:left w:val="none" w:sz="0" w:space="0" w:color="auto"/>
        <w:bottom w:val="none" w:sz="0" w:space="0" w:color="auto"/>
        <w:right w:val="none" w:sz="0" w:space="0" w:color="auto"/>
      </w:divBdr>
      <w:divsChild>
        <w:div w:id="724573174">
          <w:marLeft w:val="547"/>
          <w:marRight w:val="0"/>
          <w:marTop w:val="0"/>
          <w:marBottom w:val="0"/>
          <w:divBdr>
            <w:top w:val="none" w:sz="0" w:space="0" w:color="auto"/>
            <w:left w:val="none" w:sz="0" w:space="0" w:color="auto"/>
            <w:bottom w:val="none" w:sz="0" w:space="0" w:color="auto"/>
            <w:right w:val="none" w:sz="0" w:space="0" w:color="auto"/>
          </w:divBdr>
        </w:div>
        <w:div w:id="1220168453">
          <w:marLeft w:val="547"/>
          <w:marRight w:val="0"/>
          <w:marTop w:val="0"/>
          <w:marBottom w:val="0"/>
          <w:divBdr>
            <w:top w:val="none" w:sz="0" w:space="0" w:color="auto"/>
            <w:left w:val="none" w:sz="0" w:space="0" w:color="auto"/>
            <w:bottom w:val="none" w:sz="0" w:space="0" w:color="auto"/>
            <w:right w:val="none" w:sz="0" w:space="0" w:color="auto"/>
          </w:divBdr>
        </w:div>
        <w:div w:id="97338854">
          <w:marLeft w:val="547"/>
          <w:marRight w:val="0"/>
          <w:marTop w:val="0"/>
          <w:marBottom w:val="0"/>
          <w:divBdr>
            <w:top w:val="none" w:sz="0" w:space="0" w:color="auto"/>
            <w:left w:val="none" w:sz="0" w:space="0" w:color="auto"/>
            <w:bottom w:val="none" w:sz="0" w:space="0" w:color="auto"/>
            <w:right w:val="none" w:sz="0" w:space="0" w:color="auto"/>
          </w:divBdr>
        </w:div>
      </w:divsChild>
    </w:div>
    <w:div w:id="1081290717">
      <w:bodyDiv w:val="1"/>
      <w:marLeft w:val="0"/>
      <w:marRight w:val="0"/>
      <w:marTop w:val="0"/>
      <w:marBottom w:val="0"/>
      <w:divBdr>
        <w:top w:val="none" w:sz="0" w:space="0" w:color="auto"/>
        <w:left w:val="none" w:sz="0" w:space="0" w:color="auto"/>
        <w:bottom w:val="none" w:sz="0" w:space="0" w:color="auto"/>
        <w:right w:val="none" w:sz="0" w:space="0" w:color="auto"/>
      </w:divBdr>
    </w:div>
    <w:div w:id="1082607344">
      <w:bodyDiv w:val="1"/>
      <w:marLeft w:val="0"/>
      <w:marRight w:val="0"/>
      <w:marTop w:val="0"/>
      <w:marBottom w:val="0"/>
      <w:divBdr>
        <w:top w:val="none" w:sz="0" w:space="0" w:color="auto"/>
        <w:left w:val="none" w:sz="0" w:space="0" w:color="auto"/>
        <w:bottom w:val="none" w:sz="0" w:space="0" w:color="auto"/>
        <w:right w:val="none" w:sz="0" w:space="0" w:color="auto"/>
      </w:divBdr>
      <w:divsChild>
        <w:div w:id="1175731314">
          <w:marLeft w:val="0"/>
          <w:marRight w:val="0"/>
          <w:marTop w:val="0"/>
          <w:marBottom w:val="0"/>
          <w:divBdr>
            <w:top w:val="none" w:sz="0" w:space="0" w:color="auto"/>
            <w:left w:val="none" w:sz="0" w:space="0" w:color="auto"/>
            <w:bottom w:val="none" w:sz="0" w:space="0" w:color="auto"/>
            <w:right w:val="none" w:sz="0" w:space="0" w:color="auto"/>
          </w:divBdr>
        </w:div>
        <w:div w:id="1978485577">
          <w:marLeft w:val="0"/>
          <w:marRight w:val="0"/>
          <w:marTop w:val="0"/>
          <w:marBottom w:val="0"/>
          <w:divBdr>
            <w:top w:val="none" w:sz="0" w:space="0" w:color="auto"/>
            <w:left w:val="none" w:sz="0" w:space="0" w:color="auto"/>
            <w:bottom w:val="none" w:sz="0" w:space="0" w:color="auto"/>
            <w:right w:val="none" w:sz="0" w:space="0" w:color="auto"/>
          </w:divBdr>
        </w:div>
      </w:divsChild>
    </w:div>
    <w:div w:id="1129084347">
      <w:bodyDiv w:val="1"/>
      <w:marLeft w:val="0"/>
      <w:marRight w:val="0"/>
      <w:marTop w:val="0"/>
      <w:marBottom w:val="0"/>
      <w:divBdr>
        <w:top w:val="none" w:sz="0" w:space="0" w:color="auto"/>
        <w:left w:val="none" w:sz="0" w:space="0" w:color="auto"/>
        <w:bottom w:val="none" w:sz="0" w:space="0" w:color="auto"/>
        <w:right w:val="none" w:sz="0" w:space="0" w:color="auto"/>
      </w:divBdr>
      <w:divsChild>
        <w:div w:id="234704081">
          <w:marLeft w:val="0"/>
          <w:marRight w:val="0"/>
          <w:marTop w:val="0"/>
          <w:marBottom w:val="0"/>
          <w:divBdr>
            <w:top w:val="none" w:sz="0" w:space="0" w:color="auto"/>
            <w:left w:val="none" w:sz="0" w:space="0" w:color="auto"/>
            <w:bottom w:val="none" w:sz="0" w:space="0" w:color="auto"/>
            <w:right w:val="none" w:sz="0" w:space="0" w:color="auto"/>
          </w:divBdr>
        </w:div>
        <w:div w:id="2134400882">
          <w:marLeft w:val="0"/>
          <w:marRight w:val="0"/>
          <w:marTop w:val="0"/>
          <w:marBottom w:val="0"/>
          <w:divBdr>
            <w:top w:val="none" w:sz="0" w:space="0" w:color="auto"/>
            <w:left w:val="none" w:sz="0" w:space="0" w:color="auto"/>
            <w:bottom w:val="none" w:sz="0" w:space="0" w:color="auto"/>
            <w:right w:val="none" w:sz="0" w:space="0" w:color="auto"/>
          </w:divBdr>
        </w:div>
        <w:div w:id="1202790654">
          <w:marLeft w:val="0"/>
          <w:marRight w:val="0"/>
          <w:marTop w:val="0"/>
          <w:marBottom w:val="0"/>
          <w:divBdr>
            <w:top w:val="none" w:sz="0" w:space="0" w:color="auto"/>
            <w:left w:val="none" w:sz="0" w:space="0" w:color="auto"/>
            <w:bottom w:val="none" w:sz="0" w:space="0" w:color="auto"/>
            <w:right w:val="none" w:sz="0" w:space="0" w:color="auto"/>
          </w:divBdr>
        </w:div>
      </w:divsChild>
    </w:div>
    <w:div w:id="1294948721">
      <w:bodyDiv w:val="1"/>
      <w:marLeft w:val="0"/>
      <w:marRight w:val="0"/>
      <w:marTop w:val="0"/>
      <w:marBottom w:val="0"/>
      <w:divBdr>
        <w:top w:val="none" w:sz="0" w:space="0" w:color="auto"/>
        <w:left w:val="none" w:sz="0" w:space="0" w:color="auto"/>
        <w:bottom w:val="none" w:sz="0" w:space="0" w:color="auto"/>
        <w:right w:val="none" w:sz="0" w:space="0" w:color="auto"/>
      </w:divBdr>
    </w:div>
    <w:div w:id="1431273350">
      <w:bodyDiv w:val="1"/>
      <w:marLeft w:val="0"/>
      <w:marRight w:val="0"/>
      <w:marTop w:val="0"/>
      <w:marBottom w:val="0"/>
      <w:divBdr>
        <w:top w:val="none" w:sz="0" w:space="0" w:color="auto"/>
        <w:left w:val="none" w:sz="0" w:space="0" w:color="auto"/>
        <w:bottom w:val="none" w:sz="0" w:space="0" w:color="auto"/>
        <w:right w:val="none" w:sz="0" w:space="0" w:color="auto"/>
      </w:divBdr>
    </w:div>
    <w:div w:id="1444111494">
      <w:bodyDiv w:val="1"/>
      <w:marLeft w:val="0"/>
      <w:marRight w:val="0"/>
      <w:marTop w:val="0"/>
      <w:marBottom w:val="0"/>
      <w:divBdr>
        <w:top w:val="none" w:sz="0" w:space="0" w:color="auto"/>
        <w:left w:val="none" w:sz="0" w:space="0" w:color="auto"/>
        <w:bottom w:val="none" w:sz="0" w:space="0" w:color="auto"/>
        <w:right w:val="none" w:sz="0" w:space="0" w:color="auto"/>
      </w:divBdr>
      <w:divsChild>
        <w:div w:id="437917935">
          <w:marLeft w:val="0"/>
          <w:marRight w:val="0"/>
          <w:marTop w:val="0"/>
          <w:marBottom w:val="0"/>
          <w:divBdr>
            <w:top w:val="none" w:sz="0" w:space="0" w:color="auto"/>
            <w:left w:val="none" w:sz="0" w:space="0" w:color="auto"/>
            <w:bottom w:val="none" w:sz="0" w:space="0" w:color="auto"/>
            <w:right w:val="none" w:sz="0" w:space="0" w:color="auto"/>
          </w:divBdr>
        </w:div>
        <w:div w:id="225338934">
          <w:marLeft w:val="0"/>
          <w:marRight w:val="0"/>
          <w:marTop w:val="0"/>
          <w:marBottom w:val="0"/>
          <w:divBdr>
            <w:top w:val="none" w:sz="0" w:space="0" w:color="auto"/>
            <w:left w:val="none" w:sz="0" w:space="0" w:color="auto"/>
            <w:bottom w:val="none" w:sz="0" w:space="0" w:color="auto"/>
            <w:right w:val="none" w:sz="0" w:space="0" w:color="auto"/>
          </w:divBdr>
        </w:div>
      </w:divsChild>
    </w:div>
    <w:div w:id="1486120610">
      <w:bodyDiv w:val="1"/>
      <w:marLeft w:val="0"/>
      <w:marRight w:val="0"/>
      <w:marTop w:val="0"/>
      <w:marBottom w:val="0"/>
      <w:divBdr>
        <w:top w:val="none" w:sz="0" w:space="0" w:color="auto"/>
        <w:left w:val="none" w:sz="0" w:space="0" w:color="auto"/>
        <w:bottom w:val="none" w:sz="0" w:space="0" w:color="auto"/>
        <w:right w:val="none" w:sz="0" w:space="0" w:color="auto"/>
      </w:divBdr>
      <w:divsChild>
        <w:div w:id="2071998209">
          <w:marLeft w:val="0"/>
          <w:marRight w:val="0"/>
          <w:marTop w:val="0"/>
          <w:marBottom w:val="0"/>
          <w:divBdr>
            <w:top w:val="none" w:sz="0" w:space="0" w:color="auto"/>
            <w:left w:val="none" w:sz="0" w:space="0" w:color="auto"/>
            <w:bottom w:val="none" w:sz="0" w:space="0" w:color="auto"/>
            <w:right w:val="none" w:sz="0" w:space="0" w:color="auto"/>
          </w:divBdr>
        </w:div>
        <w:div w:id="1194885092">
          <w:marLeft w:val="0"/>
          <w:marRight w:val="0"/>
          <w:marTop w:val="0"/>
          <w:marBottom w:val="0"/>
          <w:divBdr>
            <w:top w:val="none" w:sz="0" w:space="0" w:color="auto"/>
            <w:left w:val="none" w:sz="0" w:space="0" w:color="auto"/>
            <w:bottom w:val="none" w:sz="0" w:space="0" w:color="auto"/>
            <w:right w:val="none" w:sz="0" w:space="0" w:color="auto"/>
          </w:divBdr>
        </w:div>
        <w:div w:id="170800210">
          <w:marLeft w:val="0"/>
          <w:marRight w:val="0"/>
          <w:marTop w:val="0"/>
          <w:marBottom w:val="0"/>
          <w:divBdr>
            <w:top w:val="none" w:sz="0" w:space="0" w:color="auto"/>
            <w:left w:val="none" w:sz="0" w:space="0" w:color="auto"/>
            <w:bottom w:val="none" w:sz="0" w:space="0" w:color="auto"/>
            <w:right w:val="none" w:sz="0" w:space="0" w:color="auto"/>
          </w:divBdr>
        </w:div>
        <w:div w:id="1008479157">
          <w:marLeft w:val="0"/>
          <w:marRight w:val="0"/>
          <w:marTop w:val="0"/>
          <w:marBottom w:val="0"/>
          <w:divBdr>
            <w:top w:val="none" w:sz="0" w:space="0" w:color="auto"/>
            <w:left w:val="none" w:sz="0" w:space="0" w:color="auto"/>
            <w:bottom w:val="none" w:sz="0" w:space="0" w:color="auto"/>
            <w:right w:val="none" w:sz="0" w:space="0" w:color="auto"/>
          </w:divBdr>
        </w:div>
        <w:div w:id="1458336638">
          <w:marLeft w:val="0"/>
          <w:marRight w:val="0"/>
          <w:marTop w:val="0"/>
          <w:marBottom w:val="0"/>
          <w:divBdr>
            <w:top w:val="none" w:sz="0" w:space="0" w:color="auto"/>
            <w:left w:val="none" w:sz="0" w:space="0" w:color="auto"/>
            <w:bottom w:val="none" w:sz="0" w:space="0" w:color="auto"/>
            <w:right w:val="none" w:sz="0" w:space="0" w:color="auto"/>
          </w:divBdr>
        </w:div>
      </w:divsChild>
    </w:div>
    <w:div w:id="1516188584">
      <w:bodyDiv w:val="1"/>
      <w:marLeft w:val="0"/>
      <w:marRight w:val="0"/>
      <w:marTop w:val="0"/>
      <w:marBottom w:val="0"/>
      <w:divBdr>
        <w:top w:val="none" w:sz="0" w:space="0" w:color="auto"/>
        <w:left w:val="none" w:sz="0" w:space="0" w:color="auto"/>
        <w:bottom w:val="none" w:sz="0" w:space="0" w:color="auto"/>
        <w:right w:val="none" w:sz="0" w:space="0" w:color="auto"/>
      </w:divBdr>
      <w:divsChild>
        <w:div w:id="20328842">
          <w:marLeft w:val="0"/>
          <w:marRight w:val="0"/>
          <w:marTop w:val="0"/>
          <w:marBottom w:val="0"/>
          <w:divBdr>
            <w:top w:val="none" w:sz="0" w:space="0" w:color="auto"/>
            <w:left w:val="none" w:sz="0" w:space="0" w:color="auto"/>
            <w:bottom w:val="none" w:sz="0" w:space="0" w:color="auto"/>
            <w:right w:val="none" w:sz="0" w:space="0" w:color="auto"/>
          </w:divBdr>
        </w:div>
        <w:div w:id="253511661">
          <w:marLeft w:val="0"/>
          <w:marRight w:val="0"/>
          <w:marTop w:val="0"/>
          <w:marBottom w:val="0"/>
          <w:divBdr>
            <w:top w:val="none" w:sz="0" w:space="0" w:color="auto"/>
            <w:left w:val="none" w:sz="0" w:space="0" w:color="auto"/>
            <w:bottom w:val="none" w:sz="0" w:space="0" w:color="auto"/>
            <w:right w:val="none" w:sz="0" w:space="0" w:color="auto"/>
          </w:divBdr>
        </w:div>
      </w:divsChild>
    </w:div>
    <w:div w:id="1661882941">
      <w:bodyDiv w:val="1"/>
      <w:marLeft w:val="0"/>
      <w:marRight w:val="0"/>
      <w:marTop w:val="0"/>
      <w:marBottom w:val="0"/>
      <w:divBdr>
        <w:top w:val="none" w:sz="0" w:space="0" w:color="auto"/>
        <w:left w:val="none" w:sz="0" w:space="0" w:color="auto"/>
        <w:bottom w:val="none" w:sz="0" w:space="0" w:color="auto"/>
        <w:right w:val="none" w:sz="0" w:space="0" w:color="auto"/>
      </w:divBdr>
    </w:div>
    <w:div w:id="2043625691">
      <w:bodyDiv w:val="1"/>
      <w:marLeft w:val="0"/>
      <w:marRight w:val="0"/>
      <w:marTop w:val="0"/>
      <w:marBottom w:val="0"/>
      <w:divBdr>
        <w:top w:val="none" w:sz="0" w:space="0" w:color="auto"/>
        <w:left w:val="none" w:sz="0" w:space="0" w:color="auto"/>
        <w:bottom w:val="none" w:sz="0" w:space="0" w:color="auto"/>
        <w:right w:val="none" w:sz="0" w:space="0" w:color="auto"/>
      </w:divBdr>
    </w:div>
    <w:div w:id="2045520160">
      <w:bodyDiv w:val="1"/>
      <w:marLeft w:val="0"/>
      <w:marRight w:val="0"/>
      <w:marTop w:val="0"/>
      <w:marBottom w:val="0"/>
      <w:divBdr>
        <w:top w:val="none" w:sz="0" w:space="0" w:color="auto"/>
        <w:left w:val="none" w:sz="0" w:space="0" w:color="auto"/>
        <w:bottom w:val="none" w:sz="0" w:space="0" w:color="auto"/>
        <w:right w:val="none" w:sz="0" w:space="0" w:color="auto"/>
      </w:divBdr>
    </w:div>
    <w:div w:id="213752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gdataschool.ru/blog/distributed-transactions-and-isolation-levels-in-greenplum.html" TargetMode="External"/><Relationship Id="rId13" Type="http://schemas.openxmlformats.org/officeDocument/2006/relationships/hyperlink" Target="https://postgrespro.ru/docs/postgrespro/13/sql-updat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ostgrespro.ru/docs/postgrespro/13/sql-delet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stgrespro.ru/docs/postgrespro/13/sql-inser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postgrespro.ru/docs/postgrespro/13/sql-select" TargetMode="External"/><Relationship Id="rId4" Type="http://schemas.openxmlformats.org/officeDocument/2006/relationships/settings" Target="settings.xml"/><Relationship Id="rId9" Type="http://schemas.openxmlformats.org/officeDocument/2006/relationships/hyperlink" Target="https://www.bigdataschool.ru/blog/operator-analyze-for-sql-queries-in-greenplum.htm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4F8A0-6934-45EF-9551-3CE700B7A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12</Pages>
  <Words>3888</Words>
  <Characters>22167</Characters>
  <Application>Microsoft Office Word</Application>
  <DocSecurity>0</DocSecurity>
  <Lines>184</Lines>
  <Paragraphs>52</Paragraphs>
  <ScaleCrop>false</ScaleCrop>
  <HeadingPairs>
    <vt:vector size="2" baseType="variant">
      <vt:variant>
        <vt:lpstr>Название</vt:lpstr>
      </vt:variant>
      <vt:variant>
        <vt:i4>1</vt:i4>
      </vt:variant>
    </vt:vector>
  </HeadingPairs>
  <TitlesOfParts>
    <vt:vector size="1" baseType="lpstr">
      <vt:lpstr>Ориентация таблиц</vt:lpstr>
    </vt:vector>
  </TitlesOfParts>
  <Company/>
  <LinksUpToDate>false</LinksUpToDate>
  <CharactersWithSpaces>26003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Ориентация таблиц</dc:title>
  <dc:subject/>
  <dc:creator>Иван Селемнёв</dc:creator>
  <cp:keywords/>
  <dc:description/>
  <cp:lastModifiedBy>Anton Petrov</cp:lastModifiedBy>
  <cp:revision>5</cp:revision>
  <dcterms:created xsi:type="dcterms:W3CDTF">2023-04-21T12:57:00Z</dcterms:created>
  <dcterms:modified xsi:type="dcterms:W3CDTF">2023-05-10T08:09:00Z</dcterms:modified>
</cp:coreProperties>
</file>