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C0" w:rsidRDefault="003407D8" w:rsidP="003407D8">
      <w:pPr>
        <w:jc w:val="center"/>
        <w:rPr>
          <w:u w:val="single"/>
        </w:rPr>
      </w:pPr>
      <w:r w:rsidRPr="003407D8">
        <w:rPr>
          <w:u w:val="single"/>
        </w:rPr>
        <w:t>Manual Unit Testing – Individual Enhancement</w:t>
      </w:r>
    </w:p>
    <w:p w:rsidR="003407D8" w:rsidRDefault="003407D8" w:rsidP="003407D8">
      <w:pPr>
        <w:jc w:val="center"/>
        <w:rPr>
          <w:u w:val="single"/>
        </w:rPr>
      </w:pPr>
    </w:p>
    <w:p w:rsidR="003407D8" w:rsidRDefault="003407D8" w:rsidP="003407D8">
      <w:r w:rsidRPr="003407D8">
        <w:t>Twitter Button</w:t>
      </w:r>
      <w:r>
        <w:t>:</w:t>
      </w:r>
    </w:p>
    <w:p w:rsidR="003407D8" w:rsidRPr="003407D8" w:rsidRDefault="003407D8" w:rsidP="003407D8">
      <w:pPr>
        <w:pStyle w:val="ListParagraph"/>
        <w:numPr>
          <w:ilvl w:val="0"/>
          <w:numId w:val="1"/>
        </w:numPr>
      </w:pPr>
      <w:r>
        <w:t>Once in any of the three data views, click on the Twitter Button in the bottom left corner of the page.</w:t>
      </w:r>
    </w:p>
    <w:p w:rsidR="003407D8" w:rsidRDefault="003407D8" w:rsidP="003407D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E8EC308" wp14:editId="5A31D62F">
            <wp:extent cx="5326912" cy="2394878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" t="13699" r="1221" b="7539"/>
                    <a:stretch/>
                  </pic:blipFill>
                  <pic:spPr bwMode="auto">
                    <a:xfrm>
                      <a:off x="0" y="0"/>
                      <a:ext cx="5326912" cy="239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7D8" w:rsidRDefault="003407D8" w:rsidP="003407D8">
      <w:pPr>
        <w:jc w:val="center"/>
        <w:rPr>
          <w:u w:val="single"/>
        </w:rPr>
      </w:pPr>
    </w:p>
    <w:p w:rsidR="003407D8" w:rsidRPr="003407D8" w:rsidRDefault="003407D8" w:rsidP="003407D8">
      <w:pPr>
        <w:pStyle w:val="ListParagraph"/>
        <w:numPr>
          <w:ilvl w:val="0"/>
          <w:numId w:val="1"/>
        </w:numPr>
      </w:pPr>
      <w:r>
        <w:t>This automatically takes you to the create a new tweet page on Twitter, the Post field is automatically populated with the data type and all the latest weeks data.</w:t>
      </w:r>
    </w:p>
    <w:p w:rsidR="003407D8" w:rsidRDefault="003407D8" w:rsidP="003407D8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F620E5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060315" cy="2158365"/>
            <wp:effectExtent l="0" t="0" r="6985" b="0"/>
            <wp:wrapTight wrapText="bothSides">
              <wp:wrapPolygon edited="0">
                <wp:start x="0" y="0"/>
                <wp:lineTo x="0" y="21352"/>
                <wp:lineTo x="21549" y="21352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3" t="12208" r="20413" b="45556"/>
                    <a:stretch/>
                  </pic:blipFill>
                  <pic:spPr bwMode="auto">
                    <a:xfrm>
                      <a:off x="0" y="0"/>
                      <a:ext cx="5060315" cy="215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7D8" w:rsidRDefault="003407D8" w:rsidP="003407D8">
      <w:pPr>
        <w:jc w:val="center"/>
        <w:rPr>
          <w:u w:val="single"/>
        </w:rPr>
      </w:pPr>
    </w:p>
    <w:p w:rsidR="003407D8" w:rsidRDefault="003407D8" w:rsidP="003407D8">
      <w:pPr>
        <w:jc w:val="center"/>
        <w:rPr>
          <w:u w:val="single"/>
        </w:rPr>
      </w:pPr>
    </w:p>
    <w:p w:rsidR="003407D8" w:rsidRDefault="003407D8">
      <w:pPr>
        <w:rPr>
          <w:u w:val="single"/>
        </w:rPr>
      </w:pPr>
      <w:r>
        <w:rPr>
          <w:u w:val="single"/>
        </w:rPr>
        <w:br w:type="page"/>
      </w:r>
    </w:p>
    <w:p w:rsidR="003407D8" w:rsidRPr="00CA5444" w:rsidRDefault="003407D8" w:rsidP="003407D8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54F25E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436499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93" y="21386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13005" r="25549" b="47389"/>
                    <a:stretch/>
                  </pic:blipFill>
                  <pic:spPr bwMode="auto">
                    <a:xfrm>
                      <a:off x="0" y="0"/>
                      <a:ext cx="436499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after clicking </w:t>
      </w:r>
      <w:r w:rsidR="00CA5444">
        <w:t>‘Tweet’, a conformation pops up confirming the tweet has been posted to the account currently logged on.</w:t>
      </w:r>
    </w:p>
    <w:p w:rsidR="00CA5444" w:rsidRPr="00CA5444" w:rsidRDefault="00CA5444" w:rsidP="00CA5444"/>
    <w:p w:rsidR="00CA5444" w:rsidRPr="00CA5444" w:rsidRDefault="00CA5444" w:rsidP="00CA5444"/>
    <w:p w:rsidR="00CA5444" w:rsidRPr="00CA5444" w:rsidRDefault="00CA5444" w:rsidP="00CA5444"/>
    <w:p w:rsidR="00CA5444" w:rsidRPr="00CA5444" w:rsidRDefault="00CA5444" w:rsidP="00CA5444"/>
    <w:p w:rsidR="00CA5444" w:rsidRPr="00CA5444" w:rsidRDefault="00CA5444" w:rsidP="00CA5444"/>
    <w:p w:rsidR="00CA5444" w:rsidRPr="00CA5444" w:rsidRDefault="00CA5444" w:rsidP="00CA5444"/>
    <w:p w:rsidR="00CA5444" w:rsidRDefault="00CA5444" w:rsidP="00CA5444"/>
    <w:p w:rsidR="00CA5444" w:rsidRDefault="00CA5444" w:rsidP="00CA544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5D9B10">
            <wp:simplePos x="0" y="0"/>
            <wp:positionH relativeFrom="margin">
              <wp:align>center</wp:align>
            </wp:positionH>
            <wp:positionV relativeFrom="paragraph">
              <wp:posOffset>979170</wp:posOffset>
            </wp:positionV>
            <wp:extent cx="3841115" cy="1962150"/>
            <wp:effectExtent l="0" t="0" r="6985" b="0"/>
            <wp:wrapTight wrapText="bothSides">
              <wp:wrapPolygon edited="0">
                <wp:start x="0" y="0"/>
                <wp:lineTo x="0" y="21390"/>
                <wp:lineTo x="21532" y="21390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12709" r="31364" b="45320"/>
                    <a:stretch/>
                  </pic:blipFill>
                  <pic:spPr bwMode="auto">
                    <a:xfrm>
                      <a:off x="0" y="0"/>
                      <a:ext cx="384111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Lastly, to ensure the tweet has been posted the home page is viewed.</w:t>
      </w:r>
    </w:p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/>
    <w:p w:rsidR="00CA5444" w:rsidRDefault="00CA5444" w:rsidP="00CA5444">
      <w:r>
        <w:lastRenderedPageBreak/>
        <w:t>Facebook Button:</w:t>
      </w:r>
    </w:p>
    <w:p w:rsidR="00CA5444" w:rsidRDefault="00CA5444" w:rsidP="00CA5444"/>
    <w:p w:rsidR="00CA5444" w:rsidRDefault="00CA5444" w:rsidP="00CA5444">
      <w:pPr>
        <w:pStyle w:val="ListParagraph"/>
        <w:numPr>
          <w:ilvl w:val="0"/>
          <w:numId w:val="2"/>
        </w:numPr>
      </w:pPr>
      <w:r>
        <w:t>Same as for the Twitter Button, click the share button in the bottom left corner of the screen.</w:t>
      </w:r>
    </w:p>
    <w:p w:rsidR="00CA5444" w:rsidRDefault="00CA5444" w:rsidP="00CA5444">
      <w:pPr>
        <w:rPr>
          <w:noProof/>
        </w:rPr>
      </w:pPr>
      <w:r>
        <w:rPr>
          <w:noProof/>
        </w:rPr>
        <w:drawing>
          <wp:inline distT="0" distB="0" distL="0" distR="0" wp14:anchorId="1CEBC341" wp14:editId="1BAE4FCF">
            <wp:extent cx="5326912" cy="2394878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" t="13699" r="1221" b="7539"/>
                    <a:stretch/>
                  </pic:blipFill>
                  <pic:spPr bwMode="auto">
                    <a:xfrm>
                      <a:off x="0" y="0"/>
                      <a:ext cx="5326912" cy="239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A7" w:rsidRDefault="00697FA7" w:rsidP="00697FA7">
      <w:pPr>
        <w:rPr>
          <w:noProof/>
        </w:rPr>
      </w:pPr>
    </w:p>
    <w:p w:rsidR="00697FA7" w:rsidRDefault="00697FA7" w:rsidP="00697FA7">
      <w:pPr>
        <w:pStyle w:val="ListParagraph"/>
        <w:numPr>
          <w:ilvl w:val="0"/>
          <w:numId w:val="2"/>
        </w:numPr>
      </w:pPr>
      <w:r>
        <w:t>This automatically takes you to the ‘Post to Facebook’ page on Facebook. The post contains the placeholder link as explained in the readme</w:t>
      </w:r>
      <w:r w:rsidR="007969E3">
        <w:t xml:space="preserve"> file</w:t>
      </w:r>
      <w:r>
        <w:t>.</w:t>
      </w:r>
      <w:bookmarkStart w:id="0" w:name="_GoBack"/>
      <w:bookmarkEnd w:id="0"/>
    </w:p>
    <w:p w:rsidR="00697FA7" w:rsidRDefault="00697FA7" w:rsidP="00697FA7"/>
    <w:p w:rsidR="00697FA7" w:rsidRDefault="00697FA7" w:rsidP="00697FA7">
      <w:r>
        <w:rPr>
          <w:noProof/>
        </w:rPr>
        <w:drawing>
          <wp:anchor distT="0" distB="0" distL="114300" distR="114300" simplePos="0" relativeHeight="251661312" behindDoc="1" locked="0" layoutInCell="1" allowOverlap="1" wp14:anchorId="11A4DA70">
            <wp:simplePos x="0" y="0"/>
            <wp:positionH relativeFrom="margin">
              <wp:align>center</wp:align>
            </wp:positionH>
            <wp:positionV relativeFrom="paragraph">
              <wp:posOffset>-175895</wp:posOffset>
            </wp:positionV>
            <wp:extent cx="4511040" cy="4433570"/>
            <wp:effectExtent l="0" t="0" r="381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8" t="8811" r="25163" b="6065"/>
                    <a:stretch/>
                  </pic:blipFill>
                  <pic:spPr bwMode="auto">
                    <a:xfrm>
                      <a:off x="0" y="0"/>
                      <a:ext cx="4511040" cy="443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697FA7" w:rsidRDefault="00697FA7" w:rsidP="00697FA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649664E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5713095" cy="3326130"/>
            <wp:effectExtent l="0" t="0" r="1905" b="7620"/>
            <wp:wrapTight wrapText="bothSides">
              <wp:wrapPolygon edited="0">
                <wp:start x="0" y="0"/>
                <wp:lineTo x="0" y="21526"/>
                <wp:lineTo x="21535" y="21526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9" t="13211" r="11703" b="7042"/>
                    <a:stretch/>
                  </pic:blipFill>
                  <pic:spPr bwMode="auto">
                    <a:xfrm>
                      <a:off x="0" y="0"/>
                      <a:ext cx="5713095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clicking Post to Facebook, the users News feed is checked to ensure the post has been made.</w:t>
      </w:r>
    </w:p>
    <w:p w:rsidR="00697FA7" w:rsidRPr="00697FA7" w:rsidRDefault="00697FA7" w:rsidP="00697FA7">
      <w:pPr>
        <w:ind w:left="360"/>
      </w:pPr>
    </w:p>
    <w:sectPr w:rsidR="00697FA7" w:rsidRPr="00697FA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7D8" w:rsidRDefault="003407D8" w:rsidP="003407D8">
      <w:pPr>
        <w:spacing w:after="0" w:line="240" w:lineRule="auto"/>
      </w:pPr>
      <w:r>
        <w:separator/>
      </w:r>
    </w:p>
  </w:endnote>
  <w:endnote w:type="continuationSeparator" w:id="0">
    <w:p w:rsidR="003407D8" w:rsidRDefault="003407D8" w:rsidP="0034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7D8" w:rsidRDefault="003407D8" w:rsidP="003407D8">
      <w:pPr>
        <w:spacing w:after="0" w:line="240" w:lineRule="auto"/>
      </w:pPr>
      <w:r>
        <w:separator/>
      </w:r>
    </w:p>
  </w:footnote>
  <w:footnote w:type="continuationSeparator" w:id="0">
    <w:p w:rsidR="003407D8" w:rsidRDefault="003407D8" w:rsidP="0034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7D8" w:rsidRDefault="003407D8">
    <w:pPr>
      <w:pStyle w:val="Header"/>
    </w:pPr>
    <w:r>
      <w:t>Greg Smith – B6003797</w:t>
    </w:r>
    <w:r>
      <w:tab/>
      <w:t>Case Studies in Software Design</w:t>
    </w:r>
    <w:r>
      <w:tab/>
      <w:t>BENG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B4849"/>
    <w:multiLevelType w:val="hybridMultilevel"/>
    <w:tmpl w:val="EC504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39B4"/>
    <w:multiLevelType w:val="hybridMultilevel"/>
    <w:tmpl w:val="AA921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D8"/>
    <w:rsid w:val="003407D8"/>
    <w:rsid w:val="00697FA7"/>
    <w:rsid w:val="007969E3"/>
    <w:rsid w:val="007B69C0"/>
    <w:rsid w:val="00C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1A0"/>
  <w15:chartTrackingRefBased/>
  <w15:docId w15:val="{4D18D697-4D35-4A87-B8BF-2D8B5B62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7D8"/>
  </w:style>
  <w:style w:type="paragraph" w:styleId="Footer">
    <w:name w:val="footer"/>
    <w:basedOn w:val="Normal"/>
    <w:link w:val="FooterChar"/>
    <w:uiPriority w:val="99"/>
    <w:unhideWhenUsed/>
    <w:rsid w:val="0034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Smith</dc:creator>
  <cp:keywords/>
  <dc:description/>
  <cp:lastModifiedBy>Greg Smith</cp:lastModifiedBy>
  <cp:revision>2</cp:revision>
  <dcterms:created xsi:type="dcterms:W3CDTF">2020-03-18T14:45:00Z</dcterms:created>
  <dcterms:modified xsi:type="dcterms:W3CDTF">2020-03-18T15:20:00Z</dcterms:modified>
</cp:coreProperties>
</file>