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Is Stamford, CT LGBTQ-Friendly? A Real Buyer's Guide for 2026</w:t>
      </w:r>
    </w:p>
    <w:p/>
    <w:p>
      <w:r>
        <w:rPr>
          <w:b/>
          <w:bCs/>
        </w:rPr>
        <w:t xml:space="preserve">SEO Title:</w:t>
      </w:r>
      <w:r>
        <w:t xml:space="preserve"> Stamford CT LGBTQ Guide 2026: Neighborhoods, Market Data, Commute &amp; Community</w:t>
      </w:r>
    </w:p>
    <w:p>
      <w:r>
        <w:rPr>
          <w:b/>
          <w:bCs/>
        </w:rPr>
        <w:t xml:space="preserve">Meta Description:</w:t>
      </w:r>
      <w:r>
        <w:t xml:space="preserve"> Stamford is Connecticut's most urban city and the closest CT train to Grand Central (55 min). Here's the honest 2026 guide to LGBTQ life, neighborhoods, taxes, and the housing market.</w:t>
      </w:r>
    </w:p>
    <w:p>
      <w:r>
        <w:rPr>
          <w:b/>
          <w:bCs/>
        </w:rPr>
        <w:t xml:space="preserve">Slug:</w:t>
      </w:r>
      <w:r>
        <w:t xml:space="preserve"> stamford-ct-lgbtq-guide</w:t>
      </w:r>
    </w:p>
    <w:p>
      <w:r>
        <w:rPr>
          <w:b/>
          <w:bCs/>
        </w:rPr>
        <w:t xml:space="preserve">Category:</w:t>
      </w:r>
      <w:r>
        <w:t xml:space="preserve"> Neighborhood Guides</w:t>
      </w:r>
    </w:p>
    <w:p>
      <w:r>
        <w:rPr>
          <w:b/>
          <w:bCs/>
        </w:rPr>
        <w:t xml:space="preserve">Author:</w:t>
      </w:r>
      <w:r>
        <w:t xml:space="preserve"> Travis Lipinski</w:t>
      </w:r>
    </w:p>
    <w:p/>
    <w:p>
      <w:r>
        <w:t xml:space="preserve">---</w:t>
      </w:r>
    </w:p>
    <w:p/>
    <w:p>
      <w:r>
        <w:t xml:space="preserve">Stamford is LGBTQ-friendly. It's Connecticut's largest city, has a genuine urban core, strong legal protections, and a growing LGBTQ community — particularly among professionals and couples relocating from New York. But it's also different from other LGBTQ-popular CT towns like West Hartford or New Haven, and understanding those differences matters before you buy.</w:t>
      </w:r>
    </w:p>
    <w:p/>
    <w:p>
      <w:r>
        <w:t xml:space="preserve">Here's the honest picture of what LGBTQ life looks like in Stamford in 2026 — from a team that has worked this market for years.</w:t>
      </w:r>
    </w:p>
    <w:p/>
    <w:p>
      <w:r>
        <w:t xml:space="preserve">---</w:t>
      </w:r>
    </w:p>
    <w:p/>
    <w:p>
      <w:pPr>
        <w:pStyle w:val="Heading2"/>
      </w:pPr>
      <w:r>
        <w:t xml:space="preserve">The Short Answer: Yes, Stamford Is LGBTQ-Friendly</w:t>
      </w:r>
    </w:p>
    <w:p/>
    <w:p>
      <w:r>
        <w:t xml:space="preserve">Connecticut's statewide housing and employment protections based on sexual orientation and gender identity apply in Stamford. You cannot legally be denied housing because of who you are. That's the legal floor — and in Connecticut, it's strong.</w:t>
      </w:r>
    </w:p>
    <w:p/>
    <w:p>
      <w:r>
        <w:t xml:space="preserve">Beyond the law:</w:t>
      </w:r>
    </w:p>
    <w:p/>
    <w:p>
      <w:pPr>
        <w:pStyle w:val="ListParagraph"/>
        <w:numPr>
          <w:ilvl w:val="0"/>
          <w:numId w:val="1"/>
        </w:numPr>
      </w:pPr>
      <w:r>
        <w:t xml:space="preserve">Diverse and cosmopolitan. Stamford has large Latin American, Asian, and Caribbean communities that contribute to a genuinely pluralistic cultural environment.</w:t>
      </w:r>
    </w:p>
    <w:p>
      <w:pPr>
        <w:pStyle w:val="ListParagraph"/>
        <w:numPr>
          <w:ilvl w:val="0"/>
          <w:numId w:val="1"/>
        </w:numPr>
      </w:pPr>
      <w:r>
        <w:t xml:space="preserve">Growing LGBTQ visibility. Annual Stamford Pride, LGBTQ-affirming businesses, and an expanding queer professional community.</w:t>
      </w:r>
    </w:p>
    <w:p>
      <w:pPr>
        <w:pStyle w:val="ListParagraph"/>
        <w:numPr>
          <w:ilvl w:val="0"/>
          <w:numId w:val="1"/>
        </w:numPr>
      </w:pPr>
      <w:r>
        <w:t xml:space="preserve">NYC energy in a CT package. For buyers from New York, Stamford feels the most familiar — real downtown, density, walkability, and transit access that most of Connecticut lacks.</w:t>
      </w:r>
    </w:p>
    <w:p>
      <w:pPr>
        <w:pStyle w:val="ListParagraph"/>
        <w:numPr>
          <w:ilvl w:val="0"/>
          <w:numId w:val="1"/>
        </w:numPr>
      </w:pPr>
      <w:r>
        <w:t xml:space="preserve">The best commute time in CT. 55 minutes to Grand Central Terminal — faster than anywhere else in the state.</w:t>
      </w:r>
    </w:p>
    <w:p/>
    <w:p>
      <w:r>
        <w:t xml:space="preserve">---</w:t>
      </w:r>
    </w:p>
    <w:p/>
    <w:p>
      <w:pPr>
        <w:pStyle w:val="Heading2"/>
      </w:pPr>
      <w:r>
        <w:t xml:space="preserve">Stamford Neighborhoods: Where LGBTQ Buyers Land</w:t>
      </w:r>
    </w:p>
    <w:p/>
    <w:p>
      <w:r>
        <w:t xml:space="preserve">Stamford is a city of distinct areas. Knowing which you're buying into matters more here than in a smaller town.</w:t>
      </w:r>
    </w:p>
    <w:p/>
    <w:p>
      <w:r>
        <w:t xml:space="preserve">| Neighborhood | Best For | Price Range | Character |</w:t>
      </w:r>
    </w:p>
    <w:p>
      <w:r>
        <w:t xml:space="preserve">|---|---|---|---|</w:t>
      </w:r>
    </w:p>
    <w:p>
      <w:r>
        <w:t xml:space="preserve">| Downtown | Condo buyers, urban lifestyle, NYC transplants | $350K–$800K+ | Dense, walkable, transit hub |</w:t>
      </w:r>
    </w:p>
    <w:p>
      <w:r>
        <w:t xml:space="preserve">| Glenbrook / Turn of River | First-time buyers, house hunters | $400K–$650K | Residential, diverse, affordable |</w:t>
      </w:r>
    </w:p>
    <w:p>
      <w:r>
        <w:t xml:space="preserve">| North Stamford | Families, buyers wanting space | $700K–$1.5M+ | Wooded, suburban, private |</w:t>
      </w:r>
    </w:p>
    <w:p>
      <w:r>
        <w:t xml:space="preserve">| Shippan Point | Water views, residential community | $700K–$1.2M+ | Peninsula, semi-suburban |</w:t>
      </w:r>
    </w:p>
    <w:p/>
    <w:p>
      <w:pPr>
        <w:pStyle w:val="Heading3"/>
      </w:pPr>
      <w:r>
        <w:t xml:space="preserve">Downtown Stamford</w:t>
      </w:r>
    </w:p>
    <w:p>
      <w:r>
        <w:t xml:space="preserve">The most urban part of the city: high-rise condos, walkable streets, restaurants and bars within a few blocks, and the Metro-North station at the center. The highest concentration of LGBTQ residents in Stamford lives here. If you're coming from NYC and want to feel like you haven't entirely left the city, Downtown is your answer.</w:t>
      </w:r>
    </w:p>
    <w:p/>
    <w:p>
      <w:r>
        <w:rPr>
          <w:b/>
          <w:bCs/>
        </w:rPr>
        <w:t xml:space="preserve">Practical note:</w:t>
      </w:r>
      <w:r>
        <w:t xml:space="preserve"> HOA fees in downtown condos run $400–$800/month covering building maintenance and amenities. Calculate total monthly cost — mortgage plus taxes plus HOA — before comparing with other towns.</w:t>
      </w:r>
    </w:p>
    <w:p/>
    <w:p>
      <w:pPr>
        <w:pStyle w:val="Heading3"/>
      </w:pPr>
      <w:r>
        <w:t xml:space="preserve">Glenbrook / Turn of River</w:t>
      </w:r>
    </w:p>
    <w:p>
      <w:r>
        <w:t xml:space="preserve">Just north of downtown: more residential, a mix of single-family homes and multi-family, more affordable entry points into Stamford homeownership. Working-class roots, becoming more diverse. The right choice for first-time buyers who want a house in Stamford without a downtown price.</w:t>
      </w:r>
    </w:p>
    <w:p/>
    <w:p>
      <w:pPr>
        <w:pStyle w:val="Heading3"/>
      </w:pPr>
      <w:r>
        <w:t xml:space="preserve">North Stamford</w:t>
      </w:r>
    </w:p>
    <w:p>
      <w:r>
        <w:t xml:space="preserve">Suburban, wooded, car-dependent, larger lots. Less visible LGBTQ scene but welcoming neighbors and excellent schools. For LGBTQ families who want space and privacy over social infrastructure, North Stamford works.</w:t>
      </w:r>
    </w:p>
    <w:p/>
    <w:p>
      <w:pPr>
        <w:pStyle w:val="Heading3"/>
      </w:pPr>
      <w:r>
        <w:t xml:space="preserve">Shippan Point</w:t>
      </w:r>
    </w:p>
    <w:p>
      <w:r>
        <w:t xml:space="preserve">A peninsula neighborhood with water views, lower density, and an established residential character. Highly desirable, lower inventory. Buyers who want the Connecticut suburban experience with easy access to downtown and transit often end up here.</w:t>
      </w:r>
    </w:p>
    <w:p/>
    <w:p>
      <w:r>
        <w:t xml:space="preserve">---</w:t>
      </w:r>
    </w:p>
    <w:p/>
    <w:p>
      <w:pPr>
        <w:pStyle w:val="Heading2"/>
      </w:pPr>
      <w:r>
        <w:t xml:space="preserve">Stamford Housing Market: 2026 Numbers</w:t>
      </w:r>
    </w:p>
    <w:p/>
    <w:p>
      <w:r>
        <w:t xml:space="preserve">| Metric | Stamford |</w:t>
      </w:r>
    </w:p>
    <w:p>
      <w:r>
        <w:t xml:space="preserve">|---|---|</w:t>
      </w:r>
    </w:p>
    <w:p>
      <w:r>
        <w:t xml:space="preserve">| Median home price | $729,950 |</w:t>
      </w:r>
    </w:p>
    <w:p>
      <w:r>
        <w:t xml:space="preserve">| Days on market | 33 days |</w:t>
      </w:r>
    </w:p>
    <w:p>
      <w:r>
        <w:t xml:space="preserve">| Year-over-year change | +4.2% |</w:t>
      </w:r>
    </w:p>
    <w:p>
      <w:r>
        <w:t xml:space="preserve">| Mill rate | ~23.50 |</w:t>
      </w:r>
    </w:p>
    <w:p>
      <w:r>
        <w:t xml:space="preserve">| Annual tax on $730K home | ~$11,977 |</w:t>
      </w:r>
    </w:p>
    <w:p>
      <w:r>
        <w:t xml:space="preserve">| Monthly tax on $730K home | ~$998 |</w:t>
      </w:r>
    </w:p>
    <w:p/>
    <w:p>
      <w:r>
        <w:rPr>
          <w:b/>
          <w:bCs/>
        </w:rPr>
        <w:t xml:space="preserve">The tax efficiency is real.</w:t>
      </w:r>
      <w:r>
        <w:t xml:space="preserve"> At 23.50 mills, Stamford's annual taxes on a $730K home ($11,977) are roughly $3,000 </w:t>
      </w:r>
      <w:r>
        <w:rPr>
          <w:i/>
          <w:iCs/>
        </w:rPr>
        <w:t xml:space="preserve">less per year</w:t>
      </w:r>
      <w:r>
        <w:t xml:space="preserve"> than taxes on a $487K home in West Hartford ($15,258). The lower mill rate is a meaningful financial advantage that consistently surprises buyers coming from towns like West Hartford or New Haven.</w:t>
      </w:r>
    </w:p>
    <w:p/>
    <w:p>
      <w:r>
        <w:t xml:space="preserve">---</w:t>
      </w:r>
    </w:p>
    <w:p/>
    <w:p>
      <w:pPr>
        <w:pStyle w:val="Heading2"/>
      </w:pPr>
      <w:r>
        <w:t xml:space="preserve">What $730K Gets You in Stamford vs. NYC</w:t>
      </w:r>
    </w:p>
    <w:p/>
    <w:p>
      <w:r>
        <w:t xml:space="preserve">For buyers coming from New York City, the value comparison is the reason they're considering Connecticut in the first place. Here's what the money actually buys:</w:t>
      </w:r>
    </w:p>
    <w:p/>
    <w:p>
      <w:r>
        <w:t xml:space="preserve">| | Stamford ($730K) | Manhattan ($730K) |</w:t>
      </w:r>
    </w:p>
    <w:p>
      <w:r>
        <w:t xml:space="preserve">|---|---|---|</w:t>
      </w:r>
    </w:p>
    <w:p>
      <w:r>
        <w:t xml:space="preserve">| Likely property type | 2–3BR condo or townhouse, possibly house | Studio or small 1BR condo |</w:t>
      </w:r>
    </w:p>
    <w:p>
      <w:r>
        <w:t xml:space="preserve">| Outdoor space | Balcony, yard possible | Rare, building shared |</w:t>
      </w:r>
    </w:p>
    <w:p>
      <w:r>
        <w:t xml:space="preserve">| Property taxes | ~$12K/year | ~$8K–$15K/year (varies by abatement) |</w:t>
      </w:r>
    </w:p>
    <w:p>
      <w:r>
        <w:t xml:space="preserve">| Commute to Midtown | 55 min (Metro-North) | Subway (varies, 20–40 min) |</w:t>
      </w:r>
    </w:p>
    <w:p>
      <w:r>
        <w:t xml:space="preserve">| Parking | Possible / included | $400–$600/month additional |</w:t>
      </w:r>
    </w:p>
    <w:p/>
    <w:p>
      <w:r>
        <w:t xml:space="preserve">The math is clear. What creates hesitation for most NYC buyers is the social trade-off — not the financial one.</w:t>
      </w:r>
    </w:p>
    <w:p/>
    <w:p>
      <w:r>
        <w:t xml:space="preserve">---</w:t>
      </w:r>
    </w:p>
    <w:p/>
    <w:p>
      <w:pPr>
        <w:pStyle w:val="Heading2"/>
      </w:pPr>
      <w:r>
        <w:t xml:space="preserve">LGBTQ Life in Stamford: What to Expect Day to Day</w:t>
      </w:r>
    </w:p>
    <w:p/>
    <w:p>
      <w:pPr>
        <w:pStyle w:val="Heading3"/>
      </w:pPr>
      <w:r>
        <w:t xml:space="preserve">Community and Social Life</w:t>
      </w:r>
    </w:p>
    <w:p>
      <w:r>
        <w:t xml:space="preserve">Stamford's LGBTQ community is real but not concentrated in a gayborhood. It skews younger and more professionally oriented than West Hartford's established scene. Expect a growing, networking-forward community rather than a decades-old neighborhood identity.</w:t>
      </w:r>
    </w:p>
    <w:p/>
    <w:p>
      <w:r>
        <w:rPr>
          <w:b/>
          <w:bCs/>
        </w:rPr>
        <w:t xml:space="preserve">Annual anchor:</w:t>
      </w:r>
      <w:r>
        <w:t xml:space="preserve"> Stamford Pride at Latham Park draws thousands every year and has grown consistently. It's a meaningful community event, not a token one.</w:t>
      </w:r>
    </w:p>
    <w:p/>
    <w:p>
      <w:pPr>
        <w:pStyle w:val="Heading3"/>
      </w:pPr>
      <w:r>
        <w:t xml:space="preserve">Nightlife</w:t>
      </w:r>
    </w:p>
    <w:p>
      <w:r>
        <w:t xml:space="preserve">Stamford has more nightlife than any CT city outside New Haven. Downtown bars and restaurants where LGBTQ patrons are fully welcome. For dedicated LGBTQ venues, most Stamford residents make the easy trip to New Haven or take the 55-minute train to New York — both very manageable.</w:t>
      </w:r>
    </w:p>
    <w:p/>
    <w:p>
      <w:pPr>
        <w:pStyle w:val="Heading3"/>
      </w:pPr>
      <w:r>
        <w:t xml:space="preserve">LGBTQ Resources Near Stamford</w:t>
      </w:r>
    </w:p>
    <w:p>
      <w:pPr>
        <w:pStyle w:val="ListParagraph"/>
        <w:numPr>
          <w:ilvl w:val="0"/>
          <w:numId w:val="1"/>
        </w:numPr>
      </w:pPr>
      <w:r>
        <w:t xml:space="preserve">Triangle Community Center — based in Norwalk (20 min), serves all of Fairfield County</w:t>
      </w:r>
    </w:p>
    <w:p>
      <w:pPr>
        <w:pStyle w:val="ListParagraph"/>
        <w:numPr>
          <w:ilvl w:val="0"/>
          <w:numId w:val="1"/>
        </w:numPr>
      </w:pPr>
      <w:r>
        <w:t xml:space="preserve">LGBTQ Center of Greenwich — located in nearby Greenwich, serves lower Fairfield County</w:t>
      </w:r>
    </w:p>
    <w:p>
      <w:pPr>
        <w:pStyle w:val="ListParagraph"/>
        <w:numPr>
          <w:ilvl w:val="0"/>
          <w:numId w:val="1"/>
        </w:numPr>
      </w:pPr>
      <w:r>
        <w:t xml:space="preserve">True Colors, Inc. — statewide LGBTQ youth organization based in Hartford</w:t>
      </w:r>
    </w:p>
    <w:p/>
    <w:p>
      <w:r>
        <w:t xml:space="preserve">---</w:t>
      </w:r>
    </w:p>
    <w:p/>
    <w:p>
      <w:pPr>
        <w:pStyle w:val="Heading2"/>
      </w:pPr>
      <w:r>
        <w:t xml:space="preserve">Commuting from Stamford to NYC</w:t>
      </w:r>
    </w:p>
    <w:p/>
    <w:p>
      <w:r>
        <w:t xml:space="preserve">| Metric | Stamford |</w:t>
      </w:r>
    </w:p>
    <w:p>
      <w:r>
        <w:t xml:space="preserve">|---|---|</w:t>
      </w:r>
    </w:p>
    <w:p>
      <w:r>
        <w:t xml:space="preserve">| To Grand Central Terminal | </w:t>
      </w:r>
      <w:r>
        <w:rPr>
          <w:b/>
          <w:bCs/>
        </w:rPr>
        <w:t xml:space="preserve">~55 minutes</w:t>
      </w:r>
      <w:r>
        <w:t xml:space="preserve"> — best in CT |</w:t>
      </w:r>
    </w:p>
    <w:p>
      <w:r>
        <w:t xml:space="preserve">| Peak trains per hour | 4–6 |</w:t>
      </w:r>
    </w:p>
    <w:p>
      <w:r>
        <w:t xml:space="preserve">| Monthly pass | ~$300–$350 |</w:t>
      </w:r>
    </w:p>
    <w:p/>
    <w:p>
      <w:r>
        <w:t xml:space="preserve">This is the best NYC commute from anywhere in Connecticut. For hybrid workers going in 2–3 days per week, Stamford offers full urban CT living with a practical — even comfortable — NYC connection. For daily commuters, the 55-minute ride is manageable in a way that Norwalk (70 min) or New Haven (90 min) is not for everyone.</w:t>
      </w:r>
    </w:p>
    <w:p/>
    <w:p>
      <w:r>
        <w:t xml:space="preserve">---</w:t>
      </w:r>
    </w:p>
    <w:p/>
    <w:p>
      <w:pPr>
        <w:pStyle w:val="Heading2"/>
      </w:pPr>
      <w:r>
        <w:t xml:space="preserve">Stamford vs. Other LGBTQ-Popular CT Towns</w:t>
      </w:r>
    </w:p>
    <w:p/>
    <w:p>
      <w:r>
        <w:t xml:space="preserve">| | Stamford | West Hartford | New Haven | Norwalk |</w:t>
      </w:r>
    </w:p>
    <w:p>
      <w:r>
        <w:t xml:space="preserve">|---|---|---|---|---|</w:t>
      </w:r>
    </w:p>
    <w:p>
      <w:r>
        <w:t xml:space="preserve">| Urban feel | High | Med-High | High | Medium |</w:t>
      </w:r>
    </w:p>
    <w:p>
      <w:r>
        <w:t xml:space="preserve">| LGBTQ community | Growing | Established | Established | Growing |</w:t>
      </w:r>
    </w:p>
    <w:p>
      <w:r>
        <w:t xml:space="preserve">| NYC commute | </w:t>
      </w:r>
      <w:r>
        <w:rPr>
          <w:b/>
          <w:bCs/>
        </w:rPr>
        <w:t xml:space="preserve">55 min</w:t>
      </w:r>
      <w:r>
        <w:t xml:space="preserve"> | 2+ hrs | 90 min | 70 min |</w:t>
      </w:r>
    </w:p>
    <w:p>
      <w:r>
        <w:t xml:space="preserve">| Median price | $730K | $487K | $399K | $699K |</w:t>
      </w:r>
    </w:p>
    <w:p>
      <w:r>
        <w:t xml:space="preserve">| Mill rate | ~23.50 | 44.78 | ~46.00 | ~23.50 |</w:t>
      </w:r>
    </w:p>
    <w:p>
      <w:r>
        <w:t xml:space="preserve">| Annual tax ($500K home) | ~$8,225 | </w:t>
      </w:r>
      <w:r>
        <w:rPr>
          <w:b/>
          <w:bCs/>
        </w:rPr>
        <w:t xml:space="preserve">~$15,673</w:t>
      </w:r>
      <w:r>
        <w:t xml:space="preserve"> | </w:t>
      </w:r>
      <w:r>
        <w:rPr>
          <w:b/>
          <w:bCs/>
        </w:rPr>
        <w:t xml:space="preserve">~$16,100</w:t>
      </w:r>
      <w:r>
        <w:t xml:space="preserve"> | ~$8,225 |</w:t>
      </w:r>
    </w:p>
    <w:p/>
    <w:p>
      <w:r>
        <w:t xml:space="preserve">Stamford and Norwalk have significantly lower mill rates than West Hartford and New Haven — making the monthly carrying cost lower at similar or higher purchase prices. Buyers who run the full numbers frequently find Stamford more affordable than the sticker price suggests.</w:t>
      </w:r>
    </w:p>
    <w:p/>
    <w:p>
      <w:r>
        <w:t xml:space="preserve">---</w:t>
      </w:r>
    </w:p>
    <w:p/>
    <w:p>
      <w:pPr>
        <w:pStyle w:val="Heading2"/>
      </w:pPr>
      <w:r>
        <w:t xml:space="preserve">What LGBTQ Buyers Should Know Before Buying in Stamford</w:t>
      </w:r>
    </w:p>
    <w:p/>
    <w:p>
      <w:r>
        <w:rPr>
          <w:b/>
          <w:bCs/>
        </w:rPr>
        <w:t xml:space="preserve">Condos vs. houses.</w:t>
      </w:r>
      <w:r>
        <w:t xml:space="preserve"> Downtown inventory skews heavily toward condos. Single-family homes are concentrated in North Stamford and Glenbrook. Know which you want before you start searching.</w:t>
      </w:r>
    </w:p>
    <w:p/>
    <w:p>
      <w:r>
        <w:rPr>
          <w:b/>
          <w:bCs/>
        </w:rPr>
        <w:t xml:space="preserve">The market moves fast.</w:t>
      </w:r>
      <w:r>
        <w:t xml:space="preserve"> Good properties in downtown and Shippan go under contract quickly. Pre-approval is not optional.</w:t>
      </w:r>
    </w:p>
    <w:p/>
    <w:p>
      <w:r>
        <w:rPr>
          <w:b/>
          <w:bCs/>
        </w:rPr>
        <w:t xml:space="preserve">HOA fees are significant.</w:t>
      </w:r>
      <w:r>
        <w:t xml:space="preserve"> Many downtown condos carry $400–$800/month HOA fees. Add this to your monthly budget alongside mortgage, taxes, and insurance.</w:t>
      </w:r>
    </w:p>
    <w:p/>
    <w:p>
      <w:r>
        <w:rPr>
          <w:b/>
          <w:bCs/>
        </w:rPr>
        <w:t xml:space="preserve">New York renters often underestimate CT property taxes.</w:t>
      </w:r>
      <w:r>
        <w:t xml:space="preserve"> Even with Stamford's relatively low mill rate, $12,000/year in property taxes is a real adjustment for buyers who've never paid property taxes directly. Plan for it.</w:t>
      </w:r>
    </w:p>
    <w:p/>
    <w:p>
      <w:r>
        <w:t xml:space="preserve">For a full picture of how Stamford's mill rate compares across all 169 Connecticut towns, see our </w:t>
      </w:r>
      <w:r>
        <w:t xml:space="preserve">Connecticut property taxes by town guide</w:t>
      </w:r>
      <w:r>
        <w:t xml:space="preserve">. For first-time buyer financing options, see our </w:t>
      </w:r>
      <w:r>
        <w:t xml:space="preserve">CHFA loans guide</w:t>
      </w:r>
      <w:r>
        <w:t xml:space="preserve">.</w:t>
      </w:r>
    </w:p>
    <w:p/>
    <w:p>
      <w:r>
        <w:t xml:space="preserve">---</w:t>
      </w:r>
    </w:p>
    <w:p/>
    <w:p>
      <w:pPr>
        <w:pStyle w:val="Heading2"/>
      </w:pPr>
      <w:r>
        <w:t xml:space="preserve">Frequently Asked Questions</w:t>
      </w:r>
    </w:p>
    <w:p/>
    <w:p>
      <w:r>
        <w:rPr>
          <w:b/>
          <w:bCs/>
        </w:rPr>
        <w:t xml:space="preserve">Is Stamford safe for LGBTQ residents?</w:t>
      </w:r>
    </w:p>
    <w:p>
      <w:r>
        <w:t xml:space="preserve">Yes. Stamford is a diverse, urban city with strong legal protections and a culture of inclusion. Anti-LGBTQ incidents do occur — as in any city — but Stamford is not a place where LGBTQ residents report feeling unsafe in general.</w:t>
      </w:r>
    </w:p>
    <w:p/>
    <w:p>
      <w:r>
        <w:rPr>
          <w:b/>
          <w:bCs/>
        </w:rPr>
        <w:t xml:space="preserve">Does Stamford have a Pride event?</w:t>
      </w:r>
    </w:p>
    <w:p>
      <w:r>
        <w:t xml:space="preserve">Yes. Stamford Pride is held annually at Latham Park and has grown consistently in attendance and community participation over the past several years.</w:t>
      </w:r>
    </w:p>
    <w:p/>
    <w:p>
      <w:r>
        <w:rPr>
          <w:b/>
          <w:bCs/>
        </w:rPr>
        <w:t xml:space="preserve">What is the best neighborhood in Stamford for LGBTQ buyers?</w:t>
      </w:r>
    </w:p>
    <w:p>
      <w:r>
        <w:t xml:space="preserve">Downtown Stamford has the highest concentration of LGBTQ residents and the most walkable, urban experience. Buyers who want a house rather than a condo often gravitate to Glenbrook/Turn of River or North Stamford.</w:t>
      </w:r>
    </w:p>
    <w:p/>
    <w:p>
      <w:r>
        <w:rPr>
          <w:b/>
          <w:bCs/>
        </w:rPr>
        <w:t xml:space="preserve">Is Stamford more LGBTQ-friendly than West Hartford?</w:t>
      </w:r>
    </w:p>
    <w:p>
      <w:r>
        <w:t xml:space="preserve">Different, not more or less. West Hartford has a longer-established, more visible LGBTQ community with decades of neighborhood identity. Stamford has a more urban, cosmopolitan character and much better NYC access. They serve different buyer profiles.</w:t>
      </w:r>
    </w:p>
    <w:p/>
    <w:p>
      <w:r>
        <w:rPr>
          <w:b/>
          <w:bCs/>
        </w:rPr>
        <w:t xml:space="preserve">What are property taxes like in Stamford?</w:t>
      </w:r>
    </w:p>
    <w:p>
      <w:r>
        <w:t xml:space="preserve">Stamford's mill rate of approximately 23.50 is relatively low for Fairfield County. Annual taxes on a $700,000 home run approximately $11,500–$12,000 — notably less than West Hartford or New Haven at lower purchase prices.</w:t>
      </w:r>
    </w:p>
    <w:p/>
    <w:p>
      <w:r>
        <w:rPr>
          <w:b/>
          <w:bCs/>
        </w:rPr>
        <w:t xml:space="preserve">How does Stamford compare to Norwalk for LGBTQ buyers?</w:t>
      </w:r>
    </w:p>
    <w:p>
      <w:r>
        <w:t xml:space="preserve">Both have similar mill rates (~23.50). Stamford wins on commute (55 vs. 70 minutes to NYC) and urban density. Norwalk wins on cultural character and the SoNo arts scene. Median prices are comparable ($730K Stamford vs. $699K Norwalk).</w:t>
      </w:r>
    </w:p>
    <w:p/>
    <w:p>
      <w:r>
        <w:t xml:space="preserve">---</w:t>
      </w:r>
    </w:p>
    <w:p/>
    <w:p>
      <w:pPr>
        <w:pStyle w:val="Heading2"/>
      </w:pPr>
      <w:r>
        <w:t xml:space="preserve">Thinking About Stamford?</w:t>
      </w:r>
    </w:p>
    <w:p/>
    <w:p>
      <w:r>
        <w:t xml:space="preserve">Travis and our team work with LGBTQ buyers across Stamford and Fairfield County. We'll help you find the right neighborhood, understand the market, and navigate the full process from pre-approval to keys.</w:t>
      </w:r>
    </w:p>
    <w:p/>
    <w:p>
      <w:r>
        <w:t xml:space="preserve">Talk to Our Team</w:t>
      </w:r>
      <w:r>
        <w:t xml:space="preserve"> | </w:t>
      </w:r>
      <w:r>
        <w:t xml:space="preserve">Norwalk CT LGBTQ Guide</w:t>
      </w:r>
      <w:r>
        <w:t xml:space="preserve"> | </w:t>
      </w:r>
      <w:r>
        <w:t xml:space="preserve">Moving from NYC to Connecticut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2026-06-06T16:05:08.634Z</dcterms:created>
  <dcterms:modified xsi:type="dcterms:W3CDTF">2026-06-06T16:05:08.634Z</dcterms:modified>
</cp:coreProperties>
</file>

<file path=docProps/custom.xml><?xml version="1.0" encoding="utf-8"?>
<Properties xmlns="http://schemas.openxmlformats.org/officeDocument/2006/custom-properties" xmlns:vt="http://schemas.openxmlformats.org/officeDocument/2006/docPropsVTypes"/>
</file>