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5EBE7E" w14:textId="77777777" w:rsidR="00DF7E04" w:rsidRDefault="00DF7E04">
      <w:pPr>
        <w:spacing w:before="2400"/>
      </w:pPr>
    </w:p>
    <w:p w14:paraId="05BEAD16" w14:textId="77777777" w:rsidR="00DF7E04" w:rsidRDefault="00000000">
      <w:pPr>
        <w:spacing w:after="120"/>
        <w:jc w:val="center"/>
      </w:pPr>
      <w:r>
        <w:rPr>
          <w:b/>
          <w:bCs/>
          <w:sz w:val="56"/>
          <w:szCs w:val="56"/>
        </w:rPr>
        <w:t>MANUAL DE OPERACIONES</w:t>
      </w:r>
    </w:p>
    <w:p w14:paraId="7F02D924" w14:textId="77777777" w:rsidR="00DF7E04" w:rsidRDefault="00000000">
      <w:pPr>
        <w:spacing w:after="120"/>
        <w:jc w:val="center"/>
      </w:pPr>
      <w:r>
        <w:rPr>
          <w:b/>
          <w:bCs/>
          <w:sz w:val="40"/>
          <w:szCs w:val="40"/>
        </w:rPr>
        <w:t>Sistema de Órdenes de Compra</w:t>
      </w:r>
    </w:p>
    <w:p w14:paraId="2B51241A" w14:textId="77777777" w:rsidR="00DF7E04" w:rsidRDefault="00000000">
      <w:pPr>
        <w:spacing w:after="120"/>
        <w:jc w:val="center"/>
      </w:pPr>
      <w:r>
        <w:rPr>
          <w:sz w:val="32"/>
          <w:szCs w:val="32"/>
        </w:rPr>
        <w:t>Parkdale Mills</w:t>
      </w:r>
    </w:p>
    <w:p w14:paraId="62E2D42F" w14:textId="77777777" w:rsidR="00DF7E04" w:rsidRDefault="00DF7E04">
      <w:pPr>
        <w:spacing w:before="600"/>
      </w:pPr>
    </w:p>
    <w:p w14:paraId="32F2E7A4" w14:textId="77777777" w:rsidR="00DF7E04" w:rsidRDefault="00000000">
      <w:pPr>
        <w:spacing w:after="120"/>
        <w:jc w:val="center"/>
      </w:pPr>
      <w:r>
        <w:t>Versión 1.1.2  |  Junio 2026</w:t>
      </w:r>
    </w:p>
    <w:p w14:paraId="2BAD4CE1" w14:textId="77777777" w:rsidR="00DF7E04" w:rsidRDefault="00000000">
      <w:pPr>
        <w:spacing w:after="120"/>
        <w:jc w:val="center"/>
      </w:pPr>
      <w:r>
        <w:rPr>
          <w:i/>
          <w:iCs/>
        </w:rPr>
        <w:t>Documento para: Área de TI y Administradores del Sistema</w:t>
      </w:r>
    </w:p>
    <w:p w14:paraId="326B2676" w14:textId="77777777" w:rsidR="00DF7E04" w:rsidRDefault="00000000">
      <w:r>
        <w:br w:type="page"/>
      </w:r>
    </w:p>
    <w:p w14:paraId="53AF44B9" w14:textId="77777777" w:rsidR="00DF7E04" w:rsidRDefault="00000000">
      <w:pPr>
        <w:pStyle w:val="Ttulo1"/>
        <w:spacing w:after="120"/>
      </w:pPr>
      <w:bookmarkStart w:id="0" w:name="_Toc233987168"/>
      <w:r>
        <w:lastRenderedPageBreak/>
        <w:t>Control del documento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F7E04" w14:paraId="4FFB24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4E78" w14:textId="77777777" w:rsidR="00DF7E04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FC3A" w14:textId="77777777" w:rsidR="00DF7E04" w:rsidRDefault="00000000">
            <w:r>
              <w:rPr>
                <w:b/>
                <w:bCs/>
              </w:rPr>
              <w:t>Valor</w:t>
            </w:r>
          </w:p>
        </w:tc>
      </w:tr>
      <w:tr w:rsidR="00DF7E04" w14:paraId="32FA6B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02E8" w14:textId="77777777" w:rsidR="00DF7E04" w:rsidRDefault="00000000">
            <w:r>
              <w:t>Título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6D07" w14:textId="77777777" w:rsidR="00DF7E04" w:rsidRDefault="00000000">
            <w:r>
              <w:t>Manual de Operaciones — Sistema OC</w:t>
            </w:r>
          </w:p>
        </w:tc>
      </w:tr>
      <w:tr w:rsidR="00DF7E04" w14:paraId="1D4711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C773" w14:textId="77777777" w:rsidR="00DF7E04" w:rsidRDefault="00000000">
            <w:r>
              <w:t>Versión del sistema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6890" w14:textId="77777777" w:rsidR="00DF7E04" w:rsidRDefault="00000000">
            <w:r>
              <w:t>1.1.2</w:t>
            </w:r>
          </w:p>
        </w:tc>
      </w:tr>
      <w:tr w:rsidR="00DF7E04" w14:paraId="2DA6EE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E757" w14:textId="77777777" w:rsidR="00DF7E04" w:rsidRDefault="00000000">
            <w:r>
              <w:t>Versión del documento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C42F" w14:textId="77777777" w:rsidR="00DF7E04" w:rsidRDefault="00000000">
            <w:r>
              <w:t>1.0</w:t>
            </w:r>
          </w:p>
        </w:tc>
      </w:tr>
      <w:tr w:rsidR="00DF7E04" w14:paraId="093D76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235C" w14:textId="77777777" w:rsidR="00DF7E04" w:rsidRDefault="00000000">
            <w:r>
              <w:t>Fecha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680D" w14:textId="77777777" w:rsidR="00DF7E04" w:rsidRDefault="00185506">
            <w:r>
              <w:t>Julio</w:t>
            </w:r>
            <w:r w:rsidR="00000000">
              <w:t xml:space="preserve"> 2026</w:t>
            </w:r>
          </w:p>
        </w:tc>
      </w:tr>
      <w:tr w:rsidR="00DF7E04" w14:paraId="1EB310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FDE3C" w14:textId="77777777" w:rsidR="00DF7E04" w:rsidRDefault="00000000">
            <w:r>
              <w:t>Clasificación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661C" w14:textId="77777777" w:rsidR="00DF7E04" w:rsidRDefault="00000000">
            <w:r>
              <w:t>Uso interno</w:t>
            </w:r>
          </w:p>
        </w:tc>
      </w:tr>
      <w:tr w:rsidR="00DF7E04" w14:paraId="4D9C4B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A72F" w14:textId="77777777" w:rsidR="00DF7E04" w:rsidRDefault="00000000">
            <w:r>
              <w:t>Audiencia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A81D" w14:textId="77777777" w:rsidR="00DF7E04" w:rsidRDefault="00000000">
            <w:r>
              <w:t>TI, Contabilidad (admin), Soporte</w:t>
            </w:r>
          </w:p>
        </w:tc>
      </w:tr>
    </w:tbl>
    <w:p w14:paraId="0018E85D" w14:textId="77777777" w:rsidR="00DF7E04" w:rsidRDefault="00DF7E04">
      <w:pPr>
        <w:spacing w:before="200"/>
      </w:pPr>
    </w:p>
    <w:p w14:paraId="5696EC89" w14:textId="77777777" w:rsidR="00DF7E04" w:rsidRDefault="00000000">
      <w:pPr>
        <w:pStyle w:val="Ttulo2"/>
        <w:spacing w:after="120"/>
      </w:pPr>
      <w:bookmarkStart w:id="1" w:name="_Toc233987169"/>
      <w:r>
        <w:t>Historial de revisiones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6360"/>
      </w:tblGrid>
      <w:tr w:rsidR="00DF7E04" w14:paraId="32CFEA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18D0" w14:textId="77777777" w:rsidR="00DF7E04" w:rsidRDefault="00000000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D141" w14:textId="77777777" w:rsidR="00DF7E04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A7D2" w14:textId="77777777" w:rsidR="00DF7E04" w:rsidRDefault="00000000">
            <w:r>
              <w:rPr>
                <w:b/>
                <w:bCs/>
              </w:rPr>
              <w:t>Descripción</w:t>
            </w:r>
          </w:p>
        </w:tc>
      </w:tr>
      <w:tr w:rsidR="00DF7E04" w14:paraId="3FAC20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6C58" w14:textId="77777777" w:rsidR="00DF7E04" w:rsidRDefault="00000000">
            <w:r>
              <w:t>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5192" w14:textId="77777777" w:rsidR="00DF7E04" w:rsidRDefault="00185506">
            <w:r>
              <w:t>Julio</w:t>
            </w:r>
            <w:r w:rsidR="00000000">
              <w:t xml:space="preserve"> 2026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3391" w14:textId="77777777" w:rsidR="00DF7E04" w:rsidRDefault="00000000">
            <w:r>
              <w:t>Emisión inicial para entrega a TI</w:t>
            </w:r>
          </w:p>
        </w:tc>
      </w:tr>
    </w:tbl>
    <w:p w14:paraId="495D807A" w14:textId="77777777" w:rsidR="00DF7E04" w:rsidRDefault="00000000">
      <w:r>
        <w:br w:type="page"/>
      </w:r>
    </w:p>
    <w:p w14:paraId="2316AAA1" w14:textId="77777777" w:rsidR="00DF7E04" w:rsidRDefault="00000000">
      <w:pPr>
        <w:pStyle w:val="Ttulo1"/>
        <w:spacing w:after="120"/>
      </w:pPr>
      <w:bookmarkStart w:id="2" w:name="_Toc233987170"/>
      <w:r>
        <w:lastRenderedPageBreak/>
        <w:t>Tabla de contenido</w:t>
      </w:r>
      <w:bookmarkEnd w:id="2"/>
    </w:p>
    <w:sdt>
      <w:sdtPr>
        <w:alias w:val=" "/>
        <w:id w:val="1405185038"/>
      </w:sdtPr>
      <w:sdtContent>
        <w:p w14:paraId="379CA1F4" w14:textId="77777777" w:rsidR="00185506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987168" w:history="1">
            <w:r w:rsidR="00185506" w:rsidRPr="00085608">
              <w:rPr>
                <w:rStyle w:val="Hipervnculo"/>
                <w:noProof/>
              </w:rPr>
              <w:t>Control del documento</w:t>
            </w:r>
            <w:r w:rsidR="00185506">
              <w:rPr>
                <w:noProof/>
              </w:rPr>
              <w:tab/>
            </w:r>
            <w:r w:rsidR="00185506">
              <w:rPr>
                <w:noProof/>
              </w:rPr>
              <w:fldChar w:fldCharType="begin"/>
            </w:r>
            <w:r w:rsidR="00185506">
              <w:rPr>
                <w:noProof/>
              </w:rPr>
              <w:instrText xml:space="preserve"> PAGEREF _Toc233987168 \h </w:instrText>
            </w:r>
            <w:r w:rsidR="00185506">
              <w:rPr>
                <w:noProof/>
              </w:rPr>
            </w:r>
            <w:r w:rsidR="00185506">
              <w:rPr>
                <w:noProof/>
              </w:rPr>
              <w:fldChar w:fldCharType="separate"/>
            </w:r>
            <w:r w:rsidR="00185506">
              <w:rPr>
                <w:noProof/>
              </w:rPr>
              <w:t>2</w:t>
            </w:r>
            <w:r w:rsidR="00185506">
              <w:rPr>
                <w:noProof/>
              </w:rPr>
              <w:fldChar w:fldCharType="end"/>
            </w:r>
          </w:hyperlink>
        </w:p>
        <w:p w14:paraId="0EFDE1B7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69" w:history="1">
            <w:r w:rsidRPr="00085608">
              <w:rPr>
                <w:rStyle w:val="Hipervnculo"/>
                <w:noProof/>
              </w:rPr>
              <w:t>Historial de revisiones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CC8D550" w14:textId="77777777" w:rsidR="00185506" w:rsidRDefault="0018550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987170" w:history="1">
            <w:r w:rsidRPr="00085608">
              <w:rPr>
                <w:rStyle w:val="Hipervnculo"/>
                <w:noProof/>
              </w:rPr>
              <w:t>Tabla de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AC41DD" w14:textId="77777777" w:rsidR="00185506" w:rsidRDefault="0018550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987171" w:history="1">
            <w:r w:rsidRPr="00085608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67B965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72" w:history="1">
            <w:r w:rsidRPr="00085608">
              <w:rPr>
                <w:rStyle w:val="Hipervnculo"/>
                <w:noProof/>
              </w:rPr>
              <w:t>1.1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3FFFC7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73" w:history="1">
            <w:r w:rsidRPr="00085608">
              <w:rPr>
                <w:rStyle w:val="Hipervnculo"/>
                <w:noProof/>
              </w:rPr>
              <w:t>1.2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4455F2" w14:textId="77777777" w:rsidR="00185506" w:rsidRDefault="0018550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987174" w:history="1">
            <w:r w:rsidRPr="00085608">
              <w:rPr>
                <w:rStyle w:val="Hipervnculo"/>
                <w:noProof/>
              </w:rPr>
              <w:t>2. Descripción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A23142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75" w:history="1">
            <w:r w:rsidRPr="00085608">
              <w:rPr>
                <w:rStyle w:val="Hipervnculo"/>
                <w:noProof/>
              </w:rPr>
              <w:t>2.1 Funcionalidades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486CB2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76" w:history="1">
            <w:r w:rsidRPr="00085608">
              <w:rPr>
                <w:rStyle w:val="Hipervnculo"/>
                <w:noProof/>
              </w:rPr>
              <w:t>2.2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7EB997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77" w:history="1">
            <w:r w:rsidRPr="00085608">
              <w:rPr>
                <w:rStyle w:val="Hipervnculo"/>
                <w:noProof/>
              </w:rPr>
              <w:t>2.3 URL de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A28FED" w14:textId="77777777" w:rsidR="00185506" w:rsidRDefault="0018550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987178" w:history="1">
            <w:r w:rsidRPr="00085608">
              <w:rPr>
                <w:rStyle w:val="Hipervnculo"/>
                <w:noProof/>
              </w:rPr>
              <w:t>3. Acceso de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78482C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79" w:history="1">
            <w:r w:rsidRPr="00085608">
              <w:rPr>
                <w:rStyle w:val="Hipervnculo"/>
                <w:noProof/>
              </w:rPr>
              <w:t>3.1 Usuario creado por el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7587FD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80" w:history="1">
            <w:r w:rsidRPr="00085608">
              <w:rPr>
                <w:rStyle w:val="Hipervnculo"/>
                <w:noProof/>
              </w:rPr>
              <w:t>3.2 Auto-registro (solo solicitantes)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EEE41B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81" w:history="1">
            <w:r w:rsidRPr="00085608">
              <w:rPr>
                <w:rStyle w:val="Hipervnculo"/>
                <w:noProof/>
              </w:rPr>
              <w:t>3.3 Problemas de acceso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B1A890" w14:textId="77777777" w:rsidR="00185506" w:rsidRDefault="0018550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987182" w:history="1">
            <w:r w:rsidRPr="00085608">
              <w:rPr>
                <w:rStyle w:val="Hipervnculo"/>
                <w:noProof/>
              </w:rPr>
              <w:t>4. Roles y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9C8477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83" w:history="1">
            <w:r w:rsidRPr="00085608">
              <w:rPr>
                <w:rStyle w:val="Hipervnculo"/>
                <w:noProof/>
              </w:rPr>
              <w:t>4.1 Matriz de módulos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F928F23" w14:textId="77777777" w:rsidR="00185506" w:rsidRDefault="0018550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987184" w:history="1">
            <w:r w:rsidRPr="00085608">
              <w:rPr>
                <w:rStyle w:val="Hipervnculo"/>
                <w:noProof/>
              </w:rPr>
              <w:t>5. Flujo operativo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8A1D9D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85" w:history="1">
            <w:r w:rsidRPr="00085608">
              <w:rPr>
                <w:rStyle w:val="Hipervnculo"/>
                <w:noProof/>
              </w:rPr>
              <w:t>5.1 Requerimiento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9ED918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86" w:history="1">
            <w:r w:rsidRPr="00085608">
              <w:rPr>
                <w:rStyle w:val="Hipervnculo"/>
                <w:noProof/>
              </w:rPr>
              <w:t>5.2 Cotización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FB2504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87" w:history="1">
            <w:r w:rsidRPr="00085608">
              <w:rPr>
                <w:rStyle w:val="Hipervnculo"/>
                <w:noProof/>
              </w:rPr>
              <w:t>5.3 Aprobación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EC7E63E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88" w:history="1">
            <w:r w:rsidRPr="00085608">
              <w:rPr>
                <w:rStyle w:val="Hipervnculo"/>
                <w:noProof/>
              </w:rPr>
              <w:t>5.4 Orden de compra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5D8AB04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89" w:history="1">
            <w:r w:rsidRPr="00085608">
              <w:rPr>
                <w:rStyle w:val="Hipervnculo"/>
                <w:noProof/>
              </w:rPr>
              <w:t>5.5 Recepción y cierre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425B822" w14:textId="77777777" w:rsidR="00185506" w:rsidRDefault="0018550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987190" w:history="1">
            <w:r w:rsidRPr="00085608">
              <w:rPr>
                <w:rStyle w:val="Hipervnculo"/>
                <w:noProof/>
              </w:rPr>
              <w:t>6. Estados y transiciones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615B79B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91" w:history="1">
            <w:r w:rsidRPr="00085608">
              <w:rPr>
                <w:rStyle w:val="Hipervnculo"/>
                <w:noProof/>
              </w:rPr>
              <w:t>6.1 Requerimientos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31AB8C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92" w:history="1">
            <w:r w:rsidRPr="00085608">
              <w:rPr>
                <w:rStyle w:val="Hipervnculo"/>
                <w:noProof/>
              </w:rPr>
              <w:t>6.2 Órdenes de compra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8EE59D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93" w:history="1">
            <w:r w:rsidRPr="00085608">
              <w:rPr>
                <w:rStyle w:val="Hipervnculo"/>
                <w:noProof/>
              </w:rPr>
              <w:t>6.3 Recepciones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0B8403" w14:textId="77777777" w:rsidR="00185506" w:rsidRDefault="0018550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987194" w:history="1">
            <w:r w:rsidRPr="00085608">
              <w:rPr>
                <w:rStyle w:val="Hipervnculo"/>
                <w:noProof/>
              </w:rPr>
              <w:t>7. Reglas de negocio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D447F9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95" w:history="1">
            <w:r w:rsidRPr="00085608">
              <w:rPr>
                <w:rStyle w:val="Hipervnculo"/>
                <w:noProof/>
              </w:rPr>
              <w:t>7.1 Catálogo vs ítems libres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1D9F00C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96" w:history="1">
            <w:r w:rsidRPr="00085608">
              <w:rPr>
                <w:rStyle w:val="Hipervnculo"/>
                <w:noProof/>
              </w:rPr>
              <w:t>7.2 PO DataTextNow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DAFF55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97" w:history="1">
            <w:r w:rsidRPr="00085608">
              <w:rPr>
                <w:rStyle w:val="Hipervnculo"/>
                <w:noProof/>
              </w:rPr>
              <w:t>7.3 Áreas y departamentos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C824D32" w14:textId="77777777" w:rsidR="00185506" w:rsidRDefault="0018550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987198" w:history="1">
            <w:r w:rsidRPr="00085608">
              <w:rPr>
                <w:rStyle w:val="Hipervnculo"/>
                <w:noProof/>
              </w:rPr>
              <w:t>8. Administración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D877E4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199" w:history="1">
            <w:r w:rsidRPr="00085608">
              <w:rPr>
                <w:rStyle w:val="Hipervnculo"/>
                <w:noProof/>
              </w:rPr>
              <w:t>8.1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7C4210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200" w:history="1">
            <w:r w:rsidRPr="00085608">
              <w:rPr>
                <w:rStyle w:val="Hipervnculo"/>
                <w:noProof/>
              </w:rPr>
              <w:t>8.2 Configuración SMTP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DFF50A8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201" w:history="1">
            <w:r w:rsidRPr="00085608">
              <w:rPr>
                <w:rStyle w:val="Hipervnculo"/>
                <w:noProof/>
              </w:rPr>
              <w:t>8.3 Catálogo y proveedores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C605A4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202" w:history="1">
            <w:r w:rsidRPr="00085608">
              <w:rPr>
                <w:rStyle w:val="Hipervnculo"/>
                <w:noProof/>
              </w:rPr>
              <w:t>8.4 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D3186E" w14:textId="77777777" w:rsidR="00185506" w:rsidRDefault="0018550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987203" w:history="1">
            <w:r w:rsidRPr="00085608">
              <w:rPr>
                <w:rStyle w:val="Hipervnculo"/>
                <w:noProof/>
              </w:rPr>
              <w:t>9. Infraestructura y despliegue (TI)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E5D021C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204" w:history="1">
            <w:r w:rsidRPr="00085608">
              <w:rPr>
                <w:rStyle w:val="Hipervnculo"/>
                <w:noProof/>
              </w:rPr>
              <w:t>9.1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126D751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205" w:history="1">
            <w:r w:rsidRPr="00085608">
              <w:rPr>
                <w:rStyle w:val="Hipervnculo"/>
                <w:noProof/>
              </w:rPr>
              <w:t>9.2 Estructura de carpetas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A1F34E4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206" w:history="1">
            <w:r w:rsidRPr="00085608">
              <w:rPr>
                <w:rStyle w:val="Hipervnculo"/>
                <w:noProof/>
              </w:rPr>
              <w:t>9.3 Instalación y arranque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A3CC8FA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207" w:history="1">
            <w:r w:rsidRPr="00085608">
              <w:rPr>
                <w:rStyle w:val="Hipervnculo"/>
                <w:noProof/>
              </w:rPr>
              <w:t>9.4 Despliegue de actualizaciones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8F6D07F" w14:textId="77777777" w:rsidR="00185506" w:rsidRDefault="0018550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987208" w:history="1">
            <w:r w:rsidRPr="00085608">
              <w:rPr>
                <w:rStyle w:val="Hipervnculo"/>
                <w:noProof/>
              </w:rPr>
              <w:t>10. Variables de entorno (.env)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FA98263" w14:textId="77777777" w:rsidR="00185506" w:rsidRDefault="0018550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987209" w:history="1">
            <w:r w:rsidRPr="00085608">
              <w:rPr>
                <w:rStyle w:val="Hipervnculo"/>
                <w:noProof/>
              </w:rPr>
              <w:t>11. Monitoreo y mantenimiento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4FBD92B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210" w:history="1">
            <w:r w:rsidRPr="00085608">
              <w:rPr>
                <w:rStyle w:val="Hipervnculo"/>
                <w:noProof/>
              </w:rPr>
              <w:t>11.1 Health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CC73237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211" w:history="1">
            <w:r w:rsidRPr="00085608">
              <w:rPr>
                <w:rStyle w:val="Hipervnculo"/>
                <w:noProof/>
              </w:rPr>
              <w:t>11.2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DE61E5" w14:textId="77777777" w:rsidR="00185506" w:rsidRDefault="001855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987212" w:history="1">
            <w:r w:rsidRPr="00085608">
              <w:rPr>
                <w:rStyle w:val="Hipervnculo"/>
                <w:noProof/>
              </w:rPr>
              <w:t>11.3 Respaldos recomendados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E5E2FAF" w14:textId="77777777" w:rsidR="00185506" w:rsidRDefault="0018550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987213" w:history="1">
            <w:r w:rsidRPr="00085608">
              <w:rPr>
                <w:rStyle w:val="Hipervnculo"/>
                <w:noProof/>
              </w:rPr>
              <w:t>12. Resolución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E582DD5" w14:textId="77777777" w:rsidR="00185506" w:rsidRDefault="0018550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987214" w:history="1">
            <w:r w:rsidRPr="00085608">
              <w:rPr>
                <w:rStyle w:val="Hipervnculo"/>
                <w:noProof/>
              </w:rPr>
              <w:t>Anexo A — Endpoints API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7E320EB" w14:textId="77777777" w:rsidR="00185506" w:rsidRDefault="0018550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987215" w:history="1">
            <w:r w:rsidRPr="00085608">
              <w:rPr>
                <w:rStyle w:val="Hipervnculo"/>
                <w:noProof/>
              </w:rPr>
              <w:t>Anexo B — Contacto y escalamiento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_Toc233987215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F72975C" w14:textId="77777777" w:rsidR="00DF7E04" w:rsidRDefault="00000000">
          <w:r>
            <w:fldChar w:fldCharType="end"/>
          </w:r>
        </w:p>
      </w:sdtContent>
    </w:sdt>
    <w:p w14:paraId="5A2582E8" w14:textId="77777777" w:rsidR="00DF7E04" w:rsidRDefault="00000000">
      <w:r>
        <w:br w:type="page"/>
      </w:r>
    </w:p>
    <w:p w14:paraId="6C1BD9FE" w14:textId="77777777" w:rsidR="00DF7E04" w:rsidRDefault="00000000">
      <w:pPr>
        <w:pStyle w:val="Ttulo1"/>
        <w:spacing w:after="120"/>
      </w:pPr>
      <w:bookmarkStart w:id="3" w:name="_Toc233987171"/>
      <w:r>
        <w:lastRenderedPageBreak/>
        <w:t>1. Introducción</w:t>
      </w:r>
      <w:bookmarkEnd w:id="3"/>
    </w:p>
    <w:p w14:paraId="0386CBB4" w14:textId="77777777" w:rsidR="00DF7E04" w:rsidRDefault="00000000">
      <w:pPr>
        <w:spacing w:after="120"/>
      </w:pPr>
      <w:r>
        <w:t>Este manual describe la operación, administración y soporte del Sistema de Órdenes de Compra (Sistema OC), una aplicación web interna para gestionar el proceso completo de adquisiciones: Requerimientos, Cotizaciones, Órdenes de Compra y Recepciones.</w:t>
      </w:r>
    </w:p>
    <w:p w14:paraId="6541778E" w14:textId="77777777" w:rsidR="00DF7E04" w:rsidRDefault="00000000">
      <w:pPr>
        <w:pStyle w:val="Ttulo2"/>
        <w:spacing w:after="120"/>
      </w:pPr>
      <w:bookmarkStart w:id="4" w:name="_Toc233987172"/>
      <w:r>
        <w:t>1.1 Propósito</w:t>
      </w:r>
      <w:bookmarkEnd w:id="4"/>
    </w:p>
    <w:p w14:paraId="1B946126" w14:textId="77777777" w:rsidR="00DF7E04" w:rsidRDefault="00000000">
      <w:pPr>
        <w:spacing w:after="120"/>
      </w:pPr>
      <w:r>
        <w:t>Proporcionar a TI y administradores la información necesaria para:</w:t>
      </w:r>
    </w:p>
    <w:p w14:paraId="265FAB20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Dar acceso y soporte a usuarios finales</w:t>
      </w:r>
    </w:p>
    <w:p w14:paraId="3F34A691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Administrar cuentas, configuración y catálogos</w:t>
      </w:r>
    </w:p>
    <w:p w14:paraId="61E6EE80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Operar, monitorear y mantener el servidor de aplicación</w:t>
      </w:r>
    </w:p>
    <w:p w14:paraId="73589EEE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Resolver incidencias frecuentes</w:t>
      </w:r>
    </w:p>
    <w:p w14:paraId="29D60906" w14:textId="77777777" w:rsidR="00DF7E04" w:rsidRDefault="00000000">
      <w:pPr>
        <w:pStyle w:val="Ttulo2"/>
        <w:spacing w:after="120"/>
      </w:pPr>
      <w:bookmarkStart w:id="5" w:name="_Toc233987173"/>
      <w:r>
        <w:t>1.2 Alcance</w:t>
      </w:r>
      <w:bookmarkEnd w:id="5"/>
    </w:p>
    <w:p w14:paraId="1324E8B3" w14:textId="77777777" w:rsidR="00DF7E04" w:rsidRDefault="00000000">
      <w:pPr>
        <w:spacing w:after="120"/>
      </w:pPr>
      <w:r>
        <w:t>Cubre la versión 1.1.2 desplegada en servidor Windows con Node.js, MySQL y PM2. No incluye la administración del servidor MySQL ni de DataTextNow, salvo las integraciones operativas (campo PO).</w:t>
      </w:r>
    </w:p>
    <w:p w14:paraId="09FFD361" w14:textId="77777777" w:rsidR="00DF7E04" w:rsidRDefault="00000000">
      <w:pPr>
        <w:pStyle w:val="Ttulo1"/>
        <w:spacing w:after="120"/>
      </w:pPr>
      <w:bookmarkStart w:id="6" w:name="_Toc233987174"/>
      <w:r>
        <w:t>2. Descripción del sistema</w:t>
      </w:r>
      <w:bookmarkEnd w:id="6"/>
    </w:p>
    <w:p w14:paraId="365CD421" w14:textId="77777777" w:rsidR="00DF7E04" w:rsidRDefault="00000000">
      <w:pPr>
        <w:pStyle w:val="Ttulo2"/>
        <w:spacing w:after="120"/>
      </w:pPr>
      <w:bookmarkStart w:id="7" w:name="_Toc233987175"/>
      <w:r>
        <w:t>2.1 Funcionalidades principales</w:t>
      </w:r>
      <w:bookmarkEnd w:id="7"/>
    </w:p>
    <w:p w14:paraId="2242D00E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Requerimientos de compra con flujo de aprobación</w:t>
      </w:r>
    </w:p>
    <w:p w14:paraId="7834694C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Cotizaciones a proveedores con envío de RFQ por correo</w:t>
      </w:r>
    </w:p>
    <w:p w14:paraId="0DB87C01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Generación y seguimiento de Órdenes de Compra (OC)</w:t>
      </w:r>
    </w:p>
    <w:p w14:paraId="7979DB59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Recepciones de material y cierre con PO DataTextNow</w:t>
      </w:r>
    </w:p>
    <w:p w14:paraId="52E0CCE2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Catálogo de partes/servicios/fletes y directorio de proveedores</w:t>
      </w:r>
    </w:p>
    <w:p w14:paraId="1520D524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Dashboard con KPIs y reportes</w:t>
      </w:r>
    </w:p>
    <w:p w14:paraId="279D9428" w14:textId="77777777" w:rsidR="00DF7E04" w:rsidRDefault="00000000">
      <w:pPr>
        <w:pStyle w:val="Ttulo2"/>
        <w:spacing w:after="120"/>
      </w:pPr>
      <w:bookmarkStart w:id="8" w:name="_Toc233987176"/>
      <w:r>
        <w:t>2.2 Arquitectura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F7E04" w14:paraId="0E14C3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8058" w14:textId="77777777" w:rsidR="00DF7E04" w:rsidRDefault="00000000">
            <w:r>
              <w:rPr>
                <w:b/>
                <w:bCs/>
              </w:rPr>
              <w:t>Capa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AA8E" w14:textId="77777777" w:rsidR="00DF7E04" w:rsidRDefault="00000000">
            <w:r>
              <w:rPr>
                <w:b/>
                <w:bCs/>
              </w:rPr>
              <w:t>Tecnología</w:t>
            </w:r>
          </w:p>
        </w:tc>
      </w:tr>
      <w:tr w:rsidR="00DF7E04" w:rsidRPr="00185506" w14:paraId="7983BD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559F" w14:textId="77777777" w:rsidR="00DF7E04" w:rsidRDefault="00000000">
            <w:r>
              <w:t>Backend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C8D41" w14:textId="77777777" w:rsidR="00DF7E04" w:rsidRPr="00185506" w:rsidRDefault="00000000">
            <w:pPr>
              <w:rPr>
                <w:lang w:val="en-US"/>
              </w:rPr>
            </w:pPr>
            <w:r w:rsidRPr="00185506">
              <w:rPr>
                <w:lang w:val="en-US"/>
              </w:rPr>
              <w:t>Node.js 18+, Express 5, MySQL 8 (mysql2)</w:t>
            </w:r>
          </w:p>
        </w:tc>
      </w:tr>
      <w:tr w:rsidR="00DF7E04" w14:paraId="41986B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AC3C1" w14:textId="77777777" w:rsidR="00DF7E04" w:rsidRDefault="00000000">
            <w:r>
              <w:t>Autenticación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B108" w14:textId="77777777" w:rsidR="00DF7E04" w:rsidRDefault="00000000">
            <w:r>
              <w:t>JWT (sesión ~8 horas)</w:t>
            </w:r>
          </w:p>
        </w:tc>
      </w:tr>
      <w:tr w:rsidR="00DF7E04" w:rsidRPr="00185506" w14:paraId="017CE8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C74E" w14:textId="77777777" w:rsidR="00DF7E04" w:rsidRDefault="00000000">
            <w: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A272" w14:textId="77777777" w:rsidR="00DF7E04" w:rsidRPr="00185506" w:rsidRDefault="00000000">
            <w:pPr>
              <w:rPr>
                <w:lang w:val="en-US"/>
              </w:rPr>
            </w:pPr>
            <w:r w:rsidRPr="00185506">
              <w:rPr>
                <w:lang w:val="en-US"/>
              </w:rPr>
              <w:t>HTML, CSS, JavaScript (sin framework)</w:t>
            </w:r>
          </w:p>
        </w:tc>
      </w:tr>
      <w:tr w:rsidR="00DF7E04" w14:paraId="184C5C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1E4E" w14:textId="77777777" w:rsidR="00DF7E04" w:rsidRDefault="00000000">
            <w:r>
              <w:t>Correo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5415" w14:textId="77777777" w:rsidR="00DF7E04" w:rsidRDefault="00000000">
            <w:r>
              <w:t>Nodemailer (config en BD o .env)</w:t>
            </w:r>
          </w:p>
        </w:tc>
      </w:tr>
      <w:tr w:rsidR="00DF7E04" w:rsidRPr="00185506" w14:paraId="09D69A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F85B" w14:textId="77777777" w:rsidR="00DF7E04" w:rsidRDefault="00000000">
            <w:r>
              <w:t>Archivos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96A9" w14:textId="77777777" w:rsidR="00DF7E04" w:rsidRPr="00185506" w:rsidRDefault="00000000">
            <w:pPr>
              <w:rPr>
                <w:lang w:val="en-US"/>
              </w:rPr>
            </w:pPr>
            <w:r w:rsidRPr="00185506">
              <w:rPr>
                <w:lang w:val="en-US"/>
              </w:rPr>
              <w:t>Multer — PDFs en backend/uploads/</w:t>
            </w:r>
          </w:p>
        </w:tc>
      </w:tr>
    </w:tbl>
    <w:p w14:paraId="08E76BD4" w14:textId="77777777" w:rsidR="00DF7E04" w:rsidRDefault="00000000">
      <w:pPr>
        <w:pStyle w:val="Ttulo2"/>
        <w:spacing w:after="120"/>
      </w:pPr>
      <w:bookmarkStart w:id="9" w:name="_Toc233987177"/>
      <w:r>
        <w:t>2.3 URL de acceso</w:t>
      </w:r>
      <w:bookmarkEnd w:id="9"/>
    </w:p>
    <w:p w14:paraId="312065CE" w14:textId="77777777" w:rsidR="00DF7E04" w:rsidRDefault="00000000">
      <w:pPr>
        <w:spacing w:after="120"/>
      </w:pPr>
      <w:r>
        <w:t>La aplicación sirve frontend y API en el mismo puerto. URL típica de acceso:</w:t>
      </w:r>
    </w:p>
    <w:p w14:paraId="42EE55BF" w14:textId="77777777" w:rsidR="00DF7E04" w:rsidRDefault="00000000">
      <w:pPr>
        <w:spacing w:after="120"/>
      </w:pPr>
      <w:r>
        <w:rPr>
          <w:b/>
          <w:bCs/>
        </w:rPr>
        <w:lastRenderedPageBreak/>
        <w:t>http:/</w:t>
      </w:r>
      <w:r w:rsidR="00185506">
        <w:rPr>
          <w:b/>
          <w:bCs/>
        </w:rPr>
        <w:t>/</w:t>
      </w:r>
      <w:r w:rsidR="00185506" w:rsidRPr="00185506">
        <w:rPr>
          <w:b/>
          <w:bCs/>
        </w:rPr>
        <w:t>10.102.128.65</w:t>
      </w:r>
      <w:r w:rsidR="00185506">
        <w:rPr>
          <w:b/>
          <w:bCs/>
        </w:rPr>
        <w:t>:</w:t>
      </w:r>
      <w:r>
        <w:rPr>
          <w:b/>
          <w:bCs/>
        </w:rPr>
        <w:t>3000</w:t>
      </w:r>
    </w:p>
    <w:p w14:paraId="4C5C45EB" w14:textId="77777777" w:rsidR="00DF7E04" w:rsidRDefault="00000000">
      <w:pPr>
        <w:spacing w:after="120"/>
      </w:pPr>
      <w:r>
        <w:t>Página de inicio de sesión: /login.html</w:t>
      </w:r>
    </w:p>
    <w:p w14:paraId="0AF337CB" w14:textId="77777777" w:rsidR="00DF7E04" w:rsidRDefault="00000000">
      <w:pPr>
        <w:pStyle w:val="Ttulo1"/>
        <w:spacing w:after="120"/>
      </w:pPr>
      <w:bookmarkStart w:id="10" w:name="_Toc233987178"/>
      <w:r>
        <w:t>3. Acceso de usuarios</w:t>
      </w:r>
      <w:bookmarkEnd w:id="10"/>
    </w:p>
    <w:p w14:paraId="2FB01E0B" w14:textId="77777777" w:rsidR="00DF7E04" w:rsidRDefault="00000000">
      <w:pPr>
        <w:pStyle w:val="Ttulo2"/>
        <w:spacing w:after="120"/>
      </w:pPr>
      <w:bookmarkStart w:id="11" w:name="_Toc233987179"/>
      <w:r>
        <w:t>3.1 Usuario creado por el administrador</w:t>
      </w:r>
      <w:bookmarkEnd w:id="11"/>
    </w:p>
    <w:p w14:paraId="127D67C9" w14:textId="77777777" w:rsidR="00DF7E04" w:rsidRDefault="00000000">
      <w:pPr>
        <w:spacing w:after="120"/>
      </w:pPr>
      <w:r>
        <w:t>Cuando TI o Contabilidad crea la cuenta, el usuario recibe:</w:t>
      </w:r>
    </w:p>
    <w:p w14:paraId="7003510D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Correo electrónico corporativo (usuario de acceso)</w:t>
      </w:r>
    </w:p>
    <w:p w14:paraId="4A49410E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Contraseña temporal</w:t>
      </w:r>
    </w:p>
    <w:p w14:paraId="77518E20" w14:textId="77777777" w:rsidR="00DF7E04" w:rsidRDefault="00000000">
      <w:pPr>
        <w:spacing w:after="120"/>
      </w:pPr>
      <w:r>
        <w:t>Pasos para el usuario:</w:t>
      </w:r>
    </w:p>
    <w:p w14:paraId="0EC64BE0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Abrir la URL del sistema en Chrome o Edge</w:t>
      </w:r>
    </w:p>
    <w:p w14:paraId="685999BA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Ingresar correo y contraseña en la pantalla de login</w:t>
      </w:r>
    </w:p>
    <w:p w14:paraId="506B6E1A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Solicitar al administrador el cambio de contraseña (Usuarios → Nueva contraseña)</w:t>
      </w:r>
    </w:p>
    <w:p w14:paraId="446BCD1D" w14:textId="77777777" w:rsidR="00DF7E04" w:rsidRDefault="00000000">
      <w:pPr>
        <w:pStyle w:val="Ttulo2"/>
        <w:spacing w:after="120"/>
      </w:pPr>
      <w:bookmarkStart w:id="12" w:name="_Toc233987180"/>
      <w:r>
        <w:t>3.2 Auto-registro (solo solicitantes)</w:t>
      </w:r>
      <w:bookmarkEnd w:id="12"/>
    </w:p>
    <w:p w14:paraId="76A89A10" w14:textId="77777777" w:rsidR="00DF7E04" w:rsidRDefault="00000000">
      <w:pPr>
        <w:spacing w:after="120"/>
      </w:pPr>
      <w:r>
        <w:t>En login.html existe el enlace "Regístrate como solicitante". El usuario:</w:t>
      </w:r>
    </w:p>
    <w:p w14:paraId="3D2B516C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Completa nombre, correo y contraseña (mínimo 8 caracteres)</w:t>
      </w:r>
    </w:p>
    <w:p w14:paraId="41DF6E95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Recibe correo de verificación (revisar spam)</w:t>
      </w:r>
    </w:p>
    <w:p w14:paraId="33A21582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Hace clic en el enlace de activación antes de poder iniciar sesión</w:t>
      </w:r>
    </w:p>
    <w:p w14:paraId="6C1FEBB9" w14:textId="77777777" w:rsidR="00DF7E04" w:rsidRDefault="00000000">
      <w:pPr>
        <w:spacing w:after="120"/>
      </w:pPr>
      <w:r>
        <w:t>Nota: el login se bloquea si email_verificado = 0 o la cuenta está inactiva.</w:t>
      </w:r>
    </w:p>
    <w:p w14:paraId="1FA30DB2" w14:textId="77777777" w:rsidR="00DF7E04" w:rsidRDefault="00000000">
      <w:pPr>
        <w:pStyle w:val="Ttulo2"/>
        <w:spacing w:after="120"/>
      </w:pPr>
      <w:bookmarkStart w:id="13" w:name="_Toc233987181"/>
      <w:r>
        <w:t>3.3 Problemas de acceso frecuentes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DF7E04" w14:paraId="79152D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384F" w14:textId="77777777" w:rsidR="00DF7E04" w:rsidRDefault="00000000">
            <w:r>
              <w:rPr>
                <w:b/>
                <w:bCs/>
              </w:rPr>
              <w:t>Síntoma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15F3" w14:textId="77777777" w:rsidR="00DF7E04" w:rsidRDefault="00000000">
            <w:r>
              <w:rPr>
                <w:b/>
                <w:bCs/>
              </w:rPr>
              <w:t>Causa probable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F0A9" w14:textId="77777777" w:rsidR="00DF7E04" w:rsidRDefault="00000000">
            <w:r>
              <w:rPr>
                <w:b/>
                <w:bCs/>
              </w:rPr>
              <w:t>Acción</w:t>
            </w:r>
          </w:p>
        </w:tc>
      </w:tr>
      <w:tr w:rsidR="00DF7E04" w14:paraId="7618C3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4A97" w14:textId="77777777" w:rsidR="00DF7E04" w:rsidRDefault="00000000">
            <w:r>
              <w:t>Contraseña incorrecta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647C" w14:textId="77777777" w:rsidR="00DF7E04" w:rsidRDefault="00000000">
            <w:r>
              <w:t>Credenciales erróneas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DCE2" w14:textId="77777777" w:rsidR="00DF7E04" w:rsidRDefault="00000000">
            <w:r>
              <w:t>Restablecer desde Usuarios (admin/contabilidad)</w:t>
            </w:r>
          </w:p>
        </w:tc>
      </w:tr>
      <w:tr w:rsidR="00DF7E04" w14:paraId="55A7C5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B02A" w14:textId="77777777" w:rsidR="00DF7E04" w:rsidRDefault="00000000">
            <w:r>
              <w:t>Confirma tu correo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1865" w14:textId="77777777" w:rsidR="00DF7E04" w:rsidRDefault="00000000">
            <w:r>
              <w:t>Cuenta no verificada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AC11" w14:textId="77777777" w:rsidR="00DF7E04" w:rsidRDefault="00000000">
            <w:r>
              <w:t>Reenviar verificación o marcar verificado en BD</w:t>
            </w:r>
          </w:p>
        </w:tc>
      </w:tr>
      <w:tr w:rsidR="00DF7E04" w14:paraId="73556E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F603" w14:textId="77777777" w:rsidR="00DF7E04" w:rsidRDefault="00000000">
            <w:r>
              <w:t>Token expirado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9B57" w14:textId="77777777" w:rsidR="00DF7E04" w:rsidRDefault="00000000">
            <w:r>
              <w:t>Sesión &gt; 8 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55908" w14:textId="77777777" w:rsidR="00DF7E04" w:rsidRDefault="00000000">
            <w:r>
              <w:t>Cerrar sesión y volver a entrar</w:t>
            </w:r>
          </w:p>
        </w:tc>
      </w:tr>
      <w:tr w:rsidR="00DF7E04" w14:paraId="098BF9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5813" w14:textId="77777777" w:rsidR="00DF7E04" w:rsidRDefault="00000000">
            <w:r>
              <w:t>Acceso denegado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A040" w14:textId="77777777" w:rsidR="00DF7E04" w:rsidRDefault="00000000">
            <w:r>
              <w:t>Rol sin permiso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9ECE" w14:textId="77777777" w:rsidR="00DF7E04" w:rsidRDefault="00000000">
            <w:r>
              <w:t>Verificar rol del usuario en módulo Usuarios</w:t>
            </w:r>
          </w:p>
        </w:tc>
      </w:tr>
    </w:tbl>
    <w:p w14:paraId="59EA24ED" w14:textId="77777777" w:rsidR="00DF7E04" w:rsidRDefault="00000000">
      <w:pPr>
        <w:pStyle w:val="Ttulo1"/>
        <w:spacing w:after="120"/>
      </w:pPr>
      <w:bookmarkStart w:id="14" w:name="_Toc233987182"/>
      <w:r>
        <w:t>4. Roles y permisos</w:t>
      </w:r>
      <w:bookmarkEnd w:id="14"/>
    </w:p>
    <w:p w14:paraId="06976C89" w14:textId="77777777" w:rsidR="00DF7E04" w:rsidRDefault="00000000">
      <w:pPr>
        <w:spacing w:after="120"/>
      </w:pPr>
      <w:r>
        <w:t>Existen tres roles. El rol admin tiene acceso total a todas las funciones.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560"/>
      </w:tblGrid>
      <w:tr w:rsidR="00DF7E04" w14:paraId="778578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8328" w14:textId="77777777" w:rsidR="00DF7E04" w:rsidRDefault="00000000">
            <w:r>
              <w:rPr>
                <w:b/>
                <w:bCs/>
              </w:rPr>
              <w:t>Rol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88FE" w14:textId="77777777" w:rsidR="00DF7E04" w:rsidRDefault="00000000">
            <w:r>
              <w:rPr>
                <w:b/>
                <w:bCs/>
              </w:rPr>
              <w:t>Módulos visibles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7508" w14:textId="77777777" w:rsidR="00DF7E04" w:rsidRDefault="00000000">
            <w:r>
              <w:rPr>
                <w:b/>
                <w:bCs/>
              </w:rPr>
              <w:t>Capacidades clave</w:t>
            </w:r>
          </w:p>
        </w:tc>
      </w:tr>
      <w:tr w:rsidR="00DF7E04" w14:paraId="6D90E7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0F90" w14:textId="77777777" w:rsidR="00DF7E04" w:rsidRDefault="00000000">
            <w:r>
              <w:lastRenderedPageBreak/>
              <w:t>solicitante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E68C" w14:textId="77777777" w:rsidR="00DF7E04" w:rsidRDefault="00000000">
            <w:r>
              <w:t>Dashboard, Requerimientos, Catálogo (lectura), OC propias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5D88" w14:textId="77777777" w:rsidR="00DF7E04" w:rsidRDefault="00000000">
            <w:r>
              <w:t>Crear/editar sus requerimientos; confirmar entrega</w:t>
            </w:r>
          </w:p>
        </w:tc>
      </w:tr>
      <w:tr w:rsidR="00DF7E04" w14:paraId="17CFA0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A7F5" w14:textId="77777777" w:rsidR="00DF7E04" w:rsidRDefault="00000000">
            <w:r>
              <w:t>contabilidad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2631B" w14:textId="77777777" w:rsidR="00DF7E04" w:rsidRDefault="00000000">
            <w:r>
              <w:t>Todo excepto Config SMTP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DB73" w14:textId="77777777" w:rsidR="00DF7E04" w:rsidRDefault="00000000">
            <w:r>
              <w:t>Aprobar reqs, cotizar, generar OC, recepciones, proveedores, usuarios (no admin)</w:t>
            </w:r>
          </w:p>
        </w:tc>
      </w:tr>
      <w:tr w:rsidR="00DF7E04" w14:paraId="3A81F4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BAF6" w14:textId="77777777" w:rsidR="00DF7E04" w:rsidRDefault="00000000">
            <w:r>
              <w:t>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03798" w14:textId="77777777" w:rsidR="00DF7E04" w:rsidRDefault="00000000">
            <w:r>
              <w:t>Todos los módulos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1C651" w14:textId="77777777" w:rsidR="00DF7E04" w:rsidRDefault="00000000">
            <w:r>
              <w:t>Config SMTP, áreas, activar proveedores, gestión completa de usuarios</w:t>
            </w:r>
          </w:p>
        </w:tc>
      </w:tr>
    </w:tbl>
    <w:p w14:paraId="268451DC" w14:textId="77777777" w:rsidR="00DF7E04" w:rsidRDefault="00000000">
      <w:pPr>
        <w:pStyle w:val="Ttulo2"/>
        <w:spacing w:after="120"/>
      </w:pPr>
      <w:bookmarkStart w:id="15" w:name="_Toc233987183"/>
      <w:r>
        <w:t>4.1 Matriz de módulos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1980"/>
        <w:gridCol w:w="1980"/>
      </w:tblGrid>
      <w:tr w:rsidR="00DF7E04" w14:paraId="0DB854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1C25" w14:textId="77777777" w:rsidR="00DF7E04" w:rsidRDefault="00000000">
            <w:r>
              <w:rPr>
                <w:b/>
                <w:bCs/>
              </w:rPr>
              <w:t>Módulo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8C43" w14:textId="77777777" w:rsidR="00DF7E04" w:rsidRDefault="00000000">
            <w:r>
              <w:rPr>
                <w:b/>
                <w:bCs/>
              </w:rPr>
              <w:t>Solicitante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B17F" w14:textId="77777777" w:rsidR="00DF7E04" w:rsidRDefault="00000000">
            <w:r>
              <w:rPr>
                <w:b/>
                <w:bCs/>
              </w:rPr>
              <w:t>Contabilidad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0FBC" w14:textId="77777777" w:rsidR="00DF7E04" w:rsidRDefault="00000000">
            <w:r>
              <w:rPr>
                <w:b/>
                <w:bCs/>
              </w:rPr>
              <w:t>Admin</w:t>
            </w:r>
          </w:p>
        </w:tc>
      </w:tr>
      <w:tr w:rsidR="00DF7E04" w14:paraId="1D6E28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84C1" w14:textId="77777777" w:rsidR="00DF7E04" w:rsidRDefault="00000000">
            <w:r>
              <w:t>Dashboard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D1EE" w14:textId="77777777" w:rsidR="00DF7E04" w:rsidRDefault="00000000">
            <w:r>
              <w:t>Sí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6E00" w14:textId="77777777" w:rsidR="00DF7E04" w:rsidRDefault="00000000">
            <w:r>
              <w:t>Sí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EE55" w14:textId="77777777" w:rsidR="00DF7E04" w:rsidRDefault="00000000">
            <w:r>
              <w:t>Sí</w:t>
            </w:r>
          </w:p>
        </w:tc>
      </w:tr>
      <w:tr w:rsidR="00DF7E04" w14:paraId="4CDE42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6D12F" w14:textId="77777777" w:rsidR="00DF7E04" w:rsidRDefault="00000000">
            <w:r>
              <w:t>Requerimientos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C553" w14:textId="77777777" w:rsidR="00DF7E04" w:rsidRDefault="00000000">
            <w:r>
              <w:t>Sí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E568" w14:textId="77777777" w:rsidR="00DF7E04" w:rsidRDefault="00000000">
            <w:r>
              <w:t>Sí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A21F" w14:textId="77777777" w:rsidR="00DF7E04" w:rsidRDefault="00000000">
            <w:r>
              <w:t>Sí</w:t>
            </w:r>
          </w:p>
        </w:tc>
      </w:tr>
      <w:tr w:rsidR="00DF7E04" w14:paraId="7BABEA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5288" w14:textId="77777777" w:rsidR="00DF7E04" w:rsidRDefault="00000000">
            <w:r>
              <w:t>Catálogo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DAC2" w14:textId="77777777" w:rsidR="00DF7E04" w:rsidRDefault="00000000">
            <w:r>
              <w:t>Lectura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3CE2" w14:textId="77777777" w:rsidR="00DF7E04" w:rsidRDefault="00000000">
            <w:r>
              <w:t>Gestión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AA655" w14:textId="77777777" w:rsidR="00DF7E04" w:rsidRDefault="00000000">
            <w:r>
              <w:t>Gestión</w:t>
            </w:r>
          </w:p>
        </w:tc>
      </w:tr>
      <w:tr w:rsidR="00DF7E04" w14:paraId="754741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EDEA" w14:textId="77777777" w:rsidR="00DF7E04" w:rsidRDefault="00000000">
            <w:r>
              <w:t>Órdenes de Compra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E460" w14:textId="77777777" w:rsidR="00DF7E04" w:rsidRDefault="00000000">
            <w:r>
              <w:t>Solo propias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23D2" w14:textId="77777777" w:rsidR="00DF7E04" w:rsidRDefault="00000000">
            <w:r>
              <w:t>Todas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0D2D" w14:textId="77777777" w:rsidR="00DF7E04" w:rsidRDefault="00000000">
            <w:r>
              <w:t>Todas</w:t>
            </w:r>
          </w:p>
        </w:tc>
      </w:tr>
      <w:tr w:rsidR="00DF7E04" w14:paraId="273D95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6AE1" w14:textId="77777777" w:rsidR="00DF7E04" w:rsidRDefault="00000000">
            <w:r>
              <w:t>Proveedores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1C44" w14:textId="77777777" w:rsidR="00DF7E04" w:rsidRDefault="00000000">
            <w:r>
              <w:t>No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576F" w14:textId="77777777" w:rsidR="00DF7E04" w:rsidRDefault="00000000">
            <w:r>
              <w:t>Sí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2B64" w14:textId="77777777" w:rsidR="00DF7E04" w:rsidRDefault="00000000">
            <w:r>
              <w:t>Sí</w:t>
            </w:r>
          </w:p>
        </w:tc>
      </w:tr>
      <w:tr w:rsidR="00DF7E04" w14:paraId="1503E1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6D55" w14:textId="77777777" w:rsidR="00DF7E04" w:rsidRDefault="00000000">
            <w:r>
              <w:t>Usuarios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162B" w14:textId="77777777" w:rsidR="00DF7E04" w:rsidRDefault="00000000">
            <w:r>
              <w:t>No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439E" w14:textId="77777777" w:rsidR="00DF7E04" w:rsidRDefault="00000000">
            <w:r>
              <w:t>Sí*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DB18" w14:textId="77777777" w:rsidR="00DF7E04" w:rsidRDefault="00000000">
            <w:r>
              <w:t>Sí</w:t>
            </w:r>
          </w:p>
        </w:tc>
      </w:tr>
      <w:tr w:rsidR="00DF7E04" w14:paraId="3D3DC5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B45C" w14:textId="77777777" w:rsidR="00DF7E04" w:rsidRDefault="00000000">
            <w:r>
              <w:t>Áreas y Departamentos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51247" w14:textId="77777777" w:rsidR="00DF7E04" w:rsidRDefault="00000000">
            <w:r>
              <w:t>No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F400" w14:textId="77777777" w:rsidR="00DF7E04" w:rsidRDefault="00000000">
            <w:r>
              <w:t>Sí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8569" w14:textId="77777777" w:rsidR="00DF7E04" w:rsidRDefault="00000000">
            <w:r>
              <w:t>Sí</w:t>
            </w:r>
          </w:p>
        </w:tc>
      </w:tr>
      <w:tr w:rsidR="00DF7E04" w14:paraId="6F37D1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DCA5" w14:textId="77777777" w:rsidR="00DF7E04" w:rsidRDefault="00000000">
            <w:r>
              <w:t>Configuración SMTP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4D48" w14:textId="77777777" w:rsidR="00DF7E04" w:rsidRDefault="00000000">
            <w:r>
              <w:t>No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847E" w14:textId="77777777" w:rsidR="00DF7E04" w:rsidRDefault="00000000">
            <w:r>
              <w:t>No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BE9A" w14:textId="77777777" w:rsidR="00DF7E04" w:rsidRDefault="00000000">
            <w:r>
              <w:t>Sí</w:t>
            </w:r>
          </w:p>
        </w:tc>
      </w:tr>
    </w:tbl>
    <w:p w14:paraId="4B7A1247" w14:textId="77777777" w:rsidR="00DF7E04" w:rsidRDefault="00000000">
      <w:pPr>
        <w:spacing w:after="120"/>
      </w:pPr>
      <w:r>
        <w:rPr>
          <w:i/>
          <w:iCs/>
        </w:rPr>
        <w:t>* Contabilidad no puede crear ni modificar usuarios con rol administrador.</w:t>
      </w:r>
    </w:p>
    <w:p w14:paraId="251BFA4C" w14:textId="77777777" w:rsidR="00DF7E04" w:rsidRDefault="00000000">
      <w:pPr>
        <w:pStyle w:val="Ttulo1"/>
        <w:spacing w:after="120"/>
      </w:pPr>
      <w:bookmarkStart w:id="16" w:name="_Toc233987184"/>
      <w:r>
        <w:t>5. Flujo operativo de negocio</w:t>
      </w:r>
      <w:bookmarkEnd w:id="16"/>
    </w:p>
    <w:p w14:paraId="3D5DFA8B" w14:textId="77777777" w:rsidR="00DF7E04" w:rsidRDefault="00000000">
      <w:pPr>
        <w:spacing w:after="120"/>
      </w:pPr>
      <w:r>
        <w:t>El proceso estándar de compras sigue esta secuencia:</w:t>
      </w:r>
    </w:p>
    <w:p w14:paraId="59618488" w14:textId="77777777" w:rsidR="00DF7E04" w:rsidRDefault="00000000">
      <w:pPr>
        <w:spacing w:after="120"/>
      </w:pPr>
      <w:r>
        <w:rPr>
          <w:b/>
          <w:bCs/>
        </w:rPr>
        <w:t>Requerimiento  →  Cotización (si aplica)  →  Aprobación  →  OC  →  Recepción  →  Cierre</w:t>
      </w:r>
    </w:p>
    <w:p w14:paraId="0D262DAD" w14:textId="77777777" w:rsidR="00DF7E04" w:rsidRDefault="00000000">
      <w:pPr>
        <w:pStyle w:val="Ttulo2"/>
        <w:spacing w:after="120"/>
      </w:pPr>
      <w:bookmarkStart w:id="17" w:name="_Toc233987185"/>
      <w:r>
        <w:t>5.1 Requerimiento</w:t>
      </w:r>
      <w:bookmarkEnd w:id="17"/>
    </w:p>
    <w:p w14:paraId="0CB2F847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El solicitante crea la solicitud en estado borrador</w:t>
      </w:r>
    </w:p>
    <w:p w14:paraId="48EB78A2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Selecciona área, departamento y tipo: PARTES, SERVICIOS o FLETES</w:t>
      </w:r>
    </w:p>
    <w:p w14:paraId="0C7FCB93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Agrega ítems del catálogo O ítems en texto libre (nunca ambos en el mismo requerimiento)</w:t>
      </w:r>
    </w:p>
    <w:p w14:paraId="1DB18F63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Envía a revisión cuando está completo</w:t>
      </w:r>
    </w:p>
    <w:p w14:paraId="3FD6794B" w14:textId="77777777" w:rsidR="00DF7E04" w:rsidRDefault="00000000">
      <w:pPr>
        <w:pStyle w:val="Ttulo2"/>
        <w:spacing w:after="120"/>
      </w:pPr>
      <w:bookmarkStart w:id="18" w:name="_Toc233987186"/>
      <w:r>
        <w:t>5.2 Cotización</w:t>
      </w:r>
      <w:bookmarkEnd w:id="18"/>
    </w:p>
    <w:p w14:paraId="21F81228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Obligatoria si el requerimiento tiene ítems libres</w:t>
      </w:r>
    </w:p>
    <w:p w14:paraId="44DD4F30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Opcional si solo usa catálogo</w:t>
      </w:r>
    </w:p>
    <w:p w14:paraId="7933C94A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Contabilidad registra cotizaciones, adjunta PDF y selecciona la ganadora</w:t>
      </w:r>
    </w:p>
    <w:p w14:paraId="52BE0874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lastRenderedPageBreak/>
        <w:t>El correo RFQ al proveedor solo se envía para SERVICIOS o requerimientos con ítems libres</w:t>
      </w:r>
    </w:p>
    <w:p w14:paraId="5F572B9F" w14:textId="77777777" w:rsidR="00DF7E04" w:rsidRDefault="00000000">
      <w:pPr>
        <w:pStyle w:val="Ttulo2"/>
        <w:spacing w:after="120"/>
      </w:pPr>
      <w:bookmarkStart w:id="19" w:name="_Toc233987187"/>
      <w:r>
        <w:t>5.3 Aprobación</w:t>
      </w:r>
      <w:bookmarkEnd w:id="19"/>
    </w:p>
    <w:p w14:paraId="2E3158AA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Contabilidad/admin evalúa en revisión: aprueba, marca incompleto o rechaza</w:t>
      </w:r>
    </w:p>
    <w:p w14:paraId="36234CCC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Si requiere cotización: debe existir cotización seleccionada con PDF adjunto</w:t>
      </w:r>
    </w:p>
    <w:p w14:paraId="0345FC30" w14:textId="77777777" w:rsidR="00DF7E04" w:rsidRDefault="00000000">
      <w:pPr>
        <w:pStyle w:val="Ttulo2"/>
        <w:spacing w:after="120"/>
      </w:pPr>
      <w:bookmarkStart w:id="20" w:name="_Toc233987188"/>
      <w:r>
        <w:t>5.4 Orden de compra</w:t>
      </w:r>
      <w:bookmarkEnd w:id="20"/>
    </w:p>
    <w:p w14:paraId="2EE87B41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Se genera desde requerimiento aprobado (número OC-AAAA-NNNN)</w:t>
      </w:r>
    </w:p>
    <w:p w14:paraId="27CD40D6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Estados: generada → distribuida → en_proceso → recibida → cerrada</w:t>
      </w:r>
    </w:p>
    <w:p w14:paraId="083D2285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Al generar OC con cotización, los ítems libres se formalizan en el catálogo</w:t>
      </w:r>
    </w:p>
    <w:p w14:paraId="2C61F473" w14:textId="77777777" w:rsidR="00DF7E04" w:rsidRDefault="00000000">
      <w:pPr>
        <w:pStyle w:val="Ttulo2"/>
        <w:spacing w:after="120"/>
      </w:pPr>
      <w:bookmarkStart w:id="21" w:name="_Toc233987189"/>
      <w:r>
        <w:t>5.5 Recepción y cierre</w:t>
      </w:r>
      <w:bookmarkEnd w:id="21"/>
    </w:p>
    <w:p w14:paraId="44EBB918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Contabilidad registra la recepción del material</w:t>
      </w:r>
    </w:p>
    <w:p w14:paraId="222894FA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El solicitante puede confirmar entrega (entregado_solicitante)</w:t>
      </w:r>
    </w:p>
    <w:p w14:paraId="09E80AB3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Para cerrar la OC se requiere PO DataTextNow (datatextnow_id)</w:t>
      </w:r>
    </w:p>
    <w:p w14:paraId="25EF1A45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El cierre puede ser manual o automático al cumplir recepción completa + PO</w:t>
      </w:r>
    </w:p>
    <w:p w14:paraId="60CF871B" w14:textId="77777777" w:rsidR="00DF7E04" w:rsidRDefault="00000000">
      <w:pPr>
        <w:pStyle w:val="Ttulo1"/>
        <w:spacing w:after="120"/>
      </w:pPr>
      <w:bookmarkStart w:id="22" w:name="_Toc233987190"/>
      <w:r>
        <w:t>6. Estados y transiciones</w:t>
      </w:r>
      <w:bookmarkEnd w:id="22"/>
    </w:p>
    <w:p w14:paraId="147EFFF0" w14:textId="77777777" w:rsidR="00DF7E04" w:rsidRDefault="00000000">
      <w:pPr>
        <w:pStyle w:val="Ttulo2"/>
        <w:spacing w:after="120"/>
      </w:pPr>
      <w:bookmarkStart w:id="23" w:name="_Toc233987191"/>
      <w:r>
        <w:t>6.1 Requerimientos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DF7E04" w14:paraId="2EB52F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4798" w14:textId="77777777" w:rsidR="00DF7E04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6EE8" w14:textId="77777777" w:rsidR="00DF7E04" w:rsidRDefault="00000000">
            <w:r>
              <w:rPr>
                <w:b/>
                <w:bCs/>
              </w:rPr>
              <w:t>Significado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8835" w14:textId="77777777" w:rsidR="00DF7E04" w:rsidRDefault="00000000">
            <w:r>
              <w:rPr>
                <w:b/>
                <w:bCs/>
              </w:rPr>
              <w:t>Siguiente paso típico</w:t>
            </w:r>
          </w:p>
        </w:tc>
      </w:tr>
      <w:tr w:rsidR="00DF7E04" w14:paraId="1AAC2B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F798" w14:textId="77777777" w:rsidR="00DF7E04" w:rsidRDefault="00000000">
            <w:r>
              <w:t>borrador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87F8" w14:textId="77777777" w:rsidR="00DF7E04" w:rsidRDefault="00000000">
            <w:r>
              <w:t>En edición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F169" w14:textId="77777777" w:rsidR="00DF7E04" w:rsidRDefault="00000000">
            <w:r>
              <w:t>Enviar a revisión</w:t>
            </w:r>
          </w:p>
        </w:tc>
      </w:tr>
      <w:tr w:rsidR="00DF7E04" w14:paraId="136F53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C09B" w14:textId="77777777" w:rsidR="00DF7E04" w:rsidRDefault="00000000">
            <w:r>
              <w:t>en_revision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CE62" w14:textId="77777777" w:rsidR="00DF7E04" w:rsidRDefault="00000000">
            <w:r>
              <w:t>En evaluación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316F" w14:textId="77777777" w:rsidR="00DF7E04" w:rsidRDefault="00000000">
            <w:r>
              <w:t>Aprobar / incompleto / rechazar</w:t>
            </w:r>
          </w:p>
        </w:tc>
      </w:tr>
      <w:tr w:rsidR="00DF7E04" w14:paraId="606ED4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F0BB" w14:textId="77777777" w:rsidR="00DF7E04" w:rsidRDefault="00000000">
            <w:r>
              <w:t>incompleto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044E" w14:textId="77777777" w:rsidR="00DF7E04" w:rsidRDefault="00000000">
            <w:r>
              <w:t>Devuelto al solicitante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2464" w14:textId="77777777" w:rsidR="00DF7E04" w:rsidRDefault="00000000">
            <w:r>
              <w:t>Corregir y reenviar</w:t>
            </w:r>
          </w:p>
        </w:tc>
      </w:tr>
      <w:tr w:rsidR="00DF7E04" w14:paraId="414172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2B51" w14:textId="77777777" w:rsidR="00DF7E04" w:rsidRDefault="00000000">
            <w:r>
              <w:t>aprobado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8BC8" w14:textId="77777777" w:rsidR="00DF7E04" w:rsidRDefault="00000000">
            <w:r>
              <w:t>Autorizado para OC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64AD4" w14:textId="77777777" w:rsidR="00DF7E04" w:rsidRDefault="00000000">
            <w:r>
              <w:t>Generar orden de compra</w:t>
            </w:r>
          </w:p>
        </w:tc>
      </w:tr>
      <w:tr w:rsidR="00DF7E04" w14:paraId="4CA368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7C53" w14:textId="77777777" w:rsidR="00DF7E04" w:rsidRDefault="00000000">
            <w:r>
              <w:t>rechazado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2909" w14:textId="77777777" w:rsidR="00DF7E04" w:rsidRDefault="00000000">
            <w:r>
              <w:t>No procede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108A" w14:textId="77777777" w:rsidR="00DF7E04" w:rsidRDefault="00000000">
            <w:r>
              <w:t>—</w:t>
            </w:r>
          </w:p>
        </w:tc>
      </w:tr>
      <w:tr w:rsidR="00DF7E04" w14:paraId="17B271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5FE7" w14:textId="77777777" w:rsidR="00DF7E04" w:rsidRDefault="00000000">
            <w:r>
              <w:t>cerrado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EFAA" w14:textId="77777777" w:rsidR="00DF7E04" w:rsidRDefault="00000000">
            <w:r>
              <w:t>Finalizado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494B" w14:textId="77777777" w:rsidR="00DF7E04" w:rsidRDefault="00000000">
            <w:r>
              <w:t>—</w:t>
            </w:r>
          </w:p>
        </w:tc>
      </w:tr>
    </w:tbl>
    <w:p w14:paraId="33BA131F" w14:textId="77777777" w:rsidR="00DF7E04" w:rsidRDefault="00000000">
      <w:pPr>
        <w:pStyle w:val="Ttulo2"/>
        <w:spacing w:after="120"/>
      </w:pPr>
      <w:bookmarkStart w:id="24" w:name="_Toc233987192"/>
      <w:r>
        <w:t>6.2 Órdenes de compra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60"/>
      </w:tblGrid>
      <w:tr w:rsidR="00DF7E04" w14:paraId="02662A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6641" w14:textId="77777777" w:rsidR="00DF7E04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84DC" w14:textId="77777777" w:rsidR="00DF7E04" w:rsidRDefault="00000000">
            <w:r>
              <w:rPr>
                <w:b/>
                <w:bCs/>
              </w:rPr>
              <w:t>Activa*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BD12" w14:textId="77777777" w:rsidR="00DF7E04" w:rsidRDefault="00000000">
            <w:r>
              <w:rPr>
                <w:b/>
                <w:bCs/>
              </w:rPr>
              <w:t>Descripción</w:t>
            </w:r>
          </w:p>
        </w:tc>
      </w:tr>
      <w:tr w:rsidR="00DF7E04" w14:paraId="6C3865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CEAA" w14:textId="77777777" w:rsidR="00DF7E04" w:rsidRDefault="00000000">
            <w:r>
              <w:t>generada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18E3" w14:textId="77777777" w:rsidR="00DF7E04" w:rsidRDefault="00000000">
            <w:r>
              <w:t>Sí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B818" w14:textId="77777777" w:rsidR="00DF7E04" w:rsidRDefault="00000000">
            <w:r>
              <w:t>OC recién creada</w:t>
            </w:r>
          </w:p>
        </w:tc>
      </w:tr>
      <w:tr w:rsidR="00DF7E04" w14:paraId="6AE7C4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728C" w14:textId="77777777" w:rsidR="00DF7E04" w:rsidRDefault="00000000">
            <w:r>
              <w:t>distribuida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3A81" w14:textId="77777777" w:rsidR="00DF7E04" w:rsidRDefault="00000000">
            <w:r>
              <w:t>Sí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B31F1" w14:textId="77777777" w:rsidR="00DF7E04" w:rsidRDefault="00000000">
            <w:r>
              <w:t>Enviada a proveedor/almacén</w:t>
            </w:r>
          </w:p>
        </w:tc>
      </w:tr>
      <w:tr w:rsidR="00DF7E04" w14:paraId="53518F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C1BD" w14:textId="77777777" w:rsidR="00DF7E04" w:rsidRDefault="00000000">
            <w:r>
              <w:t>en_proceso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672C" w14:textId="77777777" w:rsidR="00DF7E04" w:rsidRDefault="00000000">
            <w:r>
              <w:t>Sí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D1F6" w14:textId="77777777" w:rsidR="00DF7E04" w:rsidRDefault="00000000">
            <w:r>
              <w:t>En tránsito o fabricación</w:t>
            </w:r>
          </w:p>
        </w:tc>
      </w:tr>
      <w:tr w:rsidR="00DF7E04" w14:paraId="4B0252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BB64" w14:textId="77777777" w:rsidR="00DF7E04" w:rsidRDefault="00000000">
            <w:r>
              <w:t>recibida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F653" w14:textId="77777777" w:rsidR="00DF7E04" w:rsidRDefault="00000000">
            <w:r>
              <w:t>Sí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7F87" w14:textId="77777777" w:rsidR="00DF7E04" w:rsidRDefault="00000000">
            <w:r>
              <w:t>Material recibido, pendiente cierre</w:t>
            </w:r>
          </w:p>
        </w:tc>
      </w:tr>
      <w:tr w:rsidR="00DF7E04" w14:paraId="310682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9C7F" w14:textId="77777777" w:rsidR="00DF7E04" w:rsidRDefault="00000000">
            <w:r>
              <w:t>cerrada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85D0" w14:textId="77777777" w:rsidR="00DF7E04" w:rsidRDefault="00000000">
            <w:r>
              <w:t>No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2F97" w14:textId="77777777" w:rsidR="00DF7E04" w:rsidRDefault="00000000">
            <w:r>
              <w:t>Proceso completado con PO</w:t>
            </w:r>
          </w:p>
        </w:tc>
      </w:tr>
      <w:tr w:rsidR="00DF7E04" w14:paraId="058E34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2B61" w14:textId="77777777" w:rsidR="00DF7E04" w:rsidRDefault="00000000">
            <w:r>
              <w:lastRenderedPageBreak/>
              <w:t>cancelada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1A95" w14:textId="77777777" w:rsidR="00DF7E04" w:rsidRDefault="00000000">
            <w:r>
              <w:t>No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80A7" w14:textId="77777777" w:rsidR="00DF7E04" w:rsidRDefault="00000000">
            <w:r>
              <w:t>OC cancelada</w:t>
            </w:r>
          </w:p>
        </w:tc>
      </w:tr>
    </w:tbl>
    <w:p w14:paraId="3B8D584C" w14:textId="77777777" w:rsidR="00DF7E04" w:rsidRDefault="00000000">
      <w:pPr>
        <w:spacing w:after="120"/>
      </w:pPr>
      <w:r>
        <w:rPr>
          <w:i/>
          <w:iCs/>
        </w:rPr>
        <w:t>* Activas = generada, distribuida, en_proceso, recibida. Filtro en dashboard y listado OC.</w:t>
      </w:r>
    </w:p>
    <w:p w14:paraId="388126B0" w14:textId="77777777" w:rsidR="00DF7E04" w:rsidRDefault="00000000">
      <w:pPr>
        <w:pStyle w:val="Ttulo2"/>
        <w:spacing w:after="120"/>
      </w:pPr>
      <w:bookmarkStart w:id="25" w:name="_Toc233987193"/>
      <w:r>
        <w:t>6.3 Recepciones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F7E04" w14:paraId="4A8466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07ED" w14:textId="77777777" w:rsidR="00DF7E04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EEB4" w14:textId="77777777" w:rsidR="00DF7E04" w:rsidRDefault="00000000">
            <w:r>
              <w:rPr>
                <w:b/>
                <w:bCs/>
              </w:rPr>
              <w:t>Descripción</w:t>
            </w:r>
          </w:p>
        </w:tc>
      </w:tr>
      <w:tr w:rsidR="00DF7E04" w14:paraId="5DA5D2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7AE4" w14:textId="77777777" w:rsidR="00DF7E04" w:rsidRDefault="00000000">
            <w:r>
              <w:t>recibido_parcial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67E6" w14:textId="77777777" w:rsidR="00DF7E04" w:rsidRDefault="00000000">
            <w:r>
              <w:t>Entrega incompleta</w:t>
            </w:r>
          </w:p>
        </w:tc>
      </w:tr>
      <w:tr w:rsidR="00DF7E04" w14:paraId="61FE5C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FAFD" w14:textId="77777777" w:rsidR="00DF7E04" w:rsidRDefault="00000000">
            <w:r>
              <w:t>recibido_completo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9394" w14:textId="77777777" w:rsidR="00DF7E04" w:rsidRDefault="00000000">
            <w:r>
              <w:t>Entrega completa registrada por contabilidad</w:t>
            </w:r>
          </w:p>
        </w:tc>
      </w:tr>
      <w:tr w:rsidR="00DF7E04" w14:paraId="48FA6A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E1CB" w14:textId="77777777" w:rsidR="00DF7E04" w:rsidRDefault="00000000">
            <w:r>
              <w:t>entregado_solicitante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1279" w14:textId="77777777" w:rsidR="00DF7E04" w:rsidRDefault="00000000">
            <w:r>
              <w:t>Confirmado por el solicitante</w:t>
            </w:r>
          </w:p>
        </w:tc>
      </w:tr>
    </w:tbl>
    <w:p w14:paraId="49E0E357" w14:textId="77777777" w:rsidR="00DF7E04" w:rsidRDefault="00000000">
      <w:pPr>
        <w:pStyle w:val="Ttulo1"/>
        <w:spacing w:after="120"/>
      </w:pPr>
      <w:bookmarkStart w:id="26" w:name="_Toc233987194"/>
      <w:r>
        <w:t>7. Reglas de negocio clave</w:t>
      </w:r>
      <w:bookmarkEnd w:id="26"/>
    </w:p>
    <w:p w14:paraId="537E4D68" w14:textId="77777777" w:rsidR="00DF7E04" w:rsidRDefault="00000000">
      <w:pPr>
        <w:pStyle w:val="Ttulo2"/>
        <w:spacing w:after="120"/>
      </w:pPr>
      <w:bookmarkStart w:id="27" w:name="_Toc233987195"/>
      <w:r>
        <w:t>7.1 Catálogo vs ítems libres</w:t>
      </w:r>
      <w:bookmarkEnd w:id="27"/>
    </w:p>
    <w:p w14:paraId="2F6C6F97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Un requerimiento es 100% catálogo o 100% ítems libres; nunca mezclados</w:t>
      </w:r>
    </w:p>
    <w:p w14:paraId="6E01C167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Ítems libres activan requiere_cotizacion automáticamente</w:t>
      </w:r>
    </w:p>
    <w:p w14:paraId="54658C8B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Los ítems libres originales se conservan; la formalización al catálogo ocurre al generar la OC</w:t>
      </w:r>
    </w:p>
    <w:p w14:paraId="56CDA1B6" w14:textId="77777777" w:rsidR="00DF7E04" w:rsidRDefault="00000000">
      <w:pPr>
        <w:pStyle w:val="Ttulo2"/>
        <w:spacing w:after="120"/>
      </w:pPr>
      <w:bookmarkStart w:id="28" w:name="_Toc233987196"/>
      <w:r>
        <w:t>7.2 PO DataTextNow</w:t>
      </w:r>
      <w:bookmarkEnd w:id="28"/>
    </w:p>
    <w:p w14:paraId="29C1AE91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Campo datatextnow_id en la OC (o en recepción)</w:t>
      </w:r>
    </w:p>
    <w:p w14:paraId="0652B64A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Obligatorio para cerrar la orden de compra</w:t>
      </w:r>
    </w:p>
    <w:p w14:paraId="2E27DE8B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Se obtiene de reportes externos de DataTextNow</w:t>
      </w:r>
    </w:p>
    <w:p w14:paraId="4A915409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Filtro operativo: OC activas sin PO (sin_po=true)</w:t>
      </w:r>
    </w:p>
    <w:p w14:paraId="4451B96E" w14:textId="77777777" w:rsidR="00DF7E04" w:rsidRDefault="00000000">
      <w:pPr>
        <w:pStyle w:val="Ttulo2"/>
        <w:spacing w:after="120"/>
      </w:pPr>
      <w:bookmarkStart w:id="29" w:name="_Toc233987197"/>
      <w:r>
        <w:t>7.3 Áreas y departamentos</w:t>
      </w:r>
      <w:bookmarkEnd w:id="29"/>
    </w:p>
    <w:p w14:paraId="0E439AD7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No se almacenan en MySQL; viven en backend/src/config/departamentos.json</w:t>
      </w:r>
    </w:p>
    <w:p w14:paraId="5297D078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Alineados a estructura DataTextNow; editables desde Administración → Áreas</w:t>
      </w:r>
    </w:p>
    <w:p w14:paraId="2525656F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Al actualizar el JSON en servidor, reiniciar la aplicación (pm2 restart)</w:t>
      </w:r>
    </w:p>
    <w:p w14:paraId="26B124FF" w14:textId="77777777" w:rsidR="00DF7E04" w:rsidRDefault="00000000">
      <w:pPr>
        <w:pStyle w:val="Ttulo1"/>
        <w:spacing w:after="120"/>
      </w:pPr>
      <w:bookmarkStart w:id="30" w:name="_Toc233987198"/>
      <w:r>
        <w:t>8. Administración del sistema</w:t>
      </w:r>
      <w:bookmarkEnd w:id="30"/>
    </w:p>
    <w:p w14:paraId="74E52406" w14:textId="77777777" w:rsidR="00DF7E04" w:rsidRDefault="00000000">
      <w:pPr>
        <w:pStyle w:val="Ttulo2"/>
        <w:spacing w:after="120"/>
      </w:pPr>
      <w:bookmarkStart w:id="31" w:name="_Toc233987199"/>
      <w:r>
        <w:t>8.1 Usuarios</w:t>
      </w:r>
      <w:bookmarkEnd w:id="31"/>
    </w:p>
    <w:p w14:paraId="15A3EEC5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Alta: admin/contabilidad en Usuarios, o auto-registro público (solo solicitante)</w:t>
      </w:r>
    </w:p>
    <w:p w14:paraId="4D0BC752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Restablecer contraseña: Usuarios → Nueva contraseña</w:t>
      </w:r>
    </w:p>
    <w:p w14:paraId="57EA60C4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Activar/desactivar cuentas desde el mismo módulo</w:t>
      </w:r>
    </w:p>
    <w:p w14:paraId="558F2016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Script de emergencia: node backend/scripts/seed-admin.js (usa ADMIN_* del .env)</w:t>
      </w:r>
    </w:p>
    <w:p w14:paraId="6ECEC082" w14:textId="77777777" w:rsidR="00DF7E04" w:rsidRDefault="00000000">
      <w:pPr>
        <w:pStyle w:val="Ttulo2"/>
        <w:spacing w:after="120"/>
      </w:pPr>
      <w:bookmarkStart w:id="32" w:name="_Toc233987200"/>
      <w:r>
        <w:t>8.2 Configuración SMTP</w:t>
      </w:r>
      <w:bookmarkEnd w:id="32"/>
    </w:p>
    <w:p w14:paraId="0CBC373D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lastRenderedPageBreak/>
        <w:t>Solo administrador — módulo Configuración</w:t>
      </w:r>
    </w:p>
    <w:p w14:paraId="2B9FC3F4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Prioridad: tabla configuracion_smtp en BD &gt; variables .env</w:t>
      </w:r>
    </w:p>
    <w:p w14:paraId="2B2D223C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La contraseña SMTP se guarda encriptada con SECRET_ENCRYPTION_KEY (32 caracteres)</w:t>
      </w:r>
    </w:p>
    <w:p w14:paraId="7D873348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Campo CC cotizaciones: correo en copia al enviar RFQ a proveedores</w:t>
      </w:r>
    </w:p>
    <w:p w14:paraId="46C7490B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Probar conexión y envío de correo de prueba desde el mismo panel</w:t>
      </w:r>
    </w:p>
    <w:p w14:paraId="6649F672" w14:textId="77777777" w:rsidR="00DF7E04" w:rsidRDefault="00000000">
      <w:pPr>
        <w:pStyle w:val="Ttulo2"/>
        <w:spacing w:after="120"/>
      </w:pPr>
      <w:bookmarkStart w:id="33" w:name="_Toc233987201"/>
      <w:r>
        <w:t>8.3 Catálogo y proveedores</w:t>
      </w:r>
      <w:bookmarkEnd w:id="33"/>
    </w:p>
    <w:p w14:paraId="3E80703F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CRUD manual e importación desde Excel (.xlsx)</w:t>
      </w:r>
    </w:p>
    <w:p w14:paraId="605EEBE3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Proveedores: activar/desactivar solo admin</w:t>
      </w:r>
    </w:p>
    <w:p w14:paraId="348C5CDA" w14:textId="77777777" w:rsidR="00DF7E04" w:rsidRDefault="00000000">
      <w:pPr>
        <w:pStyle w:val="Ttulo2"/>
        <w:spacing w:after="120"/>
      </w:pPr>
      <w:bookmarkStart w:id="34" w:name="_Toc233987202"/>
      <w:r>
        <w:t>8.4 Reportes</w:t>
      </w:r>
      <w:bookmarkEnd w:id="34"/>
    </w:p>
    <w:p w14:paraId="07D2D491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Exportación de OC desde el listado</w:t>
      </w:r>
    </w:p>
    <w:p w14:paraId="3E316916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Reporte STATUS POS HILOS (Excel anual) desde dashboard — contabilidad/admin</w:t>
      </w:r>
    </w:p>
    <w:p w14:paraId="0899437E" w14:textId="77777777" w:rsidR="00DF7E04" w:rsidRDefault="00000000">
      <w:r>
        <w:br w:type="page"/>
      </w:r>
    </w:p>
    <w:p w14:paraId="7ABEEBB9" w14:textId="77777777" w:rsidR="00DF7E04" w:rsidRDefault="00000000">
      <w:pPr>
        <w:pStyle w:val="Ttulo1"/>
        <w:spacing w:after="120"/>
      </w:pPr>
      <w:bookmarkStart w:id="35" w:name="_Toc233987203"/>
      <w:r>
        <w:lastRenderedPageBreak/>
        <w:t>9. Infraestructura y despliegue (TI)</w:t>
      </w:r>
      <w:bookmarkEnd w:id="35"/>
    </w:p>
    <w:p w14:paraId="096605D5" w14:textId="77777777" w:rsidR="00DF7E04" w:rsidRDefault="00000000">
      <w:pPr>
        <w:pStyle w:val="Ttulo2"/>
        <w:spacing w:after="120"/>
      </w:pPr>
      <w:bookmarkStart w:id="36" w:name="_Toc233987204"/>
      <w:r>
        <w:t>9.1 Requisitos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F7E04" w14:paraId="0F2175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65F7" w14:textId="77777777" w:rsidR="00DF7E04" w:rsidRDefault="00000000">
            <w:r>
              <w:rPr>
                <w:b/>
                <w:bCs/>
              </w:rPr>
              <w:t>Componente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874E" w14:textId="77777777" w:rsidR="00DF7E04" w:rsidRDefault="00000000">
            <w:r>
              <w:rPr>
                <w:b/>
                <w:bCs/>
              </w:rPr>
              <w:t>Requisito</w:t>
            </w:r>
          </w:p>
        </w:tc>
      </w:tr>
      <w:tr w:rsidR="00DF7E04" w14:paraId="7179D7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281E" w14:textId="77777777" w:rsidR="00DF7E04" w:rsidRDefault="00000000">
            <w:r>
              <w:t>SO servidor app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B0C9" w14:textId="77777777" w:rsidR="00DF7E04" w:rsidRDefault="00000000">
            <w:r>
              <w:t>Windows Server o Windows 10/11</w:t>
            </w:r>
          </w:p>
        </w:tc>
      </w:tr>
      <w:tr w:rsidR="00DF7E04" w14:paraId="7B2B47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D03E" w14:textId="77777777" w:rsidR="00DF7E04" w:rsidRDefault="00000000">
            <w:r>
              <w:t>Node.js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C598" w14:textId="77777777" w:rsidR="00DF7E04" w:rsidRDefault="00000000">
            <w:r>
              <w:t>18 o superior</w:t>
            </w:r>
          </w:p>
        </w:tc>
      </w:tr>
      <w:tr w:rsidR="00DF7E04" w14:paraId="2CA758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F5BF" w14:textId="77777777" w:rsidR="00DF7E04" w:rsidRDefault="00000000">
            <w:r>
              <w:t>MySQL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7822" w14:textId="77777777" w:rsidR="00DF7E04" w:rsidRDefault="00000000">
            <w:r>
              <w:t>8.x — base de datos ordenes_compra</w:t>
            </w:r>
          </w:p>
        </w:tc>
      </w:tr>
      <w:tr w:rsidR="00DF7E04" w14:paraId="3A8FDF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C17A" w14:textId="77777777" w:rsidR="00DF7E04" w:rsidRDefault="00000000">
            <w:r>
              <w:t>PM2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290F" w14:textId="77777777" w:rsidR="00DF7E04" w:rsidRDefault="00000000">
            <w:r>
              <w:t>Recomendado para producción</w:t>
            </w:r>
          </w:p>
        </w:tc>
      </w:tr>
      <w:tr w:rsidR="00DF7E04" w14:paraId="470530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6352" w14:textId="77777777" w:rsidR="00DF7E04" w:rsidRDefault="00000000">
            <w:r>
              <w:t>Navegadores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1397" w14:textId="77777777" w:rsidR="00DF7E04" w:rsidRDefault="00000000">
            <w:r>
              <w:t>Chrome, Edge (últimas versiones)</w:t>
            </w:r>
          </w:p>
        </w:tc>
      </w:tr>
    </w:tbl>
    <w:p w14:paraId="2D1B7090" w14:textId="77777777" w:rsidR="00DF7E04" w:rsidRDefault="00000000">
      <w:pPr>
        <w:pStyle w:val="Ttulo2"/>
        <w:spacing w:after="120"/>
      </w:pPr>
      <w:bookmarkStart w:id="37" w:name="_Toc233987205"/>
      <w:r>
        <w:t>9.2 Estructura de carpetas</w:t>
      </w:r>
      <w:bookmarkEnd w:id="37"/>
    </w:p>
    <w:p w14:paraId="10BA15B0" w14:textId="77777777" w:rsidR="00DF7E04" w:rsidRDefault="00000000">
      <w:pPr>
        <w:spacing w:after="120"/>
      </w:pPr>
      <w:r>
        <w:t>Sistema de Ordenes de Compra/</w:t>
      </w:r>
    </w:p>
    <w:p w14:paraId="4DDEBE74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.env                    ← Credenciales (raíz, NO en git)</w:t>
      </w:r>
    </w:p>
    <w:p w14:paraId="753D46D9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backend/app.js          ← Punto de entrada</w:t>
      </w:r>
    </w:p>
    <w:p w14:paraId="4AD3E373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backend/src/            ← Código backend</w:t>
      </w:r>
    </w:p>
    <w:p w14:paraId="3DC98CEB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backend/uploads/        ← PDFs y referencias</w:t>
      </w:r>
    </w:p>
    <w:p w14:paraId="782FDA8D" w14:textId="77777777" w:rsidR="00DF7E04" w:rsidRPr="00185506" w:rsidRDefault="00000000">
      <w:pPr>
        <w:pStyle w:val="Prrafodelista"/>
        <w:numPr>
          <w:ilvl w:val="0"/>
          <w:numId w:val="2"/>
        </w:numPr>
        <w:spacing w:after="120"/>
        <w:rPr>
          <w:lang w:val="en-US"/>
        </w:rPr>
      </w:pPr>
      <w:r w:rsidRPr="00185506">
        <w:rPr>
          <w:lang w:val="en-US"/>
        </w:rPr>
        <w:t>backend/scripts/        ← seed-admin.js, test-flujo.mjs</w:t>
      </w:r>
    </w:p>
    <w:p w14:paraId="5EE0427D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frontend/               ← Interfaz web</w:t>
      </w:r>
    </w:p>
    <w:p w14:paraId="5C63AB92" w14:textId="77777777" w:rsidR="00DF7E04" w:rsidRDefault="00000000">
      <w:pPr>
        <w:pStyle w:val="Ttulo2"/>
        <w:spacing w:after="120"/>
      </w:pPr>
      <w:bookmarkStart w:id="38" w:name="_Toc233987206"/>
      <w:r>
        <w:t>9.3 Instalación y arranque</w:t>
      </w:r>
      <w:bookmarkEnd w:id="38"/>
    </w:p>
    <w:p w14:paraId="76B9EB09" w14:textId="77777777" w:rsidR="00DF7E04" w:rsidRDefault="00000000">
      <w:pPr>
        <w:spacing w:after="120"/>
      </w:pPr>
      <w:r>
        <w:t>cd backend</w:t>
      </w:r>
    </w:p>
    <w:p w14:paraId="557AA0CB" w14:textId="77777777" w:rsidR="00DF7E04" w:rsidRDefault="00000000">
      <w:pPr>
        <w:spacing w:after="120"/>
      </w:pPr>
      <w:r>
        <w:t>npm install</w:t>
      </w:r>
    </w:p>
    <w:p w14:paraId="5C777492" w14:textId="77777777" w:rsidR="00DF7E04" w:rsidRPr="00185506" w:rsidRDefault="00000000">
      <w:pPr>
        <w:spacing w:after="120"/>
        <w:rPr>
          <w:lang w:val="en-US"/>
        </w:rPr>
      </w:pPr>
      <w:r w:rsidRPr="00185506">
        <w:rPr>
          <w:lang w:val="en-US"/>
        </w:rPr>
        <w:t>npm start          # o: pm2 start app.js --name sistema-oc</w:t>
      </w:r>
    </w:p>
    <w:p w14:paraId="6DBFE34C" w14:textId="77777777" w:rsidR="00DF7E04" w:rsidRDefault="00000000">
      <w:pPr>
        <w:spacing w:after="120"/>
      </w:pPr>
      <w:r>
        <w:t>pm2 restart sistema-oc</w:t>
      </w:r>
    </w:p>
    <w:p w14:paraId="757FC7C7" w14:textId="77777777" w:rsidR="00DF7E04" w:rsidRDefault="00000000">
      <w:pPr>
        <w:spacing w:after="120"/>
      </w:pPr>
      <w:r>
        <w:t>pm2 logs sistema-oc</w:t>
      </w:r>
    </w:p>
    <w:p w14:paraId="42201029" w14:textId="77777777" w:rsidR="00DF7E04" w:rsidRDefault="00000000">
      <w:pPr>
        <w:pStyle w:val="Ttulo2"/>
        <w:spacing w:after="120"/>
      </w:pPr>
      <w:bookmarkStart w:id="39" w:name="_Toc233987207"/>
      <w:r>
        <w:t>9.4 Despliegue de actualizaciones</w:t>
      </w:r>
      <w:bookmarkEnd w:id="39"/>
    </w:p>
    <w:p w14:paraId="6318B9E7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Detener app: pm2 stop sistema-oc</w:t>
      </w:r>
    </w:p>
    <w:p w14:paraId="46A0B7EC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Respaldar .env y backend/uploads/</w:t>
      </w:r>
    </w:p>
    <w:p w14:paraId="1EBCACE2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Copiar archivos nuevos (sin node_modules ni .env)</w:t>
      </w:r>
    </w:p>
    <w:p w14:paraId="47410CE7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cd backend &amp;&amp; npm install</w:t>
      </w:r>
    </w:p>
    <w:p w14:paraId="2598D99A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Reiniciar: pm2 restart sistema-oc</w:t>
      </w:r>
    </w:p>
    <w:p w14:paraId="73E0C10F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Verificar: GET /api/health y login de prueba</w:t>
      </w:r>
    </w:p>
    <w:p w14:paraId="105B4DAB" w14:textId="77777777" w:rsidR="00DF7E04" w:rsidRDefault="00000000">
      <w:pPr>
        <w:pStyle w:val="Ttulo1"/>
        <w:spacing w:after="120"/>
      </w:pPr>
      <w:bookmarkStart w:id="40" w:name="_Toc233987208"/>
      <w:r>
        <w:t>10. Variables de entorno (.env)</w:t>
      </w:r>
      <w:bookmarkEnd w:id="40"/>
    </w:p>
    <w:p w14:paraId="19BF5E48" w14:textId="77777777" w:rsidR="00DF7E04" w:rsidRDefault="00000000">
      <w:pPr>
        <w:spacing w:after="120"/>
      </w:pPr>
      <w:r>
        <w:t>El archivo .env debe estar en la RAÍZ del proyecto, no en backend/.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0"/>
        <w:gridCol w:w="3269"/>
        <w:gridCol w:w="2831"/>
      </w:tblGrid>
      <w:tr w:rsidR="00DF7E04" w14:paraId="7139F1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BCBB" w14:textId="77777777" w:rsidR="00DF7E04" w:rsidRDefault="00000000">
            <w:r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4434" w14:textId="77777777" w:rsidR="00DF7E04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3272" w14:textId="77777777" w:rsidR="00DF7E04" w:rsidRDefault="00000000">
            <w:r>
              <w:rPr>
                <w:b/>
                <w:bCs/>
              </w:rPr>
              <w:t>Ejemplo</w:t>
            </w:r>
          </w:p>
        </w:tc>
      </w:tr>
      <w:tr w:rsidR="00DF7E04" w14:paraId="025CB4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E891" w14:textId="77777777" w:rsidR="00DF7E04" w:rsidRDefault="00000000">
            <w:r>
              <w:t>PORT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F7CA" w14:textId="77777777" w:rsidR="00DF7E04" w:rsidRDefault="00000000">
            <w:r>
              <w:t>Puerto HTTP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D68C" w14:textId="77777777" w:rsidR="00DF7E04" w:rsidRDefault="00000000">
            <w:r>
              <w:t>3000</w:t>
            </w:r>
          </w:p>
        </w:tc>
      </w:tr>
      <w:tr w:rsidR="00DF7E04" w14:paraId="0CCAD1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B410" w14:textId="77777777" w:rsidR="00DF7E04" w:rsidRDefault="00000000">
            <w:r>
              <w:t>NODE_ENV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8CA8" w14:textId="77777777" w:rsidR="00DF7E04" w:rsidRDefault="00000000">
            <w:r>
              <w:t>Entorno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AE0C" w14:textId="77777777" w:rsidR="00DF7E04" w:rsidRDefault="00000000">
            <w:r>
              <w:t>production</w:t>
            </w:r>
          </w:p>
        </w:tc>
      </w:tr>
      <w:tr w:rsidR="00DF7E04" w14:paraId="05B680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B40B" w14:textId="77777777" w:rsidR="00DF7E04" w:rsidRDefault="00000000">
            <w:r>
              <w:t>CORS_ORIGIN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0300" w14:textId="77777777" w:rsidR="00DF7E04" w:rsidRDefault="00000000">
            <w:r>
              <w:t>Origen permitido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249E" w14:textId="77777777" w:rsidR="00DF7E04" w:rsidRDefault="00000000">
            <w:r>
              <w:t>http://servidor:3000</w:t>
            </w:r>
          </w:p>
        </w:tc>
      </w:tr>
      <w:tr w:rsidR="00DF7E04" w14:paraId="495317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F2DF" w14:textId="77777777" w:rsidR="00DF7E04" w:rsidRDefault="00000000">
            <w:r>
              <w:t>FRONTEND_URL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37B1" w14:textId="77777777" w:rsidR="00DF7E04" w:rsidRDefault="00000000">
            <w:r>
              <w:t>URL base para enlaces en correos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639B" w14:textId="77777777" w:rsidR="00DF7E04" w:rsidRDefault="00000000">
            <w:r>
              <w:t>http://servidor:3000</w:t>
            </w:r>
          </w:p>
        </w:tc>
      </w:tr>
      <w:tr w:rsidR="00DF7E04" w14:paraId="12E34D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6DCA" w14:textId="77777777" w:rsidR="00DF7E04" w:rsidRDefault="00000000">
            <w:r>
              <w:t>DB_HOST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8A38" w14:textId="77777777" w:rsidR="00DF7E04" w:rsidRDefault="00000000">
            <w:r>
              <w:t>Servidor MySQL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43C9" w14:textId="77777777" w:rsidR="00DF7E04" w:rsidRDefault="00000000">
            <w:r>
              <w:t>localhost</w:t>
            </w:r>
          </w:p>
        </w:tc>
      </w:tr>
      <w:tr w:rsidR="00DF7E04" w14:paraId="50F276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0037" w14:textId="77777777" w:rsidR="00DF7E04" w:rsidRDefault="00000000">
            <w:r>
              <w:t>DB_PORT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17AB" w14:textId="77777777" w:rsidR="00DF7E04" w:rsidRDefault="00000000">
            <w:r>
              <w:t>Puerto MySQL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E539" w14:textId="77777777" w:rsidR="00DF7E04" w:rsidRDefault="00000000">
            <w:r>
              <w:t>3306</w:t>
            </w:r>
          </w:p>
        </w:tc>
      </w:tr>
      <w:tr w:rsidR="00DF7E04" w14:paraId="57B486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224D" w14:textId="77777777" w:rsidR="00DF7E04" w:rsidRDefault="00000000">
            <w:r>
              <w:t>DB_USER / DB_PASSWORD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F9069" w14:textId="77777777" w:rsidR="00DF7E04" w:rsidRDefault="00000000">
            <w:r>
              <w:t>Credenciales MySQL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B49C" w14:textId="77777777" w:rsidR="00DF7E04" w:rsidRDefault="00000000">
            <w:r>
              <w:t>—</w:t>
            </w:r>
          </w:p>
        </w:tc>
      </w:tr>
      <w:tr w:rsidR="00DF7E04" w14:paraId="3B1055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D1F0" w14:textId="77777777" w:rsidR="00DF7E04" w:rsidRDefault="00000000">
            <w:r>
              <w:t>DB_NAME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AD9E" w14:textId="77777777" w:rsidR="00DF7E04" w:rsidRDefault="00000000">
            <w:r>
              <w:t>Base de datos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608A" w14:textId="77777777" w:rsidR="00DF7E04" w:rsidRDefault="00000000">
            <w:r>
              <w:t>ordenes_compra</w:t>
            </w:r>
          </w:p>
        </w:tc>
      </w:tr>
      <w:tr w:rsidR="00DF7E04" w14:paraId="53BCE5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5CD54" w14:textId="77777777" w:rsidR="00DF7E04" w:rsidRDefault="00000000">
            <w:r>
              <w:t>JWT_SECRET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0599" w14:textId="77777777" w:rsidR="00DF7E04" w:rsidRDefault="00000000">
            <w:r>
              <w:t>Secreto para tokens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C8F9" w14:textId="77777777" w:rsidR="00DF7E04" w:rsidRDefault="00000000">
            <w:r>
              <w:t>Cadena larga aleatoria</w:t>
            </w:r>
          </w:p>
        </w:tc>
      </w:tr>
      <w:tr w:rsidR="00DF7E04" w14:paraId="0F38E4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DEC5" w14:textId="77777777" w:rsidR="00DF7E04" w:rsidRDefault="00000000">
            <w:r>
              <w:t>JWT_EXPIRES_IN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EE2DC" w14:textId="77777777" w:rsidR="00DF7E04" w:rsidRDefault="00000000">
            <w:r>
              <w:t>Duración sesión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1413" w14:textId="77777777" w:rsidR="00DF7E04" w:rsidRDefault="00000000">
            <w:r>
              <w:t>8h</w:t>
            </w:r>
          </w:p>
        </w:tc>
      </w:tr>
      <w:tr w:rsidR="00DF7E04" w14:paraId="06C9DF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0908" w14:textId="77777777" w:rsidR="00DF7E04" w:rsidRDefault="00000000">
            <w:r>
              <w:t>SECRET_ENCRYPTION_KEY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2563" w14:textId="77777777" w:rsidR="00DF7E04" w:rsidRDefault="00000000">
            <w:r>
              <w:t>Cifrado SMTP (32 chars)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2A9F" w14:textId="77777777" w:rsidR="00DF7E04" w:rsidRDefault="00000000">
            <w:r>
              <w:t>—</w:t>
            </w:r>
          </w:p>
        </w:tc>
      </w:tr>
      <w:tr w:rsidR="00DF7E04" w14:paraId="1DA587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540A" w14:textId="77777777" w:rsidR="00DF7E04" w:rsidRDefault="00000000">
            <w:r>
              <w:t>EMAIL_*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ADF8" w14:textId="77777777" w:rsidR="00DF7E04" w:rsidRDefault="00000000">
            <w:r>
              <w:t>SMTP fallback si no hay config en BD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CE9F" w14:textId="77777777" w:rsidR="00DF7E04" w:rsidRDefault="00000000">
            <w:r>
              <w:t>smtp.office365.com</w:t>
            </w:r>
          </w:p>
        </w:tc>
      </w:tr>
      <w:tr w:rsidR="00DF7E04" w14:paraId="5AD2F7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7668" w14:textId="77777777" w:rsidR="00DF7E04" w:rsidRDefault="00000000">
            <w:r>
              <w:t>ADMIN_EMAIL / ADMIN_PASSWORD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6D8B" w14:textId="77777777" w:rsidR="00DF7E04" w:rsidRDefault="00000000">
            <w:r>
              <w:t>Usuario seed de emergencia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276B" w14:textId="77777777" w:rsidR="00DF7E04" w:rsidRDefault="00000000">
            <w:r>
              <w:t>—</w:t>
            </w:r>
          </w:p>
        </w:tc>
      </w:tr>
    </w:tbl>
    <w:p w14:paraId="6A5AD7F9" w14:textId="77777777" w:rsidR="00DF7E04" w:rsidRDefault="00000000">
      <w:pPr>
        <w:pStyle w:val="Ttulo1"/>
        <w:spacing w:after="120"/>
      </w:pPr>
      <w:bookmarkStart w:id="41" w:name="_Toc233987209"/>
      <w:r>
        <w:t>11. Monitoreo y mantenimiento</w:t>
      </w:r>
      <w:bookmarkEnd w:id="41"/>
    </w:p>
    <w:p w14:paraId="3A1C59E7" w14:textId="77777777" w:rsidR="00DF7E04" w:rsidRDefault="00000000">
      <w:pPr>
        <w:pStyle w:val="Ttulo2"/>
        <w:spacing w:after="120"/>
      </w:pPr>
      <w:bookmarkStart w:id="42" w:name="_Toc233987210"/>
      <w:r>
        <w:t>11.1 Health check</w:t>
      </w:r>
      <w:bookmarkEnd w:id="42"/>
    </w:p>
    <w:p w14:paraId="6CB1C2B7" w14:textId="77777777" w:rsidR="00DF7E04" w:rsidRDefault="00000000">
      <w:pPr>
        <w:spacing w:after="120"/>
      </w:pPr>
      <w:r w:rsidRPr="00185506">
        <w:rPr>
          <w:lang w:val="en-US"/>
        </w:rPr>
        <w:t xml:space="preserve">GET /api/health — respuesta: { "estado": "ok", "timestamp": "..." </w:t>
      </w:r>
      <w:r>
        <w:t>}</w:t>
      </w:r>
    </w:p>
    <w:p w14:paraId="7A87D17A" w14:textId="77777777" w:rsidR="00DF7E04" w:rsidRDefault="00000000">
      <w:pPr>
        <w:spacing w:after="120"/>
      </w:pPr>
      <w:r>
        <w:t>No requiere autenticación. Usar para monitoreo de disponibilidad.</w:t>
      </w:r>
    </w:p>
    <w:p w14:paraId="477C1DD8" w14:textId="77777777" w:rsidR="00DF7E04" w:rsidRDefault="00000000">
      <w:pPr>
        <w:pStyle w:val="Ttulo2"/>
        <w:spacing w:after="120"/>
      </w:pPr>
      <w:bookmarkStart w:id="43" w:name="_Toc233987211"/>
      <w:r>
        <w:t>11.2 Logs</w:t>
      </w:r>
      <w:bookmarkEnd w:id="43"/>
    </w:p>
    <w:p w14:paraId="7F91D04A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PM2: pm2 logs sistema-oc</w:t>
      </w:r>
    </w:p>
    <w:p w14:paraId="17F0AB82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Al iniciar debe aparecer: Conectado a MySQL: ordenes_compra</w:t>
      </w:r>
    </w:p>
    <w:p w14:paraId="06F06130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Errores SMTP se registran pero no detienen la aplicación</w:t>
      </w:r>
    </w:p>
    <w:p w14:paraId="4ECD2270" w14:textId="77777777" w:rsidR="00DF7E04" w:rsidRDefault="00000000">
      <w:pPr>
        <w:pStyle w:val="Ttulo2"/>
        <w:spacing w:after="120"/>
      </w:pPr>
      <w:bookmarkStart w:id="44" w:name="_Toc233987212"/>
      <w:r>
        <w:t>11.3 Respaldos recomendados</w:t>
      </w:r>
      <w:bookmarkEnd w:id="44"/>
    </w:p>
    <w:p w14:paraId="2EAEFEC7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Base de datos ordenes_compra (dump periódico)</w:t>
      </w:r>
    </w:p>
    <w:p w14:paraId="0A70D4D7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Archivo .env (fuera del repositorio)</w:t>
      </w:r>
    </w:p>
    <w:p w14:paraId="25A1E697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Carpeta backend/uploads/ (PDFs de cotizaciones)</w:t>
      </w:r>
    </w:p>
    <w:p w14:paraId="4F180852" w14:textId="77777777" w:rsidR="00DF7E04" w:rsidRDefault="00000000">
      <w:pPr>
        <w:pStyle w:val="Prrafodelista"/>
        <w:numPr>
          <w:ilvl w:val="0"/>
          <w:numId w:val="2"/>
        </w:numPr>
        <w:spacing w:after="120"/>
      </w:pPr>
      <w:r>
        <w:t>backend/src/config/departamentos.json</w:t>
      </w:r>
    </w:p>
    <w:p w14:paraId="680406FB" w14:textId="77777777" w:rsidR="00DF7E04" w:rsidRDefault="00000000">
      <w:pPr>
        <w:pStyle w:val="Ttulo1"/>
        <w:spacing w:after="120"/>
      </w:pPr>
      <w:bookmarkStart w:id="45" w:name="_Toc233987213"/>
      <w:r>
        <w:lastRenderedPageBreak/>
        <w:t>12. Resolución de problemas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DF7E04" w14:paraId="6DFE4B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B92D" w14:textId="77777777" w:rsidR="00DF7E04" w:rsidRDefault="00000000">
            <w:r>
              <w:rPr>
                <w:b/>
                <w:bCs/>
              </w:rPr>
              <w:t>Problema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E611" w14:textId="77777777" w:rsidR="00DF7E04" w:rsidRDefault="00000000">
            <w:r>
              <w:rPr>
                <w:b/>
                <w:bCs/>
              </w:rPr>
              <w:t>Diagnóstico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D13F" w14:textId="77777777" w:rsidR="00DF7E04" w:rsidRDefault="00000000">
            <w:r>
              <w:rPr>
                <w:b/>
                <w:bCs/>
              </w:rPr>
              <w:t>Solución</w:t>
            </w:r>
          </w:p>
        </w:tc>
      </w:tr>
      <w:tr w:rsidR="00DF7E04" w14:paraId="1C8BF2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2ABF" w14:textId="77777777" w:rsidR="00DF7E04" w:rsidRDefault="00000000">
            <w:r>
              <w:t>App no arranca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C1AC" w14:textId="77777777" w:rsidR="00DF7E04" w:rsidRDefault="00000000">
            <w:r>
              <w:t>pm2 logs — error MySQL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A6A0" w14:textId="77777777" w:rsidR="00DF7E04" w:rsidRDefault="00000000">
            <w:r>
              <w:t>Verificar .env en raíz, credenciales DB, servicio MySQL activo</w:t>
            </w:r>
          </w:p>
        </w:tc>
      </w:tr>
      <w:tr w:rsidR="00DF7E04" w14:paraId="20ABFE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252C" w14:textId="77777777" w:rsidR="00DF7E04" w:rsidRDefault="00000000">
            <w:r>
              <w:t>Error FK al guardar SMTP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D8C9" w14:textId="77777777" w:rsidR="00DF7E04" w:rsidRDefault="00000000">
            <w:r>
              <w:t>Token con id de usuario antiguo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5BA8" w14:textId="77777777" w:rsidR="00DF7E04" w:rsidRDefault="00000000">
            <w:r>
              <w:t>Cerrar sesión y volver a entrar; o actualizar código configSmtp</w:t>
            </w:r>
          </w:p>
        </w:tc>
      </w:tr>
      <w:tr w:rsidR="00DF7E04" w14:paraId="6E7515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868E" w14:textId="77777777" w:rsidR="00DF7E04" w:rsidRDefault="00000000">
            <w:r>
              <w:t>Correos no salen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A684" w14:textId="77777777" w:rsidR="00DF7E04" w:rsidRDefault="00000000">
            <w:r>
              <w:t>SMTP mal configurado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9E0E2" w14:textId="77777777" w:rsidR="00DF7E04" w:rsidRDefault="00000000">
            <w:r>
              <w:t>Revisar Config SMTP; SECRET_ENCRYPTION_KEY debe coincidir con la del respaldo</w:t>
            </w:r>
          </w:p>
        </w:tc>
      </w:tr>
      <w:tr w:rsidR="00DF7E04" w14:paraId="4D3824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9E35" w14:textId="77777777" w:rsidR="00DF7E04" w:rsidRDefault="00000000">
            <w:r>
              <w:t>Áreas vacías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1884" w14:textId="77777777" w:rsidR="00DF7E04" w:rsidRDefault="00000000">
            <w:r>
              <w:t>Falta departamentos.json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61D0" w14:textId="77777777" w:rsidR="00DF7E04" w:rsidRDefault="00000000">
            <w:r>
              <w:t>Copiar archivo y pm2 restart</w:t>
            </w:r>
          </w:p>
        </w:tc>
      </w:tr>
      <w:tr w:rsidR="00DF7E04" w14:paraId="358FAF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EE4D" w14:textId="77777777" w:rsidR="00DF7E04" w:rsidRDefault="00000000">
            <w:r>
              <w:t>Login bloqueado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EE0A" w14:textId="77777777" w:rsidR="00DF7E04" w:rsidRDefault="00000000">
            <w:r>
              <w:t>email_verificado = 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EF64" w14:textId="77777777" w:rsidR="00DF7E04" w:rsidRDefault="00000000">
            <w:r>
              <w:t>Activar cuenta o ejecutar verificación</w:t>
            </w:r>
          </w:p>
        </w:tc>
      </w:tr>
      <w:tr w:rsidR="00DF7E04" w14:paraId="249611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0DD2B" w14:textId="77777777" w:rsidR="00DF7E04" w:rsidRDefault="00000000">
            <w:r>
              <w:t>404 en archivos PDF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B13C" w14:textId="77777777" w:rsidR="00DF7E04" w:rsidRDefault="00000000">
            <w:r>
              <w:t>Falta uploads/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12E1" w14:textId="77777777" w:rsidR="00DF7E04" w:rsidRDefault="00000000">
            <w:r>
              <w:t>Restaurar carpeta backend/uploads/</w:t>
            </w:r>
          </w:p>
        </w:tc>
      </w:tr>
    </w:tbl>
    <w:p w14:paraId="2C2B9FC5" w14:textId="77777777" w:rsidR="00DF7E04" w:rsidRDefault="00000000">
      <w:pPr>
        <w:pStyle w:val="Ttulo1"/>
        <w:spacing w:after="120"/>
      </w:pPr>
      <w:bookmarkStart w:id="46" w:name="_Toc233987214"/>
      <w:r>
        <w:t>Anexo A — Endpoints API principales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DF7E04" w14:paraId="0848A31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0ABB" w14:textId="77777777" w:rsidR="00DF7E04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6A52" w14:textId="77777777" w:rsidR="00DF7E04" w:rsidRDefault="00000000">
            <w:r>
              <w:rPr>
                <w:b/>
                <w:bCs/>
              </w:rPr>
              <w:t>Descripción</w:t>
            </w:r>
          </w:p>
        </w:tc>
      </w:tr>
      <w:tr w:rsidR="00DF7E04" w14:paraId="608E98D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278E" w14:textId="77777777" w:rsidR="00DF7E04" w:rsidRDefault="00000000">
            <w:r>
              <w:t>GET /api/health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6501" w14:textId="77777777" w:rsidR="00DF7E04" w:rsidRDefault="00000000">
            <w:r>
              <w:t>Estado del servidor</w:t>
            </w:r>
          </w:p>
        </w:tc>
      </w:tr>
      <w:tr w:rsidR="00DF7E04" w14:paraId="01617FB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B398" w14:textId="77777777" w:rsidR="00DF7E04" w:rsidRDefault="00000000">
            <w:r>
              <w:t>POST /api/auth/login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A43D" w14:textId="77777777" w:rsidR="00DF7E04" w:rsidRDefault="00000000">
            <w:r>
              <w:t>Inicio de sesión</w:t>
            </w:r>
          </w:p>
        </w:tc>
      </w:tr>
      <w:tr w:rsidR="00DF7E04" w14:paraId="4868AFA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7B3B" w14:textId="77777777" w:rsidR="00DF7E04" w:rsidRDefault="00000000">
            <w:r>
              <w:t>GET /api/dashboard/stats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418E" w14:textId="77777777" w:rsidR="00DF7E04" w:rsidRDefault="00000000">
            <w:r>
              <w:t>KPIs del dashboard</w:t>
            </w:r>
          </w:p>
        </w:tc>
      </w:tr>
      <w:tr w:rsidR="00DF7E04" w14:paraId="225206D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76C5" w14:textId="77777777" w:rsidR="00DF7E04" w:rsidRDefault="00000000">
            <w:r>
              <w:t>GET /api/requerimientos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7681E" w14:textId="77777777" w:rsidR="00DF7E04" w:rsidRDefault="00000000">
            <w:r>
              <w:t>Listado de requerimientos</w:t>
            </w:r>
          </w:p>
        </w:tc>
      </w:tr>
      <w:tr w:rsidR="00DF7E04" w14:paraId="0DFE212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3114" w14:textId="77777777" w:rsidR="00DF7E04" w:rsidRDefault="00000000">
            <w:r>
              <w:t>GET /api/ordenes-compra?estado=activas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AC18" w14:textId="77777777" w:rsidR="00DF7E04" w:rsidRDefault="00000000">
            <w:r>
              <w:t>OC pendientes de cerrar</w:t>
            </w:r>
          </w:p>
        </w:tc>
      </w:tr>
      <w:tr w:rsidR="00DF7E04" w14:paraId="6123E90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FE79" w14:textId="77777777" w:rsidR="00DF7E04" w:rsidRDefault="00000000">
            <w:r>
              <w:t>GET /api/areas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46217" w14:textId="77777777" w:rsidR="00DF7E04" w:rsidRDefault="00000000">
            <w:r>
              <w:t>Áreas y departamentos</w:t>
            </w:r>
          </w:p>
        </w:tc>
      </w:tr>
      <w:tr w:rsidR="00DF7E04" w14:paraId="5841B24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18EC" w14:textId="77777777" w:rsidR="00DF7E04" w:rsidRPr="00185506" w:rsidRDefault="00000000">
            <w:pPr>
              <w:rPr>
                <w:lang w:val="en-US"/>
              </w:rPr>
            </w:pPr>
            <w:r w:rsidRPr="00185506">
              <w:rPr>
                <w:lang w:val="en-US"/>
              </w:rPr>
              <w:t>GET/PUT /api/config/smtp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EBFA" w14:textId="77777777" w:rsidR="00DF7E04" w:rsidRDefault="00000000">
            <w:r>
              <w:t>Configuración de correo (admin)</w:t>
            </w:r>
          </w:p>
        </w:tc>
      </w:tr>
    </w:tbl>
    <w:p w14:paraId="6B61538A" w14:textId="77777777" w:rsidR="00DF7E04" w:rsidRDefault="00000000">
      <w:pPr>
        <w:pStyle w:val="Ttulo1"/>
        <w:spacing w:after="120"/>
      </w:pPr>
      <w:bookmarkStart w:id="47" w:name="_Toc233987215"/>
      <w:r>
        <w:t>Anexo B — Contacto y escalamiento</w:t>
      </w:r>
      <w:bookmarkEnd w:id="47"/>
    </w:p>
    <w:p w14:paraId="0FCEB7BE" w14:textId="77777777" w:rsidR="00DF7E04" w:rsidRDefault="00000000">
      <w:pPr>
        <w:spacing w:after="120"/>
      </w:pPr>
      <w:r>
        <w:t>Administrador del sistema: [completar nombre y correo]</w:t>
      </w:r>
    </w:p>
    <w:p w14:paraId="086BA900" w14:textId="77777777" w:rsidR="00DF7E04" w:rsidRDefault="00000000">
      <w:pPr>
        <w:spacing w:after="120"/>
      </w:pPr>
      <w:r>
        <w:t>Soporte TI: [completar área y extensión]</w:t>
      </w:r>
    </w:p>
    <w:p w14:paraId="253F2896" w14:textId="77777777" w:rsidR="00DF7E04" w:rsidRDefault="00000000">
      <w:pPr>
        <w:spacing w:after="120"/>
      </w:pPr>
      <w:r>
        <w:t>Base de datos MySQL: [completar responsable DBA]</w:t>
      </w:r>
    </w:p>
    <w:sectPr w:rsidR="00DF7E0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1FE9CE" w14:textId="77777777" w:rsidR="00707057" w:rsidRDefault="00707057">
      <w:r>
        <w:separator/>
      </w:r>
    </w:p>
  </w:endnote>
  <w:endnote w:type="continuationSeparator" w:id="0">
    <w:p w14:paraId="48B15DF7" w14:textId="77777777" w:rsidR="00707057" w:rsidRDefault="00707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4CB28F" w14:textId="77777777" w:rsidR="00DF7E04" w:rsidRDefault="00000000">
    <w:pPr>
      <w:jc w:val="center"/>
    </w:pPr>
    <w:r>
      <w:rPr>
        <w:color w:val="64748B"/>
        <w:sz w:val="18"/>
        <w:szCs w:val="18"/>
      </w:rPr>
      <w:t xml:space="preserve">Página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185506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 |  Versión 1.0 — Junio 2026  |  Uso interno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99C527" w14:textId="77777777" w:rsidR="00707057" w:rsidRDefault="00707057">
      <w:r>
        <w:separator/>
      </w:r>
    </w:p>
  </w:footnote>
  <w:footnote w:type="continuationSeparator" w:id="0">
    <w:p w14:paraId="390557A3" w14:textId="77777777" w:rsidR="00707057" w:rsidRDefault="00707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32529D" w14:textId="77777777" w:rsidR="00DF7E04" w:rsidRDefault="00000000">
    <w:pPr>
      <w:pBdr>
        <w:bottom w:val="single" w:sz="6" w:space="1" w:color="185FA5"/>
      </w:pBdr>
      <w:tabs>
        <w:tab w:val="right" w:pos="9026"/>
      </w:tabs>
    </w:pPr>
    <w:r>
      <w:rPr>
        <w:color w:val="64748B"/>
        <w:sz w:val="18"/>
        <w:szCs w:val="18"/>
      </w:rPr>
      <w:t>Manual de Operaciones — Sistema OC</w:t>
    </w:r>
    <w:r>
      <w:rPr>
        <w:color w:val="64748B"/>
        <w:sz w:val="18"/>
        <w:szCs w:val="18"/>
      </w:rPr>
      <w:tab/>
      <w:t>Parkdale Mills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204DBB"/>
    <w:multiLevelType w:val="hybridMultilevel"/>
    <w:tmpl w:val="9C42FB92"/>
    <w:lvl w:ilvl="0" w:tplc="D3E8E718">
      <w:start w:val="1"/>
      <w:numFmt w:val="bullet"/>
      <w:lvlText w:val="•"/>
      <w:lvlJc w:val="left"/>
      <w:pPr>
        <w:ind w:left="720" w:hanging="360"/>
      </w:pPr>
    </w:lvl>
    <w:lvl w:ilvl="1" w:tplc="372AB4E4">
      <w:numFmt w:val="decimal"/>
      <w:lvlText w:val=""/>
      <w:lvlJc w:val="left"/>
    </w:lvl>
    <w:lvl w:ilvl="2" w:tplc="19264330">
      <w:numFmt w:val="decimal"/>
      <w:lvlText w:val=""/>
      <w:lvlJc w:val="left"/>
    </w:lvl>
    <w:lvl w:ilvl="3" w:tplc="05AE2A52">
      <w:numFmt w:val="decimal"/>
      <w:lvlText w:val=""/>
      <w:lvlJc w:val="left"/>
    </w:lvl>
    <w:lvl w:ilvl="4" w:tplc="D2549764">
      <w:numFmt w:val="decimal"/>
      <w:lvlText w:val=""/>
      <w:lvlJc w:val="left"/>
    </w:lvl>
    <w:lvl w:ilvl="5" w:tplc="554A6AA0">
      <w:numFmt w:val="decimal"/>
      <w:lvlText w:val=""/>
      <w:lvlJc w:val="left"/>
    </w:lvl>
    <w:lvl w:ilvl="6" w:tplc="024C8E16">
      <w:numFmt w:val="decimal"/>
      <w:lvlText w:val=""/>
      <w:lvlJc w:val="left"/>
    </w:lvl>
    <w:lvl w:ilvl="7" w:tplc="5748BC32">
      <w:numFmt w:val="decimal"/>
      <w:lvlText w:val=""/>
      <w:lvlJc w:val="left"/>
    </w:lvl>
    <w:lvl w:ilvl="8" w:tplc="5216709C">
      <w:numFmt w:val="decimal"/>
      <w:lvlText w:val=""/>
      <w:lvlJc w:val="left"/>
    </w:lvl>
  </w:abstractNum>
  <w:abstractNum w:abstractNumId="1" w15:restartNumberingAfterBreak="0">
    <w:nsid w:val="4CBB670D"/>
    <w:multiLevelType w:val="hybridMultilevel"/>
    <w:tmpl w:val="3DA8E4E6"/>
    <w:lvl w:ilvl="0" w:tplc="D5A0EE70">
      <w:start w:val="1"/>
      <w:numFmt w:val="bullet"/>
      <w:lvlText w:val="●"/>
      <w:lvlJc w:val="left"/>
      <w:pPr>
        <w:ind w:left="720" w:hanging="360"/>
      </w:pPr>
    </w:lvl>
    <w:lvl w:ilvl="1" w:tplc="DFAC67D0">
      <w:start w:val="1"/>
      <w:numFmt w:val="bullet"/>
      <w:lvlText w:val="○"/>
      <w:lvlJc w:val="left"/>
      <w:pPr>
        <w:ind w:left="1440" w:hanging="360"/>
      </w:pPr>
    </w:lvl>
    <w:lvl w:ilvl="2" w:tplc="ED626812">
      <w:start w:val="1"/>
      <w:numFmt w:val="bullet"/>
      <w:lvlText w:val="■"/>
      <w:lvlJc w:val="left"/>
      <w:pPr>
        <w:ind w:left="2160" w:hanging="360"/>
      </w:pPr>
    </w:lvl>
    <w:lvl w:ilvl="3" w:tplc="1262BF8C">
      <w:start w:val="1"/>
      <w:numFmt w:val="bullet"/>
      <w:lvlText w:val="●"/>
      <w:lvlJc w:val="left"/>
      <w:pPr>
        <w:ind w:left="2880" w:hanging="360"/>
      </w:pPr>
    </w:lvl>
    <w:lvl w:ilvl="4" w:tplc="D82EE1E8">
      <w:start w:val="1"/>
      <w:numFmt w:val="bullet"/>
      <w:lvlText w:val="○"/>
      <w:lvlJc w:val="left"/>
      <w:pPr>
        <w:ind w:left="3600" w:hanging="360"/>
      </w:pPr>
    </w:lvl>
    <w:lvl w:ilvl="5" w:tplc="12DC012A">
      <w:start w:val="1"/>
      <w:numFmt w:val="bullet"/>
      <w:lvlText w:val="■"/>
      <w:lvlJc w:val="left"/>
      <w:pPr>
        <w:ind w:left="4320" w:hanging="360"/>
      </w:pPr>
    </w:lvl>
    <w:lvl w:ilvl="6" w:tplc="1ADCC520">
      <w:start w:val="1"/>
      <w:numFmt w:val="bullet"/>
      <w:lvlText w:val="●"/>
      <w:lvlJc w:val="left"/>
      <w:pPr>
        <w:ind w:left="5040" w:hanging="360"/>
      </w:pPr>
    </w:lvl>
    <w:lvl w:ilvl="7" w:tplc="F61AE684">
      <w:start w:val="1"/>
      <w:numFmt w:val="bullet"/>
      <w:lvlText w:val="●"/>
      <w:lvlJc w:val="left"/>
      <w:pPr>
        <w:ind w:left="5760" w:hanging="360"/>
      </w:pPr>
    </w:lvl>
    <w:lvl w:ilvl="8" w:tplc="E738F8E4">
      <w:start w:val="1"/>
      <w:numFmt w:val="bullet"/>
      <w:lvlText w:val="●"/>
      <w:lvlJc w:val="left"/>
      <w:pPr>
        <w:ind w:left="6480" w:hanging="360"/>
      </w:pPr>
    </w:lvl>
  </w:abstractNum>
  <w:num w:numId="1" w16cid:durableId="1054887907">
    <w:abstractNumId w:val="1"/>
    <w:lvlOverride w:ilvl="0">
      <w:startOverride w:val="1"/>
    </w:lvlOverride>
  </w:num>
  <w:num w:numId="2" w16cid:durableId="1764277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E04"/>
    <w:rsid w:val="00185506"/>
    <w:rsid w:val="00707057"/>
    <w:rsid w:val="00DF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78600"/>
  <w15:docId w15:val="{354266E3-AC4F-48CB-8C81-8A3C0FA97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85FA5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8550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8550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2405</Words>
  <Characters>13228</Characters>
  <Application>Microsoft Office Word</Application>
  <DocSecurity>0</DocSecurity>
  <Lines>110</Lines>
  <Paragraphs>31</Paragraphs>
  <ScaleCrop>false</ScaleCrop>
  <Company/>
  <LinksUpToDate>false</LinksUpToDate>
  <CharactersWithSpaces>15602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Benjamin Sanchez</cp:lastModifiedBy>
  <cp:revision>3</cp:revision>
  <dcterms:created xsi:type="dcterms:W3CDTF">2026-07-03T22:05:00Z</dcterms:created>
  <dcterms:modified xsi:type="dcterms:W3CDTF">2026-07-03T22:07:00Z</dcterms:modified>
</cp:coreProperties>
</file>