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il"/>
          <w:left w:val="nil"/>
          <w:bottom w:val="nil"/>
          <w:right w:val="nil"/>
          <w:insideH w:val="nil"/>
          <w:insideV w:val="nil"/>
        </w:tblBorders>
        <w:tblLayout w:type="fixed"/>
        <w:tblLook w:val="0400" w:firstRow="0" w:lastRow="0" w:firstColumn="0" w:lastColumn="0" w:noHBand="0" w:noVBand="1"/>
      </w:tblPr>
      <w:tblGrid>
        <w:gridCol w:w="2340"/>
        <w:gridCol w:w="7020"/>
      </w:tblGrid>
      <w:tr w:rsidR="00B27A29" w14:paraId="18811FD7" w14:textId="77777777">
        <w:trPr>
          <w:cantSplit/>
        </w:trPr>
        <w:tc>
          <w:tcPr>
            <w:tcW w:w="2340" w:type="dxa"/>
            <w:tcMar>
              <w:top w:w="0" w:type="dxa"/>
              <w:left w:w="0" w:type="dxa"/>
              <w:bottom w:w="0" w:type="dxa"/>
              <w:right w:w="180" w:type="dxa"/>
            </w:tcMar>
          </w:tcPr>
          <w:p w14:paraId="72D3BED8" w14:textId="77777777" w:rsidR="00B27A29" w:rsidRDefault="00000000">
            <w:pPr>
              <w:spacing w:after="0"/>
            </w:pPr>
            <w:r>
              <w:rPr>
                <w:noProof/>
              </w:rPr>
              <w:drawing>
                <wp:inline distT="0" distB="0" distL="0" distR="0" wp14:anchorId="526CCB73" wp14:editId="32C5E361">
                  <wp:extent cx="1188720" cy="2638044"/>
                  <wp:effectExtent l="0" t="0" r="0" b="0"/>
                  <wp:docPr id="1001" name="Portrait" descr="Portrait of Morten Benned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ortrait"/>
                          <pic:cNvPicPr/>
                        </pic:nvPicPr>
                        <pic:blipFill>
                          <a:blip r:embed="rId8"/>
                          <a:stretch>
                            <a:fillRect/>
                          </a:stretch>
                        </pic:blipFill>
                        <pic:spPr>
                          <a:xfrm>
                            <a:off x="0" y="0"/>
                            <a:ext cx="1188720" cy="2638044"/>
                          </a:xfrm>
                          <a:prstGeom prst="rect">
                            <a:avLst/>
                          </a:prstGeom>
                        </pic:spPr>
                      </pic:pic>
                    </a:graphicData>
                  </a:graphic>
                </wp:inline>
              </w:drawing>
            </w:r>
          </w:p>
        </w:tc>
        <w:tc>
          <w:tcPr>
            <w:tcW w:w="7020" w:type="dxa"/>
            <w:tcMar>
              <w:top w:w="40" w:type="dxa"/>
              <w:left w:w="0" w:type="dxa"/>
              <w:bottom w:w="0" w:type="dxa"/>
              <w:right w:w="0" w:type="dxa"/>
            </w:tcMar>
          </w:tcPr>
          <w:p w14:paraId="404D4B0C" w14:textId="77777777" w:rsidR="00B27A29" w:rsidRDefault="00000000">
            <w:pPr>
              <w:spacing w:after="40"/>
            </w:pPr>
            <w:r>
              <w:rPr>
                <w:b/>
                <w:color w:val="1F3A5F"/>
                <w:sz w:val="48"/>
                <w:szCs w:val="48"/>
              </w:rPr>
              <w:t>Morten Bennedsen</w:t>
            </w:r>
          </w:p>
          <w:p w14:paraId="7044D875" w14:textId="77777777" w:rsidR="00B27A29" w:rsidRDefault="00000000">
            <w:pPr>
              <w:spacing w:after="40"/>
            </w:pPr>
            <w:r>
              <w:rPr>
                <w:color w:val="333333"/>
              </w:rPr>
              <w:t>Professor, Department of Economics • University of Copenhagen</w:t>
            </w:r>
          </w:p>
          <w:p w14:paraId="1C30FD30" w14:textId="77777777" w:rsidR="00B27A29" w:rsidRDefault="00000000">
            <w:pPr>
              <w:spacing w:after="40"/>
            </w:pPr>
            <w:r>
              <w:rPr>
                <w:color w:val="333333"/>
              </w:rPr>
              <w:t>Visiting Professor in Economics, INSEAD</w:t>
            </w:r>
          </w:p>
          <w:p w14:paraId="1E6DD782" w14:textId="77777777" w:rsidR="00B27A29" w:rsidRDefault="00000000">
            <w:pPr>
              <w:spacing w:after="120"/>
            </w:pPr>
            <w:r>
              <w:rPr>
                <w:color w:val="333333"/>
              </w:rPr>
              <w:t>Editor, Journal of Corporate Finance</w:t>
            </w:r>
          </w:p>
          <w:p w14:paraId="76F14B1F" w14:textId="77777777" w:rsidR="00B27A29" w:rsidRDefault="00000000">
            <w:pPr>
              <w:pBdr>
                <w:top w:val="single" w:sz="6" w:space="4" w:color="1F3A5F"/>
              </w:pBdr>
              <w:spacing w:before="80" w:after="40"/>
            </w:pPr>
            <w:r>
              <w:rPr>
                <w:color w:val="6B6B6B"/>
                <w:sz w:val="18"/>
                <w:szCs w:val="18"/>
              </w:rPr>
              <w:t>Department of Economics • University of Copenhagen • Øster Farimagsgade 5, Bygn 26, Office 26.02.00</w:t>
            </w:r>
          </w:p>
          <w:p w14:paraId="21DBED9C" w14:textId="77777777" w:rsidR="00B27A29" w:rsidRDefault="00000000">
            <w:pPr>
              <w:spacing w:after="40"/>
            </w:pPr>
            <w:r>
              <w:rPr>
                <w:color w:val="6B6B6B"/>
                <w:sz w:val="18"/>
                <w:szCs w:val="18"/>
              </w:rPr>
              <w:t>Phone: (+45) 28 74 45 25 • Email: mobe@econ.ku.dk • ORCID: 0000-0002-4185-3339</w:t>
            </w:r>
          </w:p>
          <w:p w14:paraId="0D372B34" w14:textId="77777777" w:rsidR="00B27A29" w:rsidRDefault="00000000">
            <w:pPr>
              <w:spacing w:after="40"/>
            </w:pPr>
            <w:r>
              <w:rPr>
                <w:color w:val="6B6B6B"/>
                <w:sz w:val="18"/>
                <w:szCs w:val="18"/>
              </w:rPr>
              <w:t>Google Scholar Citations: 10,420 (5,000 since 2020) • h-index: 34 (24 since 2020) • March 2026</w:t>
            </w:r>
          </w:p>
        </w:tc>
      </w:tr>
    </w:tbl>
    <w:p w14:paraId="2CAF4C8E" w14:textId="77777777" w:rsidR="00B27A29" w:rsidRDefault="00B27A29">
      <w:pPr>
        <w:pBdr>
          <w:bottom w:val="single" w:sz="12" w:space="1" w:color="1F3A5F"/>
        </w:pBdr>
        <w:spacing w:before="120" w:after="240"/>
      </w:pPr>
    </w:p>
    <w:p w14:paraId="5C18A812" w14:textId="77777777" w:rsidR="0017657A" w:rsidRPr="00D60F64" w:rsidRDefault="0017657A" w:rsidP="001233EE">
      <w:pPr>
        <w:pBdr>
          <w:bottom w:val="single" w:sz="12" w:space="1" w:color="auto"/>
        </w:pBdr>
        <w:jc w:val="both"/>
        <w:rPr>
          <w:rFonts w:ascii="Times New Roman" w:eastAsia="SimSun" w:hAnsi="Times New Roman"/>
        </w:rPr>
      </w:pPr>
    </w:p>
    <w:p w14:paraId="38F49521" w14:textId="77777777" w:rsidR="00EB6131" w:rsidRPr="00D60F64" w:rsidRDefault="00EB6131" w:rsidP="001233EE">
      <w:pPr>
        <w:widowControl w:val="0"/>
        <w:autoSpaceDE w:val="0"/>
        <w:autoSpaceDN w:val="0"/>
        <w:adjustRightInd w:val="0"/>
        <w:spacing w:after="0"/>
        <w:ind w:left="119" w:right="4805"/>
        <w:jc w:val="both"/>
        <w:rPr>
          <w:rFonts w:ascii="Times New Roman" w:eastAsia="SimSun" w:hAnsi="Times New Roman"/>
          <w:spacing w:val="-9"/>
          <w:sz w:val="21"/>
          <w:szCs w:val="21"/>
          <w:u w:val="single"/>
        </w:rPr>
        <w:sectPr w:rsidR="00EB6131" w:rsidRPr="00D60F64" w:rsidSect="001B587A">
          <w:footerReference w:type="default" r:id="rId9"/>
          <w:pgSz w:w="12240" w:h="15840"/>
          <w:pgMar w:top="1260" w:right="1440" w:bottom="1350" w:left="1440" w:header="720" w:footer="720" w:gutter="0"/>
          <w:cols w:space="720"/>
          <w:docGrid w:linePitch="360"/>
        </w:sectPr>
      </w:pPr>
    </w:p>
    <w:p w14:paraId="1A09DD9F" w14:textId="77777777" w:rsidR="00310B0D" w:rsidRPr="00D60F64" w:rsidRDefault="00310B0D" w:rsidP="001233EE">
      <w:pPr>
        <w:widowControl w:val="0"/>
        <w:autoSpaceDE w:val="0"/>
        <w:autoSpaceDN w:val="0"/>
        <w:adjustRightInd w:val="0"/>
        <w:spacing w:after="0"/>
        <w:ind w:left="20" w:right="4351"/>
        <w:jc w:val="both"/>
        <w:rPr>
          <w:rFonts w:ascii="Times New Roman" w:eastAsia="SimSun" w:hAnsi="Times New Roman"/>
          <w:sz w:val="24"/>
          <w:szCs w:val="24"/>
        </w:rPr>
      </w:pPr>
      <w:r>
        <w:rPr>
          <w:rFonts w:ascii="Times New Roman" w:eastAsia="SimSun" w:hAnsi="Times New Roman"/>
          <w:b/>
          <w:bCs/>
          <w:spacing w:val="3"/>
          <w:sz w:val="24"/>
          <w:szCs w:val="24"/>
        </w:rPr>
        <w:t>EDUCATION</w:t>
      </w:r>
    </w:p>
    <w:p w14:paraId="0787CCF2" w14:textId="77777777" w:rsidR="00310B0D" w:rsidRPr="00D60F64" w:rsidRDefault="00310B0D" w:rsidP="001233EE">
      <w:pPr>
        <w:widowControl w:val="0"/>
        <w:autoSpaceDE w:val="0"/>
        <w:autoSpaceDN w:val="0"/>
        <w:adjustRightInd w:val="0"/>
        <w:spacing w:after="0"/>
        <w:ind w:left="20" w:right="4351"/>
        <w:jc w:val="both"/>
        <w:rPr>
          <w:rFonts w:ascii="Times New Roman" w:eastAsia="SimSun" w:hAnsi="Times New Roman"/>
          <w:sz w:val="24"/>
          <w:szCs w:val="24"/>
        </w:rPr>
      </w:pPr>
    </w:p>
    <w:p w14:paraId="7FCE0B85" w14:textId="77777777" w:rsidR="00310B0D" w:rsidRPr="00D60F64" w:rsidRDefault="00310B0D" w:rsidP="001233EE">
      <w:pPr>
        <w:widowControl w:val="0"/>
        <w:autoSpaceDE w:val="0"/>
        <w:autoSpaceDN w:val="0"/>
        <w:adjustRightInd w:val="0"/>
        <w:spacing w:after="0"/>
        <w:ind w:left="20" w:right="1863" w:firstLine="545"/>
        <w:jc w:val="both"/>
        <w:rPr>
          <w:rFonts w:ascii="Times New Roman" w:eastAsia="SimSun" w:hAnsi="Times New Roman"/>
          <w:sz w:val="24"/>
          <w:szCs w:val="24"/>
        </w:rPr>
      </w:pPr>
      <w:r>
        <w:rPr>
          <w:rFonts w:ascii="Times New Roman" w:eastAsia="SimSun" w:hAnsi="Times New Roman"/>
          <w:b/>
          <w:bCs/>
          <w:spacing w:val="1"/>
          <w:sz w:val="24"/>
          <w:szCs w:val="24"/>
        </w:rPr>
        <w:t>Harvard University,</w:t>
      </w:r>
      <w:r>
        <w:rPr>
          <w:rFonts w:ascii="Times New Roman" w:eastAsia="SimSun" w:hAnsi="Times New Roman"/>
          <w:spacing w:val="1"/>
          <w:sz w:val="24"/>
          <w:szCs w:val="24"/>
        </w:rPr>
        <w:t xml:space="preserve"> 1994 - 1998. </w:t>
      </w:r>
    </w:p>
    <w:p w14:paraId="1E9CE295" w14:textId="77777777" w:rsidR="00310B0D" w:rsidRPr="00D60F64" w:rsidRDefault="00310B0D" w:rsidP="001233EE">
      <w:pPr>
        <w:pStyle w:val="ListParagraph"/>
        <w:widowControl w:val="0"/>
        <w:numPr>
          <w:ilvl w:val="0"/>
          <w:numId w:val="19"/>
        </w:numPr>
        <w:autoSpaceDE w:val="0"/>
        <w:autoSpaceDN w:val="0"/>
        <w:adjustRightInd w:val="0"/>
        <w:spacing w:after="0"/>
        <w:ind w:right="540"/>
        <w:jc w:val="both"/>
        <w:rPr>
          <w:rFonts w:ascii="Times New Roman" w:eastAsia="SimSun" w:hAnsi="Times New Roman"/>
          <w:spacing w:val="1"/>
          <w:sz w:val="24"/>
          <w:szCs w:val="24"/>
        </w:rPr>
      </w:pPr>
      <w:r>
        <w:rPr>
          <w:rFonts w:ascii="Times New Roman" w:eastAsia="SimSun" w:hAnsi="Times New Roman"/>
          <w:spacing w:val="1"/>
          <w:sz w:val="24"/>
          <w:szCs w:val="24"/>
        </w:rPr>
        <w:t xml:space="preserve">Ph.D. in Economics (Defended May 1., 1998). </w:t>
      </w:r>
    </w:p>
    <w:p w14:paraId="03AD2BF3" w14:textId="77777777" w:rsidR="00310B0D" w:rsidRPr="00D60F64" w:rsidRDefault="00310B0D" w:rsidP="001233EE">
      <w:pPr>
        <w:widowControl w:val="0"/>
        <w:autoSpaceDE w:val="0"/>
        <w:autoSpaceDN w:val="0"/>
        <w:adjustRightInd w:val="0"/>
        <w:spacing w:after="0"/>
        <w:ind w:left="19" w:right="4528" w:firstLine="545"/>
        <w:jc w:val="both"/>
        <w:rPr>
          <w:rFonts w:ascii="Times New Roman" w:eastAsia="SimSun" w:hAnsi="Times New Roman"/>
          <w:sz w:val="24"/>
          <w:szCs w:val="24"/>
        </w:rPr>
      </w:pPr>
      <w:r>
        <w:rPr>
          <w:rFonts w:ascii="Times New Roman" w:eastAsia="SimSun" w:hAnsi="Times New Roman"/>
          <w:b/>
          <w:bCs/>
          <w:spacing w:val="2"/>
          <w:sz w:val="24"/>
          <w:szCs w:val="24"/>
        </w:rPr>
        <w:t xml:space="preserve">London School of Economics, </w:t>
      </w:r>
      <w:r>
        <w:rPr>
          <w:rFonts w:ascii="Times New Roman" w:eastAsia="SimSun" w:hAnsi="Times New Roman"/>
          <w:spacing w:val="2"/>
          <w:sz w:val="24"/>
          <w:szCs w:val="24"/>
        </w:rPr>
        <w:t xml:space="preserve">1992-1993. </w:t>
      </w:r>
    </w:p>
    <w:p w14:paraId="257BB723" w14:textId="77777777" w:rsidR="00310B0D" w:rsidRPr="00D60F64" w:rsidRDefault="00310B0D" w:rsidP="001233EE">
      <w:pPr>
        <w:pStyle w:val="ListParagraph"/>
        <w:widowControl w:val="0"/>
        <w:numPr>
          <w:ilvl w:val="0"/>
          <w:numId w:val="18"/>
        </w:numPr>
        <w:autoSpaceDE w:val="0"/>
        <w:autoSpaceDN w:val="0"/>
        <w:adjustRightInd w:val="0"/>
        <w:spacing w:after="0"/>
        <w:ind w:right="204"/>
        <w:jc w:val="both"/>
        <w:rPr>
          <w:rFonts w:ascii="Times New Roman" w:eastAsia="SimSun" w:hAnsi="Times New Roman"/>
          <w:sz w:val="24"/>
          <w:szCs w:val="24"/>
        </w:rPr>
      </w:pPr>
      <w:r>
        <w:rPr>
          <w:rFonts w:ascii="Times New Roman" w:eastAsia="SimSun" w:hAnsi="Times New Roman"/>
          <w:sz w:val="24"/>
          <w:szCs w:val="24"/>
        </w:rPr>
        <w:t xml:space="preserve">Master of Science in Advanced Mathematical Economics and Econometric with Distinction. </w:t>
      </w:r>
    </w:p>
    <w:p w14:paraId="162D737D" w14:textId="77777777" w:rsidR="00310B0D" w:rsidRPr="00D60F64" w:rsidRDefault="00310B0D" w:rsidP="001233EE">
      <w:pPr>
        <w:widowControl w:val="0"/>
        <w:autoSpaceDE w:val="0"/>
        <w:autoSpaceDN w:val="0"/>
        <w:adjustRightInd w:val="0"/>
        <w:spacing w:after="0"/>
        <w:ind w:left="19" w:firstLine="545"/>
        <w:jc w:val="both"/>
        <w:rPr>
          <w:rFonts w:ascii="Times New Roman" w:eastAsia="SimSun" w:hAnsi="Times New Roman"/>
          <w:sz w:val="24"/>
          <w:szCs w:val="24"/>
        </w:rPr>
      </w:pPr>
      <w:r>
        <w:rPr>
          <w:rFonts w:ascii="Times New Roman" w:eastAsia="SimSun" w:hAnsi="Times New Roman"/>
          <w:b/>
          <w:bCs/>
          <w:spacing w:val="2"/>
          <w:sz w:val="24"/>
          <w:szCs w:val="24"/>
        </w:rPr>
        <w:t>University of Copenhagen, Denmark,</w:t>
      </w:r>
      <w:r>
        <w:rPr>
          <w:rFonts w:ascii="Times New Roman" w:eastAsia="SimSun" w:hAnsi="Times New Roman"/>
          <w:spacing w:val="2"/>
          <w:sz w:val="24"/>
          <w:szCs w:val="24"/>
        </w:rPr>
        <w:t xml:space="preserve"> 1987-1990 and 1993-1994. </w:t>
      </w:r>
    </w:p>
    <w:p w14:paraId="68B4379B" w14:textId="77777777" w:rsidR="00310B0D" w:rsidRPr="00D60F64" w:rsidRDefault="00310B0D" w:rsidP="001233EE">
      <w:pPr>
        <w:pStyle w:val="ListParagraph"/>
        <w:widowControl w:val="0"/>
        <w:numPr>
          <w:ilvl w:val="0"/>
          <w:numId w:val="17"/>
        </w:numPr>
        <w:autoSpaceDE w:val="0"/>
        <w:autoSpaceDN w:val="0"/>
        <w:adjustRightInd w:val="0"/>
        <w:spacing w:after="0"/>
        <w:ind w:right="204"/>
        <w:jc w:val="both"/>
        <w:rPr>
          <w:rFonts w:ascii="Times New Roman" w:eastAsia="SimSun" w:hAnsi="Times New Roman"/>
          <w:sz w:val="24"/>
          <w:szCs w:val="24"/>
        </w:rPr>
      </w:pPr>
      <w:r>
        <w:rPr>
          <w:rFonts w:ascii="Times New Roman" w:eastAsia="SimSun" w:hAnsi="Times New Roman"/>
          <w:sz w:val="24"/>
          <w:szCs w:val="24"/>
        </w:rPr>
        <w:t xml:space="preserve">Ph.D. student in Economics 1993-1994. </w:t>
      </w:r>
    </w:p>
    <w:p w14:paraId="64C63429" w14:textId="77777777" w:rsidR="00310B0D" w:rsidRPr="00D60F64" w:rsidRDefault="00310B0D" w:rsidP="001233EE">
      <w:pPr>
        <w:pStyle w:val="ListParagraph"/>
        <w:widowControl w:val="0"/>
        <w:numPr>
          <w:ilvl w:val="0"/>
          <w:numId w:val="17"/>
        </w:numPr>
        <w:autoSpaceDE w:val="0"/>
        <w:autoSpaceDN w:val="0"/>
        <w:adjustRightInd w:val="0"/>
        <w:spacing w:after="0"/>
        <w:ind w:right="204"/>
        <w:jc w:val="both"/>
        <w:rPr>
          <w:rFonts w:ascii="Times New Roman" w:eastAsia="SimSun" w:hAnsi="Times New Roman"/>
          <w:sz w:val="24"/>
          <w:szCs w:val="24"/>
        </w:rPr>
      </w:pPr>
      <w:r>
        <w:rPr>
          <w:rFonts w:ascii="Times New Roman" w:eastAsia="SimSun" w:hAnsi="Times New Roman"/>
          <w:sz w:val="24"/>
          <w:szCs w:val="24"/>
        </w:rPr>
        <w:t>Bachelor of Arts in Economics, June 1990</w:t>
      </w:r>
    </w:p>
    <w:p w14:paraId="22CBF697" w14:textId="77777777" w:rsidR="00E843C4" w:rsidRPr="00D60F64" w:rsidRDefault="001B587A" w:rsidP="001233EE">
      <w:pPr>
        <w:widowControl w:val="0"/>
        <w:autoSpaceDE w:val="0"/>
        <w:autoSpaceDN w:val="0"/>
        <w:adjustRightInd w:val="0"/>
        <w:spacing w:after="0"/>
        <w:ind w:right="7093"/>
        <w:jc w:val="both"/>
        <w:rPr>
          <w:rFonts w:ascii="Times New Roman" w:eastAsia="SimSun" w:hAnsi="Times New Roman"/>
          <w:b/>
        </w:rPr>
      </w:pPr>
      <w:r>
        <w:rPr>
          <w:rFonts w:ascii="Times New Roman" w:eastAsia="SimSun" w:hAnsi="Times New Roman"/>
          <w:b/>
        </w:rPr>
        <w:br/>
        <w:t>WORK EXPERIENCE</w:t>
      </w:r>
    </w:p>
    <w:p w14:paraId="05BFD5B4" w14:textId="77777777" w:rsidR="00E843C4" w:rsidRPr="00D60F64" w:rsidRDefault="00E843C4" w:rsidP="001233EE">
      <w:pPr>
        <w:widowControl w:val="0"/>
        <w:autoSpaceDE w:val="0"/>
        <w:autoSpaceDN w:val="0"/>
        <w:adjustRightInd w:val="0"/>
        <w:spacing w:after="0"/>
        <w:ind w:right="7093"/>
        <w:jc w:val="both"/>
        <w:rPr>
          <w:rFonts w:ascii="Times New Roman" w:eastAsia="SimSun" w:hAnsi="Times New Roman"/>
        </w:rPr>
      </w:pPr>
    </w:p>
    <w:p w14:paraId="2B75FB83" w14:textId="77777777" w:rsidR="009D3AE7" w:rsidRDefault="009D3AE7" w:rsidP="001233EE">
      <w:pPr>
        <w:pStyle w:val="ListParagraph"/>
        <w:widowControl w:val="0"/>
        <w:numPr>
          <w:ilvl w:val="0"/>
          <w:numId w:val="5"/>
        </w:numPr>
        <w:autoSpaceDE w:val="0"/>
        <w:autoSpaceDN w:val="0"/>
        <w:adjustRightInd w:val="0"/>
        <w:spacing w:after="0"/>
        <w:ind w:right="205"/>
        <w:jc w:val="both"/>
        <w:rPr>
          <w:rFonts w:ascii="Times New Roman" w:eastAsia="SimSun" w:hAnsi="Times New Roman"/>
          <w:sz w:val="24"/>
          <w:szCs w:val="24"/>
        </w:rPr>
      </w:pPr>
      <w:r>
        <w:rPr>
          <w:rFonts w:ascii="Times New Roman" w:eastAsia="SimSun" w:hAnsi="Times New Roman"/>
          <w:sz w:val="24"/>
          <w:szCs w:val="24"/>
        </w:rPr>
        <w:t>Professor of Economics, Department of Economics, University of Copenhagen. July 1 2022 to present.</w:t>
      </w:r>
    </w:p>
    <w:p w14:paraId="683E8F01" w14:textId="77777777" w:rsidR="00355A06" w:rsidRDefault="00355A06" w:rsidP="001233EE">
      <w:pPr>
        <w:pStyle w:val="ListParagraph"/>
        <w:widowControl w:val="0"/>
        <w:numPr>
          <w:ilvl w:val="0"/>
          <w:numId w:val="5"/>
        </w:numPr>
        <w:autoSpaceDE w:val="0"/>
        <w:autoSpaceDN w:val="0"/>
        <w:adjustRightInd w:val="0"/>
        <w:spacing w:after="0"/>
        <w:ind w:right="205"/>
        <w:jc w:val="both"/>
        <w:rPr>
          <w:rFonts w:ascii="Times New Roman" w:eastAsia="SimSun" w:hAnsi="Times New Roman"/>
          <w:sz w:val="24"/>
          <w:szCs w:val="24"/>
        </w:rPr>
      </w:pPr>
      <w:r>
        <w:rPr>
          <w:rFonts w:ascii="Times New Roman" w:eastAsia="SimSun" w:hAnsi="Times New Roman"/>
          <w:sz w:val="24"/>
          <w:szCs w:val="24"/>
        </w:rPr>
        <w:t>Visiting Professor INSEAD EPS, July 1 22- present.</w:t>
      </w:r>
    </w:p>
    <w:p w14:paraId="4300FEF7" w14:textId="77777777" w:rsidR="00355A06" w:rsidRDefault="00551FF2" w:rsidP="00355A06">
      <w:pPr>
        <w:pStyle w:val="ListParagraph"/>
        <w:widowControl w:val="0"/>
        <w:numPr>
          <w:ilvl w:val="0"/>
          <w:numId w:val="5"/>
        </w:numPr>
        <w:autoSpaceDE w:val="0"/>
        <w:autoSpaceDN w:val="0"/>
        <w:adjustRightInd w:val="0"/>
        <w:spacing w:after="0"/>
        <w:ind w:right="205"/>
        <w:jc w:val="both"/>
        <w:rPr>
          <w:rFonts w:ascii="Times New Roman" w:eastAsia="SimSun" w:hAnsi="Times New Roman"/>
          <w:sz w:val="24"/>
          <w:szCs w:val="24"/>
        </w:rPr>
      </w:pPr>
      <w:r>
        <w:rPr>
          <w:rFonts w:ascii="Times New Roman" w:eastAsia="SimSun" w:hAnsi="Times New Roman"/>
          <w:sz w:val="24"/>
          <w:szCs w:val="24"/>
        </w:rPr>
        <w:t>Niels Bohr Professor, Department of Economics, University of Copenhagen, from January 1 2017- June 31 2022. Five and a half years National Professorship financed by the Danish National Research Foundation.</w:t>
      </w:r>
    </w:p>
    <w:p w14:paraId="18422F43" w14:textId="77777777" w:rsidR="00E843C4" w:rsidRPr="00355A06" w:rsidRDefault="00E843C4" w:rsidP="00355A06">
      <w:pPr>
        <w:pStyle w:val="ListParagraph"/>
        <w:widowControl w:val="0"/>
        <w:numPr>
          <w:ilvl w:val="0"/>
          <w:numId w:val="5"/>
        </w:numPr>
        <w:autoSpaceDE w:val="0"/>
        <w:autoSpaceDN w:val="0"/>
        <w:adjustRightInd w:val="0"/>
        <w:spacing w:after="0"/>
        <w:ind w:right="205"/>
        <w:jc w:val="both"/>
        <w:rPr>
          <w:rFonts w:ascii="Times New Roman" w:eastAsia="SimSun" w:hAnsi="Times New Roman"/>
          <w:sz w:val="24"/>
          <w:szCs w:val="24"/>
        </w:rPr>
      </w:pPr>
      <w:r>
        <w:rPr>
          <w:rFonts w:ascii="Times New Roman" w:eastAsia="SimSun" w:hAnsi="Times New Roman"/>
          <w:sz w:val="24"/>
          <w:szCs w:val="24"/>
        </w:rPr>
        <w:t xml:space="preserve">Andre and Rosalie Hofmann Chaired Professor of Family Enterprise and Professor in Economics, </w:t>
      </w:r>
      <w:r>
        <w:rPr>
          <w:rFonts w:ascii="Times New Roman" w:eastAsia="SimSun" w:hAnsi="Times New Roman"/>
          <w:spacing w:val="-2"/>
          <w:sz w:val="24"/>
          <w:szCs w:val="24"/>
        </w:rPr>
        <w:t>INSEAD</w:t>
      </w:r>
      <w:r>
        <w:rPr>
          <w:rFonts w:ascii="Times New Roman" w:eastAsia="SimSun" w:hAnsi="Times New Roman"/>
          <w:spacing w:val="1"/>
          <w:sz w:val="24"/>
          <w:szCs w:val="24"/>
        </w:rPr>
        <w:t xml:space="preserve">. August 2009 – December 2021. (Visiting August 2009 - March 2010, Permanent March 2010 </w:t>
      </w:r>
      <w:r>
        <w:rPr>
          <w:rFonts w:ascii="Times New Roman" w:eastAsia="SimSun" w:hAnsi="Times New Roman"/>
          <w:sz w:val="24"/>
          <w:szCs w:val="24"/>
        </w:rPr>
        <w:t xml:space="preserve">– present. On leave 2/3 of my time in the period 1.1.17-.31.12.21).  </w:t>
      </w:r>
    </w:p>
    <w:p w14:paraId="3E1BD589" w14:textId="77777777" w:rsidR="00E843C4" w:rsidRDefault="00E843C4" w:rsidP="001233EE">
      <w:pPr>
        <w:pStyle w:val="ListParagraph"/>
        <w:widowControl w:val="0"/>
        <w:numPr>
          <w:ilvl w:val="0"/>
          <w:numId w:val="5"/>
        </w:numPr>
        <w:autoSpaceDE w:val="0"/>
        <w:autoSpaceDN w:val="0"/>
        <w:adjustRightInd w:val="0"/>
        <w:spacing w:after="0"/>
        <w:ind w:right="204"/>
        <w:jc w:val="both"/>
        <w:rPr>
          <w:rFonts w:ascii="Times New Roman" w:eastAsia="SimSun" w:hAnsi="Times New Roman"/>
          <w:sz w:val="24"/>
          <w:szCs w:val="24"/>
        </w:rPr>
      </w:pPr>
      <w:r>
        <w:rPr>
          <w:rFonts w:ascii="Times New Roman" w:eastAsia="SimSun" w:hAnsi="Times New Roman"/>
          <w:spacing w:val="2"/>
          <w:sz w:val="24"/>
          <w:szCs w:val="24"/>
        </w:rPr>
        <w:t xml:space="preserve">Professor in Economics, Institute of Economics, Copenhagen Business School. Nov. 2002 - </w:t>
      </w:r>
      <w:r>
        <w:rPr>
          <w:rFonts w:ascii="Times New Roman" w:eastAsia="SimSun" w:hAnsi="Times New Roman"/>
          <w:spacing w:val="2"/>
          <w:sz w:val="24"/>
          <w:szCs w:val="24"/>
        </w:rPr>
        <w:lastRenderedPageBreak/>
        <w:t>A</w:t>
      </w:r>
      <w:r>
        <w:rPr>
          <w:rFonts w:ascii="Times New Roman" w:eastAsia="SimSun" w:hAnsi="Times New Roman"/>
          <w:sz w:val="24"/>
          <w:szCs w:val="24"/>
        </w:rPr>
        <w:t>ugust 2009.</w:t>
      </w:r>
    </w:p>
    <w:p w14:paraId="4CDBCB73" w14:textId="77777777" w:rsidR="009C68A9" w:rsidRDefault="009C68A9" w:rsidP="001233EE">
      <w:pPr>
        <w:pStyle w:val="ListParagraph"/>
        <w:widowControl w:val="0"/>
        <w:numPr>
          <w:ilvl w:val="0"/>
          <w:numId w:val="5"/>
        </w:numPr>
        <w:autoSpaceDE w:val="0"/>
        <w:autoSpaceDN w:val="0"/>
        <w:adjustRightInd w:val="0"/>
        <w:spacing w:after="0"/>
        <w:ind w:right="204"/>
        <w:jc w:val="both"/>
        <w:rPr>
          <w:rFonts w:ascii="Times New Roman" w:eastAsia="SimSun" w:hAnsi="Times New Roman"/>
          <w:sz w:val="24"/>
          <w:szCs w:val="24"/>
        </w:rPr>
      </w:pPr>
      <w:r>
        <w:rPr>
          <w:rFonts w:ascii="Times New Roman" w:eastAsia="SimSun" w:hAnsi="Times New Roman"/>
          <w:spacing w:val="2"/>
          <w:sz w:val="24"/>
          <w:szCs w:val="24"/>
        </w:rPr>
        <w:t xml:space="preserve">Associated Professor in Economics (w tenure), Institute of Economics, Copenhagen Business School.  1999 - </w:t>
      </w:r>
      <w:r>
        <w:rPr>
          <w:rFonts w:ascii="Times New Roman" w:eastAsia="SimSun" w:hAnsi="Times New Roman"/>
          <w:sz w:val="24"/>
          <w:szCs w:val="24"/>
        </w:rPr>
        <w:t xml:space="preserve"> 2002.</w:t>
      </w:r>
    </w:p>
    <w:p w14:paraId="2718DD16" w14:textId="77777777" w:rsidR="009C68A9" w:rsidRPr="00D60F64" w:rsidRDefault="009C68A9" w:rsidP="001233EE">
      <w:pPr>
        <w:pStyle w:val="ListParagraph"/>
        <w:widowControl w:val="0"/>
        <w:numPr>
          <w:ilvl w:val="0"/>
          <w:numId w:val="5"/>
        </w:numPr>
        <w:autoSpaceDE w:val="0"/>
        <w:autoSpaceDN w:val="0"/>
        <w:adjustRightInd w:val="0"/>
        <w:spacing w:after="0"/>
        <w:ind w:right="204"/>
        <w:jc w:val="both"/>
        <w:rPr>
          <w:rFonts w:ascii="Times New Roman" w:eastAsia="SimSun" w:hAnsi="Times New Roman"/>
          <w:sz w:val="24"/>
          <w:szCs w:val="24"/>
        </w:rPr>
      </w:pPr>
      <w:r>
        <w:rPr>
          <w:rFonts w:ascii="Times New Roman" w:eastAsia="SimSun" w:hAnsi="Times New Roman"/>
          <w:sz w:val="24"/>
          <w:szCs w:val="24"/>
        </w:rPr>
        <w:t>Post Doc, Department of Economics, University of Copenhagen, 1998-1999.</w:t>
      </w:r>
    </w:p>
    <w:p w14:paraId="7FE65474" w14:textId="77777777" w:rsidR="00DB22FF" w:rsidRPr="00D60F64" w:rsidRDefault="00DB22FF" w:rsidP="001233EE">
      <w:pPr>
        <w:widowControl w:val="0"/>
        <w:autoSpaceDE w:val="0"/>
        <w:autoSpaceDN w:val="0"/>
        <w:adjustRightInd w:val="0"/>
        <w:spacing w:after="0"/>
        <w:ind w:right="2880"/>
        <w:jc w:val="both"/>
        <w:rPr>
          <w:rFonts w:ascii="Times New Roman" w:eastAsia="SimSun" w:hAnsi="Times New Roman"/>
          <w:sz w:val="21"/>
          <w:szCs w:val="21"/>
        </w:rPr>
      </w:pPr>
    </w:p>
    <w:p w14:paraId="4242E093" w14:textId="77777777" w:rsidR="002D1346" w:rsidRPr="00D60F64" w:rsidRDefault="002D1346" w:rsidP="001233EE">
      <w:pPr>
        <w:widowControl w:val="0"/>
        <w:autoSpaceDE w:val="0"/>
        <w:autoSpaceDN w:val="0"/>
        <w:adjustRightInd w:val="0"/>
        <w:spacing w:after="0"/>
        <w:ind w:right="2880"/>
        <w:jc w:val="both"/>
        <w:rPr>
          <w:rFonts w:ascii="Times New Roman" w:eastAsia="SimSun" w:hAnsi="Times New Roman"/>
          <w:b/>
          <w:spacing w:val="1"/>
          <w:sz w:val="23"/>
          <w:szCs w:val="23"/>
        </w:rPr>
      </w:pPr>
      <w:r>
        <w:rPr>
          <w:rFonts w:ascii="Times New Roman" w:eastAsia="SimSun" w:hAnsi="Times New Roman"/>
          <w:b/>
          <w:spacing w:val="1"/>
          <w:sz w:val="23"/>
          <w:szCs w:val="23"/>
        </w:rPr>
        <w:t>HONORARY POSITIONS</w:t>
      </w:r>
    </w:p>
    <w:p w14:paraId="4D66879A" w14:textId="62E618AB" w:rsidR="00560086" w:rsidRDefault="00560086"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rPr>
      </w:pPr>
      <w:r>
        <w:rPr>
          <w:rFonts w:ascii="Times New Roman" w:eastAsia="SimSun" w:hAnsi="Times New Roman"/>
          <w:spacing w:val="1"/>
          <w:sz w:val="24"/>
          <w:szCs w:val="24"/>
        </w:rPr>
        <w:t>Advisory Board, Center for Corporate Foundations, CBS, 2026-.</w:t>
      </w:r>
    </w:p>
    <w:p w14:paraId="1AAE39C0" w14:textId="45CC65B4" w:rsidR="00FE53C8" w:rsidRPr="007F6F73" w:rsidRDefault="00FE53C8"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rPr>
      </w:pPr>
      <w:r>
        <w:rPr>
          <w:rFonts w:ascii="Times New Roman" w:eastAsia="SimSun" w:hAnsi="Times New Roman"/>
          <w:spacing w:val="1"/>
          <w:sz w:val="24"/>
          <w:szCs w:val="24"/>
        </w:rPr>
        <w:t xml:space="preserve">Chairperson, </w:t>
      </w:r>
      <w:proofErr w:type="spellStart"/>
      <w:r>
        <w:rPr>
          <w:rFonts w:ascii="Times New Roman" w:eastAsia="SimSun" w:hAnsi="Times New Roman"/>
          <w:spacing w:val="1"/>
          <w:sz w:val="24"/>
          <w:szCs w:val="24"/>
        </w:rPr>
        <w:t>Tietgenprice</w:t>
      </w:r>
      <w:proofErr w:type="spellEnd"/>
      <w:r>
        <w:rPr>
          <w:rFonts w:ascii="Times New Roman" w:eastAsia="SimSun" w:hAnsi="Times New Roman"/>
          <w:spacing w:val="1"/>
          <w:sz w:val="24"/>
          <w:szCs w:val="24"/>
        </w:rPr>
        <w:t xml:space="preserve"> given by ICC Danmark og DSEB.</w:t>
      </w:r>
    </w:p>
    <w:p w14:paraId="28EA4621" w14:textId="3B006DF0" w:rsidR="00363A32" w:rsidRPr="00363A32" w:rsidRDefault="00363A32"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lang w:val="da-DK"/>
        </w:rPr>
      </w:pPr>
      <w:proofErr w:type="spellStart"/>
      <w:r>
        <w:rPr>
          <w:rFonts w:ascii="Times New Roman" w:eastAsia="SimSun" w:hAnsi="Times New Roman"/>
          <w:spacing w:val="1"/>
          <w:sz w:val="24"/>
          <w:szCs w:val="24"/>
          <w:lang w:val="da-DK"/>
        </w:rPr>
        <w:t>Member</w:t>
      </w:r>
      <w:proofErr w:type="spellEnd"/>
      <w:r>
        <w:rPr>
          <w:rFonts w:ascii="Times New Roman" w:eastAsia="SimSun" w:hAnsi="Times New Roman"/>
          <w:spacing w:val="1"/>
          <w:sz w:val="24"/>
          <w:szCs w:val="24"/>
          <w:lang w:val="da-DK"/>
        </w:rPr>
        <w:t xml:space="preserve"> of Sveriges </w:t>
      </w:r>
      <w:proofErr w:type="spellStart"/>
      <w:r>
        <w:rPr>
          <w:rFonts w:ascii="Times New Roman" w:eastAsia="SimSun" w:hAnsi="Times New Roman"/>
          <w:spacing w:val="1"/>
          <w:sz w:val="24"/>
          <w:szCs w:val="24"/>
          <w:lang w:val="da-DK"/>
        </w:rPr>
        <w:t>Riksbank</w:t>
      </w:r>
      <w:proofErr w:type="spellEnd"/>
      <w:r>
        <w:rPr>
          <w:rFonts w:ascii="Times New Roman" w:eastAsia="SimSun" w:hAnsi="Times New Roman"/>
          <w:spacing w:val="1"/>
          <w:sz w:val="24"/>
          <w:szCs w:val="24"/>
          <w:lang w:val="da-DK"/>
        </w:rPr>
        <w:t xml:space="preserve"> Jubilæums</w:t>
      </w:r>
      <w:r w:rsidR="004B60A4">
        <w:rPr>
          <w:rFonts w:ascii="Times New Roman" w:eastAsia="SimSun" w:hAnsi="Times New Roman"/>
          <w:spacing w:val="1"/>
          <w:sz w:val="24"/>
          <w:szCs w:val="24"/>
          <w:lang w:val="da-DK"/>
        </w:rPr>
        <w:t xml:space="preserve"> Center Panel</w:t>
      </w:r>
      <w:r>
        <w:rPr>
          <w:rFonts w:ascii="Times New Roman" w:eastAsia="SimSun" w:hAnsi="Times New Roman"/>
          <w:spacing w:val="1"/>
          <w:sz w:val="24"/>
          <w:szCs w:val="24"/>
          <w:lang w:val="da-DK"/>
        </w:rPr>
        <w:t xml:space="preserve"> Komité 2025</w:t>
      </w:r>
      <w:proofErr w:type="gramStart"/>
      <w:r>
        <w:rPr>
          <w:rFonts w:ascii="Times New Roman" w:eastAsia="SimSun" w:hAnsi="Times New Roman"/>
          <w:spacing w:val="1"/>
          <w:sz w:val="24"/>
          <w:szCs w:val="24"/>
          <w:lang w:val="da-DK"/>
        </w:rPr>
        <w:t>-..</w:t>
      </w:r>
      <w:proofErr w:type="gramEnd"/>
    </w:p>
    <w:p w14:paraId="3E912F7D" w14:textId="77777777" w:rsidR="00672786" w:rsidRDefault="00672786"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rPr>
      </w:pPr>
      <w:r>
        <w:rPr>
          <w:rFonts w:ascii="Times New Roman" w:eastAsia="SimSun" w:hAnsi="Times New Roman"/>
          <w:spacing w:val="1"/>
          <w:sz w:val="24"/>
          <w:szCs w:val="24"/>
        </w:rPr>
        <w:t>Member of the Presidium of the Danish Royal Society for Science and Letter (Præsidiemedlem af Videnskabernes Selskab). May 2023 to present.</w:t>
      </w:r>
    </w:p>
    <w:p w14:paraId="62D79D88" w14:textId="77777777" w:rsidR="00C66283" w:rsidRDefault="00C66283"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rPr>
      </w:pPr>
      <w:r>
        <w:rPr>
          <w:rFonts w:ascii="Times New Roman" w:eastAsia="SimSun" w:hAnsi="Times New Roman"/>
          <w:spacing w:val="1"/>
          <w:sz w:val="24"/>
          <w:szCs w:val="24"/>
        </w:rPr>
        <w:t>Member of the Danish Royal Society for Science and Letters (Videnskabernes Selskab). Jan 2022 to present.</w:t>
      </w:r>
    </w:p>
    <w:p w14:paraId="04C3636B" w14:textId="77777777" w:rsidR="00194D8A" w:rsidRDefault="00194D8A"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rPr>
      </w:pPr>
      <w:r>
        <w:rPr>
          <w:rFonts w:ascii="Times New Roman" w:eastAsia="SimSun" w:hAnsi="Times New Roman"/>
          <w:spacing w:val="1"/>
          <w:sz w:val="24"/>
          <w:szCs w:val="24"/>
        </w:rPr>
        <w:t>Board member of the Niels Bohr Foundation, 2023 to present.</w:t>
      </w:r>
    </w:p>
    <w:p w14:paraId="56C9C0C2" w14:textId="77777777" w:rsidR="006D2A7D" w:rsidRPr="00D60F64" w:rsidRDefault="006D2A7D"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rPr>
      </w:pPr>
      <w:r>
        <w:rPr>
          <w:rFonts w:ascii="Times New Roman" w:eastAsia="SimSun" w:hAnsi="Times New Roman"/>
          <w:spacing w:val="1"/>
          <w:sz w:val="24"/>
          <w:szCs w:val="24"/>
        </w:rPr>
        <w:t>Honorary Professor at Hasselt University, May 30 2017.</w:t>
      </w:r>
    </w:p>
    <w:p w14:paraId="14F4B7DC" w14:textId="77777777" w:rsidR="006D2A7D" w:rsidRPr="00D60F64" w:rsidRDefault="006D2A7D" w:rsidP="002D1F8B">
      <w:pPr>
        <w:pStyle w:val="ListParagraph"/>
        <w:widowControl w:val="0"/>
        <w:numPr>
          <w:ilvl w:val="0"/>
          <w:numId w:val="2"/>
        </w:numPr>
        <w:autoSpaceDE w:val="0"/>
        <w:autoSpaceDN w:val="0"/>
        <w:adjustRightInd w:val="0"/>
        <w:spacing w:after="0"/>
        <w:ind w:right="-75"/>
        <w:jc w:val="both"/>
        <w:rPr>
          <w:rFonts w:ascii="Times New Roman" w:eastAsia="SimSun" w:hAnsi="Times New Roman"/>
          <w:spacing w:val="1"/>
          <w:sz w:val="24"/>
          <w:szCs w:val="24"/>
        </w:rPr>
      </w:pPr>
      <w:r>
        <w:rPr>
          <w:rFonts w:ascii="Times New Roman" w:eastAsia="SimSun" w:hAnsi="Times New Roman"/>
          <w:spacing w:val="1"/>
          <w:sz w:val="24"/>
          <w:szCs w:val="24"/>
        </w:rPr>
        <w:t>Honorary Visiting Researcher, China Academy of Corporate Governance, 2013.</w:t>
      </w:r>
    </w:p>
    <w:p w14:paraId="0B3E1D2F" w14:textId="77777777" w:rsidR="00DB22FF" w:rsidRPr="00D60F64" w:rsidRDefault="00DB22FF" w:rsidP="001233EE">
      <w:pPr>
        <w:widowControl w:val="0"/>
        <w:autoSpaceDE w:val="0"/>
        <w:autoSpaceDN w:val="0"/>
        <w:adjustRightInd w:val="0"/>
        <w:spacing w:after="0"/>
        <w:ind w:right="7076"/>
        <w:jc w:val="both"/>
        <w:rPr>
          <w:rFonts w:ascii="SimSun" w:eastAsia="SimSun" w:hAnsi="SimSun" w:cs="SimSun"/>
          <w:b/>
          <w:bCs/>
          <w:spacing w:val="3"/>
          <w:sz w:val="23"/>
          <w:szCs w:val="23"/>
          <w:lang w:eastAsia="zh-CN"/>
        </w:rPr>
      </w:pPr>
    </w:p>
    <w:p w14:paraId="68F258A2" w14:textId="77777777" w:rsidR="00E843C4" w:rsidRPr="00D60F64" w:rsidRDefault="00E843C4" w:rsidP="001233EE">
      <w:pPr>
        <w:widowControl w:val="0"/>
        <w:autoSpaceDE w:val="0"/>
        <w:autoSpaceDN w:val="0"/>
        <w:adjustRightInd w:val="0"/>
        <w:spacing w:after="0"/>
        <w:ind w:right="7076"/>
        <w:jc w:val="both"/>
        <w:rPr>
          <w:rFonts w:ascii="Times New Roman" w:eastAsia="SimSun" w:hAnsi="Times New Roman"/>
          <w:sz w:val="24"/>
          <w:szCs w:val="24"/>
        </w:rPr>
      </w:pPr>
      <w:r>
        <w:rPr>
          <w:rFonts w:ascii="Times New Roman" w:eastAsia="SimSun" w:hAnsi="Times New Roman"/>
          <w:b/>
          <w:bCs/>
          <w:spacing w:val="3"/>
          <w:sz w:val="23"/>
          <w:szCs w:val="23"/>
        </w:rPr>
        <w:t xml:space="preserve">EDITORIAL WORK </w:t>
      </w:r>
    </w:p>
    <w:p w14:paraId="343F2069" w14:textId="77777777" w:rsidR="00C03F89" w:rsidRDefault="00C03F89" w:rsidP="001233EE">
      <w:pPr>
        <w:pStyle w:val="ListParagraph"/>
        <w:widowControl w:val="0"/>
        <w:numPr>
          <w:ilvl w:val="0"/>
          <w:numId w:val="2"/>
        </w:numPr>
        <w:tabs>
          <w:tab w:val="left" w:pos="8505"/>
        </w:tabs>
        <w:autoSpaceDE w:val="0"/>
        <w:autoSpaceDN w:val="0"/>
        <w:adjustRightInd w:val="0"/>
        <w:spacing w:after="0"/>
        <w:ind w:right="180"/>
        <w:jc w:val="both"/>
        <w:rPr>
          <w:rFonts w:ascii="Times New Roman" w:eastAsia="SimSun" w:hAnsi="Times New Roman"/>
          <w:spacing w:val="1"/>
          <w:sz w:val="24"/>
          <w:szCs w:val="24"/>
        </w:rPr>
      </w:pPr>
      <w:r>
        <w:rPr>
          <w:rFonts w:ascii="Times New Roman" w:eastAsia="SimSun" w:hAnsi="Times New Roman"/>
          <w:spacing w:val="1"/>
          <w:sz w:val="24"/>
          <w:szCs w:val="24"/>
        </w:rPr>
        <w:t>Editor of Special Issue of Journal of Corporate Finance, Ownership and Sustainability. 2025.</w:t>
      </w:r>
    </w:p>
    <w:p w14:paraId="74CB22A6" w14:textId="77777777" w:rsidR="00B968A0" w:rsidRPr="00D60F64" w:rsidRDefault="00B968A0" w:rsidP="001233EE">
      <w:pPr>
        <w:pStyle w:val="ListParagraph"/>
        <w:widowControl w:val="0"/>
        <w:numPr>
          <w:ilvl w:val="0"/>
          <w:numId w:val="2"/>
        </w:numPr>
        <w:tabs>
          <w:tab w:val="left" w:pos="8505"/>
        </w:tabs>
        <w:autoSpaceDE w:val="0"/>
        <w:autoSpaceDN w:val="0"/>
        <w:adjustRightInd w:val="0"/>
        <w:spacing w:after="0"/>
        <w:ind w:right="180"/>
        <w:jc w:val="both"/>
        <w:rPr>
          <w:rFonts w:ascii="Times New Roman" w:eastAsia="SimSun" w:hAnsi="Times New Roman"/>
          <w:spacing w:val="1"/>
          <w:sz w:val="24"/>
          <w:szCs w:val="24"/>
        </w:rPr>
      </w:pPr>
      <w:r>
        <w:rPr>
          <w:rFonts w:ascii="Times New Roman" w:eastAsia="SimSun" w:hAnsi="Times New Roman"/>
          <w:spacing w:val="1"/>
          <w:sz w:val="24"/>
          <w:szCs w:val="24"/>
        </w:rPr>
        <w:t>Editor of Journal of Corporate Finance, January 1, 2021-present.</w:t>
      </w:r>
    </w:p>
    <w:p w14:paraId="2FFD3796" w14:textId="77777777" w:rsidR="00B968A0" w:rsidRPr="00D60F64" w:rsidRDefault="00B968A0" w:rsidP="001233EE">
      <w:pPr>
        <w:pStyle w:val="ListParagraph"/>
        <w:widowControl w:val="0"/>
        <w:numPr>
          <w:ilvl w:val="0"/>
          <w:numId w:val="2"/>
        </w:numPr>
        <w:tabs>
          <w:tab w:val="left" w:pos="8505"/>
        </w:tabs>
        <w:autoSpaceDE w:val="0"/>
        <w:autoSpaceDN w:val="0"/>
        <w:adjustRightInd w:val="0"/>
        <w:spacing w:after="0"/>
        <w:ind w:right="180"/>
        <w:jc w:val="both"/>
        <w:rPr>
          <w:rFonts w:ascii="Times New Roman" w:eastAsia="SimSun" w:hAnsi="Times New Roman"/>
          <w:spacing w:val="1"/>
          <w:sz w:val="24"/>
          <w:szCs w:val="24"/>
        </w:rPr>
      </w:pPr>
      <w:r>
        <w:rPr>
          <w:rFonts w:ascii="Times New Roman" w:eastAsia="SimSun" w:hAnsi="Times New Roman"/>
          <w:spacing w:val="1"/>
          <w:sz w:val="24"/>
          <w:szCs w:val="24"/>
        </w:rPr>
        <w:t>Guest Editor Special Issue on Family Firms, Journal of Corporate Finance, spring 2015.</w:t>
      </w:r>
    </w:p>
    <w:p w14:paraId="204A43F2" w14:textId="77777777" w:rsidR="00043566" w:rsidRPr="00D60F64" w:rsidRDefault="00E843C4" w:rsidP="001233EE">
      <w:pPr>
        <w:pStyle w:val="ListParagraph"/>
        <w:widowControl w:val="0"/>
        <w:numPr>
          <w:ilvl w:val="0"/>
          <w:numId w:val="2"/>
        </w:numPr>
        <w:autoSpaceDE w:val="0"/>
        <w:autoSpaceDN w:val="0"/>
        <w:adjustRightInd w:val="0"/>
        <w:spacing w:after="0"/>
        <w:ind w:right="2880"/>
        <w:jc w:val="both"/>
        <w:rPr>
          <w:rFonts w:ascii="Times New Roman" w:eastAsia="SimSun" w:hAnsi="Times New Roman"/>
          <w:spacing w:val="1"/>
          <w:sz w:val="24"/>
          <w:szCs w:val="24"/>
        </w:rPr>
      </w:pPr>
      <w:r>
        <w:rPr>
          <w:rFonts w:ascii="Times New Roman" w:eastAsia="SimSun" w:hAnsi="Times New Roman"/>
          <w:spacing w:val="1"/>
          <w:sz w:val="24"/>
          <w:szCs w:val="24"/>
        </w:rPr>
        <w:t>Editor of Scandinavian Journal of Economics, 2008-2010.</w:t>
      </w:r>
    </w:p>
    <w:p w14:paraId="5C1D5535" w14:textId="77777777" w:rsidR="00DB22FF" w:rsidRPr="00D60F64" w:rsidRDefault="00DB22FF" w:rsidP="001233EE">
      <w:pPr>
        <w:widowControl w:val="0"/>
        <w:autoSpaceDE w:val="0"/>
        <w:autoSpaceDN w:val="0"/>
        <w:adjustRightInd w:val="0"/>
        <w:spacing w:after="0"/>
        <w:ind w:right="4682"/>
        <w:jc w:val="both"/>
        <w:rPr>
          <w:rFonts w:ascii="Times New Roman" w:eastAsia="SimSun" w:hAnsi="Times New Roman"/>
          <w:b/>
          <w:bCs/>
          <w:spacing w:val="2"/>
          <w:sz w:val="23"/>
          <w:szCs w:val="23"/>
        </w:rPr>
      </w:pPr>
    </w:p>
    <w:p w14:paraId="6C5AB83B" w14:textId="77777777" w:rsidR="00043566" w:rsidRPr="00D60F64" w:rsidRDefault="00E843C4" w:rsidP="001233EE">
      <w:pPr>
        <w:widowControl w:val="0"/>
        <w:autoSpaceDE w:val="0"/>
        <w:autoSpaceDN w:val="0"/>
        <w:adjustRightInd w:val="0"/>
        <w:spacing w:after="0"/>
        <w:ind w:right="4682"/>
        <w:jc w:val="both"/>
        <w:rPr>
          <w:rFonts w:ascii="Times New Roman" w:eastAsia="SimSun" w:hAnsi="Times New Roman"/>
          <w:sz w:val="24"/>
          <w:szCs w:val="24"/>
        </w:rPr>
      </w:pPr>
      <w:r>
        <w:rPr>
          <w:rFonts w:ascii="Times New Roman" w:eastAsia="SimSun" w:hAnsi="Times New Roman"/>
          <w:b/>
          <w:bCs/>
          <w:spacing w:val="2"/>
          <w:sz w:val="23"/>
          <w:szCs w:val="23"/>
        </w:rPr>
        <w:t xml:space="preserve">AFFILIATIONS </w:t>
      </w:r>
    </w:p>
    <w:p w14:paraId="6F5A9170" w14:textId="77777777" w:rsidR="00D22268" w:rsidRPr="00214066" w:rsidRDefault="00D22268" w:rsidP="005D37BE">
      <w:pPr>
        <w:pStyle w:val="ListParagraph"/>
        <w:widowControl w:val="0"/>
        <w:numPr>
          <w:ilvl w:val="0"/>
          <w:numId w:val="4"/>
        </w:numPr>
        <w:autoSpaceDE w:val="0"/>
        <w:autoSpaceDN w:val="0"/>
        <w:adjustRightInd w:val="0"/>
        <w:spacing w:after="0"/>
        <w:ind w:right="1260"/>
        <w:jc w:val="both"/>
        <w:rPr>
          <w:rFonts w:ascii="Times New Roman" w:eastAsia="SimSun" w:hAnsi="Times New Roman"/>
          <w:spacing w:val="2"/>
          <w:sz w:val="24"/>
          <w:szCs w:val="24"/>
        </w:rPr>
      </w:pPr>
      <w:r>
        <w:rPr>
          <w:rFonts w:ascii="Times New Roman" w:hAnsi="Times New Roman"/>
          <w:sz w:val="24"/>
          <w:szCs w:val="24"/>
        </w:rPr>
        <w:t>HKU’s Research Institute on Governance, Environment and Social 2025-</w:t>
      </w:r>
    </w:p>
    <w:p w14:paraId="008A6602" w14:textId="77777777" w:rsidR="000E6590" w:rsidRPr="00214066" w:rsidRDefault="000E6590" w:rsidP="005D37BE">
      <w:pPr>
        <w:pStyle w:val="ListParagraph"/>
        <w:widowControl w:val="0"/>
        <w:numPr>
          <w:ilvl w:val="0"/>
          <w:numId w:val="4"/>
        </w:numPr>
        <w:autoSpaceDE w:val="0"/>
        <w:autoSpaceDN w:val="0"/>
        <w:adjustRightInd w:val="0"/>
        <w:spacing w:after="0"/>
        <w:ind w:right="1260"/>
        <w:jc w:val="both"/>
        <w:rPr>
          <w:rFonts w:ascii="Times New Roman" w:eastAsia="SimSun" w:hAnsi="Times New Roman"/>
          <w:spacing w:val="2"/>
          <w:sz w:val="24"/>
          <w:szCs w:val="24"/>
        </w:rPr>
      </w:pPr>
      <w:r>
        <w:rPr>
          <w:rFonts w:ascii="Times New Roman" w:eastAsia="SimSun" w:hAnsi="Times New Roman"/>
          <w:spacing w:val="2"/>
          <w:sz w:val="24"/>
          <w:szCs w:val="24"/>
        </w:rPr>
        <w:t>Member of CES-IFO (2024-)</w:t>
      </w:r>
    </w:p>
    <w:p w14:paraId="587818FE" w14:textId="77777777" w:rsidR="00A739C5" w:rsidRPr="00214066" w:rsidRDefault="00A739C5" w:rsidP="005D37BE">
      <w:pPr>
        <w:pStyle w:val="ListParagraph"/>
        <w:widowControl w:val="0"/>
        <w:numPr>
          <w:ilvl w:val="0"/>
          <w:numId w:val="4"/>
        </w:numPr>
        <w:autoSpaceDE w:val="0"/>
        <w:autoSpaceDN w:val="0"/>
        <w:adjustRightInd w:val="0"/>
        <w:spacing w:after="0"/>
        <w:ind w:right="1260"/>
        <w:jc w:val="both"/>
        <w:rPr>
          <w:rFonts w:ascii="Times New Roman" w:eastAsia="SimSun" w:hAnsi="Times New Roman"/>
          <w:spacing w:val="2"/>
          <w:sz w:val="24"/>
          <w:szCs w:val="24"/>
        </w:rPr>
      </w:pPr>
      <w:r>
        <w:rPr>
          <w:rFonts w:ascii="Times New Roman" w:eastAsia="SimSun" w:hAnsi="Times New Roman"/>
          <w:spacing w:val="1"/>
          <w:sz w:val="24"/>
          <w:szCs w:val="24"/>
        </w:rPr>
        <w:t xml:space="preserve">Academic Director INSEAD Family Business Group, June 2010 - 2022. </w:t>
      </w:r>
    </w:p>
    <w:p w14:paraId="12639FF2" w14:textId="77777777" w:rsidR="00A739C5" w:rsidRPr="00D60F64" w:rsidRDefault="00A739C5" w:rsidP="001233EE">
      <w:pPr>
        <w:pStyle w:val="ListParagraph"/>
        <w:widowControl w:val="0"/>
        <w:numPr>
          <w:ilvl w:val="0"/>
          <w:numId w:val="4"/>
        </w:numPr>
        <w:autoSpaceDE w:val="0"/>
        <w:autoSpaceDN w:val="0"/>
        <w:adjustRightInd w:val="0"/>
        <w:spacing w:after="0"/>
        <w:ind w:right="1260"/>
        <w:jc w:val="both"/>
        <w:rPr>
          <w:rFonts w:ascii="Times New Roman" w:eastAsia="SimSun" w:hAnsi="Times New Roman"/>
          <w:sz w:val="24"/>
          <w:szCs w:val="24"/>
        </w:rPr>
      </w:pPr>
      <w:r>
        <w:rPr>
          <w:rFonts w:ascii="Times New Roman" w:eastAsia="SimSun" w:hAnsi="Times New Roman"/>
          <w:spacing w:val="2"/>
          <w:sz w:val="24"/>
          <w:szCs w:val="24"/>
        </w:rPr>
        <w:t xml:space="preserve">Academic Director Wendel International Centre for Family Enterprise (WICFE), June 2010 - </w:t>
      </w:r>
      <w:r>
        <w:rPr>
          <w:rFonts w:ascii="Times New Roman" w:eastAsia="SimSun" w:hAnsi="Times New Roman"/>
          <w:sz w:val="24"/>
          <w:szCs w:val="24"/>
        </w:rPr>
        <w:t xml:space="preserve">2022. </w:t>
      </w:r>
    </w:p>
    <w:p w14:paraId="12FBB36D" w14:textId="77777777" w:rsidR="00A739C5" w:rsidRPr="00D60F64" w:rsidRDefault="00A739C5" w:rsidP="001233EE">
      <w:pPr>
        <w:pStyle w:val="ListParagraph"/>
        <w:widowControl w:val="0"/>
        <w:numPr>
          <w:ilvl w:val="0"/>
          <w:numId w:val="4"/>
        </w:numPr>
        <w:autoSpaceDE w:val="0"/>
        <w:autoSpaceDN w:val="0"/>
        <w:adjustRightInd w:val="0"/>
        <w:spacing w:after="0"/>
        <w:jc w:val="both"/>
        <w:rPr>
          <w:rFonts w:ascii="Times New Roman" w:eastAsia="SimSun" w:hAnsi="Times New Roman"/>
          <w:sz w:val="24"/>
          <w:szCs w:val="24"/>
        </w:rPr>
      </w:pPr>
      <w:r>
        <w:rPr>
          <w:rFonts w:ascii="Times New Roman" w:eastAsia="SimSun" w:hAnsi="Times New Roman"/>
          <w:sz w:val="24"/>
          <w:szCs w:val="24"/>
        </w:rPr>
        <w:t>Co-Director of Hofmann Research Fond in Family Enterprise, INSEAD, June 2010-2022.</w:t>
      </w:r>
    </w:p>
    <w:p w14:paraId="5D1F0C07" w14:textId="77777777" w:rsidR="00A739C5" w:rsidRPr="00D60F64" w:rsidRDefault="00A739C5" w:rsidP="001233EE">
      <w:pPr>
        <w:pStyle w:val="ListParagraph"/>
        <w:widowControl w:val="0"/>
        <w:numPr>
          <w:ilvl w:val="0"/>
          <w:numId w:val="4"/>
        </w:numPr>
        <w:autoSpaceDE w:val="0"/>
        <w:autoSpaceDN w:val="0"/>
        <w:adjustRightInd w:val="0"/>
        <w:spacing w:after="0"/>
        <w:ind w:right="3406"/>
        <w:jc w:val="both"/>
        <w:rPr>
          <w:rFonts w:ascii="Times New Roman" w:eastAsia="SimSun" w:hAnsi="Times New Roman"/>
          <w:sz w:val="24"/>
          <w:szCs w:val="24"/>
        </w:rPr>
      </w:pPr>
      <w:r>
        <w:rPr>
          <w:rFonts w:ascii="Times New Roman" w:eastAsia="SimSun" w:hAnsi="Times New Roman"/>
          <w:spacing w:val="1"/>
          <w:sz w:val="24"/>
          <w:szCs w:val="24"/>
        </w:rPr>
        <w:t>Member of CEPR</w:t>
      </w:r>
    </w:p>
    <w:p w14:paraId="0B1D4190" w14:textId="77777777" w:rsidR="0098233F" w:rsidRPr="0098233F" w:rsidRDefault="004448A7" w:rsidP="001233EE">
      <w:pPr>
        <w:pStyle w:val="ColorfulList-Accent11"/>
        <w:widowControl w:val="0"/>
        <w:numPr>
          <w:ilvl w:val="0"/>
          <w:numId w:val="4"/>
        </w:numPr>
        <w:autoSpaceDE w:val="0"/>
        <w:autoSpaceDN w:val="0"/>
        <w:adjustRightInd w:val="0"/>
        <w:spacing w:after="0"/>
        <w:ind w:right="24"/>
        <w:jc w:val="both"/>
        <w:rPr>
          <w:rFonts w:ascii="Segoe UI" w:eastAsia="SimSun" w:hAnsi="Segoe UI" w:cs="Segoe UI"/>
          <w:color w:val="201F1E"/>
          <w:sz w:val="23"/>
          <w:szCs w:val="23"/>
          <w:lang w:val="fr-FR"/>
        </w:rPr>
      </w:pPr>
      <w:r>
        <w:rPr>
          <w:rFonts w:ascii="Times New Roman" w:eastAsia="SimSun" w:hAnsi="Times New Roman"/>
          <w:spacing w:val="1"/>
          <w:sz w:val="24"/>
          <w:szCs w:val="24"/>
        </w:rPr>
        <w:t>Research fellow ECGI</w:t>
      </w:r>
    </w:p>
    <w:p w14:paraId="7C68DCB1" w14:textId="77777777" w:rsidR="0098233F" w:rsidRPr="004448A7" w:rsidRDefault="0098233F" w:rsidP="001233EE">
      <w:pPr>
        <w:pStyle w:val="ColorfulList-Accent11"/>
        <w:widowControl w:val="0"/>
        <w:numPr>
          <w:ilvl w:val="0"/>
          <w:numId w:val="4"/>
        </w:numPr>
        <w:autoSpaceDE w:val="0"/>
        <w:autoSpaceDN w:val="0"/>
        <w:adjustRightInd w:val="0"/>
        <w:spacing w:after="0"/>
        <w:ind w:right="24"/>
        <w:jc w:val="both"/>
        <w:rPr>
          <w:rFonts w:ascii="Segoe UI" w:eastAsia="SimSun" w:hAnsi="Segoe UI" w:cs="Segoe UI"/>
          <w:color w:val="201F1E"/>
          <w:sz w:val="23"/>
          <w:szCs w:val="23"/>
          <w:lang w:val="fr-FR"/>
        </w:rPr>
      </w:pPr>
      <w:r>
        <w:rPr>
          <w:rFonts w:ascii="Segoe UI" w:eastAsia="SimSun" w:hAnsi="Segoe UI" w:cs="Segoe UI"/>
          <w:color w:val="201F1E"/>
          <w:sz w:val="23"/>
          <w:szCs w:val="23"/>
          <w:lang w:val="fr-FR"/>
        </w:rPr>
        <w:t>Research fellow Danish Finance Institute 2017-present.</w:t>
      </w:r>
    </w:p>
    <w:p w14:paraId="5DE77905" w14:textId="77777777" w:rsidR="00896F01" w:rsidRPr="00D60F64" w:rsidRDefault="00896F01" w:rsidP="001233EE">
      <w:pPr>
        <w:pStyle w:val="ColorfulList-Accent11"/>
        <w:widowControl w:val="0"/>
        <w:numPr>
          <w:ilvl w:val="0"/>
          <w:numId w:val="4"/>
        </w:numPr>
        <w:autoSpaceDE w:val="0"/>
        <w:autoSpaceDN w:val="0"/>
        <w:adjustRightInd w:val="0"/>
        <w:spacing w:after="0"/>
        <w:ind w:right="24"/>
        <w:jc w:val="both"/>
        <w:rPr>
          <w:rFonts w:ascii="Times New Roman" w:eastAsia="SimSun" w:hAnsi="Times New Roman"/>
          <w:spacing w:val="1"/>
          <w:sz w:val="24"/>
          <w:szCs w:val="24"/>
        </w:rPr>
      </w:pPr>
      <w:r>
        <w:rPr>
          <w:rFonts w:ascii="Segoe UI" w:eastAsia="SimSun" w:hAnsi="Segoe UI" w:cs="Segoe UI"/>
          <w:color w:val="201F1E"/>
          <w:sz w:val="23"/>
          <w:szCs w:val="23"/>
          <w:lang w:val="fr-FR"/>
        </w:rPr>
        <w:t>Mentor for participants in the IDN Insights 2020 Director Mentoring Programme.</w:t>
      </w:r>
    </w:p>
    <w:p w14:paraId="141AA570" w14:textId="77777777" w:rsidR="00E843C4" w:rsidRPr="00D60F64" w:rsidRDefault="00E843C4" w:rsidP="001233EE">
      <w:pPr>
        <w:pStyle w:val="ColorfulList-Accent11"/>
        <w:widowControl w:val="0"/>
        <w:numPr>
          <w:ilvl w:val="0"/>
          <w:numId w:val="4"/>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1"/>
          <w:sz w:val="24"/>
          <w:szCs w:val="24"/>
        </w:rPr>
        <w:t xml:space="preserve">Research Director Centre of Economic and Business Research (CEBR www.cebr.dk) 2005-2009. </w:t>
      </w:r>
    </w:p>
    <w:p w14:paraId="5D496D63" w14:textId="77777777" w:rsidR="00E843C4" w:rsidRPr="00D60F64" w:rsidRDefault="00E843C4" w:rsidP="001233EE">
      <w:pPr>
        <w:pStyle w:val="ListParagraph"/>
        <w:widowControl w:val="0"/>
        <w:numPr>
          <w:ilvl w:val="0"/>
          <w:numId w:val="4"/>
        </w:numPr>
        <w:autoSpaceDE w:val="0"/>
        <w:autoSpaceDN w:val="0"/>
        <w:adjustRightInd w:val="0"/>
        <w:spacing w:after="0"/>
        <w:ind w:right="90"/>
        <w:jc w:val="both"/>
        <w:rPr>
          <w:rFonts w:ascii="Times New Roman" w:eastAsia="SimSun" w:hAnsi="Times New Roman"/>
          <w:sz w:val="24"/>
          <w:szCs w:val="24"/>
        </w:rPr>
      </w:pPr>
      <w:r>
        <w:rPr>
          <w:rFonts w:ascii="Times New Roman" w:eastAsia="SimSun" w:hAnsi="Times New Roman"/>
          <w:spacing w:val="1"/>
          <w:sz w:val="24"/>
          <w:szCs w:val="24"/>
        </w:rPr>
        <w:t>Member of Centre for Industrial Economics, CIE.  1998-2005.</w:t>
      </w:r>
    </w:p>
    <w:p w14:paraId="64F6558A" w14:textId="77777777" w:rsidR="00E843C4" w:rsidRDefault="00E843C4" w:rsidP="001233EE">
      <w:pPr>
        <w:pStyle w:val="ListParagraph"/>
        <w:widowControl w:val="0"/>
        <w:numPr>
          <w:ilvl w:val="0"/>
          <w:numId w:val="4"/>
        </w:numPr>
        <w:autoSpaceDE w:val="0"/>
        <w:autoSpaceDN w:val="0"/>
        <w:adjustRightInd w:val="0"/>
        <w:spacing w:after="0"/>
        <w:ind w:right="25"/>
        <w:jc w:val="both"/>
        <w:rPr>
          <w:rFonts w:ascii="Times New Roman" w:eastAsia="SimSun" w:hAnsi="Times New Roman"/>
          <w:sz w:val="24"/>
          <w:szCs w:val="24"/>
        </w:rPr>
      </w:pPr>
      <w:r>
        <w:rPr>
          <w:rFonts w:ascii="Times New Roman" w:eastAsia="SimSun" w:hAnsi="Times New Roman"/>
          <w:spacing w:val="2"/>
          <w:sz w:val="24"/>
          <w:szCs w:val="24"/>
        </w:rPr>
        <w:t>Member of and Chairman of the board of Centre for Corporate Governance, at Copenhagen Business</w:t>
      </w:r>
      <w:r>
        <w:rPr>
          <w:rFonts w:ascii="Times New Roman" w:eastAsia="SimSun" w:hAnsi="Times New Roman"/>
          <w:sz w:val="24"/>
          <w:szCs w:val="24"/>
        </w:rPr>
        <w:t xml:space="preserve"> School. 2007 to 2012.</w:t>
      </w:r>
    </w:p>
    <w:p w14:paraId="593C8285" w14:textId="77777777" w:rsidR="00B012BE" w:rsidRDefault="00B012BE" w:rsidP="001233EE">
      <w:pPr>
        <w:widowControl w:val="0"/>
        <w:autoSpaceDE w:val="0"/>
        <w:autoSpaceDN w:val="0"/>
        <w:adjustRightInd w:val="0"/>
        <w:spacing w:after="0"/>
        <w:ind w:right="24"/>
        <w:jc w:val="both"/>
        <w:rPr>
          <w:rFonts w:ascii="Times New Roman" w:eastAsia="SimSun" w:hAnsi="Times New Roman"/>
          <w:b/>
          <w:bCs/>
          <w:spacing w:val="1"/>
          <w:sz w:val="23"/>
          <w:szCs w:val="23"/>
        </w:rPr>
      </w:pPr>
    </w:p>
    <w:p w14:paraId="01681E08" w14:textId="77777777" w:rsidR="003A4B21" w:rsidRPr="00D60F64" w:rsidRDefault="003A4B21" w:rsidP="001233EE">
      <w:pPr>
        <w:widowControl w:val="0"/>
        <w:autoSpaceDE w:val="0"/>
        <w:autoSpaceDN w:val="0"/>
        <w:adjustRightInd w:val="0"/>
        <w:spacing w:after="0"/>
        <w:ind w:right="24"/>
        <w:jc w:val="both"/>
        <w:rPr>
          <w:rFonts w:ascii="Times New Roman" w:eastAsia="SimSun" w:hAnsi="Times New Roman"/>
          <w:b/>
          <w:bCs/>
          <w:spacing w:val="1"/>
          <w:sz w:val="23"/>
          <w:szCs w:val="23"/>
        </w:rPr>
      </w:pPr>
      <w:r>
        <w:rPr>
          <w:rFonts w:ascii="Times New Roman" w:eastAsia="SimSun" w:hAnsi="Times New Roman"/>
          <w:b/>
          <w:bCs/>
          <w:spacing w:val="1"/>
          <w:sz w:val="23"/>
          <w:szCs w:val="23"/>
        </w:rPr>
        <w:t>AWARDS</w:t>
      </w:r>
    </w:p>
    <w:p w14:paraId="1254DA19" w14:textId="77777777" w:rsidR="003A4B21" w:rsidRPr="00D60F64" w:rsidRDefault="003A4B21" w:rsidP="001233EE">
      <w:pPr>
        <w:pStyle w:val="ColorfulList-Accent11"/>
        <w:widowControl w:val="0"/>
        <w:numPr>
          <w:ilvl w:val="0"/>
          <w:numId w:val="11"/>
        </w:numPr>
        <w:autoSpaceDE w:val="0"/>
        <w:autoSpaceDN w:val="0"/>
        <w:adjustRightInd w:val="0"/>
        <w:spacing w:before="240" w:after="0"/>
        <w:ind w:right="25"/>
        <w:jc w:val="both"/>
        <w:rPr>
          <w:rFonts w:ascii="Times New Roman" w:eastAsia="SimSun" w:hAnsi="Times New Roman"/>
          <w:sz w:val="24"/>
          <w:szCs w:val="24"/>
        </w:rPr>
      </w:pPr>
      <w:r>
        <w:rPr>
          <w:rFonts w:ascii="Times New Roman" w:eastAsia="SimSun" w:hAnsi="Times New Roman"/>
          <w:sz w:val="24"/>
          <w:szCs w:val="24"/>
        </w:rPr>
        <w:t>Niels Bohr Professorship, Jan 1 2017 – June 31 2022, 29.5 mio DKR (4mill EURO). Danish National Research Foundation. First economist and first Dane to obtain this national professorship.</w:t>
      </w:r>
    </w:p>
    <w:p w14:paraId="5C3FA59B" w14:textId="77777777" w:rsidR="003A4B21" w:rsidRPr="00D60F64" w:rsidRDefault="003A4B21" w:rsidP="001233EE">
      <w:pPr>
        <w:pStyle w:val="ColorfulList-Accent11"/>
        <w:widowControl w:val="0"/>
        <w:numPr>
          <w:ilvl w:val="0"/>
          <w:numId w:val="11"/>
        </w:numPr>
        <w:autoSpaceDE w:val="0"/>
        <w:autoSpaceDN w:val="0"/>
        <w:adjustRightInd w:val="0"/>
        <w:spacing w:before="240" w:after="0"/>
        <w:ind w:right="25"/>
        <w:jc w:val="both"/>
        <w:rPr>
          <w:rFonts w:ascii="Times New Roman" w:eastAsia="SimSun" w:hAnsi="Times New Roman"/>
          <w:sz w:val="24"/>
          <w:szCs w:val="24"/>
        </w:rPr>
      </w:pPr>
      <w:r>
        <w:rPr>
          <w:rFonts w:ascii="Times New Roman" w:eastAsia="SimSun" w:hAnsi="Times New Roman"/>
          <w:sz w:val="24"/>
          <w:szCs w:val="24"/>
        </w:rPr>
        <w:t>Honorary Professorship, Hassel University, 2017.</w:t>
      </w:r>
    </w:p>
    <w:p w14:paraId="10C11D51" w14:textId="77777777" w:rsidR="003A4B21" w:rsidRPr="00D60F64" w:rsidRDefault="003A4B21" w:rsidP="001233EE">
      <w:pPr>
        <w:pStyle w:val="ColorfulList-Accent11"/>
        <w:widowControl w:val="0"/>
        <w:numPr>
          <w:ilvl w:val="0"/>
          <w:numId w:val="11"/>
        </w:numPr>
        <w:autoSpaceDE w:val="0"/>
        <w:autoSpaceDN w:val="0"/>
        <w:adjustRightInd w:val="0"/>
        <w:spacing w:before="240" w:after="0"/>
        <w:ind w:right="25"/>
        <w:jc w:val="both"/>
        <w:rPr>
          <w:rFonts w:ascii="Times New Roman" w:eastAsia="SimSun" w:hAnsi="Times New Roman"/>
          <w:spacing w:val="1"/>
          <w:sz w:val="24"/>
          <w:szCs w:val="24"/>
        </w:rPr>
      </w:pPr>
      <w:r>
        <w:rPr>
          <w:rFonts w:ascii="Times New Roman" w:eastAsia="SimSun" w:hAnsi="Times New Roman"/>
          <w:spacing w:val="1"/>
          <w:sz w:val="24"/>
          <w:szCs w:val="24"/>
        </w:rPr>
        <w:t xml:space="preserve">Danish Ministry of Science and Technology National Award for Excellent Research, EliteForsk Prisen, 1mill dkr. January 2008. I was the first researcher in economics and finance receiving the largest and most prestigious research award in Denmark. </w:t>
      </w:r>
    </w:p>
    <w:p w14:paraId="5B8E5ABB" w14:textId="77777777" w:rsidR="003A4B21" w:rsidRPr="00D60F64" w:rsidRDefault="003A4B21" w:rsidP="001233EE">
      <w:pPr>
        <w:pStyle w:val="ColorfulList-Accent11"/>
        <w:widowControl w:val="0"/>
        <w:numPr>
          <w:ilvl w:val="0"/>
          <w:numId w:val="11"/>
        </w:numPr>
        <w:autoSpaceDE w:val="0"/>
        <w:autoSpaceDN w:val="0"/>
        <w:adjustRightInd w:val="0"/>
        <w:spacing w:before="240" w:after="0"/>
        <w:ind w:right="24"/>
        <w:jc w:val="both"/>
        <w:rPr>
          <w:rFonts w:ascii="Times New Roman" w:eastAsia="SimSun" w:hAnsi="Times New Roman"/>
          <w:sz w:val="24"/>
          <w:szCs w:val="24"/>
        </w:rPr>
      </w:pPr>
      <w:r>
        <w:rPr>
          <w:rFonts w:ascii="Times New Roman" w:eastAsia="SimSun" w:hAnsi="Times New Roman"/>
          <w:spacing w:val="1"/>
          <w:sz w:val="24"/>
          <w:szCs w:val="24"/>
        </w:rPr>
        <w:t>Award for excellence in research and teaching from the Jorck Foundation, dec. 2005.</w:t>
      </w:r>
    </w:p>
    <w:p w14:paraId="7F3B9B82" w14:textId="77777777" w:rsidR="003A4B21" w:rsidRPr="00D60F64" w:rsidRDefault="003A4B21" w:rsidP="001233EE">
      <w:pPr>
        <w:pStyle w:val="ColorfulList-Accent11"/>
        <w:widowControl w:val="0"/>
        <w:numPr>
          <w:ilvl w:val="0"/>
          <w:numId w:val="11"/>
        </w:numPr>
        <w:autoSpaceDE w:val="0"/>
        <w:autoSpaceDN w:val="0"/>
        <w:adjustRightInd w:val="0"/>
        <w:spacing w:before="240" w:after="0"/>
        <w:ind w:right="24"/>
        <w:jc w:val="both"/>
        <w:rPr>
          <w:rFonts w:ascii="Times New Roman" w:eastAsia="SimSun" w:hAnsi="Times New Roman"/>
          <w:sz w:val="24"/>
          <w:szCs w:val="24"/>
        </w:rPr>
      </w:pPr>
      <w:r>
        <w:rPr>
          <w:rFonts w:ascii="Times New Roman" w:eastAsia="SimSun" w:hAnsi="Times New Roman"/>
          <w:spacing w:val="2"/>
          <w:sz w:val="24"/>
          <w:szCs w:val="24"/>
        </w:rPr>
        <w:t xml:space="preserve">Danish EURYI candidate, spring 2004. The only Danish candidate in social science. Went to </w:t>
      </w:r>
      <w:r>
        <w:rPr>
          <w:rFonts w:ascii="Times New Roman" w:eastAsia="SimSun" w:hAnsi="Times New Roman"/>
          <w:spacing w:val="1"/>
          <w:sz w:val="24"/>
          <w:szCs w:val="24"/>
        </w:rPr>
        <w:t>the European competition, but did not win the final award.</w:t>
      </w:r>
    </w:p>
    <w:p w14:paraId="2CC9D9CA" w14:textId="77777777" w:rsidR="003A4B21" w:rsidRPr="00D60F64" w:rsidRDefault="003A4B21" w:rsidP="001233EE">
      <w:pPr>
        <w:pStyle w:val="ColorfulList-Accent11"/>
        <w:widowControl w:val="0"/>
        <w:numPr>
          <w:ilvl w:val="0"/>
          <w:numId w:val="11"/>
        </w:numPr>
        <w:autoSpaceDE w:val="0"/>
        <w:autoSpaceDN w:val="0"/>
        <w:adjustRightInd w:val="0"/>
        <w:spacing w:before="240" w:after="0"/>
        <w:jc w:val="both"/>
        <w:rPr>
          <w:rFonts w:ascii="Times New Roman" w:eastAsia="SimSun" w:hAnsi="Times New Roman"/>
          <w:sz w:val="24"/>
          <w:szCs w:val="24"/>
        </w:rPr>
      </w:pPr>
      <w:r>
        <w:rPr>
          <w:rFonts w:ascii="Times New Roman" w:eastAsia="SimSun" w:hAnsi="Times New Roman"/>
          <w:sz w:val="24"/>
          <w:szCs w:val="24"/>
        </w:rPr>
        <w:t>EARIE - 1998 Young Economists' Essay Competition Award for "Political ownership."</w:t>
      </w:r>
    </w:p>
    <w:p w14:paraId="56B4F51F" w14:textId="77777777" w:rsidR="003A4B21" w:rsidRPr="00D60F64" w:rsidRDefault="003A4B21" w:rsidP="001233EE">
      <w:pPr>
        <w:pStyle w:val="ColorfulList-Accent11"/>
        <w:widowControl w:val="0"/>
        <w:numPr>
          <w:ilvl w:val="0"/>
          <w:numId w:val="11"/>
        </w:numPr>
        <w:autoSpaceDE w:val="0"/>
        <w:autoSpaceDN w:val="0"/>
        <w:adjustRightInd w:val="0"/>
        <w:spacing w:before="240" w:after="0"/>
        <w:jc w:val="both"/>
        <w:rPr>
          <w:rFonts w:ascii="Times New Roman" w:eastAsia="SimSun" w:hAnsi="Times New Roman"/>
          <w:sz w:val="24"/>
          <w:szCs w:val="24"/>
        </w:rPr>
      </w:pPr>
      <w:r>
        <w:rPr>
          <w:rFonts w:ascii="Times New Roman" w:eastAsia="SimSun" w:hAnsi="Times New Roman"/>
          <w:sz w:val="24"/>
          <w:szCs w:val="24"/>
        </w:rPr>
        <w:t xml:space="preserve">Danish Social Science Research Council Post Doctoral Scholarship, 1997-1999. </w:t>
      </w:r>
    </w:p>
    <w:p w14:paraId="772C7ED3" w14:textId="77777777" w:rsidR="003A4B21" w:rsidRPr="00D60F64" w:rsidRDefault="003A4B21" w:rsidP="001233EE">
      <w:pPr>
        <w:pStyle w:val="ColorfulList-Accent11"/>
        <w:widowControl w:val="0"/>
        <w:numPr>
          <w:ilvl w:val="0"/>
          <w:numId w:val="11"/>
        </w:numPr>
        <w:autoSpaceDE w:val="0"/>
        <w:autoSpaceDN w:val="0"/>
        <w:adjustRightInd w:val="0"/>
        <w:spacing w:before="240" w:after="0"/>
        <w:jc w:val="both"/>
        <w:rPr>
          <w:rFonts w:ascii="Times New Roman" w:eastAsia="SimSun" w:hAnsi="Times New Roman"/>
          <w:sz w:val="24"/>
          <w:szCs w:val="24"/>
        </w:rPr>
      </w:pPr>
      <w:r>
        <w:rPr>
          <w:rFonts w:ascii="Times New Roman" w:eastAsia="SimSun" w:hAnsi="Times New Roman"/>
          <w:sz w:val="24"/>
          <w:szCs w:val="24"/>
        </w:rPr>
        <w:t xml:space="preserve">Danish Social Science Research Council Scholarship, 1993-1996. </w:t>
      </w:r>
    </w:p>
    <w:p w14:paraId="010A5952" w14:textId="77777777" w:rsidR="003A4B21" w:rsidRPr="00D60F64" w:rsidRDefault="003A4B21" w:rsidP="001233EE">
      <w:pPr>
        <w:pStyle w:val="ColorfulList-Accent11"/>
        <w:widowControl w:val="0"/>
        <w:numPr>
          <w:ilvl w:val="0"/>
          <w:numId w:val="11"/>
        </w:numPr>
        <w:autoSpaceDE w:val="0"/>
        <w:autoSpaceDN w:val="0"/>
        <w:adjustRightInd w:val="0"/>
        <w:spacing w:before="240" w:after="0"/>
        <w:jc w:val="both"/>
        <w:rPr>
          <w:rFonts w:ascii="Times New Roman" w:eastAsia="SimSun" w:hAnsi="Times New Roman"/>
          <w:sz w:val="24"/>
          <w:szCs w:val="24"/>
        </w:rPr>
      </w:pPr>
      <w:r>
        <w:rPr>
          <w:rFonts w:ascii="Times New Roman" w:eastAsia="SimSun" w:hAnsi="Times New Roman"/>
          <w:sz w:val="24"/>
          <w:szCs w:val="24"/>
        </w:rPr>
        <w:t>Danish Law and Economist Union's (DJOEf's) student prize, 1993.</w:t>
      </w:r>
    </w:p>
    <w:p w14:paraId="05114B3A" w14:textId="77777777" w:rsidR="003A4B21" w:rsidRPr="003A4B21" w:rsidRDefault="003A4B21" w:rsidP="001233EE">
      <w:pPr>
        <w:widowControl w:val="0"/>
        <w:autoSpaceDE w:val="0"/>
        <w:autoSpaceDN w:val="0"/>
        <w:adjustRightInd w:val="0"/>
        <w:spacing w:after="0"/>
        <w:ind w:right="25"/>
        <w:jc w:val="both"/>
        <w:rPr>
          <w:rFonts w:ascii="Times New Roman" w:eastAsia="SimSun" w:hAnsi="Times New Roman"/>
          <w:sz w:val="24"/>
          <w:szCs w:val="24"/>
        </w:rPr>
      </w:pPr>
    </w:p>
    <w:p w14:paraId="037F9889" w14:textId="77777777" w:rsidR="00E843C4" w:rsidRPr="00D60F64" w:rsidRDefault="00E843C4" w:rsidP="001233EE">
      <w:pPr>
        <w:widowControl w:val="0"/>
        <w:autoSpaceDE w:val="0"/>
        <w:autoSpaceDN w:val="0"/>
        <w:adjustRightInd w:val="0"/>
        <w:spacing w:after="0"/>
        <w:ind w:right="6800"/>
        <w:jc w:val="both"/>
        <w:rPr>
          <w:rFonts w:ascii="Times New Roman" w:eastAsia="SimSun" w:hAnsi="Times New Roman"/>
          <w:sz w:val="21"/>
          <w:szCs w:val="21"/>
        </w:rPr>
      </w:pPr>
    </w:p>
    <w:p w14:paraId="510B820A" w14:textId="77777777" w:rsidR="00E843C4" w:rsidRPr="00D60F64" w:rsidRDefault="00E843C4" w:rsidP="001233EE">
      <w:pPr>
        <w:widowControl w:val="0"/>
        <w:autoSpaceDE w:val="0"/>
        <w:autoSpaceDN w:val="0"/>
        <w:adjustRightInd w:val="0"/>
        <w:spacing w:after="0"/>
        <w:ind w:left="19" w:right="6686" w:hanging="19"/>
        <w:jc w:val="both"/>
        <w:rPr>
          <w:rFonts w:ascii="Times New Roman" w:eastAsia="SimSun" w:hAnsi="Times New Roman"/>
          <w:sz w:val="24"/>
          <w:szCs w:val="24"/>
        </w:rPr>
      </w:pPr>
      <w:r>
        <w:rPr>
          <w:rFonts w:ascii="Times New Roman" w:eastAsia="SimSun" w:hAnsi="Times New Roman"/>
          <w:b/>
          <w:bCs/>
          <w:spacing w:val="3"/>
          <w:sz w:val="23"/>
          <w:szCs w:val="23"/>
        </w:rPr>
        <w:t xml:space="preserve">FIELDS OF INTEREST </w:t>
      </w:r>
    </w:p>
    <w:p w14:paraId="41889206" w14:textId="77777777" w:rsidR="00B85BEE" w:rsidRDefault="00B85BEE" w:rsidP="001233EE">
      <w:pPr>
        <w:widowControl w:val="0"/>
        <w:autoSpaceDE w:val="0"/>
        <w:autoSpaceDN w:val="0"/>
        <w:adjustRightInd w:val="0"/>
        <w:spacing w:after="0"/>
        <w:ind w:left="720" w:right="24" w:hanging="325"/>
        <w:jc w:val="both"/>
        <w:rPr>
          <w:rFonts w:ascii="Times New Roman" w:eastAsia="SimSun" w:hAnsi="Times New Roman"/>
          <w:spacing w:val="3"/>
          <w:sz w:val="32"/>
          <w:szCs w:val="32"/>
        </w:rPr>
      </w:pPr>
    </w:p>
    <w:p w14:paraId="2F56D722" w14:textId="77777777" w:rsidR="00E843C4" w:rsidRPr="00D60F64" w:rsidRDefault="00E843C4" w:rsidP="001233EE">
      <w:pPr>
        <w:widowControl w:val="0"/>
        <w:autoSpaceDE w:val="0"/>
        <w:autoSpaceDN w:val="0"/>
        <w:adjustRightInd w:val="0"/>
        <w:spacing w:after="0"/>
        <w:ind w:left="720" w:right="24" w:hanging="325"/>
        <w:jc w:val="both"/>
        <w:rPr>
          <w:rFonts w:ascii="Times New Roman" w:eastAsia="SimSun" w:hAnsi="Times New Roman"/>
          <w:sz w:val="24"/>
          <w:szCs w:val="24"/>
        </w:rPr>
      </w:pPr>
      <w:r>
        <w:rPr>
          <w:rFonts w:ascii="Times New Roman" w:eastAsia="SimSun" w:hAnsi="Times New Roman"/>
          <w:spacing w:val="3"/>
          <w:sz w:val="32"/>
          <w:szCs w:val="32"/>
        </w:rPr>
        <w:t>•</w:t>
      </w:r>
      <w:r>
        <w:rPr>
          <w:rFonts w:ascii="Times New Roman" w:eastAsia="SimSun" w:hAnsi="Times New Roman"/>
          <w:i/>
          <w:iCs/>
          <w:spacing w:val="3"/>
          <w:sz w:val="21"/>
          <w:szCs w:val="21"/>
        </w:rPr>
        <w:t xml:space="preserve"> </w:t>
      </w:r>
      <w:r>
        <w:rPr>
          <w:rFonts w:ascii="Times New Roman" w:eastAsia="SimSun" w:hAnsi="Times New Roman"/>
          <w:i/>
          <w:iCs/>
          <w:spacing w:val="3"/>
          <w:sz w:val="21"/>
          <w:szCs w:val="21"/>
        </w:rPr>
        <w:tab/>
      </w:r>
      <w:r>
        <w:rPr>
          <w:rFonts w:ascii="Times New Roman" w:eastAsia="SimSun" w:hAnsi="Times New Roman"/>
          <w:i/>
          <w:iCs/>
          <w:spacing w:val="3"/>
          <w:sz w:val="24"/>
          <w:szCs w:val="24"/>
        </w:rPr>
        <w:t>Ownermanaged Firms, Family Business and Corporate Governance:</w:t>
      </w:r>
      <w:r>
        <w:rPr>
          <w:rFonts w:ascii="Times New Roman" w:eastAsia="SimSun" w:hAnsi="Times New Roman"/>
          <w:spacing w:val="3"/>
          <w:sz w:val="24"/>
          <w:szCs w:val="24"/>
        </w:rPr>
        <w:t xml:space="preserve"> The governance of closely held corporations; value </w:t>
      </w:r>
      <w:r>
        <w:rPr>
          <w:rFonts w:ascii="Times New Roman" w:eastAsia="SimSun" w:hAnsi="Times New Roman"/>
          <w:sz w:val="24"/>
          <w:szCs w:val="24"/>
        </w:rPr>
        <w:t xml:space="preserve">of top management; succession; bequest motives, performance; ownership design; the role and the </w:t>
      </w:r>
      <w:r>
        <w:rPr>
          <w:rFonts w:ascii="Times New Roman" w:eastAsia="SimSun" w:hAnsi="Times New Roman"/>
          <w:spacing w:val="1"/>
          <w:sz w:val="24"/>
          <w:szCs w:val="24"/>
        </w:rPr>
        <w:t xml:space="preserve">organization of the corporate board; capital structures; state owned enterprises and privatization; </w:t>
      </w:r>
      <w:r>
        <w:rPr>
          <w:rFonts w:ascii="Times New Roman" w:eastAsia="SimSun" w:hAnsi="Times New Roman"/>
          <w:sz w:val="24"/>
          <w:szCs w:val="24"/>
        </w:rPr>
        <w:t>family firms in emerging markets.</w:t>
      </w:r>
      <w:r>
        <w:rPr>
          <w:rFonts w:ascii="Times New Roman" w:eastAsia="SimSun" w:hAnsi="Times New Roman"/>
          <w:sz w:val="21"/>
          <w:szCs w:val="21"/>
        </w:rPr>
        <w:t xml:space="preserve"> </w:t>
      </w:r>
    </w:p>
    <w:p w14:paraId="3187FCDC" w14:textId="77777777" w:rsidR="00DB22FF" w:rsidRPr="00D60F64" w:rsidRDefault="00DB22FF" w:rsidP="001233EE">
      <w:pPr>
        <w:widowControl w:val="0"/>
        <w:autoSpaceDE w:val="0"/>
        <w:autoSpaceDN w:val="0"/>
        <w:adjustRightInd w:val="0"/>
        <w:spacing w:after="0"/>
        <w:ind w:right="5454"/>
        <w:jc w:val="both"/>
        <w:rPr>
          <w:rFonts w:ascii="Times New Roman" w:eastAsia="SimSun" w:hAnsi="Times New Roman"/>
          <w:b/>
          <w:bCs/>
          <w:spacing w:val="4"/>
          <w:sz w:val="21"/>
          <w:szCs w:val="21"/>
          <w:lang w:eastAsia="zh-CN"/>
        </w:rPr>
      </w:pPr>
    </w:p>
    <w:p w14:paraId="48FC3EAA" w14:textId="77777777" w:rsidR="00A92E0D" w:rsidRDefault="00A92E0D" w:rsidP="001233EE">
      <w:pPr>
        <w:widowControl w:val="0"/>
        <w:autoSpaceDE w:val="0"/>
        <w:autoSpaceDN w:val="0"/>
        <w:adjustRightInd w:val="0"/>
        <w:spacing w:after="0"/>
        <w:ind w:right="5454"/>
        <w:jc w:val="both"/>
        <w:rPr>
          <w:rFonts w:ascii="Times New Roman" w:eastAsia="SimSun" w:hAnsi="Times New Roman"/>
          <w:b/>
          <w:bCs/>
          <w:spacing w:val="4"/>
          <w:sz w:val="24"/>
          <w:szCs w:val="24"/>
        </w:rPr>
      </w:pPr>
    </w:p>
    <w:p w14:paraId="0FFCE92F" w14:textId="77777777" w:rsidR="00E843C4" w:rsidRPr="00E258F0" w:rsidRDefault="00E843C4" w:rsidP="001233EE">
      <w:pPr>
        <w:widowControl w:val="0"/>
        <w:autoSpaceDE w:val="0"/>
        <w:autoSpaceDN w:val="0"/>
        <w:adjustRightInd w:val="0"/>
        <w:spacing w:after="0"/>
        <w:ind w:right="5454"/>
        <w:jc w:val="both"/>
        <w:rPr>
          <w:rFonts w:ascii="Times New Roman" w:eastAsia="SimSun" w:hAnsi="Times New Roman"/>
          <w:b/>
          <w:bCs/>
          <w:spacing w:val="4"/>
          <w:sz w:val="24"/>
          <w:szCs w:val="24"/>
        </w:rPr>
      </w:pPr>
      <w:r>
        <w:rPr>
          <w:rFonts w:ascii="Times New Roman" w:eastAsia="SimSun" w:hAnsi="Times New Roman"/>
          <w:b/>
          <w:bCs/>
          <w:spacing w:val="4"/>
          <w:sz w:val="24"/>
          <w:szCs w:val="24"/>
        </w:rPr>
        <w:t>BOOKS (Published and in preparation)</w:t>
      </w:r>
    </w:p>
    <w:p w14:paraId="748A795A" w14:textId="77777777" w:rsidR="003C1AA2" w:rsidRPr="00D60F64" w:rsidRDefault="003C1AA2" w:rsidP="001233EE">
      <w:pPr>
        <w:widowControl w:val="0"/>
        <w:autoSpaceDE w:val="0"/>
        <w:autoSpaceDN w:val="0"/>
        <w:adjustRightInd w:val="0"/>
        <w:spacing w:after="0"/>
        <w:ind w:left="19" w:right="6855"/>
        <w:jc w:val="both"/>
        <w:rPr>
          <w:rFonts w:ascii="Times New Roman" w:eastAsia="SimSun" w:hAnsi="Times New Roman"/>
          <w:sz w:val="24"/>
          <w:szCs w:val="24"/>
          <w:lang w:eastAsia="zh-CN"/>
        </w:rPr>
      </w:pPr>
    </w:p>
    <w:p w14:paraId="7F5E6442" w14:textId="77777777" w:rsidR="00192E68" w:rsidRPr="00192E68" w:rsidRDefault="00A64E23" w:rsidP="00192E68">
      <w:pPr>
        <w:pStyle w:val="ListParagraph"/>
        <w:widowControl w:val="0"/>
        <w:numPr>
          <w:ilvl w:val="0"/>
          <w:numId w:val="3"/>
        </w:numPr>
        <w:autoSpaceDE w:val="0"/>
        <w:autoSpaceDN w:val="0"/>
        <w:adjustRightInd w:val="0"/>
        <w:spacing w:after="0"/>
        <w:ind w:right="29"/>
        <w:jc w:val="both"/>
        <w:rPr>
          <w:rFonts w:ascii="Times New Roman" w:eastAsia="SimSun" w:hAnsi="Times New Roman"/>
          <w:sz w:val="24"/>
          <w:szCs w:val="24"/>
        </w:rPr>
      </w:pPr>
      <w:r>
        <w:rPr>
          <w:rFonts w:ascii="Times New Roman" w:eastAsia="SimSun" w:hAnsi="Times New Roman"/>
          <w:i/>
          <w:iCs/>
          <w:spacing w:val="4"/>
          <w:sz w:val="24"/>
          <w:szCs w:val="24"/>
        </w:rPr>
        <w:t>The Family Business Map – Assets and Roadblocks in Long Term Planning.</w:t>
      </w:r>
      <w:r>
        <w:rPr>
          <w:rFonts w:ascii="Times New Roman" w:eastAsia="SimSun" w:hAnsi="Times New Roman"/>
          <w:spacing w:val="4"/>
          <w:sz w:val="24"/>
          <w:szCs w:val="24"/>
        </w:rPr>
        <w:t xml:space="preserve"> Joined with </w:t>
      </w:r>
      <w:r>
        <w:rPr>
          <w:rFonts w:ascii="Times New Roman" w:eastAsia="SimSun" w:hAnsi="Times New Roman"/>
          <w:spacing w:val="1"/>
          <w:sz w:val="24"/>
          <w:szCs w:val="24"/>
        </w:rPr>
        <w:t xml:space="preserve">Joseph P. Fan, Chinese University of Hong Kong. Prentice MacMillian, October 2014. </w:t>
      </w:r>
    </w:p>
    <w:p w14:paraId="63392DD6" w14:textId="77777777" w:rsidR="00445AC8" w:rsidRPr="00D60F64" w:rsidRDefault="00445AC8" w:rsidP="001233EE">
      <w:pPr>
        <w:pStyle w:val="ListParagraph"/>
        <w:widowControl w:val="0"/>
        <w:autoSpaceDE w:val="0"/>
        <w:autoSpaceDN w:val="0"/>
        <w:adjustRightInd w:val="0"/>
        <w:spacing w:after="0"/>
        <w:ind w:left="810" w:right="29"/>
        <w:jc w:val="both"/>
        <w:rPr>
          <w:rFonts w:ascii="Times New Roman" w:eastAsia="SimSun" w:hAnsi="Times New Roman"/>
          <w:sz w:val="24"/>
          <w:szCs w:val="24"/>
        </w:rPr>
      </w:pPr>
    </w:p>
    <w:p w14:paraId="23A0604F" w14:textId="77777777" w:rsidR="00445AC8" w:rsidRPr="009478A6" w:rsidRDefault="00445AC8" w:rsidP="001233EE">
      <w:pPr>
        <w:pStyle w:val="ListParagraph"/>
        <w:widowControl w:val="0"/>
        <w:numPr>
          <w:ilvl w:val="0"/>
          <w:numId w:val="3"/>
        </w:numPr>
        <w:autoSpaceDE w:val="0"/>
        <w:autoSpaceDN w:val="0"/>
        <w:adjustRightInd w:val="0"/>
        <w:spacing w:after="0"/>
        <w:ind w:right="29"/>
        <w:jc w:val="both"/>
        <w:rPr>
          <w:rFonts w:ascii="Times New Roman" w:eastAsia="SimSun" w:hAnsi="Times New Roman"/>
          <w:sz w:val="24"/>
          <w:szCs w:val="24"/>
        </w:rPr>
      </w:pPr>
      <w:r>
        <w:rPr>
          <w:rFonts w:ascii="Times New Roman" w:eastAsia="SimSun" w:hAnsi="Times New Roman"/>
          <w:i/>
          <w:sz w:val="24"/>
          <w:szCs w:val="24"/>
        </w:rPr>
        <w:t xml:space="preserve">The essence of Family Business, </w:t>
      </w:r>
      <w:r>
        <w:rPr>
          <w:rFonts w:ascii="Times New Roman" w:eastAsia="SimSun" w:hAnsi="Times New Roman"/>
          <w:sz w:val="24"/>
          <w:szCs w:val="24"/>
        </w:rPr>
        <w:t>in preparation.</w:t>
      </w:r>
    </w:p>
    <w:p w14:paraId="5A9B69F3" w14:textId="77777777" w:rsidR="00445AC8" w:rsidRPr="009478A6" w:rsidRDefault="00445AC8" w:rsidP="001233EE">
      <w:pPr>
        <w:pStyle w:val="ListParagraph"/>
        <w:rPr>
          <w:rFonts w:ascii="Times New Roman" w:eastAsia="SimSun" w:hAnsi="Times New Roman"/>
          <w:i/>
          <w:sz w:val="24"/>
          <w:szCs w:val="24"/>
        </w:rPr>
      </w:pPr>
    </w:p>
    <w:p w14:paraId="173C7269" w14:textId="77777777" w:rsidR="00445AC8" w:rsidRDefault="00445AC8" w:rsidP="001233EE">
      <w:pPr>
        <w:pStyle w:val="ListParagraph"/>
        <w:widowControl w:val="0"/>
        <w:numPr>
          <w:ilvl w:val="0"/>
          <w:numId w:val="3"/>
        </w:numPr>
        <w:autoSpaceDE w:val="0"/>
        <w:autoSpaceDN w:val="0"/>
        <w:adjustRightInd w:val="0"/>
        <w:spacing w:after="0"/>
        <w:ind w:right="29"/>
        <w:jc w:val="both"/>
        <w:rPr>
          <w:rFonts w:ascii="Times New Roman" w:eastAsia="SimSun" w:hAnsi="Times New Roman"/>
          <w:sz w:val="24"/>
          <w:szCs w:val="24"/>
        </w:rPr>
      </w:pPr>
      <w:r>
        <w:rPr>
          <w:rFonts w:ascii="Times New Roman" w:eastAsia="SimSun" w:hAnsi="Times New Roman"/>
          <w:i/>
          <w:sz w:val="24"/>
          <w:szCs w:val="24"/>
        </w:rPr>
        <w:t xml:space="preserve">Roots: Stories about families in business, </w:t>
      </w:r>
      <w:r>
        <w:rPr>
          <w:rFonts w:ascii="Times New Roman" w:eastAsia="SimSun" w:hAnsi="Times New Roman"/>
          <w:sz w:val="24"/>
          <w:szCs w:val="24"/>
        </w:rPr>
        <w:t>Joined with Brian Henry, in preparation.</w:t>
      </w:r>
    </w:p>
    <w:p w14:paraId="04FDE58A" w14:textId="77777777" w:rsidR="00192E68" w:rsidRDefault="00192E68" w:rsidP="001233EE">
      <w:pPr>
        <w:widowControl w:val="0"/>
        <w:autoSpaceDE w:val="0"/>
        <w:autoSpaceDN w:val="0"/>
        <w:adjustRightInd w:val="0"/>
        <w:spacing w:after="0"/>
        <w:ind w:left="18" w:right="7434"/>
        <w:rPr>
          <w:rFonts w:ascii="Times New Roman" w:eastAsia="SimSun" w:hAnsi="Times New Roman"/>
          <w:b/>
          <w:bCs/>
          <w:spacing w:val="2"/>
          <w:sz w:val="24"/>
          <w:szCs w:val="24"/>
        </w:rPr>
      </w:pPr>
    </w:p>
    <w:p w14:paraId="1B5B85E0" w14:textId="77777777" w:rsidR="00FB544C" w:rsidRDefault="00FB544C" w:rsidP="001233EE">
      <w:pPr>
        <w:widowControl w:val="0"/>
        <w:autoSpaceDE w:val="0"/>
        <w:autoSpaceDN w:val="0"/>
        <w:adjustRightInd w:val="0"/>
        <w:spacing w:after="0"/>
        <w:ind w:left="18" w:right="7434"/>
        <w:rPr>
          <w:rFonts w:ascii="Times New Roman" w:eastAsia="SimSun" w:hAnsi="Times New Roman"/>
          <w:b/>
          <w:bCs/>
          <w:spacing w:val="2"/>
          <w:sz w:val="24"/>
          <w:szCs w:val="24"/>
        </w:rPr>
      </w:pPr>
    </w:p>
    <w:p w14:paraId="212B9255" w14:textId="1F917C43" w:rsidR="00EB5C29" w:rsidRDefault="00EB5C29" w:rsidP="001233EE">
      <w:pPr>
        <w:widowControl w:val="0"/>
        <w:autoSpaceDE w:val="0"/>
        <w:autoSpaceDN w:val="0"/>
        <w:adjustRightInd w:val="0"/>
        <w:spacing w:after="0"/>
        <w:ind w:left="18" w:right="7434"/>
        <w:rPr>
          <w:rFonts w:ascii="Times New Roman" w:eastAsia="SimSun" w:hAnsi="Times New Roman"/>
          <w:b/>
          <w:bCs/>
          <w:spacing w:val="2"/>
          <w:sz w:val="24"/>
          <w:szCs w:val="24"/>
        </w:rPr>
      </w:pPr>
    </w:p>
    <w:p w14:paraId="0A8AAE59" w14:textId="77777777" w:rsidR="00CA42A2" w:rsidRDefault="00CA42A2" w:rsidP="001233EE">
      <w:pPr>
        <w:widowControl w:val="0"/>
        <w:autoSpaceDE w:val="0"/>
        <w:autoSpaceDN w:val="0"/>
        <w:adjustRightInd w:val="0"/>
        <w:spacing w:after="0"/>
        <w:ind w:left="18" w:right="7434"/>
        <w:rPr>
          <w:rFonts w:ascii="Times New Roman" w:eastAsia="SimSun" w:hAnsi="Times New Roman"/>
          <w:b/>
          <w:bCs/>
          <w:spacing w:val="2"/>
          <w:sz w:val="24"/>
          <w:szCs w:val="24"/>
        </w:rPr>
      </w:pPr>
    </w:p>
    <w:p w14:paraId="4D5B0DD8" w14:textId="77777777" w:rsidR="00CA42A2" w:rsidRDefault="00CA42A2" w:rsidP="001233EE">
      <w:pPr>
        <w:widowControl w:val="0"/>
        <w:autoSpaceDE w:val="0"/>
        <w:autoSpaceDN w:val="0"/>
        <w:adjustRightInd w:val="0"/>
        <w:spacing w:after="0"/>
        <w:ind w:left="18" w:right="7434"/>
        <w:rPr>
          <w:rFonts w:ascii="Times New Roman" w:eastAsia="SimSun" w:hAnsi="Times New Roman"/>
          <w:b/>
          <w:bCs/>
          <w:spacing w:val="2"/>
          <w:sz w:val="24"/>
          <w:szCs w:val="24"/>
        </w:rPr>
      </w:pPr>
    </w:p>
    <w:p w14:paraId="1F9983F3" w14:textId="77777777" w:rsidR="00EB5C29" w:rsidRDefault="00EB5C29" w:rsidP="001233EE">
      <w:pPr>
        <w:widowControl w:val="0"/>
        <w:autoSpaceDE w:val="0"/>
        <w:autoSpaceDN w:val="0"/>
        <w:adjustRightInd w:val="0"/>
        <w:spacing w:after="0"/>
        <w:ind w:left="18" w:right="7434"/>
        <w:rPr>
          <w:rFonts w:ascii="Times New Roman" w:eastAsia="SimSun" w:hAnsi="Times New Roman"/>
          <w:b/>
          <w:bCs/>
          <w:spacing w:val="2"/>
          <w:sz w:val="24"/>
          <w:szCs w:val="24"/>
        </w:rPr>
      </w:pPr>
    </w:p>
    <w:p w14:paraId="5F67B62D" w14:textId="77777777" w:rsidR="00C40538" w:rsidRPr="009478A6" w:rsidRDefault="00C40538" w:rsidP="001233EE">
      <w:pPr>
        <w:widowControl w:val="0"/>
        <w:autoSpaceDE w:val="0"/>
        <w:autoSpaceDN w:val="0"/>
        <w:adjustRightInd w:val="0"/>
        <w:spacing w:after="0"/>
        <w:ind w:left="18" w:right="7434"/>
        <w:rPr>
          <w:rFonts w:ascii="Times New Roman" w:eastAsia="SimSun" w:hAnsi="Times New Roman"/>
          <w:b/>
          <w:bCs/>
          <w:spacing w:val="2"/>
          <w:sz w:val="24"/>
          <w:szCs w:val="24"/>
        </w:rPr>
      </w:pPr>
      <w:r>
        <w:rPr>
          <w:rFonts w:ascii="Times New Roman" w:eastAsia="SimSun" w:hAnsi="Times New Roman"/>
          <w:b/>
          <w:bCs/>
          <w:spacing w:val="2"/>
          <w:sz w:val="24"/>
          <w:szCs w:val="24"/>
        </w:rPr>
        <w:t xml:space="preserve">Monographs: </w:t>
      </w:r>
    </w:p>
    <w:p w14:paraId="28C4BF54" w14:textId="77777777" w:rsidR="00C40538" w:rsidRPr="009478A6" w:rsidRDefault="00C40538" w:rsidP="001233EE">
      <w:pPr>
        <w:widowControl w:val="0"/>
        <w:autoSpaceDE w:val="0"/>
        <w:autoSpaceDN w:val="0"/>
        <w:adjustRightInd w:val="0"/>
        <w:spacing w:after="0"/>
        <w:ind w:right="25"/>
        <w:rPr>
          <w:rFonts w:ascii="Times New Roman" w:eastAsia="SimSun" w:hAnsi="Times New Roman"/>
          <w:sz w:val="24"/>
          <w:szCs w:val="24"/>
        </w:rPr>
      </w:pPr>
    </w:p>
    <w:p w14:paraId="1EECD155" w14:textId="77777777" w:rsidR="00C40538" w:rsidRPr="00C03F89" w:rsidRDefault="00C40538" w:rsidP="00C03F89">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pacing w:val="6"/>
          <w:sz w:val="24"/>
          <w:szCs w:val="24"/>
        </w:rPr>
        <w:t>Political Ownership and the Behavior of Special Interest Groups. phd-thesis, Department of Economics, Harvard University,1998.</w:t>
      </w:r>
    </w:p>
    <w:p w14:paraId="7E277F38" w14:textId="77777777" w:rsidR="00EF5BC8" w:rsidRDefault="00EF5BC8" w:rsidP="00B61565">
      <w:pPr>
        <w:spacing w:after="0" w:line="240" w:lineRule="auto"/>
        <w:rPr>
          <w:rFonts w:ascii="Times New Roman" w:eastAsia="SimSun" w:hAnsi="Times New Roman"/>
          <w:b/>
          <w:bCs/>
          <w:spacing w:val="5"/>
          <w:sz w:val="24"/>
          <w:szCs w:val="24"/>
        </w:rPr>
      </w:pPr>
    </w:p>
    <w:p w14:paraId="4C488346" w14:textId="77777777" w:rsidR="00EF5BC8" w:rsidRDefault="00EF5BC8" w:rsidP="00B61565">
      <w:pPr>
        <w:spacing w:after="0" w:line="240" w:lineRule="auto"/>
        <w:rPr>
          <w:rFonts w:ascii="Times New Roman" w:eastAsia="SimSun" w:hAnsi="Times New Roman"/>
          <w:b/>
          <w:bCs/>
          <w:spacing w:val="5"/>
          <w:sz w:val="24"/>
          <w:szCs w:val="24"/>
        </w:rPr>
      </w:pPr>
    </w:p>
    <w:p w14:paraId="14E0FF0E" w14:textId="77777777" w:rsidR="00C53174" w:rsidRDefault="00445AC8" w:rsidP="00C53174">
      <w:pPr>
        <w:spacing w:after="0" w:line="240" w:lineRule="auto"/>
        <w:rPr>
          <w:rFonts w:ascii="Times New Roman" w:eastAsia="SimSun" w:hAnsi="Times New Roman"/>
          <w:b/>
          <w:bCs/>
          <w:sz w:val="24"/>
          <w:szCs w:val="24"/>
        </w:rPr>
      </w:pPr>
      <w:r>
        <w:rPr>
          <w:rFonts w:ascii="Times New Roman" w:eastAsia="SimSun" w:hAnsi="Times New Roman"/>
          <w:b/>
          <w:bCs/>
          <w:spacing w:val="5"/>
          <w:sz w:val="24"/>
          <w:szCs w:val="24"/>
        </w:rPr>
        <w:t>PUBLISHED AND FORTHCOMING (Published/Accepted/Conditional Accepted, see below for refereed publications in Danish and Swedish journals and most of the book chapter contributions)</w:t>
      </w:r>
      <w:r>
        <w:rPr>
          <w:rFonts w:ascii="Times New Roman" w:eastAsia="SimSun" w:hAnsi="Times New Roman"/>
          <w:b/>
          <w:bCs/>
          <w:sz w:val="24"/>
          <w:szCs w:val="24"/>
        </w:rPr>
        <w:t xml:space="preserve"> </w:t>
      </w:r>
    </w:p>
    <w:p w14:paraId="16A581C6" w14:textId="77777777" w:rsidR="00C53174" w:rsidRPr="00BA57E4" w:rsidRDefault="00C53174" w:rsidP="00C53174">
      <w:pPr>
        <w:spacing w:after="0" w:line="240" w:lineRule="auto"/>
        <w:rPr>
          <w:rFonts w:ascii="Times New Roman" w:eastAsia="SimSun" w:hAnsi="Times New Roman"/>
          <w:sz w:val="24"/>
          <w:szCs w:val="24"/>
        </w:rPr>
      </w:pPr>
    </w:p>
    <w:p w14:paraId="6670398E" w14:textId="77777777" w:rsidR="00B16249" w:rsidRPr="00B16249" w:rsidRDefault="00B16249"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color w:val="000000" w:themeColor="text1"/>
          <w:sz w:val="24"/>
          <w:szCs w:val="24"/>
        </w:rPr>
      </w:pPr>
      <w:r>
        <w:rPr>
          <w:rFonts w:asciiTheme="minorHAnsi" w:hAnsiTheme="minorHAnsi" w:cstheme="minorHAnsi"/>
          <w:i/>
          <w:iCs/>
          <w:color w:val="000000" w:themeColor="text1"/>
          <w:sz w:val="24"/>
          <w:szCs w:val="24"/>
        </w:rPr>
        <w:t xml:space="preserve">Stringency of Family Firms and Owner-managers in the Transition to Low-carbon Emissions. </w:t>
      </w:r>
      <w:r>
        <w:rPr>
          <w:rFonts w:asciiTheme="minorHAnsi" w:hAnsiTheme="minorHAnsi" w:cstheme="minorHAnsi"/>
          <w:color w:val="000000" w:themeColor="text1"/>
          <w:sz w:val="24"/>
          <w:szCs w:val="24"/>
        </w:rPr>
        <w:t xml:space="preserve">Morten Bennedsen, John Dukas and Halit Gonenc. </w:t>
      </w:r>
      <w:r>
        <w:rPr>
          <w:rFonts w:asciiTheme="minorHAnsi" w:hAnsiTheme="minorHAnsi" w:cstheme="minorHAnsi"/>
          <w:b/>
          <w:bCs/>
          <w:color w:val="000000" w:themeColor="text1"/>
          <w:sz w:val="24"/>
          <w:szCs w:val="24"/>
        </w:rPr>
        <w:t>Forthcoming  Ecological Economics, March 2026.</w:t>
      </w:r>
    </w:p>
    <w:p w14:paraId="7A5CF85D" w14:textId="77777777" w:rsidR="00B16249" w:rsidRPr="00B16249" w:rsidRDefault="00B16249" w:rsidP="00B16249">
      <w:pPr>
        <w:pStyle w:val="ColorfulList-Accent11"/>
        <w:widowControl w:val="0"/>
        <w:autoSpaceDE w:val="0"/>
        <w:autoSpaceDN w:val="0"/>
        <w:adjustRightInd w:val="0"/>
        <w:spacing w:after="0"/>
        <w:ind w:left="810" w:right="25"/>
        <w:rPr>
          <w:rFonts w:asciiTheme="minorHAnsi" w:eastAsia="SimSun" w:hAnsiTheme="minorHAnsi" w:cstheme="minorHAnsi"/>
          <w:color w:val="000000" w:themeColor="text1"/>
          <w:sz w:val="24"/>
          <w:szCs w:val="24"/>
        </w:rPr>
      </w:pPr>
    </w:p>
    <w:p w14:paraId="5BB10AAF" w14:textId="77777777" w:rsidR="004C73E4" w:rsidRPr="004C73E4" w:rsidRDefault="004C73E4"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color w:val="000000" w:themeColor="text1"/>
          <w:sz w:val="24"/>
          <w:szCs w:val="24"/>
        </w:rPr>
      </w:pPr>
      <w:r>
        <w:rPr>
          <w:rFonts w:asciiTheme="minorHAnsi" w:hAnsiTheme="minorHAnsi" w:cstheme="minorHAnsi"/>
          <w:i/>
          <w:iCs/>
          <w:color w:val="000000"/>
          <w:sz w:val="24"/>
          <w:szCs w:val="24"/>
        </w:rPr>
        <w:t>Thirty-Five Years of Family Business Governance: Institutional Variation, Methodological Challenges, and Future Directions</w:t>
      </w:r>
      <w:r>
        <w:rPr>
          <w:rFonts w:asciiTheme="minorHAnsi" w:hAnsiTheme="minorHAnsi" w:cstheme="minorHAnsi"/>
          <w:color w:val="000000"/>
          <w:sz w:val="24"/>
          <w:szCs w:val="24"/>
        </w:rPr>
        <w:t xml:space="preserve">, Yi-Chun Lu, Morten Bennedsen, Vikas Mehrota. </w:t>
      </w:r>
      <w:r>
        <w:rPr>
          <w:rFonts w:asciiTheme="minorHAnsi" w:hAnsiTheme="minorHAnsi" w:cstheme="minorHAnsi"/>
          <w:b/>
          <w:bCs/>
          <w:color w:val="000000"/>
          <w:sz w:val="24"/>
          <w:szCs w:val="24"/>
        </w:rPr>
        <w:t>Corporate Governance: An International Review1–22. </w:t>
      </w:r>
      <w:hyperlink r:id="rId10" w:history="1">
        <w:r>
          <w:rPr>
            <w:rStyle w:val="Hyperlink"/>
            <w:rFonts w:asciiTheme="minorHAnsi" w:hAnsiTheme="minorHAnsi" w:cstheme="minorHAnsi"/>
            <w:b/>
            <w:bCs/>
            <w:sz w:val="24"/>
            <w:szCs w:val="24"/>
          </w:rPr>
          <w:t>https://doi.org/10.1111/corg.70036</w:t>
        </w:r>
      </w:hyperlink>
      <w:r>
        <w:rPr>
          <w:rFonts w:asciiTheme="minorHAnsi" w:hAnsiTheme="minorHAnsi" w:cstheme="minorHAnsi"/>
          <w:b/>
          <w:bCs/>
          <w:color w:val="000000"/>
          <w:sz w:val="24"/>
          <w:szCs w:val="24"/>
        </w:rPr>
        <w:t>.</w:t>
      </w:r>
    </w:p>
    <w:p w14:paraId="31F3C201" w14:textId="77777777" w:rsidR="004C73E4" w:rsidRPr="00523E38" w:rsidRDefault="004C73E4" w:rsidP="004C73E4">
      <w:pPr>
        <w:pStyle w:val="ColorfulList-Accent11"/>
        <w:widowControl w:val="0"/>
        <w:autoSpaceDE w:val="0"/>
        <w:autoSpaceDN w:val="0"/>
        <w:adjustRightInd w:val="0"/>
        <w:spacing w:after="0"/>
        <w:ind w:left="810" w:right="25"/>
        <w:rPr>
          <w:rFonts w:asciiTheme="minorHAnsi" w:eastAsia="SimSun" w:hAnsiTheme="minorHAnsi" w:cstheme="minorHAnsi"/>
          <w:color w:val="000000" w:themeColor="text1"/>
          <w:sz w:val="24"/>
          <w:szCs w:val="24"/>
        </w:rPr>
      </w:pPr>
    </w:p>
    <w:p w14:paraId="6F665F73" w14:textId="77777777" w:rsidR="004815AF" w:rsidRPr="004815AF" w:rsidRDefault="004815AF"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heme="minorHAnsi" w:hAnsiTheme="minorHAnsi" w:cstheme="minorHAnsi"/>
          <w:i/>
          <w:iCs/>
          <w:color w:val="000000" w:themeColor="text1"/>
          <w:sz w:val="24"/>
          <w:szCs w:val="24"/>
        </w:rPr>
        <w:t>The Economics of Working Environment: Measurement and Organizational Outcomes</w:t>
      </w:r>
      <w:r>
        <w:rPr>
          <w:rFonts w:asciiTheme="minorHAnsi" w:hAnsiTheme="minorHAnsi" w:cstheme="minorHAnsi"/>
          <w:color w:val="000000" w:themeColor="text1"/>
          <w:sz w:val="24"/>
          <w:szCs w:val="24"/>
        </w:rPr>
        <w:t xml:space="preserve">. </w:t>
      </w:r>
      <w:hyperlink r:id="rId11" w:history="1">
        <w:r>
          <w:rPr>
            <w:rStyle w:val="Hyperlink"/>
            <w:rFonts w:asciiTheme="minorHAnsi" w:eastAsia="PMingLiU" w:hAnsiTheme="minorHAnsi" w:cstheme="minorHAnsi"/>
            <w:color w:val="000000" w:themeColor="text1"/>
            <w:sz w:val="24"/>
            <w:szCs w:val="24"/>
          </w:rPr>
          <w:t>Mario Daniele Amore</w:t>
        </w:r>
      </w:hyperlink>
      <w:r>
        <w:rPr>
          <w:rFonts w:asciiTheme="minorHAnsi" w:hAnsiTheme="minorHAnsi" w:cstheme="minorHAnsi"/>
          <w:color w:val="000000" w:themeColor="text1"/>
          <w:sz w:val="24"/>
          <w:szCs w:val="24"/>
        </w:rPr>
        <w:t xml:space="preserve"> </w:t>
      </w:r>
      <w:hyperlink r:id="rId12" w:history="1">
        <w:r>
          <w:rPr>
            <w:rStyle w:val="Hyperlink"/>
            <w:rFonts w:asciiTheme="minorHAnsi" w:eastAsia="PMingLiU" w:hAnsiTheme="minorHAnsi" w:cstheme="minorHAnsi"/>
            <w:color w:val="000000" w:themeColor="text1"/>
            <w:sz w:val="24"/>
            <w:szCs w:val="24"/>
          </w:rPr>
          <w:t>Morten Bennedsen</w:t>
        </w:r>
      </w:hyperlink>
      <w:r>
        <w:rPr>
          <w:rFonts w:asciiTheme="minorHAnsi" w:hAnsiTheme="minorHAnsi" w:cstheme="minorHAnsi"/>
          <w:color w:val="000000" w:themeColor="text1"/>
          <w:sz w:val="24"/>
          <w:szCs w:val="24"/>
        </w:rPr>
        <w:t xml:space="preserve"> </w:t>
      </w:r>
      <w:hyperlink r:id="rId13" w:history="1">
        <w:r>
          <w:rPr>
            <w:rStyle w:val="Hyperlink"/>
            <w:rFonts w:asciiTheme="minorHAnsi" w:eastAsia="PMingLiU" w:hAnsiTheme="minorHAnsi" w:cstheme="minorHAnsi"/>
            <w:color w:val="000000" w:themeColor="text1"/>
            <w:sz w:val="24"/>
            <w:szCs w:val="24"/>
          </w:rPr>
          <w:t>Birthe Larsen</w:t>
        </w:r>
      </w:hyperlink>
      <w:r>
        <w:rPr>
          <w:rFonts w:asciiTheme="minorHAnsi" w:hAnsiTheme="minorHAnsi" w:cstheme="minorHAnsi"/>
          <w:color w:val="000000" w:themeColor="text1"/>
          <w:sz w:val="24"/>
          <w:szCs w:val="24"/>
        </w:rPr>
        <w:t xml:space="preserve"> </w:t>
      </w:r>
      <w:hyperlink r:id="rId14" w:history="1">
        <w:r>
          <w:rPr>
            <w:rStyle w:val="Hyperlink"/>
            <w:rFonts w:asciiTheme="minorHAnsi" w:eastAsia="PMingLiU" w:hAnsiTheme="minorHAnsi" w:cstheme="minorHAnsi"/>
            <w:color w:val="000000" w:themeColor="text1"/>
            <w:sz w:val="24"/>
            <w:szCs w:val="24"/>
          </w:rPr>
          <w:t>Zeyu Zhao</w:t>
        </w:r>
      </w:hyperlink>
      <w:r>
        <w:rPr>
          <w:rFonts w:asciiTheme="minorHAnsi" w:hAnsiTheme="minorHAnsi" w:cstheme="minorHAnsi"/>
          <w:color w:val="000000" w:themeColor="text1"/>
          <w:sz w:val="24"/>
          <w:szCs w:val="24"/>
        </w:rPr>
        <w:t xml:space="preserve">. CEPR </w:t>
      </w:r>
      <w:hyperlink r:id="rId15" w:history="1">
        <w:r>
          <w:rPr>
            <w:rStyle w:val="Hyperlink"/>
            <w:rFonts w:asciiTheme="minorHAnsi" w:hAnsiTheme="minorHAnsi" w:cstheme="minorHAnsi"/>
            <w:sz w:val="24"/>
            <w:szCs w:val="24"/>
          </w:rPr>
          <w:t>https://cepr.org/publications/dp19298</w:t>
        </w:r>
      </w:hyperlink>
      <w:r>
        <w:rPr>
          <w:rFonts w:asciiTheme="minorHAnsi" w:hAnsiTheme="minorHAnsi" w:cstheme="minorHAnsi"/>
          <w:color w:val="000000" w:themeColor="text1"/>
          <w:sz w:val="24"/>
          <w:szCs w:val="24"/>
        </w:rPr>
        <w:t xml:space="preserve">. </w:t>
      </w:r>
      <w:r>
        <w:rPr>
          <w:rFonts w:asciiTheme="minorHAnsi" w:hAnsiTheme="minorHAnsi" w:cstheme="minorHAnsi"/>
          <w:b/>
          <w:bCs/>
          <w:color w:val="000000" w:themeColor="text1"/>
          <w:sz w:val="24"/>
          <w:szCs w:val="24"/>
        </w:rPr>
        <w:t xml:space="preserve"> Forthcoming Law Economics and Organization. January 2026.</w:t>
      </w:r>
    </w:p>
    <w:p w14:paraId="4568BCBB" w14:textId="77777777" w:rsidR="004815AF" w:rsidRPr="005A6441" w:rsidRDefault="004815AF" w:rsidP="004815AF">
      <w:pPr>
        <w:pStyle w:val="ColorfulList-Accent11"/>
        <w:widowControl w:val="0"/>
        <w:autoSpaceDE w:val="0"/>
        <w:autoSpaceDN w:val="0"/>
        <w:adjustRightInd w:val="0"/>
        <w:spacing w:after="0"/>
        <w:ind w:left="810" w:right="24"/>
        <w:rPr>
          <w:rFonts w:ascii="Times New Roman" w:eastAsia="SimSun" w:hAnsi="Times New Roman"/>
          <w:sz w:val="24"/>
          <w:szCs w:val="24"/>
        </w:rPr>
      </w:pPr>
    </w:p>
    <w:p w14:paraId="5E1D38CF" w14:textId="77777777" w:rsidR="00487101" w:rsidRPr="00A149CA" w:rsidRDefault="00B240F7" w:rsidP="0048710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b/>
          <w:bCs/>
          <w:color w:val="000000" w:themeColor="text1"/>
          <w:sz w:val="24"/>
          <w:szCs w:val="24"/>
        </w:rPr>
      </w:pPr>
      <w:r>
        <w:rPr>
          <w:rFonts w:cs="Calibri"/>
          <w:sz w:val="24"/>
          <w:szCs w:val="24"/>
        </w:rPr>
        <w:t>G</w:t>
      </w:r>
      <w:r>
        <w:rPr>
          <w:rFonts w:cs="Calibri"/>
          <w:i/>
          <w:iCs/>
          <w:sz w:val="24"/>
          <w:szCs w:val="24"/>
        </w:rPr>
        <w:t xml:space="preserve">ender Wage Transparency and its impact on the Gender Wage Gap. </w:t>
      </w:r>
      <w:r>
        <w:rPr>
          <w:rFonts w:cs="Calibri"/>
          <w:sz w:val="24"/>
          <w:szCs w:val="24"/>
        </w:rPr>
        <w:t xml:space="preserve">Morten Bennedsen, Germana D’Annunzio, Birthe Larsen, Gabriela Sampaio. Accepted as </w:t>
      </w:r>
      <w:r>
        <w:rPr>
          <w:rFonts w:cs="Calibri"/>
          <w:b/>
          <w:bCs/>
          <w:sz w:val="24"/>
          <w:szCs w:val="24"/>
        </w:rPr>
        <w:t>a  book chapter on gender wage. Forthcoming 2026.</w:t>
      </w:r>
    </w:p>
    <w:p w14:paraId="2219461A" w14:textId="77777777" w:rsidR="00A149CA" w:rsidRDefault="00A149CA" w:rsidP="00A149CA">
      <w:pPr>
        <w:pStyle w:val="ListParagraph"/>
        <w:rPr>
          <w:rFonts w:asciiTheme="minorHAnsi" w:eastAsia="SimSun" w:hAnsiTheme="minorHAnsi" w:cstheme="minorHAnsi"/>
          <w:b/>
          <w:bCs/>
          <w:color w:val="000000" w:themeColor="text1"/>
          <w:sz w:val="24"/>
          <w:szCs w:val="24"/>
        </w:rPr>
      </w:pPr>
    </w:p>
    <w:p w14:paraId="3EA31250" w14:textId="77777777" w:rsidR="00A149CA" w:rsidRPr="00A149CA" w:rsidRDefault="00A149CA" w:rsidP="00A149CA">
      <w:pPr>
        <w:pStyle w:val="ListParagraph"/>
        <w:numPr>
          <w:ilvl w:val="0"/>
          <w:numId w:val="3"/>
        </w:numPr>
        <w:spacing w:before="100" w:beforeAutospacing="1" w:after="100" w:afterAutospacing="1" w:line="240" w:lineRule="auto"/>
        <w:outlineLvl w:val="1"/>
        <w:rPr>
          <w:rFonts w:ascii="Times New Roman" w:hAnsi="Times New Roman"/>
          <w:sz w:val="24"/>
          <w:szCs w:val="24"/>
        </w:rPr>
      </w:pPr>
      <w:r>
        <w:rPr>
          <w:rFonts w:ascii="Times New Roman" w:eastAsia="SimSun" w:hAnsi="Times New Roman"/>
          <w:i/>
          <w:sz w:val="24"/>
          <w:szCs w:val="24"/>
        </w:rPr>
        <w:t xml:space="preserve">CEO Succession and Patenting in Family Firms.  </w:t>
      </w:r>
      <w:hyperlink r:id="rId16" w:history="1">
        <w:r>
          <w:rPr>
            <w:rStyle w:val="Hyperlink"/>
            <w:rFonts w:ascii="Times New Roman" w:eastAsia="SimSun" w:hAnsi="Times New Roman"/>
            <w:i/>
            <w:sz w:val="24"/>
            <w:szCs w:val="24"/>
          </w:rPr>
          <w:t>Mario Daniele Amore</w:t>
        </w:r>
      </w:hyperlink>
      <w:r>
        <w:rPr>
          <w:rFonts w:ascii="Times New Roman" w:eastAsia="SimSun" w:hAnsi="Times New Roman"/>
          <w:i/>
          <w:sz w:val="24"/>
          <w:szCs w:val="24"/>
        </w:rPr>
        <w:t>, </w:t>
      </w:r>
      <w:hyperlink r:id="rId17" w:history="1">
        <w:r>
          <w:rPr>
            <w:rStyle w:val="Hyperlink"/>
            <w:rFonts w:ascii="Times New Roman" w:eastAsia="SimSun" w:hAnsi="Times New Roman"/>
            <w:i/>
            <w:sz w:val="24"/>
            <w:szCs w:val="24"/>
          </w:rPr>
          <w:t>Morten Bennedsen</w:t>
        </w:r>
      </w:hyperlink>
      <w:r>
        <w:rPr>
          <w:rFonts w:ascii="Times New Roman" w:eastAsia="SimSun" w:hAnsi="Times New Roman"/>
          <w:i/>
          <w:sz w:val="24"/>
          <w:szCs w:val="24"/>
        </w:rPr>
        <w:t>, </w:t>
      </w:r>
      <w:hyperlink r:id="rId18" w:history="1">
        <w:r>
          <w:rPr>
            <w:rStyle w:val="Hyperlink"/>
            <w:rFonts w:ascii="Times New Roman" w:eastAsia="SimSun" w:hAnsi="Times New Roman"/>
            <w:i/>
            <w:sz w:val="24"/>
            <w:szCs w:val="24"/>
          </w:rPr>
          <w:t>Bordin Bordeerath</w:t>
        </w:r>
      </w:hyperlink>
      <w:r>
        <w:rPr>
          <w:rFonts w:ascii="Times New Roman" w:eastAsia="SimSun" w:hAnsi="Times New Roman"/>
          <w:i/>
          <w:sz w:val="24"/>
          <w:szCs w:val="24"/>
        </w:rPr>
        <w:t>, </w:t>
      </w:r>
      <w:hyperlink r:id="rId19" w:history="1">
        <w:r>
          <w:rPr>
            <w:rStyle w:val="Hyperlink"/>
            <w:rFonts w:ascii="Times New Roman" w:eastAsia="SimSun" w:hAnsi="Times New Roman"/>
            <w:i/>
            <w:sz w:val="24"/>
            <w:szCs w:val="24"/>
          </w:rPr>
          <w:t>Nicolai J. Foss</w:t>
        </w:r>
      </w:hyperlink>
      <w:r>
        <w:rPr>
          <w:rFonts w:ascii="Times New Roman" w:eastAsia="SimSun" w:hAnsi="Times New Roman"/>
          <w:i/>
          <w:sz w:val="24"/>
          <w:szCs w:val="24"/>
        </w:rPr>
        <w:t xml:space="preserve"> (2026) Strategy Science 10(3):185-206. </w:t>
      </w:r>
      <w:hyperlink r:id="rId20" w:history="1">
        <w:r>
          <w:rPr>
            <w:rStyle w:val="Hyperlink"/>
            <w:rFonts w:ascii="Times New Roman" w:eastAsia="SimSun" w:hAnsi="Times New Roman"/>
            <w:i/>
            <w:sz w:val="24"/>
            <w:szCs w:val="24"/>
          </w:rPr>
          <w:t>https://doi.org/10.1287/stsc.2023.0122</w:t>
        </w:r>
      </w:hyperlink>
    </w:p>
    <w:p w14:paraId="110249C0" w14:textId="77777777" w:rsidR="00A149CA" w:rsidRPr="00A149CA" w:rsidRDefault="00A149CA" w:rsidP="00A149CA">
      <w:pPr>
        <w:pStyle w:val="ListParagraph"/>
        <w:rPr>
          <w:rFonts w:ascii="Times New Roman" w:hAnsi="Times New Roman"/>
          <w:sz w:val="24"/>
          <w:szCs w:val="24"/>
        </w:rPr>
      </w:pPr>
    </w:p>
    <w:p w14:paraId="1FD4178E" w14:textId="77777777" w:rsidR="00A149CA" w:rsidRPr="007A6B42" w:rsidRDefault="00A149CA" w:rsidP="00A149CA">
      <w:pPr>
        <w:pStyle w:val="ListParagraph"/>
        <w:spacing w:before="100" w:beforeAutospacing="1" w:after="100" w:afterAutospacing="1" w:line="240" w:lineRule="auto"/>
        <w:ind w:left="810"/>
        <w:outlineLvl w:val="1"/>
        <w:rPr>
          <w:rFonts w:ascii="Times New Roman" w:hAnsi="Times New Roman"/>
          <w:sz w:val="24"/>
          <w:szCs w:val="24"/>
        </w:rPr>
      </w:pPr>
      <w:r>
        <w:rPr>
          <w:rFonts w:ascii="Times New Roman" w:eastAsia="SimSun" w:hAnsi="Times New Roman"/>
          <w:sz w:val="24"/>
          <w:szCs w:val="24"/>
        </w:rPr>
        <w:t xml:space="preserve">Based on the article above, the following article has been published for practitioners: Amore, M., Bennedsen, M., Bordeerath, B., &amp; Foss (2025, August 21). Family ceos may encourage more innovation than non-family leaders. </w:t>
      </w:r>
      <w:r>
        <w:rPr>
          <w:rFonts w:ascii="Times New Roman" w:eastAsia="SimSun" w:hAnsi="Times New Roman"/>
          <w:i/>
          <w:iCs/>
          <w:sz w:val="24"/>
          <w:szCs w:val="24"/>
        </w:rPr>
        <w:t>FamilyBusiness.org</w:t>
      </w:r>
      <w:r>
        <w:rPr>
          <w:rFonts w:ascii="Times New Roman" w:eastAsia="SimSun" w:hAnsi="Times New Roman"/>
          <w:sz w:val="24"/>
          <w:szCs w:val="24"/>
        </w:rPr>
        <w:t>. https://familybusiness.org/content/family-ceos-may-encourage-more-innovation-than-non-family-leader</w:t>
      </w:r>
    </w:p>
    <w:p w14:paraId="26985D08" w14:textId="77777777" w:rsidR="00A149CA" w:rsidRPr="00A149CA" w:rsidRDefault="00A149CA" w:rsidP="00A149CA">
      <w:pPr>
        <w:pStyle w:val="ListParagraph"/>
        <w:spacing w:before="100" w:beforeAutospacing="1" w:after="100" w:afterAutospacing="1" w:line="240" w:lineRule="auto"/>
        <w:ind w:left="810"/>
        <w:outlineLvl w:val="1"/>
        <w:rPr>
          <w:rFonts w:ascii="Times New Roman" w:hAnsi="Times New Roman"/>
          <w:sz w:val="24"/>
          <w:szCs w:val="24"/>
        </w:rPr>
      </w:pPr>
    </w:p>
    <w:p w14:paraId="307E6745" w14:textId="77777777" w:rsidR="00A149CA" w:rsidRPr="00A149CA" w:rsidRDefault="00A149CA" w:rsidP="00A149CA">
      <w:pPr>
        <w:pStyle w:val="ListParagraph"/>
        <w:spacing w:before="100" w:beforeAutospacing="1" w:after="100" w:afterAutospacing="1" w:line="240" w:lineRule="auto"/>
        <w:ind w:left="810"/>
        <w:outlineLvl w:val="1"/>
        <w:rPr>
          <w:rFonts w:ascii="Times New Roman" w:hAnsi="Times New Roman"/>
          <w:sz w:val="24"/>
          <w:szCs w:val="24"/>
        </w:rPr>
      </w:pPr>
    </w:p>
    <w:p w14:paraId="7C4C8CC4" w14:textId="77777777" w:rsidR="007A6B42" w:rsidRDefault="00B156B0" w:rsidP="007A6B42">
      <w:pPr>
        <w:pStyle w:val="ListParagraph"/>
        <w:numPr>
          <w:ilvl w:val="0"/>
          <w:numId w:val="3"/>
        </w:numPr>
        <w:spacing w:before="100" w:beforeAutospacing="1" w:after="100" w:afterAutospacing="1" w:line="240" w:lineRule="auto"/>
        <w:outlineLvl w:val="1"/>
        <w:rPr>
          <w:rFonts w:ascii="Times New Roman" w:hAnsi="Times New Roman"/>
          <w:sz w:val="24"/>
          <w:szCs w:val="24"/>
        </w:rPr>
      </w:pPr>
      <w:r>
        <w:rPr>
          <w:rFonts w:ascii="Times New Roman" w:hAnsi="Times New Roman"/>
          <w:bCs/>
          <w:i/>
          <w:sz w:val="24"/>
          <w:szCs w:val="24"/>
        </w:rPr>
        <w:t xml:space="preserve">Editorial: Ownership and corporate social and sustainable policies. </w:t>
      </w:r>
      <w:r>
        <w:rPr>
          <w:rFonts w:ascii="Times New Roman" w:hAnsi="Times New Roman"/>
          <w:bCs/>
          <w:sz w:val="24"/>
          <w:szCs w:val="24"/>
        </w:rPr>
        <w:t xml:space="preserve">Joined with </w:t>
      </w:r>
      <w:r>
        <w:rPr>
          <w:rFonts w:ascii="Times New Roman" w:hAnsi="Times New Roman"/>
          <w:sz w:val="24"/>
          <w:szCs w:val="24"/>
        </w:rPr>
        <w:t xml:space="preserve"> Joseph Fan and Stuart Gillan. </w:t>
      </w:r>
      <w:r>
        <w:rPr>
          <w:rFonts w:ascii="Times New Roman" w:hAnsi="Times New Roman"/>
          <w:bCs/>
          <w:i/>
          <w:sz w:val="24"/>
          <w:szCs w:val="24"/>
        </w:rPr>
        <w:t xml:space="preserve"> </w:t>
      </w:r>
      <w:r>
        <w:rPr>
          <w:rFonts w:ascii="Times New Roman" w:hAnsi="Times New Roman"/>
          <w:bCs/>
          <w:sz w:val="24"/>
          <w:szCs w:val="24"/>
        </w:rPr>
        <w:t>Editorial to Journal of Corporate Finance Special Issue.</w:t>
      </w:r>
      <w:r>
        <w:rPr>
          <w:rFonts w:ascii="Times New Roman" w:hAnsi="Times New Roman"/>
          <w:sz w:val="24"/>
          <w:szCs w:val="24"/>
        </w:rPr>
        <w:t xml:space="preserve"> See homepage for </w:t>
      </w:r>
      <w:r>
        <w:rPr>
          <w:rFonts w:ascii="Times New Roman" w:hAnsi="Times New Roman"/>
          <w:sz w:val="24"/>
          <w:szCs w:val="24"/>
        </w:rPr>
        <w:lastRenderedPageBreak/>
        <w:t xml:space="preserve">the Special Issue of Journal of Corporate Finance on : </w:t>
      </w:r>
      <w:hyperlink r:id="rId21" w:history="1">
        <w:r>
          <w:rPr>
            <w:rStyle w:val="Hyperlink"/>
            <w:rFonts w:ascii="Times New Roman" w:hAnsi="Times New Roman"/>
            <w:sz w:val="24"/>
            <w:szCs w:val="24"/>
          </w:rPr>
          <w:t>https://www.sciencedirect.com/special-issue/103MG400984</w:t>
        </w:r>
      </w:hyperlink>
      <w:r>
        <w:rPr>
          <w:rFonts w:ascii="Times New Roman" w:hAnsi="Times New Roman"/>
          <w:i/>
          <w:sz w:val="24"/>
          <w:szCs w:val="24"/>
        </w:rPr>
        <w:t xml:space="preserve">, </w:t>
      </w:r>
      <w:r>
        <w:rPr>
          <w:rFonts w:ascii="Times New Roman" w:hAnsi="Times New Roman"/>
          <w:b/>
          <w:i/>
          <w:sz w:val="24"/>
          <w:szCs w:val="24"/>
        </w:rPr>
        <w:t>Journal of Corporate Finance</w:t>
      </w:r>
      <w:r>
        <w:rPr>
          <w:rFonts w:ascii="Times New Roman" w:hAnsi="Times New Roman"/>
          <w:i/>
          <w:sz w:val="24"/>
          <w:szCs w:val="24"/>
        </w:rPr>
        <w:t xml:space="preserve">. </w:t>
      </w:r>
      <w:r>
        <w:rPr>
          <w:rFonts w:ascii="Times New Roman" w:hAnsi="Times New Roman"/>
          <w:sz w:val="24"/>
          <w:szCs w:val="24"/>
        </w:rPr>
        <w:t xml:space="preserve">2025. </w:t>
      </w:r>
    </w:p>
    <w:p w14:paraId="1FC13F14" w14:textId="77777777" w:rsidR="007A6B42" w:rsidRPr="007A6B42" w:rsidRDefault="007A6B42" w:rsidP="007A6B42">
      <w:pPr>
        <w:pStyle w:val="ListParagraph"/>
        <w:rPr>
          <w:rFonts w:ascii="Times New Roman" w:eastAsia="SimSun" w:hAnsi="Times New Roman"/>
          <w:i/>
          <w:sz w:val="24"/>
          <w:szCs w:val="24"/>
        </w:rPr>
      </w:pPr>
    </w:p>
    <w:p w14:paraId="63AFFE91" w14:textId="77777777" w:rsidR="00FB544C" w:rsidRPr="00BA57E4" w:rsidRDefault="00795241" w:rsidP="00CE5531">
      <w:pPr>
        <w:pStyle w:val="ColorfulList-Accent11"/>
        <w:widowControl w:val="0"/>
        <w:numPr>
          <w:ilvl w:val="0"/>
          <w:numId w:val="3"/>
        </w:numPr>
        <w:autoSpaceDE w:val="0"/>
        <w:autoSpaceDN w:val="0"/>
        <w:adjustRightInd w:val="0"/>
        <w:spacing w:after="0"/>
        <w:ind w:right="25"/>
        <w:rPr>
          <w:rFonts w:ascii="Times New Roman" w:eastAsia="SimSun" w:hAnsi="Times New Roman"/>
          <w:i/>
          <w:sz w:val="24"/>
          <w:szCs w:val="24"/>
        </w:rPr>
      </w:pPr>
      <w:r>
        <w:rPr>
          <w:rFonts w:ascii="Times New Roman" w:hAnsi="Times New Roman"/>
          <w:i/>
          <w:sz w:val="24"/>
          <w:szCs w:val="24"/>
        </w:rPr>
        <w:t>Family firms’ boards: A systematic review and research agenda.</w:t>
      </w:r>
      <w:r>
        <w:rPr>
          <w:rFonts w:ascii="Times New Roman" w:hAnsi="Times New Roman"/>
          <w:sz w:val="24"/>
          <w:szCs w:val="24"/>
        </w:rPr>
        <w:t xml:space="preserve"> Joined with Christina Bettinelli, Andrea Sangemano and Maria Bergamashi. </w:t>
      </w:r>
      <w:r>
        <w:rPr>
          <w:rFonts w:ascii="Times New Roman" w:hAnsi="Times New Roman"/>
          <w:b/>
          <w:i/>
          <w:sz w:val="24"/>
          <w:szCs w:val="24"/>
        </w:rPr>
        <w:t>Corporate Governance, an International Review</w:t>
      </w:r>
      <w:r>
        <w:rPr>
          <w:rFonts w:ascii="Times New Roman" w:hAnsi="Times New Roman"/>
          <w:i/>
          <w:sz w:val="24"/>
          <w:szCs w:val="24"/>
        </w:rPr>
        <w:t xml:space="preserve"> 2025.</w:t>
      </w:r>
    </w:p>
    <w:p w14:paraId="71C5DFAF" w14:textId="77777777" w:rsidR="00FB544C" w:rsidRPr="00BA57E4" w:rsidRDefault="00FB544C" w:rsidP="00FB544C">
      <w:pPr>
        <w:pStyle w:val="ColorfulList-Accent11"/>
        <w:widowControl w:val="0"/>
        <w:autoSpaceDE w:val="0"/>
        <w:autoSpaceDN w:val="0"/>
        <w:adjustRightInd w:val="0"/>
        <w:spacing w:after="0"/>
        <w:ind w:left="810" w:right="25"/>
        <w:rPr>
          <w:rFonts w:ascii="Times New Roman" w:eastAsia="SimSun" w:hAnsi="Times New Roman"/>
          <w:i/>
          <w:sz w:val="24"/>
          <w:szCs w:val="24"/>
        </w:rPr>
      </w:pPr>
    </w:p>
    <w:p w14:paraId="4F2322B3" w14:textId="77777777" w:rsidR="00C53174" w:rsidRPr="005E1DE8" w:rsidRDefault="00C53174" w:rsidP="00CE5531">
      <w:pPr>
        <w:pStyle w:val="ColorfulList-Accent11"/>
        <w:widowControl w:val="0"/>
        <w:numPr>
          <w:ilvl w:val="0"/>
          <w:numId w:val="3"/>
        </w:numPr>
        <w:autoSpaceDE w:val="0"/>
        <w:autoSpaceDN w:val="0"/>
        <w:adjustRightInd w:val="0"/>
        <w:spacing w:after="0"/>
        <w:ind w:right="25"/>
        <w:rPr>
          <w:rFonts w:ascii="Times New Roman" w:eastAsia="SimSun" w:hAnsi="Times New Roman"/>
          <w:i/>
          <w:sz w:val="24"/>
          <w:szCs w:val="24"/>
        </w:rPr>
      </w:pPr>
      <w:r>
        <w:rPr>
          <w:rFonts w:ascii="Times New Roman" w:eastAsia="Gulim" w:hAnsi="Times New Roman"/>
          <w:i/>
          <w:sz w:val="24"/>
          <w:szCs w:val="24"/>
        </w:rPr>
        <w:t>Gender Pay Transparency and The Gender Pay Gap: The Danish Experience.</w:t>
      </w:r>
      <w:r>
        <w:rPr>
          <w:rFonts w:ascii="Times New Roman" w:eastAsia="Gulim" w:hAnsi="Times New Roman"/>
          <w:sz w:val="24"/>
          <w:szCs w:val="24"/>
        </w:rPr>
        <w:t xml:space="preserve"> Bennedsen, M. &amp; Larsen B, December (2024). International Labour Brief, 22(6), 19-29. </w:t>
      </w:r>
      <w:r>
        <w:rPr>
          <w:rFonts w:ascii="Times New Roman" w:eastAsia="Gulim" w:hAnsi="Times New Roman"/>
          <w:b/>
          <w:i/>
          <w:sz w:val="24"/>
          <w:szCs w:val="24"/>
        </w:rPr>
        <w:t xml:space="preserve">Korea Labour Institute </w:t>
      </w:r>
      <w:r>
        <w:rPr>
          <w:rFonts w:ascii="Times New Roman" w:eastAsia="Gulim" w:hAnsi="Times New Roman"/>
          <w:sz w:val="24"/>
          <w:szCs w:val="24"/>
        </w:rPr>
        <w:t>2024.</w:t>
      </w:r>
      <w:r>
        <w:rPr>
          <w:rFonts w:ascii="Times New Roman" w:eastAsia="SimSun" w:hAnsi="Times New Roman"/>
          <w:i/>
          <w:sz w:val="24"/>
          <w:szCs w:val="24"/>
        </w:rPr>
        <w:t xml:space="preserve"> </w:t>
      </w:r>
      <w:hyperlink r:id="rId22" w:history="1">
        <w:r>
          <w:rPr>
            <w:rStyle w:val="Hyperlink"/>
            <w:rFonts w:ascii="Times New Roman" w:eastAsia="Gulim" w:hAnsi="Times New Roman"/>
            <w:sz w:val="24"/>
            <w:szCs w:val="24"/>
          </w:rPr>
          <w:t>https://www.kli.re.kr/kli_eng/prdclList.es?mid=a20102030000&amp;sch_prdcl=%EA%B5%AD%EC%A0%9C%EB%85%B8%EB%8F%99%EB%B8%8C%EB%A6%AC%ED%94%84</w:t>
        </w:r>
      </w:hyperlink>
    </w:p>
    <w:p w14:paraId="11F71D0C" w14:textId="77777777" w:rsidR="00C53174" w:rsidRPr="00BA57E4" w:rsidRDefault="00C53174" w:rsidP="00C53174">
      <w:pPr>
        <w:pStyle w:val="ColorfulList-Accent11"/>
        <w:widowControl w:val="0"/>
        <w:autoSpaceDE w:val="0"/>
        <w:autoSpaceDN w:val="0"/>
        <w:adjustRightInd w:val="0"/>
        <w:spacing w:after="0"/>
        <w:ind w:left="810" w:right="25"/>
        <w:rPr>
          <w:rFonts w:ascii="Times New Roman" w:eastAsia="SimSun" w:hAnsi="Times New Roman"/>
          <w:i/>
          <w:sz w:val="24"/>
          <w:szCs w:val="24"/>
        </w:rPr>
      </w:pPr>
    </w:p>
    <w:p w14:paraId="50221E0A" w14:textId="77777777" w:rsidR="008E3FA2" w:rsidRPr="00AA00E9" w:rsidRDefault="00533692"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i/>
          <w:sz w:val="24"/>
        </w:rPr>
        <w:t xml:space="preserve">The international empirics of management. </w:t>
      </w:r>
      <w:r>
        <w:rPr>
          <w:rFonts w:ascii="Times New Roman" w:eastAsia="SimSun" w:hAnsi="Times New Roman"/>
          <w:sz w:val="24"/>
          <w:szCs w:val="24"/>
        </w:rPr>
        <w:t xml:space="preserve">Authors: </w:t>
      </w:r>
      <w:r>
        <w:rPr>
          <w:rFonts w:ascii="Times New Roman" w:hAnsi="Times New Roman"/>
          <w:sz w:val="24"/>
          <w:szCs w:val="24"/>
        </w:rPr>
        <w:t>Daniela Scur (Cornell University)</w:t>
      </w:r>
      <w:r>
        <w:rPr>
          <w:rFonts w:ascii="Times New Roman" w:hAnsi="Times New Roman"/>
          <w:sz w:val="24"/>
          <w:szCs w:val="24"/>
        </w:rPr>
        <w:br/>
        <w:t>Scott Ohlmacher (US Federal Reserve Board of Governors), John Van Reenen (The London School of Economics and Political Science), Morten Bennedsen (University of Copenhagen)</w:t>
      </w:r>
      <w:r>
        <w:rPr>
          <w:rFonts w:ascii="Times New Roman" w:hAnsi="Times New Roman"/>
          <w:sz w:val="24"/>
          <w:szCs w:val="24"/>
        </w:rPr>
        <w:br/>
        <w:t xml:space="preserve">Nicholas Bloom (Stanford), Ali Choudhary (Loughborough University School of Business and Economics), Lucia Foster (US Census Bureau), Arti Grover (International Finance Corporation), Sjoerd Hardeman (Provincie Utrecht), Leonardo Iacovone (World Bank), Marie-Christine Laible (Research Data Centre (FDZ) at the Federal Office for Migration and Refugees), Renata Lemos (World Bank), Hongbin Li (Stanford University), Andrea Linarello (Bank of Italy), Mika Maliranta (Labour Institute for Economic Research LABORE), Denis Medvedev (International Finance Corporation), Charlotte Meng (Queen Mary University of London), Natalia Mandirola (University of Barcelona), Roope Ohlsbom (Yrittajat), Raffaella Sadun (Harvard Business School), Tatsuro Senga (Queen Mary University of London), Franklin Qian (The University of North Carolina at Chapel Hill), Florian Zimmermann (Institut fur Arbeitsmarkt- und Berufsforschung). </w:t>
      </w:r>
      <w:r>
        <w:rPr>
          <w:rFonts w:ascii="Times New Roman" w:hAnsi="Times New Roman"/>
          <w:b/>
          <w:i/>
          <w:sz w:val="24"/>
          <w:szCs w:val="24"/>
        </w:rPr>
        <w:t>PNAS (the Proceedings of the National Academy of Sciences</w:t>
      </w:r>
      <w:r>
        <w:rPr>
          <w:rFonts w:ascii="Times New Roman" w:hAnsi="Times New Roman"/>
          <w:b/>
          <w:sz w:val="24"/>
          <w:szCs w:val="24"/>
        </w:rPr>
        <w:t xml:space="preserve"> (2024) </w:t>
      </w:r>
      <w:hyperlink r:id="rId23" w:history="1">
        <w:r>
          <w:rPr>
            <w:rStyle w:val="Hyperlink"/>
            <w:sz w:val="24"/>
            <w:szCs w:val="24"/>
          </w:rPr>
          <w:t>www.pnas.org/doi/10.1073/pnas.2412205121</w:t>
        </w:r>
      </w:hyperlink>
    </w:p>
    <w:p w14:paraId="47E746D1" w14:textId="77777777" w:rsidR="008E3FA2" w:rsidRPr="00AA00E9" w:rsidRDefault="008E3FA2" w:rsidP="008E3FA2">
      <w:pPr>
        <w:pStyle w:val="ColorfulList-Accent11"/>
        <w:widowControl w:val="0"/>
        <w:autoSpaceDE w:val="0"/>
        <w:autoSpaceDN w:val="0"/>
        <w:adjustRightInd w:val="0"/>
        <w:spacing w:after="0"/>
        <w:ind w:left="810" w:right="25"/>
        <w:rPr>
          <w:rFonts w:ascii="Times New Roman" w:eastAsia="SimSun" w:hAnsi="Times New Roman"/>
          <w:sz w:val="24"/>
          <w:szCs w:val="24"/>
        </w:rPr>
      </w:pPr>
    </w:p>
    <w:p w14:paraId="0E9489F5" w14:textId="77777777" w:rsidR="00884C13" w:rsidRDefault="00884C13"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i/>
          <w:sz w:val="24"/>
          <w:szCs w:val="24"/>
        </w:rPr>
        <w:t>Preserving job matches during the COVID-19 pandemic: firm-level evidence and the role of government aid.</w:t>
      </w:r>
      <w:r>
        <w:rPr>
          <w:rFonts w:ascii="Times New Roman" w:eastAsia="SimSun" w:hAnsi="Times New Roman"/>
          <w:sz w:val="24"/>
          <w:szCs w:val="24"/>
        </w:rPr>
        <w:t xml:space="preserve"> 2023. Joined with Birthe Larsen, Ian Schmutte and Daniella Scur. </w:t>
      </w:r>
      <w:r>
        <w:rPr>
          <w:rFonts w:ascii="Times New Roman" w:eastAsia="SimSun" w:hAnsi="Times New Roman"/>
          <w:b/>
          <w:i/>
          <w:sz w:val="24"/>
          <w:szCs w:val="24"/>
        </w:rPr>
        <w:t xml:space="preserve">Labor Economics, </w:t>
      </w:r>
      <w:r>
        <w:rPr>
          <w:i/>
          <w:iCs/>
        </w:rPr>
        <w:t>84</w:t>
      </w:r>
      <w:r>
        <w:t>, 102406.</w:t>
      </w:r>
    </w:p>
    <w:p w14:paraId="737D4129" w14:textId="77777777" w:rsidR="00884C13" w:rsidRPr="009478A6" w:rsidRDefault="00884C13" w:rsidP="00884C13">
      <w:pPr>
        <w:pStyle w:val="ColorfulList-Accent11"/>
        <w:widowControl w:val="0"/>
        <w:autoSpaceDE w:val="0"/>
        <w:autoSpaceDN w:val="0"/>
        <w:adjustRightInd w:val="0"/>
        <w:spacing w:after="0"/>
        <w:ind w:left="810" w:right="25"/>
        <w:rPr>
          <w:rFonts w:ascii="Times New Roman" w:eastAsia="SimSun" w:hAnsi="Times New Roman"/>
          <w:sz w:val="24"/>
          <w:szCs w:val="24"/>
        </w:rPr>
      </w:pPr>
      <w:r>
        <w:rPr>
          <w:rFonts w:ascii="Times New Roman" w:eastAsia="SimSun" w:hAnsi="Times New Roman"/>
          <w:sz w:val="24"/>
          <w:szCs w:val="24"/>
        </w:rPr>
        <w:t>Media Coverage:  (Frontarticle in CEPR Covid Economics, discussed in the Bartleby Coloumn in the Economist, synthesized in VOXEU and generated more than 20 media article and TV/radio coverage.</w:t>
      </w:r>
    </w:p>
    <w:p w14:paraId="2739B4D6" w14:textId="77777777" w:rsidR="00884C13" w:rsidRPr="009478A6" w:rsidRDefault="00884C13" w:rsidP="00884C13">
      <w:pPr>
        <w:pStyle w:val="ColorfulList-Accent11"/>
        <w:widowControl w:val="0"/>
        <w:autoSpaceDE w:val="0"/>
        <w:autoSpaceDN w:val="0"/>
        <w:adjustRightInd w:val="0"/>
        <w:spacing w:after="0"/>
        <w:ind w:left="810" w:right="25"/>
        <w:rPr>
          <w:rFonts w:ascii="Times" w:eastAsia="SimSun" w:hAnsi="Times"/>
          <w:u w:val="single"/>
        </w:rPr>
      </w:pPr>
      <w:r>
        <w:rPr>
          <w:rFonts w:ascii="Times" w:eastAsia="SimSun" w:hAnsi="Times"/>
          <w:u w:val="single"/>
        </w:rPr>
        <w:t>Links to Media Coverage:</w:t>
      </w:r>
    </w:p>
    <w:p w14:paraId="6BDB41CB" w14:textId="77777777" w:rsidR="00884C13" w:rsidRDefault="00884C13" w:rsidP="00884C13">
      <w:pPr>
        <w:pStyle w:val="ListBullet"/>
        <w:tabs>
          <w:tab w:val="clear" w:pos="360"/>
          <w:tab w:val="num" w:pos="1170"/>
        </w:tabs>
        <w:ind w:left="1170"/>
        <w:rPr>
          <w:rStyle w:val="spellingerror"/>
          <w:rFonts w:ascii="Times" w:eastAsia="SimSun" w:hAnsi="Times" w:cs="Calibri"/>
        </w:rPr>
      </w:pPr>
      <w:r>
        <w:rPr>
          <w:rStyle w:val="spellingerror"/>
          <w:rFonts w:ascii="Times" w:eastAsia="SimSun" w:hAnsi="Times" w:cs="Calibri"/>
        </w:rPr>
        <w:t xml:space="preserve">The Economist, </w:t>
      </w:r>
      <w:hyperlink r:id="rId24" w:history="1">
        <w:r>
          <w:rPr>
            <w:rStyle w:val="Hyperlink"/>
            <w:rFonts w:ascii="Times" w:eastAsia="SimSun" w:hAnsi="Times" w:cs="Calibri"/>
          </w:rPr>
          <w:t>Bartleby Coloumn</w:t>
        </w:r>
      </w:hyperlink>
      <w:r>
        <w:rPr>
          <w:rStyle w:val="spellingerror"/>
          <w:rFonts w:ascii="Times" w:eastAsia="SimSun" w:hAnsi="Times" w:cs="Calibri"/>
        </w:rPr>
        <w:t xml:space="preserve">: June 20, 2020. Reprinted in: </w:t>
      </w:r>
    </w:p>
    <w:p w14:paraId="5577F099" w14:textId="77777777" w:rsidR="00884C13" w:rsidRPr="009478A6" w:rsidRDefault="00884C13" w:rsidP="00884C13">
      <w:pPr>
        <w:pStyle w:val="ListBullet"/>
        <w:tabs>
          <w:tab w:val="clear" w:pos="360"/>
          <w:tab w:val="num" w:pos="1800"/>
        </w:tabs>
        <w:ind w:left="1800"/>
        <w:jc w:val="both"/>
        <w:rPr>
          <w:rStyle w:val="spellingerror"/>
          <w:rFonts w:ascii="Times" w:eastAsia="SimSun" w:hAnsi="Times" w:cs="Calibri"/>
        </w:rPr>
      </w:pPr>
      <w:hyperlink r:id="rId25" w:history="1">
        <w:r>
          <w:rPr>
            <w:rStyle w:val="Hyperlink"/>
            <w:rFonts w:ascii="Times" w:eastAsia="SimSun" w:hAnsi="Times" w:cs="Calibri"/>
          </w:rPr>
          <w:t>https://finanz.dk/bartleby-waging-war-on-recessions-business/</w:t>
        </w:r>
      </w:hyperlink>
      <w:r>
        <w:rPr>
          <w:rStyle w:val="spellingerror"/>
          <w:rFonts w:ascii="Times" w:eastAsia="SimSun" w:hAnsi="Times" w:cs="Calibri"/>
        </w:rPr>
        <w:tab/>
      </w:r>
    </w:p>
    <w:p w14:paraId="7555EE21" w14:textId="77777777" w:rsidR="00884C13" w:rsidRPr="009478A6" w:rsidRDefault="00884C13" w:rsidP="00884C13">
      <w:pPr>
        <w:pStyle w:val="ListBullet"/>
        <w:tabs>
          <w:tab w:val="clear" w:pos="360"/>
          <w:tab w:val="num" w:pos="1170"/>
        </w:tabs>
        <w:ind w:left="1170"/>
        <w:rPr>
          <w:rStyle w:val="spellingerror"/>
          <w:rFonts w:ascii="Times" w:eastAsia="SimSun" w:hAnsi="Times" w:cs="Calibri"/>
          <w:lang w:val="da-DK"/>
        </w:rPr>
      </w:pPr>
      <w:r>
        <w:rPr>
          <w:rStyle w:val="spellingerror"/>
          <w:rFonts w:ascii="Times" w:eastAsia="SimSun" w:hAnsi="Times" w:cs="Calibri"/>
          <w:lang w:val="da-DK"/>
        </w:rPr>
        <w:t xml:space="preserve">VOXEU, </w:t>
      </w:r>
      <w:hyperlink r:id="rId26" w:history="1">
        <w:r>
          <w:rPr>
            <w:rStyle w:val="Hyperlink"/>
            <w:rFonts w:ascii="Times" w:eastAsia="SimSun" w:hAnsi="Times" w:cs="Calibri"/>
            <w:lang w:val="da-DK"/>
          </w:rPr>
          <w:t>https://voxeu.org/article/impact-government-aid-firms-covid-19-pandemic</w:t>
        </w:r>
      </w:hyperlink>
      <w:r>
        <w:rPr>
          <w:rStyle w:val="spellingerror"/>
          <w:rFonts w:ascii="Times" w:eastAsia="SimSun" w:hAnsi="Times" w:cs="Calibri"/>
          <w:lang w:val="da-DK"/>
        </w:rPr>
        <w:t xml:space="preserve">, June 26, 2020. </w:t>
      </w:r>
    </w:p>
    <w:p w14:paraId="7C9D4BF0" w14:textId="77777777" w:rsidR="00884C13" w:rsidRPr="009478A6" w:rsidRDefault="00884C13" w:rsidP="00884C13">
      <w:pPr>
        <w:pStyle w:val="ListBullet"/>
        <w:tabs>
          <w:tab w:val="clear" w:pos="360"/>
          <w:tab w:val="num" w:pos="1170"/>
        </w:tabs>
        <w:ind w:left="1170"/>
        <w:rPr>
          <w:rStyle w:val="spellingerror"/>
          <w:rFonts w:ascii="Times" w:eastAsia="SimSun" w:hAnsi="Times" w:cs="Calibri"/>
        </w:rPr>
      </w:pPr>
      <w:r>
        <w:rPr>
          <w:rStyle w:val="spellingerror"/>
          <w:rFonts w:ascii="Times" w:eastAsia="SimSun" w:hAnsi="Times" w:cs="Calibri"/>
        </w:rPr>
        <w:lastRenderedPageBreak/>
        <w:t xml:space="preserve">WP published in COVID ECONOMICS Issue 27, 9 June 2020. </w:t>
      </w:r>
      <w:hyperlink r:id="rId27" w:history="1">
        <w:r>
          <w:rPr>
            <w:rStyle w:val="Hyperlink"/>
            <w:rFonts w:ascii="Times" w:eastAsia="SimSun" w:hAnsi="Times" w:cs="Calibri"/>
          </w:rPr>
          <w:t>https://cepr.org/content/covid-economics-vetted-and-real-time-papers-0</w:t>
        </w:r>
      </w:hyperlink>
    </w:p>
    <w:p w14:paraId="39774261" w14:textId="77777777" w:rsidR="00884C13" w:rsidRPr="009478A6" w:rsidRDefault="00884C13" w:rsidP="00884C13">
      <w:pPr>
        <w:pStyle w:val="ListBullet"/>
        <w:tabs>
          <w:tab w:val="clear" w:pos="360"/>
          <w:tab w:val="num" w:pos="1170"/>
        </w:tabs>
        <w:ind w:left="1170"/>
        <w:rPr>
          <w:rStyle w:val="spellingerror"/>
          <w:rFonts w:ascii="Times" w:eastAsia="SimSun" w:hAnsi="Times" w:cs="Calibri"/>
        </w:rPr>
      </w:pPr>
      <w:r>
        <w:rPr>
          <w:rStyle w:val="spellingerror"/>
          <w:rFonts w:ascii="Times" w:eastAsia="SimSun" w:hAnsi="Times" w:cs="Calibri"/>
        </w:rPr>
        <w:t xml:space="preserve">INSEAD Knowledge, Published July 10, 2020: </w:t>
      </w:r>
      <w:hyperlink r:id="rId28" w:history="1">
        <w:r>
          <w:rPr>
            <w:rStyle w:val="Hyperlink"/>
            <w:rFonts w:ascii="Times" w:eastAsia="SimSun" w:hAnsi="Times" w:cs="Calibri"/>
          </w:rPr>
          <w:t>https://knowledge.insead.edu/economics-finance/covid-19-furloughs-are-getting-the-job-done-14656</w:t>
        </w:r>
      </w:hyperlink>
    </w:p>
    <w:p w14:paraId="2F3A5762" w14:textId="77777777" w:rsidR="00884C13" w:rsidRPr="009478A6" w:rsidRDefault="00884C13" w:rsidP="00884C13">
      <w:pPr>
        <w:pStyle w:val="ListBullet"/>
        <w:tabs>
          <w:tab w:val="clear" w:pos="360"/>
          <w:tab w:val="num" w:pos="1170"/>
        </w:tabs>
        <w:ind w:left="1170"/>
        <w:rPr>
          <w:rFonts w:ascii="Times" w:eastAsia="SimSun" w:hAnsi="Times"/>
          <w:lang w:val="da-DK"/>
        </w:rPr>
      </w:pPr>
      <w:r>
        <w:rPr>
          <w:rStyle w:val="spellingerror"/>
          <w:rFonts w:ascii="Times" w:eastAsia="SimSun" w:hAnsi="Times" w:cs="Calibri"/>
          <w:lang w:val="da-DK"/>
        </w:rPr>
        <w:t>Børsen</w:t>
      </w:r>
      <w:r>
        <w:rPr>
          <w:rStyle w:val="normaltextrun"/>
          <w:rFonts w:ascii="Times" w:eastAsia="SimSun" w:hAnsi="Times" w:cs="Calibri"/>
          <w:lang w:val="da-DK"/>
        </w:rPr>
        <w:t>, Newspaper:</w:t>
      </w:r>
      <w:r>
        <w:rPr>
          <w:rStyle w:val="eop"/>
          <w:rFonts w:ascii="Times" w:eastAsia="SimSun" w:hAnsi="Times" w:cs="Calibri"/>
          <w:lang w:val="da-DK"/>
        </w:rPr>
        <w:t> </w:t>
      </w:r>
      <w:hyperlink r:id="rId29" w:tgtFrame="_blank" w:history="1">
        <w:r>
          <w:rPr>
            <w:rStyle w:val="normaltextrun"/>
            <w:rFonts w:ascii="Times" w:eastAsia="SimSun" w:hAnsi="Times" w:cs="Calibri"/>
            <w:color w:val="0563C1"/>
            <w:u w:val="single"/>
            <w:lang w:val="da-DK"/>
          </w:rPr>
          <w:t>https://borsen.dk/nyheder/okonomi/forskere-har-nu-kortlagt-coronakrisen-hjaelpepakker-har-hindret-81000-fyringer</w:t>
        </w:r>
      </w:hyperlink>
      <w:r>
        <w:rPr>
          <w:rStyle w:val="eop"/>
          <w:rFonts w:ascii="Times" w:eastAsia="SimSun" w:hAnsi="Times" w:cs="Calibri"/>
          <w:lang w:val="da-DK"/>
        </w:rPr>
        <w:t> </w:t>
      </w:r>
    </w:p>
    <w:p w14:paraId="6C3723C4" w14:textId="77777777" w:rsidR="00884C13" w:rsidRPr="009478A6" w:rsidRDefault="00884C13" w:rsidP="00884C13">
      <w:pPr>
        <w:pStyle w:val="ListBullet"/>
        <w:tabs>
          <w:tab w:val="clear" w:pos="360"/>
          <w:tab w:val="num" w:pos="1170"/>
        </w:tabs>
        <w:ind w:left="1170"/>
        <w:rPr>
          <w:rFonts w:ascii="Times" w:eastAsia="SimSun" w:hAnsi="Times"/>
          <w:lang w:val="da-DK"/>
        </w:rPr>
      </w:pPr>
      <w:r>
        <w:rPr>
          <w:rStyle w:val="eop"/>
          <w:rFonts w:ascii="Times" w:eastAsia="SimSun" w:hAnsi="Times" w:cs="Calibri"/>
          <w:lang w:val="da-DK"/>
        </w:rPr>
        <w:t> </w:t>
      </w:r>
      <w:r>
        <w:rPr>
          <w:rStyle w:val="spellingerror"/>
          <w:rFonts w:ascii="Times" w:eastAsia="SimSun" w:hAnsi="Times" w:cs="Calibri"/>
          <w:lang w:val="da-DK"/>
        </w:rPr>
        <w:t>Berlingske</w:t>
      </w:r>
      <w:r>
        <w:rPr>
          <w:rStyle w:val="normaltextrun"/>
          <w:rFonts w:ascii="Times" w:eastAsia="SimSun" w:hAnsi="Times" w:cs="Calibri"/>
          <w:lang w:val="da-DK"/>
        </w:rPr>
        <w:t>, Newspaper:</w:t>
      </w:r>
      <w:r>
        <w:rPr>
          <w:rStyle w:val="eop"/>
          <w:rFonts w:ascii="Times" w:eastAsia="SimSun" w:hAnsi="Times" w:cs="Calibri"/>
          <w:lang w:val="da-DK"/>
        </w:rPr>
        <w:t> </w:t>
      </w:r>
      <w:hyperlink r:id="rId30" w:tgtFrame="_blank" w:history="1">
        <w:r>
          <w:rPr>
            <w:rStyle w:val="normaltextrun"/>
            <w:rFonts w:ascii="Times" w:eastAsia="SimSun" w:hAnsi="Times" w:cs="Calibri"/>
            <w:color w:val="0563C1"/>
            <w:u w:val="single"/>
            <w:lang w:val="da-DK"/>
          </w:rPr>
          <w:t>https://www.berlingske.dk/oekonomi/ny-forskerundersoegelse-hjaelpepakker-har-reddet-81000-danskere-fra-en</w:t>
        </w:r>
      </w:hyperlink>
      <w:r>
        <w:rPr>
          <w:rStyle w:val="eop"/>
          <w:rFonts w:ascii="Times" w:eastAsia="SimSun" w:hAnsi="Times" w:cs="Calibri"/>
          <w:lang w:val="da-DK"/>
        </w:rPr>
        <w:t> </w:t>
      </w:r>
    </w:p>
    <w:p w14:paraId="1A63F5E4" w14:textId="77777777" w:rsidR="00884C13" w:rsidRPr="009478A6" w:rsidRDefault="00884C13" w:rsidP="00884C13">
      <w:pPr>
        <w:pStyle w:val="ListBullet"/>
        <w:tabs>
          <w:tab w:val="clear" w:pos="360"/>
          <w:tab w:val="num" w:pos="1170"/>
        </w:tabs>
        <w:ind w:left="1170"/>
        <w:rPr>
          <w:rFonts w:ascii="Times" w:eastAsia="SimSun" w:hAnsi="Times"/>
          <w:lang w:val="da-DK"/>
        </w:rPr>
      </w:pPr>
      <w:r>
        <w:rPr>
          <w:rStyle w:val="normaltextrun"/>
          <w:rFonts w:ascii="Times" w:eastAsia="SimSun" w:hAnsi="Times" w:cs="Calibri"/>
          <w:lang w:val="da-DK"/>
        </w:rPr>
        <w:t>Fagbladet 3F, Union magazine:</w:t>
      </w:r>
      <w:r>
        <w:rPr>
          <w:rStyle w:val="eop"/>
          <w:rFonts w:ascii="Times" w:eastAsia="SimSun" w:hAnsi="Times" w:cs="Calibri"/>
          <w:lang w:val="da-DK"/>
        </w:rPr>
        <w:t> </w:t>
      </w:r>
      <w:r>
        <w:fldChar w:fldCharType="begin"/>
      </w:r>
      <w:r w:rsidRPr="00A051EC">
        <w:rPr>
          <w:lang w:val="da-DK"/>
        </w:rPr>
        <w:instrText>HYPERLINK "https://fagbladet3f.dk/artikel/hjaelpepakker-har-reddet-titusindsvis-af-danske-job" \t "_blank"</w:instrText>
      </w:r>
      <w:r>
        <w:fldChar w:fldCharType="separate"/>
      </w:r>
      <w:r>
        <w:rPr>
          <w:rStyle w:val="normaltextrun"/>
          <w:rFonts w:ascii="Times" w:eastAsia="SimSun" w:hAnsi="Times" w:cs="Calibri"/>
          <w:color w:val="0563C1"/>
          <w:u w:val="single"/>
          <w:lang w:val="da-DK"/>
        </w:rPr>
        <w:t>https://fagbladet3f.dk/artikel/hjaelpepakker-har-reddet-titusindsvis-af-danske-job</w:t>
      </w:r>
      <w:r>
        <w:fldChar w:fldCharType="end"/>
      </w:r>
      <w:r>
        <w:rPr>
          <w:rStyle w:val="eop"/>
          <w:rFonts w:ascii="Times" w:eastAsia="SimSun" w:hAnsi="Times" w:cs="Calibri"/>
          <w:lang w:val="da-DK"/>
        </w:rPr>
        <w:t> </w:t>
      </w:r>
    </w:p>
    <w:p w14:paraId="07DCDDA9" w14:textId="77777777" w:rsidR="00884C13" w:rsidRPr="009478A6" w:rsidRDefault="00884C13" w:rsidP="00884C13">
      <w:pPr>
        <w:pStyle w:val="ListBullet"/>
        <w:tabs>
          <w:tab w:val="clear" w:pos="360"/>
          <w:tab w:val="num" w:pos="1170"/>
        </w:tabs>
        <w:ind w:left="1170"/>
        <w:rPr>
          <w:rFonts w:ascii="Times" w:eastAsia="SimSun" w:hAnsi="Times"/>
          <w:lang w:val="da-DK"/>
        </w:rPr>
      </w:pPr>
      <w:r>
        <w:rPr>
          <w:rStyle w:val="eop"/>
          <w:rFonts w:ascii="Times" w:eastAsia="SimSun" w:hAnsi="Times" w:cs="Calibri"/>
          <w:lang w:val="da-DK"/>
        </w:rPr>
        <w:t> </w:t>
      </w:r>
      <w:r>
        <w:rPr>
          <w:rStyle w:val="normaltextrun"/>
          <w:rFonts w:ascii="Times" w:eastAsia="SimSun" w:hAnsi="Times" w:cs="Calibri"/>
          <w:lang w:val="da-DK"/>
        </w:rPr>
        <w:t>TV2Bornholm:</w:t>
      </w:r>
      <w:r>
        <w:rPr>
          <w:rStyle w:val="eop"/>
          <w:rFonts w:ascii="Times" w:eastAsia="SimSun" w:hAnsi="Times" w:cs="Calibri"/>
          <w:lang w:val="da-DK"/>
        </w:rPr>
        <w:t> </w:t>
      </w:r>
      <w:r>
        <w:fldChar w:fldCharType="begin"/>
      </w:r>
      <w:r w:rsidRPr="00A051EC">
        <w:rPr>
          <w:lang w:val="da-DK"/>
        </w:rPr>
        <w:instrText>HYPERLINK "https://m.tv2bornholm.dk/artikel/undersoegelse-hjaelpepakker-har-afvaerget-fyringer" \t "_blank"</w:instrText>
      </w:r>
      <w:r>
        <w:fldChar w:fldCharType="separate"/>
      </w:r>
      <w:r>
        <w:rPr>
          <w:rStyle w:val="normaltextrun"/>
          <w:rFonts w:ascii="Times" w:eastAsia="SimSun" w:hAnsi="Times" w:cs="Calibri"/>
          <w:color w:val="0563C1"/>
          <w:u w:val="single"/>
          <w:lang w:val="da-DK"/>
        </w:rPr>
        <w:t>https://m.tv2bornholm.dk/artikel/undersoegelse-hjaelpepakker-har-afvaerget-fyringer</w:t>
      </w:r>
      <w:r>
        <w:fldChar w:fldCharType="end"/>
      </w:r>
      <w:r>
        <w:rPr>
          <w:rStyle w:val="eop"/>
          <w:rFonts w:ascii="Times" w:eastAsia="SimSun" w:hAnsi="Times" w:cs="Calibri"/>
          <w:lang w:val="da-DK"/>
        </w:rPr>
        <w:t> </w:t>
      </w:r>
    </w:p>
    <w:p w14:paraId="3F3047DA" w14:textId="77777777" w:rsidR="00884C13" w:rsidRPr="009478A6" w:rsidRDefault="00884C13" w:rsidP="00884C13">
      <w:pPr>
        <w:pStyle w:val="ListBullet"/>
        <w:tabs>
          <w:tab w:val="clear" w:pos="360"/>
          <w:tab w:val="num" w:pos="1170"/>
        </w:tabs>
        <w:ind w:left="1170"/>
        <w:rPr>
          <w:rFonts w:ascii="Times" w:eastAsia="SimSun" w:hAnsi="Times"/>
          <w:lang w:val="da-DK"/>
        </w:rPr>
      </w:pPr>
      <w:r>
        <w:rPr>
          <w:rStyle w:val="eop"/>
          <w:rFonts w:ascii="Times" w:eastAsia="SimSun" w:hAnsi="Times" w:cs="Calibri"/>
          <w:lang w:val="da-DK"/>
        </w:rPr>
        <w:t> </w:t>
      </w:r>
      <w:r>
        <w:rPr>
          <w:rStyle w:val="spellingerror"/>
          <w:rFonts w:ascii="Times" w:eastAsia="SimSun" w:hAnsi="Times" w:cs="Calibri"/>
          <w:lang w:val="da-DK"/>
        </w:rPr>
        <w:t>Ritzau</w:t>
      </w:r>
      <w:r>
        <w:rPr>
          <w:rStyle w:val="normaltextrun"/>
          <w:rFonts w:ascii="Times" w:eastAsia="SimSun" w:hAnsi="Times" w:cs="Calibri"/>
          <w:lang w:val="da-DK"/>
        </w:rPr>
        <w:t>:</w:t>
      </w:r>
      <w:r>
        <w:rPr>
          <w:rStyle w:val="eop"/>
          <w:rFonts w:ascii="Times" w:eastAsia="SimSun" w:hAnsi="Times" w:cs="Calibri"/>
          <w:lang w:val="da-DK"/>
        </w:rPr>
        <w:t> </w:t>
      </w:r>
      <w:r>
        <w:fldChar w:fldCharType="begin"/>
      </w:r>
      <w:r w:rsidRPr="00A051EC">
        <w:rPr>
          <w:lang w:val="da-DK"/>
        </w:rPr>
        <w:instrText>HYPERLINK "https://www.msn.com/da-dk/finans/finansnyt/undersøgelse-hjælpepakker-har-afværget-81-000-fyringer/ar-BB15qhjG?li=BBr5MJZ" \t "_blank"</w:instrText>
      </w:r>
      <w:r>
        <w:fldChar w:fldCharType="separate"/>
      </w:r>
      <w:r>
        <w:rPr>
          <w:rStyle w:val="normaltextrun"/>
          <w:rFonts w:ascii="Times" w:eastAsia="SimSun" w:hAnsi="Times" w:cs="Calibri"/>
          <w:color w:val="0563C1"/>
          <w:u w:val="single"/>
          <w:lang w:val="da-DK"/>
        </w:rPr>
        <w:t>https://www.msn.com/da-dk/finans/finansnyt/undersøgelse-hjælpepakker-har-afværget-81-000-fyringer/ar-BB15qhjG?li=BBr5MJZ</w:t>
      </w:r>
      <w:r>
        <w:fldChar w:fldCharType="end"/>
      </w:r>
      <w:r>
        <w:rPr>
          <w:rStyle w:val="eop"/>
          <w:rFonts w:ascii="Times" w:eastAsia="SimSun" w:hAnsi="Times" w:cs="Calibri"/>
          <w:lang w:val="da-DK"/>
        </w:rPr>
        <w:t> </w:t>
      </w:r>
    </w:p>
    <w:p w14:paraId="3A415D86" w14:textId="77777777" w:rsidR="00884C13" w:rsidRPr="009478A6" w:rsidRDefault="00884C13" w:rsidP="00884C13">
      <w:pPr>
        <w:pStyle w:val="ListBullet"/>
        <w:tabs>
          <w:tab w:val="clear" w:pos="360"/>
          <w:tab w:val="num" w:pos="1170"/>
        </w:tabs>
        <w:ind w:left="1170"/>
        <w:rPr>
          <w:rFonts w:ascii="Times" w:eastAsia="SimSun" w:hAnsi="Times"/>
        </w:rPr>
      </w:pPr>
      <w:r>
        <w:rPr>
          <w:rStyle w:val="eop"/>
          <w:rFonts w:ascii="Times" w:eastAsia="SimSun" w:hAnsi="Times" w:cs="Calibri"/>
          <w:lang w:val="da-DK"/>
        </w:rPr>
        <w:t> </w:t>
      </w:r>
      <w:r>
        <w:rPr>
          <w:rStyle w:val="spellingerror"/>
          <w:rFonts w:ascii="Times" w:eastAsia="SimSun" w:hAnsi="Times" w:cs="Calibri"/>
        </w:rPr>
        <w:t>Radioavisen</w:t>
      </w:r>
      <w:r>
        <w:rPr>
          <w:rStyle w:val="normaltextrun"/>
          <w:rFonts w:ascii="Times" w:eastAsia="SimSun" w:hAnsi="Times" w:cs="Calibri"/>
        </w:rPr>
        <w:t>, Danish Public  Radio, 13 June 2020:</w:t>
      </w:r>
      <w:r>
        <w:rPr>
          <w:rStyle w:val="eop"/>
          <w:rFonts w:ascii="Times" w:eastAsia="SimSun" w:hAnsi="Times" w:cs="Calibri"/>
        </w:rPr>
        <w:t xml:space="preserve"> From 6 am to 18pm Juli 13, 2020 (every hour):</w:t>
      </w:r>
      <w:r>
        <w:rPr>
          <w:rFonts w:ascii="Times" w:eastAsia="SimSun" w:hAnsi="Times"/>
        </w:rPr>
        <w:t xml:space="preserve"> </w:t>
      </w:r>
    </w:p>
    <w:p w14:paraId="78ADA3A9" w14:textId="77777777" w:rsidR="00884C13" w:rsidRPr="009478A6" w:rsidRDefault="00884C13" w:rsidP="00884C13">
      <w:pPr>
        <w:pStyle w:val="ListBullet"/>
        <w:tabs>
          <w:tab w:val="clear" w:pos="360"/>
          <w:tab w:val="num" w:pos="1170"/>
        </w:tabs>
        <w:ind w:left="1170"/>
        <w:rPr>
          <w:rStyle w:val="eop"/>
          <w:rFonts w:ascii="Times" w:eastAsia="SimSun" w:hAnsi="Times" w:cs="Calibri"/>
        </w:rPr>
      </w:pPr>
      <w:r>
        <w:rPr>
          <w:rStyle w:val="eop"/>
          <w:rFonts w:ascii="Times" w:eastAsia="SimSun" w:hAnsi="Times" w:cs="Calibri"/>
        </w:rPr>
        <w:t> </w:t>
      </w:r>
      <w:r>
        <w:rPr>
          <w:rFonts w:ascii="Times" w:eastAsia="SimSun" w:hAnsi="Times"/>
        </w:rPr>
        <w:t>DR TV NEWS</w:t>
      </w:r>
      <w:r>
        <w:rPr>
          <w:rStyle w:val="normaltextrun"/>
          <w:rFonts w:ascii="Times" w:eastAsia="SimSun" w:hAnsi="Times" w:cs="Calibri"/>
        </w:rPr>
        <w:t>, Danish Television, 13 June, 8 am:</w:t>
      </w:r>
      <w:r>
        <w:rPr>
          <w:rStyle w:val="eop"/>
          <w:rFonts w:ascii="Times" w:eastAsia="SimSun" w:hAnsi="Times" w:cs="Calibri"/>
        </w:rPr>
        <w:t> </w:t>
      </w:r>
      <w:hyperlink r:id="rId31" w:tgtFrame="_blank" w:history="1">
        <w:r>
          <w:rPr>
            <w:rStyle w:val="normaltextrun"/>
            <w:rFonts w:ascii="Times" w:eastAsia="SimSun" w:hAnsi="Times" w:cs="Calibri"/>
            <w:color w:val="0563C1"/>
            <w:u w:val="single"/>
          </w:rPr>
          <w:t>https://www.dr.dk/drtv/episode/tv-avisen-morgen_-tre-superligakampe-faar-mere-end-500-tilskuere_193627</w:t>
        </w:r>
      </w:hyperlink>
      <w:r>
        <w:rPr>
          <w:rStyle w:val="eop"/>
          <w:rFonts w:ascii="Times" w:eastAsia="SimSun" w:hAnsi="Times" w:cs="Calibri"/>
        </w:rPr>
        <w:t> </w:t>
      </w:r>
    </w:p>
    <w:p w14:paraId="386C7D43" w14:textId="77777777" w:rsidR="00884C13" w:rsidRPr="009478A6" w:rsidRDefault="00884C13" w:rsidP="00884C13">
      <w:pPr>
        <w:pStyle w:val="ListBullet"/>
        <w:tabs>
          <w:tab w:val="clear" w:pos="360"/>
          <w:tab w:val="num" w:pos="1170"/>
        </w:tabs>
        <w:ind w:left="1170"/>
        <w:rPr>
          <w:rFonts w:ascii="Times" w:eastAsia="SimSun" w:hAnsi="Times"/>
        </w:rPr>
      </w:pPr>
      <w:r>
        <w:rPr>
          <w:rStyle w:val="eop"/>
          <w:rFonts w:ascii="Times" w:eastAsia="SimSun" w:hAnsi="Times" w:cs="Calibri"/>
        </w:rPr>
        <w:t xml:space="preserve">DR TV NEWS, Danish Television, Jun 13 at 18.30: </w:t>
      </w:r>
      <w:hyperlink r:id="rId32" w:tgtFrame="_blank" w:history="1">
        <w:r>
          <w:rPr>
            <w:rStyle w:val="normaltextrun"/>
            <w:rFonts w:ascii="Times" w:eastAsia="SimSun" w:hAnsi="Times" w:cs="Calibri"/>
            <w:color w:val="0563C1"/>
            <w:u w:val="single"/>
          </w:rPr>
          <w:t>https://www.dr.dk/drtv/se/tv-avisen-18_30_-uroligheder-og-vrede-over-gamle-statuer-i-london_191507</w:t>
        </w:r>
      </w:hyperlink>
      <w:r>
        <w:rPr>
          <w:rStyle w:val="eop"/>
          <w:rFonts w:ascii="Times" w:eastAsia="SimSun" w:hAnsi="Times" w:cs="Calibri"/>
        </w:rPr>
        <w:t> </w:t>
      </w:r>
    </w:p>
    <w:p w14:paraId="350E385A" w14:textId="77777777" w:rsidR="00884C13" w:rsidRPr="009478A6" w:rsidRDefault="00884C13" w:rsidP="00884C13">
      <w:pPr>
        <w:pStyle w:val="ListBullet"/>
        <w:tabs>
          <w:tab w:val="clear" w:pos="360"/>
          <w:tab w:val="num" w:pos="1170"/>
        </w:tabs>
        <w:ind w:left="1170"/>
        <w:rPr>
          <w:rFonts w:ascii="Times" w:eastAsia="SimSun" w:hAnsi="Times"/>
        </w:rPr>
      </w:pPr>
      <w:r>
        <w:rPr>
          <w:rStyle w:val="normaltextrun"/>
          <w:rFonts w:ascii="Times" w:eastAsia="SimSun" w:hAnsi="Times" w:cs="Calibri"/>
        </w:rPr>
        <w:t>Danish Radio News, P1 Morgen, Danish radio, 13 June, 9 am:</w:t>
      </w:r>
      <w:r>
        <w:rPr>
          <w:rStyle w:val="eop"/>
          <w:rFonts w:ascii="Times" w:eastAsia="SimSun" w:hAnsi="Times" w:cs="Calibri"/>
        </w:rPr>
        <w:t> </w:t>
      </w:r>
    </w:p>
    <w:p w14:paraId="7D949355" w14:textId="77777777" w:rsidR="00884C13" w:rsidRPr="009478A6" w:rsidRDefault="00884C13" w:rsidP="00884C13">
      <w:pPr>
        <w:pStyle w:val="ListBullet"/>
        <w:tabs>
          <w:tab w:val="clear" w:pos="360"/>
          <w:tab w:val="num" w:pos="1170"/>
        </w:tabs>
        <w:ind w:left="1170"/>
        <w:rPr>
          <w:rStyle w:val="eop"/>
          <w:rFonts w:ascii="Times" w:eastAsia="SimSun" w:hAnsi="Times" w:cs="Calibri"/>
        </w:rPr>
      </w:pPr>
      <w:r>
        <w:rPr>
          <w:rStyle w:val="normaltextrun"/>
          <w:rFonts w:ascii="Times" w:eastAsia="SimSun" w:hAnsi="Times" w:cs="Calibri"/>
        </w:rPr>
        <w:t>Interview in Danish TV2-News, 13 June 20:00.</w:t>
      </w:r>
      <w:r>
        <w:rPr>
          <w:rStyle w:val="eop"/>
          <w:rFonts w:ascii="Times" w:eastAsia="SimSun" w:hAnsi="Times" w:cs="Calibri"/>
        </w:rPr>
        <w:t> </w:t>
      </w:r>
    </w:p>
    <w:p w14:paraId="47E51E63" w14:textId="77777777" w:rsidR="00884C13" w:rsidRPr="009478A6" w:rsidRDefault="00884C13" w:rsidP="00884C13">
      <w:pPr>
        <w:pStyle w:val="ListBullet"/>
        <w:tabs>
          <w:tab w:val="clear" w:pos="360"/>
          <w:tab w:val="num" w:pos="1170"/>
        </w:tabs>
        <w:ind w:left="1170"/>
        <w:rPr>
          <w:rStyle w:val="Hyperlink"/>
          <w:rFonts w:ascii="Times" w:eastAsia="SimSun" w:hAnsi="Times"/>
          <w:color w:val="auto"/>
          <w:u w:val="none"/>
        </w:rPr>
      </w:pPr>
      <w:r>
        <w:rPr>
          <w:rStyle w:val="eop"/>
          <w:rFonts w:ascii="Times" w:eastAsia="SimSun" w:hAnsi="Times" w:cs="Calibri"/>
        </w:rPr>
        <w:t xml:space="preserve">University of Copenhagen, newspage: </w:t>
      </w:r>
      <w:hyperlink r:id="rId33" w:history="1">
        <w:r>
          <w:rPr>
            <w:rStyle w:val="Hyperlink"/>
            <w:rFonts w:ascii="Times" w:eastAsia="SimSun" w:hAnsi="Times" w:cs="Calibri"/>
          </w:rPr>
          <w:t>https://nyheder.ku.dk/alle_nyheder/2020/06/hjaelpepakker-hjalp-os-undgaa-titusindvis-af-fyringer/</w:t>
        </w:r>
      </w:hyperlink>
      <w:r>
        <w:rPr>
          <w:rStyle w:val="Hyperlink"/>
          <w:rFonts w:ascii="Times" w:eastAsia="SimSun" w:hAnsi="Times" w:cs="Calibri"/>
        </w:rPr>
        <w:t xml:space="preserve">  </w:t>
      </w:r>
    </w:p>
    <w:p w14:paraId="3BCB9534" w14:textId="77777777" w:rsidR="00884C13" w:rsidRPr="00884C13" w:rsidRDefault="00884C13" w:rsidP="00884C13">
      <w:pPr>
        <w:pStyle w:val="ListBullet"/>
        <w:tabs>
          <w:tab w:val="clear" w:pos="360"/>
          <w:tab w:val="num" w:pos="1170"/>
        </w:tabs>
        <w:ind w:left="1170"/>
        <w:rPr>
          <w:rStyle w:val="Hyperlink"/>
          <w:rFonts w:ascii="Times" w:eastAsia="SimSun" w:hAnsi="Times"/>
          <w:color w:val="auto"/>
          <w:u w:val="none"/>
        </w:rPr>
      </w:pPr>
      <w:r>
        <w:rPr>
          <w:rStyle w:val="Hyperlink"/>
          <w:rFonts w:ascii="Times" w:eastAsia="SimSun" w:hAnsi="Times" w:cs="Calibri"/>
          <w:color w:val="auto"/>
          <w:u w:val="none"/>
        </w:rPr>
        <w:t xml:space="preserve">Interview in Zetland, (Radio): </w:t>
      </w:r>
      <w:hyperlink r:id="rId34" w:history="1">
        <w:r>
          <w:rPr>
            <w:rStyle w:val="Hyperlink"/>
            <w:rFonts w:ascii="Times" w:eastAsia="SimSun" w:hAnsi="Times" w:cs="Calibri"/>
          </w:rPr>
          <w:t>https://www.zetland.dk/historie/sekd6l0Z-m8DPRRP4-98972</w:t>
        </w:r>
      </w:hyperlink>
    </w:p>
    <w:p w14:paraId="0C27D28C" w14:textId="77777777" w:rsidR="00884C13" w:rsidRPr="00884C13" w:rsidRDefault="00884C13" w:rsidP="00521630">
      <w:pPr>
        <w:pStyle w:val="ListBullet"/>
        <w:numPr>
          <w:ilvl w:val="0"/>
          <w:numId w:val="0"/>
        </w:numPr>
        <w:ind w:left="810"/>
        <w:rPr>
          <w:rStyle w:val="Hyperlink"/>
          <w:rFonts w:ascii="Times" w:eastAsia="SimSun" w:hAnsi="Times"/>
          <w:color w:val="auto"/>
          <w:u w:val="none"/>
        </w:rPr>
      </w:pPr>
    </w:p>
    <w:p w14:paraId="6EC4F27D" w14:textId="77777777" w:rsidR="00AE11EA" w:rsidRPr="00A547E0" w:rsidRDefault="00AE11EA" w:rsidP="00CE5531">
      <w:pPr>
        <w:pStyle w:val="ListBullet"/>
        <w:numPr>
          <w:ilvl w:val="0"/>
          <w:numId w:val="3"/>
        </w:numPr>
        <w:rPr>
          <w:rFonts w:ascii="Times" w:eastAsia="SimSun" w:hAnsi="Times"/>
        </w:rPr>
      </w:pPr>
      <w:r>
        <w:rPr>
          <w:rFonts w:ascii="Times New Roman" w:eastAsia="Cambria" w:hAnsi="Times New Roman"/>
          <w:bCs/>
          <w:sz w:val="24"/>
          <w:szCs w:val="24"/>
          <w:lang w:val="en-SG"/>
        </w:rPr>
        <w:t xml:space="preserve">Wage Transparency and The Gender Pay Gap: A Survey, joined with Birthe Larsen and Jiayi Wei. 2023. </w:t>
      </w:r>
      <w:r>
        <w:rPr>
          <w:rFonts w:ascii="Times New Roman" w:eastAsia="Cambria" w:hAnsi="Times New Roman"/>
          <w:b/>
          <w:bCs/>
          <w:i/>
          <w:sz w:val="24"/>
          <w:szCs w:val="24"/>
          <w:lang w:val="en-SG"/>
        </w:rPr>
        <w:t>Journal of Economics Survey</w:t>
      </w:r>
      <w:r>
        <w:rPr>
          <w:rFonts w:ascii="Times New Roman" w:eastAsia="Cambria" w:hAnsi="Times New Roman"/>
          <w:bCs/>
          <w:i/>
          <w:sz w:val="24"/>
          <w:szCs w:val="24"/>
          <w:lang w:val="en-SG"/>
        </w:rPr>
        <w:t xml:space="preserve">. Special Issue on Inequality. </w:t>
      </w:r>
      <w:r>
        <w:rPr>
          <w:color w:val="000000" w:themeColor="text1"/>
        </w:rPr>
        <w:t xml:space="preserve">: </w:t>
      </w:r>
      <w:r>
        <w:rPr>
          <w:i/>
          <w:iCs/>
        </w:rPr>
        <w:t>37</w:t>
      </w:r>
      <w:r>
        <w:t>(5), 1743-1777.</w:t>
      </w:r>
      <w:hyperlink r:id="rId35" w:history="1">
        <w:r>
          <w:rPr>
            <w:rStyle w:val="Hyperlink"/>
          </w:rPr>
          <w:t>http://doi.org/10.1111/joes.12545</w:t>
        </w:r>
      </w:hyperlink>
    </w:p>
    <w:p w14:paraId="14979701" w14:textId="77777777" w:rsidR="003A1D0F" w:rsidRPr="003A1D0F" w:rsidRDefault="003A1D0F"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hAnsi="Times New Roman"/>
          <w:sz w:val="24"/>
          <w:szCs w:val="24"/>
        </w:rPr>
        <w:t xml:space="preserve">Do firms respond to gender pay gap transparency?. Bennedsen, M., Simintzi, E., Tsoutsoura, M., &amp; Wolfenzon, D. (2022). </w:t>
      </w:r>
      <w:r>
        <w:rPr>
          <w:rFonts w:ascii="Times New Roman" w:hAnsi="Times New Roman"/>
          <w:b/>
          <w:i/>
          <w:iCs/>
          <w:sz w:val="24"/>
          <w:szCs w:val="24"/>
        </w:rPr>
        <w:t>The Journal of Finance</w:t>
      </w:r>
      <w:r>
        <w:rPr>
          <w:rFonts w:ascii="Times New Roman" w:hAnsi="Times New Roman"/>
          <w:sz w:val="24"/>
          <w:szCs w:val="24"/>
        </w:rPr>
        <w:t xml:space="preserve">, </w:t>
      </w:r>
      <w:r>
        <w:rPr>
          <w:rFonts w:ascii="Times New Roman" w:hAnsi="Times New Roman"/>
          <w:i/>
          <w:iCs/>
          <w:sz w:val="24"/>
          <w:szCs w:val="24"/>
        </w:rPr>
        <w:t>77</w:t>
      </w:r>
      <w:r>
        <w:rPr>
          <w:rFonts w:ascii="Times New Roman" w:hAnsi="Times New Roman"/>
          <w:sz w:val="24"/>
          <w:szCs w:val="24"/>
        </w:rPr>
        <w:t>(4), 2051-2091.</w:t>
      </w:r>
    </w:p>
    <w:p w14:paraId="1688C2EE" w14:textId="77777777" w:rsidR="00DD2100" w:rsidRPr="009478A6" w:rsidRDefault="00DD2100" w:rsidP="001233EE">
      <w:pPr>
        <w:pStyle w:val="ColorfulList-Accent11"/>
        <w:widowControl w:val="0"/>
        <w:autoSpaceDE w:val="0"/>
        <w:autoSpaceDN w:val="0"/>
        <w:adjustRightInd w:val="0"/>
        <w:spacing w:after="0"/>
        <w:ind w:left="810" w:right="24"/>
        <w:rPr>
          <w:rFonts w:ascii="Times New Roman" w:eastAsia="SimSun" w:hAnsi="Times New Roman"/>
          <w:sz w:val="24"/>
          <w:szCs w:val="24"/>
        </w:rPr>
      </w:pPr>
    </w:p>
    <w:p w14:paraId="17AAD578" w14:textId="77777777" w:rsidR="004448A7" w:rsidRPr="009478A6" w:rsidRDefault="004448A7" w:rsidP="001233EE">
      <w:pPr>
        <w:pStyle w:val="ColorfulList-Accent11"/>
        <w:widowControl w:val="0"/>
        <w:autoSpaceDE w:val="0"/>
        <w:autoSpaceDN w:val="0"/>
        <w:adjustRightInd w:val="0"/>
        <w:spacing w:after="0"/>
        <w:ind w:left="0" w:right="24"/>
        <w:jc w:val="center"/>
        <w:rPr>
          <w:rFonts w:ascii="Times New Roman" w:eastAsia="SimSun" w:hAnsi="Times New Roman"/>
          <w:b/>
          <w:sz w:val="24"/>
          <w:szCs w:val="24"/>
          <w:u w:val="single"/>
        </w:rPr>
      </w:pPr>
      <w:r>
        <w:rPr>
          <w:rFonts w:ascii="Times New Roman" w:eastAsia="SimSun" w:hAnsi="Times New Roman"/>
          <w:b/>
          <w:sz w:val="24"/>
          <w:szCs w:val="24"/>
          <w:u w:val="single"/>
        </w:rPr>
        <w:t>Links to Media Coverage (Incomplete):</w:t>
      </w:r>
    </w:p>
    <w:p w14:paraId="0FCC0821" w14:textId="77777777" w:rsidR="004448A7" w:rsidRPr="009478A6" w:rsidRDefault="004448A7" w:rsidP="001233EE">
      <w:pPr>
        <w:spacing w:after="0"/>
        <w:rPr>
          <w:rFonts w:eastAsia="SimSun" w:cs="Calibri"/>
          <w:color w:val="0563C1"/>
          <w:u w:val="single"/>
        </w:rPr>
        <w:sectPr w:rsidR="004448A7" w:rsidRPr="009478A6" w:rsidSect="00A739C5">
          <w:type w:val="continuous"/>
          <w:pgSz w:w="12240" w:h="15840"/>
          <w:pgMar w:top="1260" w:right="810" w:bottom="1350" w:left="1440" w:header="720" w:footer="720" w:gutter="0"/>
          <w:cols w:space="720"/>
          <w:docGrid w:linePitch="360"/>
        </w:sectPr>
      </w:pPr>
    </w:p>
    <w:tbl>
      <w:tblPr>
        <w:tblW w:w="2610" w:type="dxa"/>
        <w:tblLook w:val="04A0" w:firstRow="1" w:lastRow="0" w:firstColumn="1" w:lastColumn="0" w:noHBand="0" w:noVBand="1"/>
      </w:tblPr>
      <w:tblGrid>
        <w:gridCol w:w="2610"/>
      </w:tblGrid>
      <w:tr w:rsidR="004448A7" w:rsidRPr="009478A6" w14:paraId="4AF46675" w14:textId="77777777" w:rsidTr="004448A7">
        <w:trPr>
          <w:trHeight w:val="300"/>
        </w:trPr>
        <w:tc>
          <w:tcPr>
            <w:tcW w:w="2610" w:type="dxa"/>
            <w:tcBorders>
              <w:top w:val="nil"/>
              <w:left w:val="nil"/>
              <w:bottom w:val="nil"/>
              <w:right w:val="nil"/>
            </w:tcBorders>
            <w:noWrap/>
            <w:vAlign w:val="bottom"/>
            <w:hideMark/>
          </w:tcPr>
          <w:p w14:paraId="2160A1EC" w14:textId="77777777" w:rsidR="004448A7" w:rsidRPr="009478A6" w:rsidRDefault="004448A7" w:rsidP="001233EE">
            <w:pPr>
              <w:spacing w:after="0"/>
              <w:rPr>
                <w:rFonts w:eastAsia="SimSun" w:cs="Calibri"/>
                <w:color w:val="0563C1"/>
                <w:u w:val="single"/>
              </w:rPr>
            </w:pPr>
            <w:hyperlink r:id="rId36" w:history="1">
              <w:r>
                <w:rPr>
                  <w:rFonts w:eastAsia="SimSun" w:cs="Calibri"/>
                  <w:color w:val="0563C1"/>
                  <w:u w:val="single"/>
                </w:rPr>
                <w:t>Asian Correspondent</w:t>
              </w:r>
            </w:hyperlink>
          </w:p>
          <w:p w14:paraId="13309C99" w14:textId="77777777" w:rsidR="004448A7" w:rsidRPr="009478A6" w:rsidRDefault="004448A7" w:rsidP="001233EE">
            <w:pPr>
              <w:spacing w:after="0"/>
              <w:rPr>
                <w:rFonts w:eastAsia="SimSun" w:cs="Calibri"/>
                <w:color w:val="0563C1"/>
                <w:u w:val="single"/>
              </w:rPr>
            </w:pPr>
            <w:hyperlink r:id="rId37" w:history="1">
              <w:r>
                <w:rPr>
                  <w:rStyle w:val="Hyperlink"/>
                  <w:rFonts w:eastAsia="SimSun" w:cs="Calibri"/>
                </w:rPr>
                <w:t>Altinget.dk (Denmark)</w:t>
              </w:r>
            </w:hyperlink>
          </w:p>
        </w:tc>
      </w:tr>
      <w:tr w:rsidR="004448A7" w:rsidRPr="009478A6" w14:paraId="5CF85996" w14:textId="77777777" w:rsidTr="004448A7">
        <w:trPr>
          <w:trHeight w:val="300"/>
        </w:trPr>
        <w:tc>
          <w:tcPr>
            <w:tcW w:w="2610" w:type="dxa"/>
            <w:tcBorders>
              <w:top w:val="nil"/>
              <w:left w:val="nil"/>
              <w:bottom w:val="nil"/>
              <w:right w:val="nil"/>
            </w:tcBorders>
            <w:noWrap/>
            <w:vAlign w:val="center"/>
            <w:hideMark/>
          </w:tcPr>
          <w:p w14:paraId="1D0B7E48" w14:textId="77777777" w:rsidR="004448A7" w:rsidRPr="009478A6" w:rsidRDefault="004448A7" w:rsidP="001233EE">
            <w:pPr>
              <w:spacing w:after="0"/>
              <w:rPr>
                <w:rFonts w:eastAsia="SimSun" w:cs="Calibri"/>
                <w:color w:val="0563C1"/>
                <w:u w:val="single"/>
              </w:rPr>
            </w:pPr>
            <w:hyperlink r:id="rId38" w:history="1">
              <w:r>
                <w:rPr>
                  <w:rFonts w:eastAsia="SimSun" w:cs="Calibri"/>
                  <w:color w:val="0563C1"/>
                  <w:u w:val="single"/>
                  <w:lang w:val="da-DK"/>
                </w:rPr>
                <w:t>Avisen.dk</w:t>
              </w:r>
            </w:hyperlink>
            <w:r>
              <w:rPr>
                <w:rFonts w:eastAsia="SimSun" w:cs="Calibri"/>
                <w:color w:val="0563C1"/>
                <w:u w:val="single"/>
                <w:lang w:val="da-DK"/>
              </w:rPr>
              <w:t xml:space="preserve"> 1 (Denmark)</w:t>
            </w:r>
          </w:p>
        </w:tc>
      </w:tr>
      <w:tr w:rsidR="004448A7" w:rsidRPr="009478A6" w14:paraId="75257308" w14:textId="77777777" w:rsidTr="004448A7">
        <w:trPr>
          <w:trHeight w:val="300"/>
        </w:trPr>
        <w:tc>
          <w:tcPr>
            <w:tcW w:w="2610" w:type="dxa"/>
            <w:tcBorders>
              <w:top w:val="nil"/>
              <w:left w:val="nil"/>
              <w:bottom w:val="nil"/>
              <w:right w:val="nil"/>
            </w:tcBorders>
            <w:noWrap/>
            <w:vAlign w:val="center"/>
            <w:hideMark/>
          </w:tcPr>
          <w:p w14:paraId="3E91A9A2" w14:textId="77777777" w:rsidR="004448A7" w:rsidRPr="009478A6" w:rsidRDefault="004448A7" w:rsidP="001233EE">
            <w:pPr>
              <w:spacing w:after="0"/>
              <w:rPr>
                <w:rFonts w:eastAsia="SimSun" w:cs="Calibri"/>
                <w:color w:val="0563C1"/>
                <w:u w:val="single"/>
              </w:rPr>
            </w:pPr>
            <w:hyperlink r:id="rId39" w:history="1">
              <w:r>
                <w:rPr>
                  <w:rFonts w:eastAsia="SimSun" w:cs="Calibri"/>
                  <w:color w:val="0563C1"/>
                  <w:u w:val="single"/>
                  <w:lang w:val="da-DK"/>
                </w:rPr>
                <w:t>Avisen.dk</w:t>
              </w:r>
            </w:hyperlink>
            <w:r>
              <w:rPr>
                <w:rFonts w:eastAsia="SimSun" w:cs="Calibri"/>
                <w:color w:val="0563C1"/>
                <w:u w:val="single"/>
                <w:lang w:val="da-DK"/>
              </w:rPr>
              <w:t xml:space="preserve"> 2 (Denmark)</w:t>
            </w:r>
          </w:p>
        </w:tc>
      </w:tr>
      <w:tr w:rsidR="004448A7" w:rsidRPr="009478A6" w14:paraId="75903325" w14:textId="77777777" w:rsidTr="004448A7">
        <w:trPr>
          <w:trHeight w:val="300"/>
        </w:trPr>
        <w:tc>
          <w:tcPr>
            <w:tcW w:w="2610" w:type="dxa"/>
            <w:tcBorders>
              <w:top w:val="nil"/>
              <w:left w:val="nil"/>
              <w:bottom w:val="nil"/>
              <w:right w:val="nil"/>
            </w:tcBorders>
            <w:noWrap/>
            <w:vAlign w:val="bottom"/>
            <w:hideMark/>
          </w:tcPr>
          <w:p w14:paraId="38BAE92D" w14:textId="77777777" w:rsidR="004448A7" w:rsidRPr="009478A6" w:rsidRDefault="004448A7" w:rsidP="001233EE">
            <w:pPr>
              <w:spacing w:after="0"/>
              <w:rPr>
                <w:rFonts w:eastAsia="SimSun" w:cs="Calibri"/>
                <w:color w:val="0563C1"/>
                <w:u w:val="single"/>
              </w:rPr>
            </w:pPr>
            <w:hyperlink r:id="rId40" w:history="1">
              <w:r>
                <w:rPr>
                  <w:rFonts w:eastAsia="SimSun" w:cs="Calibri"/>
                  <w:color w:val="0563C1"/>
                  <w:u w:val="single"/>
                </w:rPr>
                <w:t>Bloomberg</w:t>
              </w:r>
            </w:hyperlink>
            <w:r>
              <w:rPr>
                <w:rFonts w:eastAsia="SimSun" w:cs="Calibri"/>
                <w:color w:val="0563C1"/>
                <w:u w:val="single"/>
              </w:rPr>
              <w:t xml:space="preserve"> Dec 12 18</w:t>
            </w:r>
          </w:p>
        </w:tc>
      </w:tr>
      <w:tr w:rsidR="004448A7" w:rsidRPr="009478A6" w14:paraId="7F359A35" w14:textId="77777777" w:rsidTr="004448A7">
        <w:trPr>
          <w:trHeight w:val="300"/>
        </w:trPr>
        <w:tc>
          <w:tcPr>
            <w:tcW w:w="2610" w:type="dxa"/>
            <w:tcBorders>
              <w:top w:val="nil"/>
              <w:left w:val="nil"/>
              <w:bottom w:val="nil"/>
              <w:right w:val="nil"/>
            </w:tcBorders>
            <w:noWrap/>
            <w:vAlign w:val="bottom"/>
          </w:tcPr>
          <w:p w14:paraId="3806FD71" w14:textId="77777777" w:rsidR="004448A7" w:rsidRPr="009478A6" w:rsidRDefault="004448A7" w:rsidP="001233EE">
            <w:pPr>
              <w:spacing w:after="0"/>
              <w:rPr>
                <w:rFonts w:eastAsia="SimSun" w:cs="Calibri"/>
                <w:color w:val="0563C1"/>
                <w:u w:val="single"/>
              </w:rPr>
            </w:pPr>
            <w:hyperlink r:id="rId41" w:history="1">
              <w:r>
                <w:rPr>
                  <w:rStyle w:val="Hyperlink"/>
                  <w:rFonts w:eastAsia="SimSun" w:cs="Calibri"/>
                </w:rPr>
                <w:t>Bloomberg March 6</w:t>
              </w:r>
            </w:hyperlink>
            <w:r>
              <w:rPr>
                <w:rFonts w:eastAsia="SimSun" w:cs="Calibri"/>
                <w:color w:val="0563C1"/>
                <w:u w:val="single"/>
              </w:rPr>
              <w:t xml:space="preserve"> 19</w:t>
            </w:r>
          </w:p>
        </w:tc>
      </w:tr>
      <w:tr w:rsidR="004448A7" w:rsidRPr="009478A6" w14:paraId="6983D796" w14:textId="77777777" w:rsidTr="004448A7">
        <w:trPr>
          <w:trHeight w:val="300"/>
        </w:trPr>
        <w:tc>
          <w:tcPr>
            <w:tcW w:w="2610" w:type="dxa"/>
            <w:tcBorders>
              <w:top w:val="nil"/>
              <w:left w:val="nil"/>
              <w:bottom w:val="nil"/>
              <w:right w:val="nil"/>
            </w:tcBorders>
            <w:noWrap/>
            <w:vAlign w:val="bottom"/>
            <w:hideMark/>
          </w:tcPr>
          <w:p w14:paraId="4669F25E" w14:textId="77777777" w:rsidR="004448A7" w:rsidRPr="009478A6" w:rsidRDefault="004448A7" w:rsidP="001233EE">
            <w:pPr>
              <w:spacing w:after="0"/>
              <w:rPr>
                <w:rFonts w:eastAsia="SimSun" w:cs="Calibri"/>
                <w:color w:val="0563C1"/>
                <w:u w:val="single"/>
              </w:rPr>
            </w:pPr>
            <w:hyperlink r:id="rId42" w:history="1">
              <w:r>
                <w:rPr>
                  <w:rFonts w:eastAsia="SimSun" w:cs="Calibri"/>
                  <w:color w:val="0563C1"/>
                  <w:u w:val="single"/>
                </w:rPr>
                <w:t>BNN Bloomberg</w:t>
              </w:r>
            </w:hyperlink>
          </w:p>
        </w:tc>
      </w:tr>
      <w:tr w:rsidR="004448A7" w:rsidRPr="009478A6" w14:paraId="52404104" w14:textId="77777777" w:rsidTr="004448A7">
        <w:trPr>
          <w:trHeight w:val="300"/>
        </w:trPr>
        <w:tc>
          <w:tcPr>
            <w:tcW w:w="2610" w:type="dxa"/>
            <w:tcBorders>
              <w:top w:val="nil"/>
              <w:left w:val="nil"/>
              <w:bottom w:val="nil"/>
              <w:right w:val="nil"/>
            </w:tcBorders>
            <w:noWrap/>
            <w:vAlign w:val="center"/>
            <w:hideMark/>
          </w:tcPr>
          <w:p w14:paraId="01F294B9" w14:textId="77777777" w:rsidR="004448A7" w:rsidRPr="009478A6" w:rsidRDefault="004448A7" w:rsidP="001233EE">
            <w:pPr>
              <w:spacing w:after="0"/>
              <w:rPr>
                <w:rFonts w:eastAsia="SimSun" w:cs="Calibri"/>
                <w:color w:val="0563C1"/>
                <w:u w:val="single"/>
              </w:rPr>
            </w:pPr>
            <w:hyperlink r:id="rId43" w:history="1">
              <w:r>
                <w:rPr>
                  <w:rFonts w:eastAsia="SimSun" w:cs="Calibri"/>
                  <w:color w:val="0563C1"/>
                  <w:u w:val="single"/>
                  <w:lang w:val="da-DK"/>
                </w:rPr>
                <w:t xml:space="preserve">Bornholms Tidende </w:t>
              </w:r>
            </w:hyperlink>
          </w:p>
        </w:tc>
      </w:tr>
      <w:tr w:rsidR="004448A7" w:rsidRPr="009478A6" w14:paraId="73B33C71" w14:textId="77777777" w:rsidTr="004448A7">
        <w:trPr>
          <w:trHeight w:val="300"/>
        </w:trPr>
        <w:tc>
          <w:tcPr>
            <w:tcW w:w="2610" w:type="dxa"/>
            <w:tcBorders>
              <w:top w:val="nil"/>
              <w:left w:val="nil"/>
              <w:bottom w:val="nil"/>
              <w:right w:val="nil"/>
            </w:tcBorders>
            <w:noWrap/>
            <w:vAlign w:val="bottom"/>
            <w:hideMark/>
          </w:tcPr>
          <w:p w14:paraId="060B1F0F" w14:textId="77777777" w:rsidR="004448A7" w:rsidRPr="009478A6" w:rsidRDefault="004448A7" w:rsidP="001233EE">
            <w:pPr>
              <w:spacing w:after="0"/>
              <w:rPr>
                <w:rFonts w:eastAsia="SimSun" w:cs="Calibri"/>
                <w:color w:val="0563C1"/>
                <w:u w:val="single"/>
              </w:rPr>
            </w:pPr>
            <w:hyperlink r:id="rId44" w:history="1">
              <w:r>
                <w:rPr>
                  <w:rFonts w:eastAsia="SimSun" w:cs="Calibri"/>
                  <w:color w:val="0563C1"/>
                  <w:u w:val="single"/>
                </w:rPr>
                <w:t>BT.dk</w:t>
              </w:r>
            </w:hyperlink>
          </w:p>
        </w:tc>
      </w:tr>
      <w:tr w:rsidR="004448A7" w:rsidRPr="009478A6" w14:paraId="531AD985" w14:textId="77777777" w:rsidTr="004448A7">
        <w:trPr>
          <w:trHeight w:val="300"/>
        </w:trPr>
        <w:tc>
          <w:tcPr>
            <w:tcW w:w="2610" w:type="dxa"/>
            <w:tcBorders>
              <w:top w:val="nil"/>
              <w:left w:val="nil"/>
              <w:bottom w:val="nil"/>
              <w:right w:val="nil"/>
            </w:tcBorders>
            <w:noWrap/>
            <w:vAlign w:val="bottom"/>
            <w:hideMark/>
          </w:tcPr>
          <w:p w14:paraId="3E22AB85" w14:textId="77777777" w:rsidR="004448A7" w:rsidRPr="009478A6" w:rsidRDefault="004448A7" w:rsidP="001233EE">
            <w:pPr>
              <w:spacing w:after="0"/>
              <w:rPr>
                <w:rFonts w:eastAsia="SimSun" w:cs="Calibri"/>
                <w:color w:val="0563C1"/>
                <w:u w:val="single"/>
              </w:rPr>
            </w:pPr>
            <w:hyperlink r:id="rId45" w:history="1">
              <w:r>
                <w:rPr>
                  <w:rFonts w:eastAsia="SimSun" w:cs="Calibri"/>
                  <w:color w:val="0563C1"/>
                  <w:u w:val="single"/>
                </w:rPr>
                <w:t>Capital Online</w:t>
              </w:r>
            </w:hyperlink>
          </w:p>
        </w:tc>
      </w:tr>
      <w:tr w:rsidR="004448A7" w:rsidRPr="009478A6" w14:paraId="4B654B2E" w14:textId="77777777" w:rsidTr="004448A7">
        <w:trPr>
          <w:trHeight w:val="300"/>
        </w:trPr>
        <w:tc>
          <w:tcPr>
            <w:tcW w:w="2610" w:type="dxa"/>
            <w:tcBorders>
              <w:top w:val="nil"/>
              <w:left w:val="nil"/>
              <w:bottom w:val="nil"/>
              <w:right w:val="nil"/>
            </w:tcBorders>
            <w:noWrap/>
            <w:vAlign w:val="bottom"/>
            <w:hideMark/>
          </w:tcPr>
          <w:p w14:paraId="481792BD" w14:textId="77777777" w:rsidR="004448A7" w:rsidRPr="009478A6" w:rsidRDefault="004448A7" w:rsidP="001233EE">
            <w:pPr>
              <w:spacing w:after="0"/>
              <w:rPr>
                <w:rFonts w:eastAsia="SimSun" w:cs="Calibri"/>
                <w:color w:val="0563C1"/>
                <w:u w:val="single"/>
              </w:rPr>
            </w:pPr>
            <w:hyperlink r:id="rId46" w:history="1">
              <w:r>
                <w:rPr>
                  <w:rFonts w:eastAsia="SimSun" w:cs="Calibri"/>
                  <w:color w:val="0563C1"/>
                  <w:u w:val="single"/>
                </w:rPr>
                <w:t>Challenges.fr</w:t>
              </w:r>
            </w:hyperlink>
          </w:p>
        </w:tc>
      </w:tr>
      <w:tr w:rsidR="004448A7" w:rsidRPr="009478A6" w14:paraId="4EF30132" w14:textId="77777777" w:rsidTr="004448A7">
        <w:trPr>
          <w:trHeight w:val="300"/>
        </w:trPr>
        <w:tc>
          <w:tcPr>
            <w:tcW w:w="2610" w:type="dxa"/>
            <w:tcBorders>
              <w:top w:val="nil"/>
              <w:left w:val="nil"/>
              <w:bottom w:val="nil"/>
              <w:right w:val="nil"/>
            </w:tcBorders>
            <w:noWrap/>
            <w:vAlign w:val="bottom"/>
            <w:hideMark/>
          </w:tcPr>
          <w:p w14:paraId="0801FA7B" w14:textId="77777777" w:rsidR="004448A7" w:rsidRPr="009478A6" w:rsidRDefault="004448A7" w:rsidP="001233EE">
            <w:pPr>
              <w:spacing w:after="0"/>
              <w:rPr>
                <w:rFonts w:eastAsia="SimSun" w:cs="Calibri"/>
                <w:color w:val="0563C1"/>
                <w:u w:val="single"/>
              </w:rPr>
            </w:pPr>
            <w:hyperlink r:id="rId47" w:history="1">
              <w:r>
                <w:rPr>
                  <w:rFonts w:eastAsia="SimSun" w:cs="Calibri"/>
                  <w:color w:val="0563C1"/>
                  <w:u w:val="single"/>
                </w:rPr>
                <w:t>CNN</w:t>
              </w:r>
            </w:hyperlink>
          </w:p>
        </w:tc>
      </w:tr>
      <w:tr w:rsidR="004448A7" w:rsidRPr="00A051EC" w14:paraId="17558BAF" w14:textId="77777777" w:rsidTr="004448A7">
        <w:trPr>
          <w:trHeight w:val="300"/>
        </w:trPr>
        <w:tc>
          <w:tcPr>
            <w:tcW w:w="2610" w:type="dxa"/>
            <w:tcBorders>
              <w:top w:val="nil"/>
              <w:left w:val="nil"/>
              <w:bottom w:val="nil"/>
              <w:right w:val="nil"/>
            </w:tcBorders>
            <w:noWrap/>
            <w:vAlign w:val="center"/>
            <w:hideMark/>
          </w:tcPr>
          <w:p w14:paraId="5B81C410" w14:textId="77777777" w:rsidR="004448A7" w:rsidRPr="009478A6" w:rsidRDefault="004448A7" w:rsidP="001233EE">
            <w:pPr>
              <w:spacing w:after="0"/>
              <w:rPr>
                <w:rFonts w:eastAsia="SimSun" w:cs="Calibri"/>
                <w:color w:val="0563C1"/>
                <w:u w:val="single"/>
                <w:lang w:val="da-DK"/>
              </w:rPr>
            </w:pPr>
            <w:r>
              <w:fldChar w:fldCharType="begin"/>
            </w:r>
            <w:r w:rsidRPr="00A051EC">
              <w:rPr>
                <w:lang w:val="da-DK"/>
              </w:rPr>
              <w:instrText>HYPERLINK "https://dagbladet-holstebro-struer.dk/indland/Synlighed-om-loen-giver-kvinderne-bedre-betaling/artikel/393805"</w:instrText>
            </w:r>
            <w:r>
              <w:fldChar w:fldCharType="separate"/>
            </w:r>
            <w:r>
              <w:rPr>
                <w:rFonts w:eastAsia="SimSun" w:cs="Calibri"/>
                <w:color w:val="0563C1"/>
                <w:u w:val="single"/>
                <w:lang w:val="da-DK"/>
              </w:rPr>
              <w:t>Dagbladet Holstebro, Dagbladet Struer</w:t>
            </w:r>
            <w:r>
              <w:fldChar w:fldCharType="end"/>
            </w:r>
          </w:p>
          <w:p w14:paraId="1C4B7F0B" w14:textId="77777777" w:rsidR="004448A7" w:rsidRPr="009478A6" w:rsidRDefault="004448A7" w:rsidP="001233EE">
            <w:pPr>
              <w:spacing w:after="0"/>
              <w:rPr>
                <w:rFonts w:eastAsia="SimSun" w:cs="Calibri"/>
                <w:color w:val="0563C1"/>
                <w:u w:val="single"/>
                <w:lang w:val="da-DK"/>
              </w:rPr>
            </w:pPr>
            <w:r>
              <w:fldChar w:fldCharType="begin"/>
            </w:r>
            <w:r w:rsidRPr="00A051EC">
              <w:rPr>
                <w:lang w:val="da-DK"/>
              </w:rPr>
              <w:instrText>HYPERLINK "https://www.nation.co.ke/kenya/gender/gender-pay-gap-women-earn-less-and-this-is-why-1915542"</w:instrText>
            </w:r>
            <w:r>
              <w:fldChar w:fldCharType="separate"/>
            </w:r>
            <w:proofErr w:type="spellStart"/>
            <w:r>
              <w:rPr>
                <w:rStyle w:val="Hyperlink"/>
                <w:rFonts w:eastAsia="SimSun" w:cs="Calibri"/>
                <w:lang w:val="da-DK"/>
              </w:rPr>
              <w:t>Daily</w:t>
            </w:r>
            <w:proofErr w:type="spellEnd"/>
            <w:r>
              <w:rPr>
                <w:rStyle w:val="Hyperlink"/>
                <w:rFonts w:eastAsia="SimSun" w:cs="Calibri"/>
                <w:lang w:val="da-DK"/>
              </w:rPr>
              <w:t xml:space="preserve"> News, Kenya, Aug20.</w:t>
            </w:r>
            <w:r>
              <w:fldChar w:fldCharType="end"/>
            </w:r>
          </w:p>
        </w:tc>
      </w:tr>
      <w:tr w:rsidR="004448A7" w:rsidRPr="009478A6" w14:paraId="71F594AE" w14:textId="77777777" w:rsidTr="004448A7">
        <w:trPr>
          <w:trHeight w:val="300"/>
        </w:trPr>
        <w:tc>
          <w:tcPr>
            <w:tcW w:w="2610" w:type="dxa"/>
            <w:tcBorders>
              <w:top w:val="nil"/>
              <w:left w:val="nil"/>
              <w:bottom w:val="nil"/>
              <w:right w:val="nil"/>
            </w:tcBorders>
            <w:noWrap/>
            <w:vAlign w:val="center"/>
            <w:hideMark/>
          </w:tcPr>
          <w:p w14:paraId="47DC8560" w14:textId="77777777" w:rsidR="004448A7" w:rsidRPr="009478A6" w:rsidRDefault="004448A7" w:rsidP="001233EE">
            <w:pPr>
              <w:spacing w:after="0"/>
              <w:rPr>
                <w:rFonts w:eastAsia="SimSun" w:cs="Calibri"/>
                <w:color w:val="0563C1"/>
                <w:u w:val="single"/>
              </w:rPr>
            </w:pPr>
            <w:r>
              <w:fldChar w:fldCharType="begin"/>
            </w:r>
            <w:r>
              <w:instrText>HYPERLINK "https://www.denoffentlige.dk/synlighed-om-ulighed-i-maends-og-kvinders-loen-giver-stoerre-ligeloen"</w:instrText>
            </w:r>
            <w:r>
              <w:fldChar w:fldCharType="separate"/>
            </w:r>
            <w:r>
              <w:rPr>
                <w:rFonts w:eastAsia="SimSun" w:cs="Calibri"/>
                <w:color w:val="0563C1"/>
                <w:u w:val="single"/>
                <w:lang w:val="da-DK"/>
              </w:rPr>
              <w:t>Den Offentlige.dk</w:t>
            </w:r>
            <w:r>
              <w:fldChar w:fldCharType="end"/>
            </w:r>
          </w:p>
        </w:tc>
      </w:tr>
      <w:tr w:rsidR="004448A7" w:rsidRPr="00A051EC" w14:paraId="775E6476" w14:textId="77777777" w:rsidTr="004448A7">
        <w:trPr>
          <w:trHeight w:val="300"/>
        </w:trPr>
        <w:tc>
          <w:tcPr>
            <w:tcW w:w="2610" w:type="dxa"/>
            <w:tcBorders>
              <w:top w:val="nil"/>
              <w:left w:val="nil"/>
              <w:bottom w:val="nil"/>
              <w:right w:val="nil"/>
            </w:tcBorders>
            <w:noWrap/>
            <w:vAlign w:val="bottom"/>
            <w:hideMark/>
          </w:tcPr>
          <w:p w14:paraId="7555CB1F" w14:textId="77777777" w:rsidR="004448A7" w:rsidRPr="009478A6" w:rsidRDefault="004448A7" w:rsidP="001233EE">
            <w:pPr>
              <w:spacing w:after="0"/>
              <w:rPr>
                <w:rFonts w:eastAsia="SimSun" w:cs="Calibri"/>
                <w:color w:val="0563C1"/>
                <w:u w:val="single"/>
                <w:lang w:val="da-DK"/>
              </w:rPr>
            </w:pPr>
            <w:r>
              <w:fldChar w:fldCharType="begin"/>
            </w:r>
            <w:r w:rsidRPr="00A051EC">
              <w:rPr>
                <w:lang w:val="da-DK"/>
              </w:rPr>
              <w:instrText>HYPERLINK "https://samf.ku.dk/nyheder/synlighed-om-loen-giver-stoerre-ligeloen/"</w:instrText>
            </w:r>
            <w:r>
              <w:fldChar w:fldCharType="separate"/>
            </w:r>
            <w:r>
              <w:rPr>
                <w:rFonts w:eastAsia="SimSun" w:cs="Calibri"/>
                <w:color w:val="0563C1"/>
                <w:u w:val="single"/>
                <w:lang w:val="da-DK"/>
              </w:rPr>
              <w:t xml:space="preserve">Det Samfundsvidenskabelige </w:t>
            </w:r>
            <w:r>
              <w:rPr>
                <w:rFonts w:eastAsia="SimSun" w:cs="Calibri"/>
                <w:color w:val="0563C1"/>
                <w:u w:val="single"/>
                <w:lang w:val="da-DK"/>
              </w:rPr>
              <w:t>Fakultet - Københavns Universitet</w:t>
            </w:r>
            <w:r>
              <w:fldChar w:fldCharType="end"/>
            </w:r>
          </w:p>
        </w:tc>
      </w:tr>
      <w:tr w:rsidR="004448A7" w:rsidRPr="009478A6" w14:paraId="06E92942" w14:textId="77777777" w:rsidTr="004448A7">
        <w:trPr>
          <w:trHeight w:val="300"/>
        </w:trPr>
        <w:tc>
          <w:tcPr>
            <w:tcW w:w="2610" w:type="dxa"/>
            <w:tcBorders>
              <w:top w:val="nil"/>
              <w:left w:val="nil"/>
              <w:bottom w:val="nil"/>
              <w:right w:val="nil"/>
            </w:tcBorders>
            <w:noWrap/>
            <w:vAlign w:val="center"/>
            <w:hideMark/>
          </w:tcPr>
          <w:p w14:paraId="7B40FAF9" w14:textId="77777777" w:rsidR="004448A7" w:rsidRPr="009478A6" w:rsidRDefault="004448A7" w:rsidP="001233EE">
            <w:pPr>
              <w:spacing w:after="0"/>
              <w:rPr>
                <w:rFonts w:eastAsia="SimSun" w:cs="Calibri"/>
                <w:color w:val="0563C1"/>
                <w:u w:val="single"/>
              </w:rPr>
            </w:pPr>
            <w:r>
              <w:fldChar w:fldCharType="begin"/>
            </w:r>
            <w:r>
              <w:instrText>HYPERLINK "https://dbrs.dk/indland/Synlighed-om-loen-giver-kvinder-bedre-betaling/artikel/356918"</w:instrText>
            </w:r>
            <w:r>
              <w:fldChar w:fldCharType="separate"/>
            </w:r>
            <w:r>
              <w:rPr>
                <w:rFonts w:eastAsia="SimSun" w:cs="Calibri"/>
                <w:color w:val="0563C1"/>
                <w:u w:val="single"/>
                <w:lang w:val="da-DK"/>
              </w:rPr>
              <w:t>Dgbladetringskjern.dk</w:t>
            </w:r>
            <w:r>
              <w:fldChar w:fldCharType="end"/>
            </w:r>
          </w:p>
        </w:tc>
      </w:tr>
      <w:tr w:rsidR="004448A7" w:rsidRPr="009478A6" w14:paraId="72C5CED0" w14:textId="77777777" w:rsidTr="004448A7">
        <w:trPr>
          <w:trHeight w:val="300"/>
        </w:trPr>
        <w:tc>
          <w:tcPr>
            <w:tcW w:w="2610" w:type="dxa"/>
            <w:tcBorders>
              <w:top w:val="nil"/>
              <w:left w:val="nil"/>
              <w:bottom w:val="nil"/>
              <w:right w:val="nil"/>
            </w:tcBorders>
            <w:noWrap/>
            <w:vAlign w:val="bottom"/>
            <w:hideMark/>
          </w:tcPr>
          <w:p w14:paraId="39E073C3" w14:textId="77777777" w:rsidR="004448A7" w:rsidRPr="009478A6" w:rsidRDefault="004448A7" w:rsidP="001233EE">
            <w:pPr>
              <w:spacing w:after="0"/>
              <w:rPr>
                <w:rFonts w:eastAsia="SimSun" w:cs="Calibri"/>
                <w:color w:val="0563C1"/>
                <w:u w:val="single"/>
              </w:rPr>
            </w:pPr>
            <w:hyperlink r:id="rId48" w:history="1">
              <w:r>
                <w:rPr>
                  <w:rFonts w:eastAsia="SimSun" w:cs="Calibri"/>
                  <w:color w:val="0563C1"/>
                  <w:u w:val="single"/>
                </w:rPr>
                <w:t>Diario Financiero Online</w:t>
              </w:r>
            </w:hyperlink>
          </w:p>
        </w:tc>
      </w:tr>
      <w:tr w:rsidR="004448A7" w:rsidRPr="009478A6" w14:paraId="5DD1F26B" w14:textId="77777777" w:rsidTr="004448A7">
        <w:trPr>
          <w:trHeight w:val="300"/>
        </w:trPr>
        <w:tc>
          <w:tcPr>
            <w:tcW w:w="2610" w:type="dxa"/>
            <w:tcBorders>
              <w:top w:val="nil"/>
              <w:left w:val="nil"/>
              <w:bottom w:val="nil"/>
              <w:right w:val="nil"/>
            </w:tcBorders>
            <w:noWrap/>
            <w:vAlign w:val="center"/>
            <w:hideMark/>
          </w:tcPr>
          <w:p w14:paraId="299BECA3" w14:textId="77777777" w:rsidR="004448A7" w:rsidRPr="009478A6" w:rsidRDefault="004448A7" w:rsidP="001233EE">
            <w:pPr>
              <w:spacing w:after="0"/>
              <w:rPr>
                <w:rFonts w:eastAsia="SimSun" w:cs="Calibri"/>
                <w:color w:val="0563C1"/>
                <w:u w:val="single"/>
              </w:rPr>
            </w:pPr>
            <w:hyperlink r:id="rId49" w:history="1">
              <w:r>
                <w:rPr>
                  <w:rFonts w:eastAsia="SimSun" w:cs="Calibri"/>
                  <w:color w:val="0563C1"/>
                  <w:u w:val="single"/>
                </w:rPr>
                <w:t>DK MSN</w:t>
              </w:r>
            </w:hyperlink>
            <w:r>
              <w:rPr>
                <w:rFonts w:eastAsia="SimSun" w:cs="Calibri"/>
                <w:color w:val="0563C1"/>
                <w:u w:val="single"/>
              </w:rPr>
              <w:t xml:space="preserve"> 1 </w:t>
            </w:r>
          </w:p>
        </w:tc>
      </w:tr>
      <w:tr w:rsidR="004448A7" w:rsidRPr="009478A6" w14:paraId="0E06ADDD" w14:textId="77777777" w:rsidTr="004448A7">
        <w:trPr>
          <w:trHeight w:val="300"/>
        </w:trPr>
        <w:tc>
          <w:tcPr>
            <w:tcW w:w="2610" w:type="dxa"/>
            <w:tcBorders>
              <w:top w:val="nil"/>
              <w:left w:val="nil"/>
              <w:bottom w:val="nil"/>
              <w:right w:val="nil"/>
            </w:tcBorders>
            <w:noWrap/>
            <w:vAlign w:val="center"/>
            <w:hideMark/>
          </w:tcPr>
          <w:p w14:paraId="5A4DDE78" w14:textId="77777777" w:rsidR="004448A7" w:rsidRPr="009A36ED" w:rsidRDefault="004448A7" w:rsidP="001233EE">
            <w:pPr>
              <w:spacing w:after="0"/>
              <w:rPr>
                <w:rFonts w:eastAsia="SimSun" w:cs="Calibri"/>
                <w:color w:val="0563C1"/>
                <w:u w:val="single"/>
              </w:rPr>
            </w:pPr>
            <w:hyperlink r:id="rId50" w:history="1">
              <w:r>
                <w:rPr>
                  <w:rFonts w:eastAsia="SimSun" w:cs="Calibri"/>
                  <w:color w:val="0563C1"/>
                  <w:u w:val="single"/>
                </w:rPr>
                <w:t>DK MSN</w:t>
              </w:r>
            </w:hyperlink>
            <w:r>
              <w:rPr>
                <w:rFonts w:eastAsia="SimSun" w:cs="Calibri"/>
                <w:color w:val="0563C1"/>
                <w:u w:val="single"/>
              </w:rPr>
              <w:t xml:space="preserve"> 2</w:t>
            </w:r>
          </w:p>
          <w:p w14:paraId="785C7523" w14:textId="77777777" w:rsidR="004030CA" w:rsidRPr="009478A6" w:rsidRDefault="009A36ED" w:rsidP="009A36ED">
            <w:pPr>
              <w:spacing w:after="0"/>
              <w:rPr>
                <w:rFonts w:eastAsia="SimSun" w:cs="Calibri"/>
                <w:color w:val="0563C1"/>
                <w:u w:val="single"/>
              </w:rPr>
            </w:pPr>
            <w:hyperlink r:id="rId51" w:history="1">
              <w:r>
                <w:rPr>
                  <w:rStyle w:val="Hyperlink"/>
                  <w:rFonts w:eastAsia="SimSun" w:cs="Calibri"/>
                </w:rPr>
                <w:t>The Economist Jan 5, 2023</w:t>
              </w:r>
            </w:hyperlink>
          </w:p>
        </w:tc>
      </w:tr>
      <w:tr w:rsidR="004448A7" w:rsidRPr="009478A6" w14:paraId="4BE2CB7A" w14:textId="77777777" w:rsidTr="004448A7">
        <w:trPr>
          <w:trHeight w:val="300"/>
        </w:trPr>
        <w:tc>
          <w:tcPr>
            <w:tcW w:w="2610" w:type="dxa"/>
            <w:tcBorders>
              <w:top w:val="nil"/>
              <w:left w:val="nil"/>
              <w:bottom w:val="nil"/>
              <w:right w:val="nil"/>
            </w:tcBorders>
            <w:noWrap/>
            <w:vAlign w:val="center"/>
            <w:hideMark/>
          </w:tcPr>
          <w:p w14:paraId="3148AB5D" w14:textId="77777777" w:rsidR="004448A7" w:rsidRPr="009478A6" w:rsidRDefault="004448A7" w:rsidP="001233EE">
            <w:pPr>
              <w:spacing w:after="0"/>
              <w:rPr>
                <w:rFonts w:eastAsia="SimSun" w:cs="Calibri"/>
                <w:color w:val="0563C1"/>
                <w:u w:val="single"/>
              </w:rPr>
            </w:pPr>
            <w:hyperlink r:id="rId52" w:history="1">
              <w:r>
                <w:rPr>
                  <w:rFonts w:eastAsia="SimSun" w:cs="Calibri"/>
                  <w:color w:val="0563C1"/>
                  <w:u w:val="single"/>
                  <w:lang w:val="da-DK"/>
                </w:rPr>
                <w:t>Ekstra Bladet</w:t>
              </w:r>
            </w:hyperlink>
          </w:p>
        </w:tc>
      </w:tr>
      <w:tr w:rsidR="004448A7" w:rsidRPr="009478A6" w14:paraId="0F1C6B09" w14:textId="77777777" w:rsidTr="004448A7">
        <w:trPr>
          <w:trHeight w:val="300"/>
        </w:trPr>
        <w:tc>
          <w:tcPr>
            <w:tcW w:w="2610" w:type="dxa"/>
            <w:tcBorders>
              <w:top w:val="nil"/>
              <w:left w:val="nil"/>
              <w:bottom w:val="nil"/>
              <w:right w:val="nil"/>
            </w:tcBorders>
            <w:noWrap/>
            <w:vAlign w:val="bottom"/>
            <w:hideMark/>
          </w:tcPr>
          <w:p w14:paraId="56A4E61B" w14:textId="77777777" w:rsidR="004448A7" w:rsidRPr="009478A6" w:rsidRDefault="004448A7" w:rsidP="001233EE">
            <w:pPr>
              <w:spacing w:after="0"/>
              <w:rPr>
                <w:rFonts w:eastAsia="SimSun" w:cs="Calibri"/>
                <w:color w:val="0563C1"/>
                <w:u w:val="single"/>
              </w:rPr>
            </w:pPr>
            <w:hyperlink r:id="rId53" w:history="1">
              <w:r>
                <w:rPr>
                  <w:rFonts w:eastAsia="SimSun" w:cs="Calibri"/>
                  <w:color w:val="0563C1"/>
                  <w:u w:val="single"/>
                </w:rPr>
                <w:t>El Comercio</w:t>
              </w:r>
            </w:hyperlink>
          </w:p>
        </w:tc>
      </w:tr>
      <w:tr w:rsidR="004448A7" w:rsidRPr="009478A6" w14:paraId="7A9F2685" w14:textId="77777777" w:rsidTr="004448A7">
        <w:trPr>
          <w:trHeight w:val="300"/>
        </w:trPr>
        <w:tc>
          <w:tcPr>
            <w:tcW w:w="2610" w:type="dxa"/>
            <w:tcBorders>
              <w:top w:val="nil"/>
              <w:left w:val="nil"/>
              <w:bottom w:val="nil"/>
              <w:right w:val="nil"/>
            </w:tcBorders>
            <w:noWrap/>
            <w:vAlign w:val="bottom"/>
            <w:hideMark/>
          </w:tcPr>
          <w:p w14:paraId="5042E7D9" w14:textId="77777777" w:rsidR="004448A7" w:rsidRPr="009478A6" w:rsidRDefault="004448A7" w:rsidP="001233EE">
            <w:pPr>
              <w:spacing w:after="0"/>
              <w:rPr>
                <w:rFonts w:eastAsia="SimSun" w:cs="Calibri"/>
                <w:color w:val="0563C1"/>
                <w:u w:val="single"/>
              </w:rPr>
            </w:pPr>
            <w:hyperlink r:id="rId54" w:history="1">
              <w:r>
                <w:rPr>
                  <w:rFonts w:eastAsia="SimSun" w:cs="Calibri"/>
                  <w:color w:val="0563C1"/>
                  <w:u w:val="single"/>
                </w:rPr>
                <w:t>Engineer News Network</w:t>
              </w:r>
            </w:hyperlink>
          </w:p>
          <w:p w14:paraId="31C556C9" w14:textId="77777777" w:rsidR="004448A7" w:rsidRPr="009478A6" w:rsidRDefault="004448A7" w:rsidP="001233EE">
            <w:pPr>
              <w:spacing w:after="0"/>
              <w:rPr>
                <w:rFonts w:eastAsia="SimSun" w:cs="Calibri"/>
                <w:color w:val="0563C1"/>
                <w:u w:val="single"/>
              </w:rPr>
            </w:pPr>
            <w:hyperlink r:id="rId55" w:history="1">
              <w:r>
                <w:rPr>
                  <w:rStyle w:val="Hyperlink"/>
                  <w:rFonts w:eastAsia="SimSun" w:cs="Calibri"/>
                </w:rPr>
                <w:t>F5.dk</w:t>
              </w:r>
            </w:hyperlink>
          </w:p>
        </w:tc>
      </w:tr>
      <w:tr w:rsidR="004448A7" w:rsidRPr="009478A6" w14:paraId="7A84DF71" w14:textId="77777777" w:rsidTr="004448A7">
        <w:trPr>
          <w:trHeight w:val="300"/>
        </w:trPr>
        <w:tc>
          <w:tcPr>
            <w:tcW w:w="2610" w:type="dxa"/>
            <w:tcBorders>
              <w:top w:val="nil"/>
              <w:left w:val="nil"/>
              <w:bottom w:val="nil"/>
              <w:right w:val="nil"/>
            </w:tcBorders>
            <w:noWrap/>
            <w:vAlign w:val="bottom"/>
            <w:hideMark/>
          </w:tcPr>
          <w:p w14:paraId="4695C3C9" w14:textId="77777777" w:rsidR="004448A7" w:rsidRPr="009478A6" w:rsidRDefault="004448A7" w:rsidP="001233EE">
            <w:pPr>
              <w:spacing w:after="0"/>
              <w:rPr>
                <w:rFonts w:eastAsia="SimSun" w:cs="Calibri"/>
                <w:color w:val="0563C1"/>
                <w:u w:val="single"/>
              </w:rPr>
            </w:pPr>
            <w:hyperlink r:id="rId56" w:history="1">
              <w:r>
                <w:rPr>
                  <w:rFonts w:eastAsia="SimSun" w:cs="Calibri"/>
                  <w:color w:val="0563C1"/>
                  <w:u w:val="single"/>
                </w:rPr>
                <w:t>Fagbladet 3F</w:t>
              </w:r>
            </w:hyperlink>
          </w:p>
        </w:tc>
      </w:tr>
      <w:tr w:rsidR="004448A7" w:rsidRPr="009478A6" w14:paraId="0FEB3605" w14:textId="77777777" w:rsidTr="004448A7">
        <w:trPr>
          <w:trHeight w:val="300"/>
        </w:trPr>
        <w:tc>
          <w:tcPr>
            <w:tcW w:w="2610" w:type="dxa"/>
            <w:tcBorders>
              <w:top w:val="nil"/>
              <w:left w:val="nil"/>
              <w:bottom w:val="nil"/>
              <w:right w:val="nil"/>
            </w:tcBorders>
            <w:noWrap/>
            <w:vAlign w:val="center"/>
            <w:hideMark/>
          </w:tcPr>
          <w:p w14:paraId="567CE1B1" w14:textId="77777777" w:rsidR="004448A7" w:rsidRPr="009478A6" w:rsidRDefault="004448A7" w:rsidP="001233EE">
            <w:pPr>
              <w:spacing w:after="0"/>
              <w:rPr>
                <w:rFonts w:eastAsia="SimSun" w:cs="Calibri"/>
                <w:color w:val="0563C1"/>
                <w:u w:val="single"/>
              </w:rPr>
            </w:pPr>
            <w:hyperlink r:id="rId57" w:history="1">
              <w:r>
                <w:rPr>
                  <w:rFonts w:eastAsia="SimSun" w:cs="Calibri"/>
                  <w:color w:val="0563C1"/>
                  <w:u w:val="single"/>
                  <w:lang w:val="da-DK"/>
                </w:rPr>
                <w:t>FAOD</w:t>
              </w:r>
            </w:hyperlink>
          </w:p>
        </w:tc>
      </w:tr>
      <w:tr w:rsidR="004448A7" w:rsidRPr="009478A6" w14:paraId="5F1F55D7" w14:textId="77777777" w:rsidTr="004448A7">
        <w:trPr>
          <w:trHeight w:val="300"/>
        </w:trPr>
        <w:tc>
          <w:tcPr>
            <w:tcW w:w="2610" w:type="dxa"/>
            <w:tcBorders>
              <w:top w:val="nil"/>
              <w:left w:val="nil"/>
              <w:bottom w:val="nil"/>
              <w:right w:val="nil"/>
            </w:tcBorders>
            <w:noWrap/>
            <w:vAlign w:val="bottom"/>
            <w:hideMark/>
          </w:tcPr>
          <w:p w14:paraId="4D8414D0" w14:textId="77777777" w:rsidR="004448A7" w:rsidRPr="009478A6" w:rsidRDefault="004448A7" w:rsidP="001233EE">
            <w:pPr>
              <w:spacing w:after="0"/>
              <w:rPr>
                <w:rFonts w:eastAsia="SimSun" w:cs="Calibri"/>
                <w:color w:val="0563C1"/>
                <w:u w:val="single"/>
              </w:rPr>
            </w:pPr>
            <w:hyperlink r:id="rId58" w:history="1">
              <w:r>
                <w:rPr>
                  <w:rFonts w:eastAsia="SimSun" w:cs="Calibri"/>
                  <w:color w:val="0563C1"/>
                  <w:u w:val="single"/>
                </w:rPr>
                <w:t>Fin24 – Business &amp; Finance News</w:t>
              </w:r>
            </w:hyperlink>
          </w:p>
        </w:tc>
      </w:tr>
      <w:tr w:rsidR="004448A7" w:rsidRPr="009478A6" w14:paraId="6717E398" w14:textId="77777777" w:rsidTr="004448A7">
        <w:trPr>
          <w:trHeight w:val="300"/>
        </w:trPr>
        <w:tc>
          <w:tcPr>
            <w:tcW w:w="2610" w:type="dxa"/>
            <w:tcBorders>
              <w:top w:val="nil"/>
              <w:left w:val="nil"/>
              <w:bottom w:val="nil"/>
              <w:right w:val="nil"/>
            </w:tcBorders>
            <w:noWrap/>
            <w:vAlign w:val="bottom"/>
            <w:hideMark/>
          </w:tcPr>
          <w:p w14:paraId="502CF09F" w14:textId="77777777" w:rsidR="004448A7" w:rsidRPr="009478A6" w:rsidRDefault="004448A7" w:rsidP="001233EE">
            <w:pPr>
              <w:spacing w:after="0"/>
              <w:rPr>
                <w:rFonts w:eastAsia="SimSun" w:cs="Calibri"/>
                <w:color w:val="0563C1"/>
                <w:u w:val="single"/>
              </w:rPr>
            </w:pPr>
            <w:hyperlink r:id="rId59" w:history="1">
              <w:r>
                <w:rPr>
                  <w:rFonts w:eastAsia="SimSun" w:cs="Calibri"/>
                  <w:color w:val="0563C1"/>
                  <w:u w:val="single"/>
                </w:rPr>
                <w:t>Finance &amp; Commerce</w:t>
              </w:r>
            </w:hyperlink>
          </w:p>
        </w:tc>
      </w:tr>
      <w:tr w:rsidR="004448A7" w:rsidRPr="009478A6" w14:paraId="3413540B" w14:textId="77777777" w:rsidTr="004448A7">
        <w:trPr>
          <w:trHeight w:val="300"/>
        </w:trPr>
        <w:tc>
          <w:tcPr>
            <w:tcW w:w="2610" w:type="dxa"/>
            <w:tcBorders>
              <w:top w:val="nil"/>
              <w:left w:val="nil"/>
              <w:bottom w:val="nil"/>
              <w:right w:val="nil"/>
            </w:tcBorders>
            <w:noWrap/>
            <w:vAlign w:val="center"/>
            <w:hideMark/>
          </w:tcPr>
          <w:p w14:paraId="1A832446" w14:textId="77777777" w:rsidR="004448A7" w:rsidRPr="009478A6" w:rsidRDefault="004448A7" w:rsidP="001233EE">
            <w:pPr>
              <w:spacing w:after="0"/>
              <w:rPr>
                <w:rFonts w:eastAsia="SimSun" w:cs="Calibri"/>
                <w:color w:val="0563C1"/>
                <w:u w:val="single"/>
              </w:rPr>
            </w:pPr>
            <w:hyperlink r:id="rId60" w:history="1">
              <w:r>
                <w:rPr>
                  <w:rFonts w:eastAsia="SimSun" w:cs="Calibri"/>
                  <w:color w:val="0563C1"/>
                  <w:u w:val="single"/>
                  <w:lang w:val="da-DK"/>
                </w:rPr>
                <w:t>Folketidende.dk</w:t>
              </w:r>
            </w:hyperlink>
          </w:p>
        </w:tc>
      </w:tr>
      <w:tr w:rsidR="004448A7" w:rsidRPr="009478A6" w14:paraId="677C7CF1" w14:textId="77777777" w:rsidTr="004448A7">
        <w:trPr>
          <w:trHeight w:val="300"/>
        </w:trPr>
        <w:tc>
          <w:tcPr>
            <w:tcW w:w="2610" w:type="dxa"/>
            <w:tcBorders>
              <w:top w:val="nil"/>
              <w:left w:val="nil"/>
              <w:bottom w:val="nil"/>
              <w:right w:val="nil"/>
            </w:tcBorders>
            <w:noWrap/>
            <w:vAlign w:val="center"/>
            <w:hideMark/>
          </w:tcPr>
          <w:p w14:paraId="648BEFD4" w14:textId="77777777" w:rsidR="004448A7" w:rsidRPr="009478A6" w:rsidRDefault="004448A7" w:rsidP="001233EE">
            <w:pPr>
              <w:spacing w:after="0"/>
              <w:rPr>
                <w:rFonts w:eastAsia="SimSun" w:cs="Calibri"/>
                <w:color w:val="0563C1"/>
                <w:u w:val="single"/>
              </w:rPr>
            </w:pPr>
            <w:hyperlink r:id="rId61" w:history="1">
              <w:r>
                <w:rPr>
                  <w:rFonts w:eastAsia="SimSun" w:cs="Calibri"/>
                  <w:color w:val="0563C1"/>
                  <w:u w:val="single"/>
                  <w:lang w:val="da-DK"/>
                </w:rPr>
                <w:t>Fredericia Dagblad</w:t>
              </w:r>
            </w:hyperlink>
          </w:p>
        </w:tc>
      </w:tr>
      <w:tr w:rsidR="004448A7" w:rsidRPr="009478A6" w14:paraId="70B2D8A3" w14:textId="77777777" w:rsidTr="004448A7">
        <w:trPr>
          <w:trHeight w:val="300"/>
        </w:trPr>
        <w:tc>
          <w:tcPr>
            <w:tcW w:w="2610" w:type="dxa"/>
            <w:tcBorders>
              <w:top w:val="nil"/>
              <w:left w:val="nil"/>
              <w:bottom w:val="nil"/>
              <w:right w:val="nil"/>
            </w:tcBorders>
            <w:noWrap/>
            <w:vAlign w:val="bottom"/>
            <w:hideMark/>
          </w:tcPr>
          <w:p w14:paraId="2DD21D17" w14:textId="77777777" w:rsidR="004448A7" w:rsidRPr="009478A6" w:rsidRDefault="004448A7" w:rsidP="001233EE">
            <w:pPr>
              <w:spacing w:after="0"/>
              <w:rPr>
                <w:rFonts w:eastAsia="SimSun" w:cs="Calibri"/>
                <w:color w:val="0563C1"/>
                <w:u w:val="single"/>
              </w:rPr>
            </w:pPr>
            <w:hyperlink r:id="rId62" w:history="1">
              <w:r>
                <w:rPr>
                  <w:rFonts w:eastAsia="SimSun" w:cs="Calibri"/>
                  <w:color w:val="0563C1"/>
                  <w:u w:val="single"/>
                </w:rPr>
                <w:t>Fyens.dk</w:t>
              </w:r>
            </w:hyperlink>
          </w:p>
        </w:tc>
      </w:tr>
      <w:tr w:rsidR="004448A7" w:rsidRPr="009478A6" w14:paraId="3498E21A" w14:textId="77777777" w:rsidTr="004448A7">
        <w:trPr>
          <w:trHeight w:val="300"/>
        </w:trPr>
        <w:tc>
          <w:tcPr>
            <w:tcW w:w="2610" w:type="dxa"/>
            <w:tcBorders>
              <w:top w:val="nil"/>
              <w:left w:val="nil"/>
              <w:bottom w:val="nil"/>
              <w:right w:val="nil"/>
            </w:tcBorders>
            <w:noWrap/>
            <w:vAlign w:val="bottom"/>
            <w:hideMark/>
          </w:tcPr>
          <w:p w14:paraId="182DEAE4" w14:textId="77777777" w:rsidR="004448A7" w:rsidRPr="009478A6" w:rsidRDefault="004448A7" w:rsidP="001233EE">
            <w:pPr>
              <w:spacing w:after="0"/>
              <w:rPr>
                <w:rFonts w:eastAsia="SimSun" w:cs="Calibri"/>
                <w:color w:val="0563C1"/>
                <w:u w:val="single"/>
              </w:rPr>
            </w:pPr>
            <w:hyperlink r:id="rId63" w:history="1">
              <w:r>
                <w:rPr>
                  <w:rFonts w:eastAsia="SimSun" w:cs="Calibri"/>
                  <w:color w:val="0563C1"/>
                  <w:u w:val="single"/>
                </w:rPr>
                <w:t>Gestion Sociale</w:t>
              </w:r>
            </w:hyperlink>
          </w:p>
        </w:tc>
      </w:tr>
      <w:tr w:rsidR="004448A7" w:rsidRPr="009478A6" w14:paraId="36422D7E" w14:textId="77777777" w:rsidTr="004448A7">
        <w:trPr>
          <w:trHeight w:val="300"/>
        </w:trPr>
        <w:tc>
          <w:tcPr>
            <w:tcW w:w="2610" w:type="dxa"/>
            <w:tcBorders>
              <w:top w:val="nil"/>
              <w:left w:val="nil"/>
              <w:bottom w:val="nil"/>
              <w:right w:val="nil"/>
            </w:tcBorders>
            <w:noWrap/>
            <w:vAlign w:val="bottom"/>
            <w:hideMark/>
          </w:tcPr>
          <w:p w14:paraId="6826DEE7" w14:textId="77777777" w:rsidR="004448A7" w:rsidRPr="009478A6" w:rsidRDefault="004448A7" w:rsidP="001233EE">
            <w:pPr>
              <w:spacing w:after="0"/>
              <w:rPr>
                <w:rFonts w:eastAsia="SimSun" w:cs="Calibri"/>
                <w:color w:val="0563C1"/>
                <w:u w:val="single"/>
              </w:rPr>
            </w:pPr>
            <w:hyperlink r:id="rId64" w:history="1">
              <w:r>
                <w:rPr>
                  <w:rFonts w:eastAsia="SimSun" w:cs="Calibri"/>
                  <w:color w:val="0563C1"/>
                  <w:u w:val="single"/>
                </w:rPr>
                <w:t xml:space="preserve">Harvard Business Review </w:t>
              </w:r>
            </w:hyperlink>
          </w:p>
        </w:tc>
      </w:tr>
      <w:tr w:rsidR="004448A7" w:rsidRPr="009478A6" w14:paraId="60372AF8" w14:textId="77777777" w:rsidTr="004448A7">
        <w:trPr>
          <w:trHeight w:val="300"/>
        </w:trPr>
        <w:tc>
          <w:tcPr>
            <w:tcW w:w="2610" w:type="dxa"/>
            <w:tcBorders>
              <w:top w:val="nil"/>
              <w:left w:val="nil"/>
              <w:bottom w:val="nil"/>
              <w:right w:val="nil"/>
            </w:tcBorders>
            <w:noWrap/>
            <w:vAlign w:val="center"/>
            <w:hideMark/>
          </w:tcPr>
          <w:p w14:paraId="23D811FE" w14:textId="77777777" w:rsidR="004448A7" w:rsidRPr="009478A6" w:rsidRDefault="004448A7" w:rsidP="001233EE">
            <w:pPr>
              <w:spacing w:after="0"/>
              <w:rPr>
                <w:rFonts w:eastAsia="SimSun" w:cs="Calibri"/>
                <w:color w:val="0563C1"/>
                <w:u w:val="single"/>
              </w:rPr>
            </w:pPr>
            <w:hyperlink r:id="rId65" w:history="1">
              <w:r>
                <w:rPr>
                  <w:rStyle w:val="Hyperlink"/>
                  <w:rFonts w:eastAsia="SimSun" w:cs="Calibri"/>
                </w:rPr>
                <w:t>Harvard Law School</w:t>
              </w:r>
            </w:hyperlink>
            <w:r>
              <w:rPr>
                <w:rFonts w:eastAsia="SimSun" w:cs="Calibri"/>
                <w:color w:val="0563C1"/>
                <w:u w:val="single"/>
              </w:rPr>
              <w:t xml:space="preserve"> </w:t>
            </w:r>
          </w:p>
          <w:p w14:paraId="3337013C" w14:textId="77777777" w:rsidR="004448A7" w:rsidRPr="009478A6" w:rsidRDefault="004448A7" w:rsidP="001233EE">
            <w:pPr>
              <w:spacing w:after="0"/>
              <w:rPr>
                <w:rFonts w:eastAsia="SimSun" w:cs="Calibri"/>
                <w:color w:val="0563C1"/>
                <w:u w:val="single"/>
              </w:rPr>
            </w:pPr>
            <w:hyperlink r:id="rId66" w:history="1">
              <w:r>
                <w:rPr>
                  <w:rFonts w:eastAsia="SimSun" w:cs="Calibri"/>
                  <w:color w:val="0563C1"/>
                  <w:u w:val="single"/>
                </w:rPr>
                <w:t>Horsens Folkeblad.dk</w:t>
              </w:r>
            </w:hyperlink>
          </w:p>
        </w:tc>
      </w:tr>
      <w:tr w:rsidR="004448A7" w:rsidRPr="009478A6" w14:paraId="062ADBF6" w14:textId="77777777" w:rsidTr="004448A7">
        <w:trPr>
          <w:trHeight w:val="300"/>
        </w:trPr>
        <w:tc>
          <w:tcPr>
            <w:tcW w:w="2610" w:type="dxa"/>
            <w:tcBorders>
              <w:top w:val="nil"/>
              <w:left w:val="nil"/>
              <w:bottom w:val="nil"/>
              <w:right w:val="nil"/>
            </w:tcBorders>
            <w:noWrap/>
            <w:vAlign w:val="bottom"/>
            <w:hideMark/>
          </w:tcPr>
          <w:p w14:paraId="3F785392" w14:textId="77777777" w:rsidR="004448A7" w:rsidRPr="009478A6" w:rsidRDefault="004448A7" w:rsidP="001233EE">
            <w:pPr>
              <w:spacing w:after="0"/>
              <w:rPr>
                <w:rFonts w:eastAsia="SimSun" w:cs="Calibri"/>
                <w:color w:val="0563C1"/>
                <w:u w:val="single"/>
              </w:rPr>
            </w:pPr>
            <w:hyperlink r:id="rId67" w:history="1">
              <w:r>
                <w:rPr>
                  <w:rFonts w:eastAsia="SimSun" w:cs="Calibri"/>
                  <w:color w:val="0563C1"/>
                  <w:u w:val="single"/>
                </w:rPr>
                <w:t>HR Dive</w:t>
              </w:r>
            </w:hyperlink>
          </w:p>
        </w:tc>
      </w:tr>
      <w:tr w:rsidR="004448A7" w:rsidRPr="009478A6" w14:paraId="3A67562C" w14:textId="77777777" w:rsidTr="004448A7">
        <w:trPr>
          <w:trHeight w:val="300"/>
        </w:trPr>
        <w:tc>
          <w:tcPr>
            <w:tcW w:w="2610" w:type="dxa"/>
            <w:tcBorders>
              <w:top w:val="nil"/>
              <w:left w:val="nil"/>
              <w:bottom w:val="nil"/>
              <w:right w:val="nil"/>
            </w:tcBorders>
            <w:noWrap/>
            <w:vAlign w:val="bottom"/>
            <w:hideMark/>
          </w:tcPr>
          <w:p w14:paraId="354530A1" w14:textId="77777777" w:rsidR="004448A7" w:rsidRPr="009478A6" w:rsidRDefault="004448A7" w:rsidP="001233EE">
            <w:pPr>
              <w:spacing w:after="0"/>
              <w:rPr>
                <w:rFonts w:eastAsia="SimSun" w:cs="Calibri"/>
                <w:color w:val="0563C1"/>
                <w:u w:val="single"/>
              </w:rPr>
            </w:pPr>
            <w:hyperlink r:id="rId68" w:history="1">
              <w:r>
                <w:rPr>
                  <w:rFonts w:eastAsia="SimSun" w:cs="Calibri"/>
                  <w:color w:val="0563C1"/>
                  <w:u w:val="single"/>
                </w:rPr>
                <w:t>HR Square</w:t>
              </w:r>
            </w:hyperlink>
          </w:p>
        </w:tc>
      </w:tr>
      <w:tr w:rsidR="004448A7" w:rsidRPr="009478A6" w14:paraId="2335C83E" w14:textId="77777777" w:rsidTr="004448A7">
        <w:trPr>
          <w:trHeight w:val="300"/>
        </w:trPr>
        <w:tc>
          <w:tcPr>
            <w:tcW w:w="2610" w:type="dxa"/>
            <w:tcBorders>
              <w:top w:val="nil"/>
              <w:left w:val="nil"/>
              <w:bottom w:val="nil"/>
              <w:right w:val="nil"/>
            </w:tcBorders>
            <w:noWrap/>
            <w:vAlign w:val="center"/>
            <w:hideMark/>
          </w:tcPr>
          <w:p w14:paraId="2961ACFA" w14:textId="77777777" w:rsidR="004448A7" w:rsidRPr="009478A6" w:rsidRDefault="004448A7" w:rsidP="001233EE">
            <w:pPr>
              <w:spacing w:after="0"/>
              <w:rPr>
                <w:rFonts w:eastAsia="SimSun" w:cs="Calibri"/>
                <w:color w:val="0563C1"/>
                <w:u w:val="single"/>
              </w:rPr>
            </w:pPr>
            <w:hyperlink r:id="rId69" w:history="1">
              <w:r>
                <w:rPr>
                  <w:rFonts w:eastAsia="SimSun" w:cs="Calibri"/>
                  <w:color w:val="0563C1"/>
                  <w:u w:val="single"/>
                  <w:lang w:val="da-DK"/>
                </w:rPr>
                <w:t>HRD Singapore</w:t>
              </w:r>
            </w:hyperlink>
          </w:p>
        </w:tc>
      </w:tr>
      <w:tr w:rsidR="004448A7" w:rsidRPr="009478A6" w14:paraId="48079B04" w14:textId="77777777" w:rsidTr="004448A7">
        <w:trPr>
          <w:trHeight w:val="300"/>
        </w:trPr>
        <w:tc>
          <w:tcPr>
            <w:tcW w:w="2610" w:type="dxa"/>
            <w:tcBorders>
              <w:top w:val="nil"/>
              <w:left w:val="nil"/>
              <w:bottom w:val="nil"/>
              <w:right w:val="nil"/>
            </w:tcBorders>
            <w:noWrap/>
            <w:vAlign w:val="bottom"/>
            <w:hideMark/>
          </w:tcPr>
          <w:p w14:paraId="614FA8B2" w14:textId="77777777" w:rsidR="004448A7" w:rsidRPr="009478A6" w:rsidRDefault="004448A7" w:rsidP="001233EE">
            <w:pPr>
              <w:spacing w:after="0"/>
              <w:rPr>
                <w:rFonts w:eastAsia="SimSun" w:cs="Calibri"/>
                <w:color w:val="0563C1"/>
                <w:u w:val="single"/>
              </w:rPr>
            </w:pPr>
            <w:hyperlink r:id="rId70" w:history="1">
              <w:r>
                <w:rPr>
                  <w:rFonts w:eastAsia="SimSun" w:cs="Calibri"/>
                  <w:color w:val="0563C1"/>
                  <w:u w:val="single"/>
                </w:rPr>
                <w:t>HRExecutive.com</w:t>
              </w:r>
            </w:hyperlink>
          </w:p>
        </w:tc>
      </w:tr>
      <w:tr w:rsidR="004448A7" w:rsidRPr="009478A6" w14:paraId="3F26C0E6" w14:textId="77777777" w:rsidTr="004448A7">
        <w:trPr>
          <w:trHeight w:val="300"/>
        </w:trPr>
        <w:tc>
          <w:tcPr>
            <w:tcW w:w="2610" w:type="dxa"/>
            <w:tcBorders>
              <w:top w:val="nil"/>
              <w:left w:val="nil"/>
              <w:bottom w:val="nil"/>
              <w:right w:val="nil"/>
            </w:tcBorders>
            <w:noWrap/>
            <w:vAlign w:val="bottom"/>
            <w:hideMark/>
          </w:tcPr>
          <w:p w14:paraId="66D2C6F0" w14:textId="77777777" w:rsidR="004448A7" w:rsidRPr="009478A6" w:rsidRDefault="004448A7" w:rsidP="001233EE">
            <w:pPr>
              <w:spacing w:after="0"/>
              <w:rPr>
                <w:rFonts w:eastAsia="SimSun" w:cs="Calibri"/>
                <w:color w:val="000000"/>
              </w:rPr>
            </w:pPr>
            <w:r>
              <w:rPr>
                <w:rFonts w:eastAsia="SimSun" w:cs="Calibri"/>
                <w:color w:val="000000"/>
              </w:rPr>
              <w:t xml:space="preserve">HRM Australia (Print) </w:t>
            </w:r>
          </w:p>
        </w:tc>
      </w:tr>
      <w:tr w:rsidR="004448A7" w:rsidRPr="009478A6" w14:paraId="74620BA2" w14:textId="77777777" w:rsidTr="004448A7">
        <w:trPr>
          <w:trHeight w:val="300"/>
        </w:trPr>
        <w:tc>
          <w:tcPr>
            <w:tcW w:w="2610" w:type="dxa"/>
            <w:tcBorders>
              <w:top w:val="nil"/>
              <w:left w:val="nil"/>
              <w:bottom w:val="nil"/>
              <w:right w:val="nil"/>
            </w:tcBorders>
            <w:noWrap/>
            <w:vAlign w:val="bottom"/>
            <w:hideMark/>
          </w:tcPr>
          <w:p w14:paraId="4CC31DFB" w14:textId="77777777" w:rsidR="004448A7" w:rsidRPr="009478A6" w:rsidRDefault="004448A7" w:rsidP="001233EE">
            <w:pPr>
              <w:spacing w:after="0"/>
              <w:rPr>
                <w:rFonts w:eastAsia="SimSun" w:cs="Calibri"/>
                <w:color w:val="0563C1"/>
                <w:u w:val="single"/>
              </w:rPr>
            </w:pPr>
            <w:hyperlink r:id="rId71" w:history="1">
              <w:r>
                <w:rPr>
                  <w:rFonts w:eastAsia="SimSun" w:cs="Calibri"/>
                  <w:color w:val="0563C1"/>
                  <w:u w:val="single"/>
                </w:rPr>
                <w:t>Human Resources Online</w:t>
              </w:r>
            </w:hyperlink>
          </w:p>
        </w:tc>
      </w:tr>
      <w:tr w:rsidR="004448A7" w:rsidRPr="009478A6" w14:paraId="77E71CB6" w14:textId="77777777" w:rsidTr="004448A7">
        <w:trPr>
          <w:trHeight w:val="300"/>
        </w:trPr>
        <w:tc>
          <w:tcPr>
            <w:tcW w:w="2610" w:type="dxa"/>
            <w:tcBorders>
              <w:top w:val="nil"/>
              <w:left w:val="nil"/>
              <w:bottom w:val="nil"/>
              <w:right w:val="nil"/>
            </w:tcBorders>
            <w:noWrap/>
            <w:vAlign w:val="bottom"/>
            <w:hideMark/>
          </w:tcPr>
          <w:p w14:paraId="706543CE" w14:textId="77777777" w:rsidR="004448A7" w:rsidRPr="009478A6" w:rsidRDefault="004448A7" w:rsidP="001233EE">
            <w:pPr>
              <w:spacing w:after="0"/>
              <w:rPr>
                <w:rFonts w:eastAsia="SimSun" w:cs="Calibri"/>
                <w:color w:val="0563C1"/>
                <w:u w:val="single"/>
              </w:rPr>
            </w:pPr>
            <w:hyperlink r:id="rId72" w:history="1">
              <w:r>
                <w:rPr>
                  <w:rFonts w:eastAsia="SimSun" w:cs="Calibri"/>
                  <w:color w:val="0563C1"/>
                  <w:u w:val="single"/>
                </w:rPr>
                <w:t>Justiça de Saia</w:t>
              </w:r>
            </w:hyperlink>
          </w:p>
        </w:tc>
      </w:tr>
      <w:tr w:rsidR="004448A7" w:rsidRPr="009478A6" w14:paraId="17C46DA1" w14:textId="77777777" w:rsidTr="004448A7">
        <w:trPr>
          <w:trHeight w:val="300"/>
        </w:trPr>
        <w:tc>
          <w:tcPr>
            <w:tcW w:w="2610" w:type="dxa"/>
            <w:tcBorders>
              <w:top w:val="nil"/>
              <w:left w:val="nil"/>
              <w:bottom w:val="nil"/>
              <w:right w:val="nil"/>
            </w:tcBorders>
            <w:noWrap/>
            <w:vAlign w:val="center"/>
            <w:hideMark/>
          </w:tcPr>
          <w:p w14:paraId="78455B17" w14:textId="77777777" w:rsidR="004448A7" w:rsidRPr="009478A6" w:rsidRDefault="004448A7" w:rsidP="001233EE">
            <w:pPr>
              <w:spacing w:after="0"/>
              <w:rPr>
                <w:rFonts w:eastAsia="SimSun" w:cs="Calibri"/>
                <w:color w:val="0563C1"/>
                <w:u w:val="single"/>
              </w:rPr>
            </w:pPr>
            <w:hyperlink r:id="rId73" w:history="1">
              <w:r>
                <w:rPr>
                  <w:rFonts w:eastAsia="SimSun" w:cs="Calibri"/>
                  <w:color w:val="0563C1"/>
                  <w:u w:val="single"/>
                  <w:lang w:val="da-DK"/>
                </w:rPr>
                <w:t>JydskeVestkysten</w:t>
              </w:r>
            </w:hyperlink>
          </w:p>
        </w:tc>
      </w:tr>
      <w:tr w:rsidR="004448A7" w:rsidRPr="009478A6" w14:paraId="724EB21A" w14:textId="77777777" w:rsidTr="004448A7">
        <w:trPr>
          <w:trHeight w:val="300"/>
        </w:trPr>
        <w:tc>
          <w:tcPr>
            <w:tcW w:w="2610" w:type="dxa"/>
            <w:tcBorders>
              <w:top w:val="nil"/>
              <w:left w:val="nil"/>
              <w:bottom w:val="nil"/>
              <w:right w:val="nil"/>
            </w:tcBorders>
            <w:noWrap/>
            <w:vAlign w:val="center"/>
            <w:hideMark/>
          </w:tcPr>
          <w:p w14:paraId="65AE7F18" w14:textId="77777777" w:rsidR="004448A7" w:rsidRPr="009478A6" w:rsidRDefault="004448A7" w:rsidP="001233EE">
            <w:pPr>
              <w:spacing w:after="0"/>
              <w:rPr>
                <w:rFonts w:eastAsia="SimSun" w:cs="Calibri"/>
                <w:color w:val="0563C1"/>
                <w:u w:val="single"/>
              </w:rPr>
            </w:pPr>
            <w:hyperlink r:id="rId74" w:history="1">
              <w:r>
                <w:rPr>
                  <w:rFonts w:eastAsia="SimSun" w:cs="Calibri"/>
                  <w:color w:val="0563C1"/>
                  <w:u w:val="single"/>
                  <w:lang w:val="da-DK"/>
                </w:rPr>
                <w:t>Kristeligt Dagblad</w:t>
              </w:r>
            </w:hyperlink>
          </w:p>
        </w:tc>
      </w:tr>
      <w:tr w:rsidR="004448A7" w:rsidRPr="009478A6" w14:paraId="196F2592" w14:textId="77777777" w:rsidTr="004448A7">
        <w:trPr>
          <w:trHeight w:val="300"/>
        </w:trPr>
        <w:tc>
          <w:tcPr>
            <w:tcW w:w="2610" w:type="dxa"/>
            <w:tcBorders>
              <w:top w:val="nil"/>
              <w:left w:val="nil"/>
              <w:bottom w:val="nil"/>
              <w:right w:val="nil"/>
            </w:tcBorders>
            <w:noWrap/>
            <w:vAlign w:val="center"/>
            <w:hideMark/>
          </w:tcPr>
          <w:p w14:paraId="50138F59" w14:textId="77777777" w:rsidR="004448A7" w:rsidRPr="009478A6" w:rsidRDefault="004448A7" w:rsidP="001233EE">
            <w:pPr>
              <w:spacing w:after="0"/>
              <w:rPr>
                <w:rFonts w:eastAsia="SimSun" w:cs="Calibri"/>
                <w:color w:val="0563C1"/>
                <w:u w:val="single"/>
              </w:rPr>
            </w:pPr>
            <w:hyperlink r:id="rId75" w:history="1">
              <w:r>
                <w:rPr>
                  <w:rFonts w:eastAsia="SimSun" w:cs="Calibri"/>
                  <w:color w:val="0563C1"/>
                  <w:u w:val="single"/>
                </w:rPr>
                <w:t>Local Eyes</w:t>
              </w:r>
            </w:hyperlink>
          </w:p>
        </w:tc>
      </w:tr>
      <w:tr w:rsidR="004448A7" w:rsidRPr="009478A6" w14:paraId="3DAFE2EC" w14:textId="77777777" w:rsidTr="004448A7">
        <w:trPr>
          <w:trHeight w:val="300"/>
        </w:trPr>
        <w:tc>
          <w:tcPr>
            <w:tcW w:w="2610" w:type="dxa"/>
            <w:tcBorders>
              <w:top w:val="nil"/>
              <w:left w:val="nil"/>
              <w:bottom w:val="nil"/>
              <w:right w:val="nil"/>
            </w:tcBorders>
            <w:noWrap/>
            <w:vAlign w:val="center"/>
            <w:hideMark/>
          </w:tcPr>
          <w:p w14:paraId="58011C84" w14:textId="77777777" w:rsidR="004448A7" w:rsidRPr="009478A6" w:rsidRDefault="004448A7" w:rsidP="001233EE">
            <w:pPr>
              <w:spacing w:after="0"/>
              <w:rPr>
                <w:rFonts w:eastAsia="SimSun" w:cs="Calibri"/>
                <w:color w:val="0563C1"/>
                <w:u w:val="single"/>
              </w:rPr>
            </w:pPr>
            <w:hyperlink r:id="rId76" w:history="1">
              <w:r>
                <w:rPr>
                  <w:rFonts w:eastAsia="SimSun" w:cs="Calibri"/>
                  <w:color w:val="0563C1"/>
                  <w:u w:val="single"/>
                  <w:lang w:val="da-DK"/>
                </w:rPr>
                <w:t>MJA.DK</w:t>
              </w:r>
            </w:hyperlink>
          </w:p>
        </w:tc>
      </w:tr>
      <w:tr w:rsidR="004448A7" w:rsidRPr="009478A6" w14:paraId="0AD1A56E" w14:textId="77777777" w:rsidTr="004448A7">
        <w:trPr>
          <w:trHeight w:val="300"/>
        </w:trPr>
        <w:tc>
          <w:tcPr>
            <w:tcW w:w="2610" w:type="dxa"/>
            <w:tcBorders>
              <w:top w:val="nil"/>
              <w:left w:val="nil"/>
              <w:bottom w:val="nil"/>
              <w:right w:val="nil"/>
            </w:tcBorders>
            <w:noWrap/>
            <w:vAlign w:val="center"/>
            <w:hideMark/>
          </w:tcPr>
          <w:p w14:paraId="1FA151F3" w14:textId="77777777" w:rsidR="004448A7" w:rsidRPr="009478A6" w:rsidRDefault="004448A7" w:rsidP="001233EE">
            <w:pPr>
              <w:spacing w:after="0"/>
              <w:rPr>
                <w:rFonts w:eastAsia="SimSun" w:cs="Calibri"/>
                <w:color w:val="0563C1"/>
                <w:u w:val="single"/>
              </w:rPr>
            </w:pPr>
            <w:hyperlink r:id="rId77" w:history="1">
              <w:r>
                <w:rPr>
                  <w:rFonts w:eastAsia="SimSun" w:cs="Calibri"/>
                  <w:color w:val="0563C1"/>
                  <w:u w:val="single"/>
                </w:rPr>
                <w:t>MONEY FM 89.3</w:t>
              </w:r>
            </w:hyperlink>
            <w:r>
              <w:rPr>
                <w:rFonts w:eastAsia="SimSun" w:cs="Calibri"/>
                <w:color w:val="0563C1"/>
                <w:u w:val="single"/>
              </w:rPr>
              <w:t xml:space="preserve"> radio Singapore</w:t>
            </w:r>
          </w:p>
        </w:tc>
      </w:tr>
      <w:tr w:rsidR="004448A7" w:rsidRPr="009478A6" w14:paraId="2CB53C7D" w14:textId="77777777" w:rsidTr="004448A7">
        <w:trPr>
          <w:trHeight w:val="300"/>
        </w:trPr>
        <w:tc>
          <w:tcPr>
            <w:tcW w:w="2610" w:type="dxa"/>
            <w:tcBorders>
              <w:top w:val="nil"/>
              <w:left w:val="nil"/>
              <w:bottom w:val="nil"/>
              <w:right w:val="nil"/>
            </w:tcBorders>
            <w:noWrap/>
            <w:vAlign w:val="bottom"/>
          </w:tcPr>
          <w:p w14:paraId="27C431BF" w14:textId="77777777" w:rsidR="004448A7" w:rsidRPr="009478A6" w:rsidRDefault="004448A7" w:rsidP="001233EE">
            <w:pPr>
              <w:spacing w:after="0"/>
              <w:rPr>
                <w:rFonts w:eastAsia="SimSun" w:cs="Calibri"/>
                <w:color w:val="000000"/>
              </w:rPr>
            </w:pPr>
          </w:p>
        </w:tc>
      </w:tr>
      <w:tr w:rsidR="004448A7" w:rsidRPr="009478A6" w14:paraId="4C85BCA0" w14:textId="77777777" w:rsidTr="004448A7">
        <w:trPr>
          <w:trHeight w:val="300"/>
        </w:trPr>
        <w:tc>
          <w:tcPr>
            <w:tcW w:w="2610" w:type="dxa"/>
            <w:tcBorders>
              <w:top w:val="nil"/>
              <w:left w:val="nil"/>
              <w:bottom w:val="nil"/>
              <w:right w:val="nil"/>
            </w:tcBorders>
            <w:noWrap/>
            <w:vAlign w:val="bottom"/>
            <w:hideMark/>
          </w:tcPr>
          <w:p w14:paraId="3FDE418E" w14:textId="77777777" w:rsidR="004448A7" w:rsidRPr="009478A6" w:rsidRDefault="004448A7" w:rsidP="001233EE">
            <w:pPr>
              <w:spacing w:after="0"/>
              <w:rPr>
                <w:rFonts w:eastAsia="SimSun" w:cs="Calibri"/>
                <w:color w:val="0563C1"/>
                <w:u w:val="single"/>
              </w:rPr>
            </w:pPr>
            <w:hyperlink r:id="rId78" w:history="1">
              <w:r>
                <w:rPr>
                  <w:rFonts w:eastAsia="SimSun" w:cs="Calibri"/>
                  <w:color w:val="0563C1"/>
                  <w:u w:val="single"/>
                </w:rPr>
                <w:t>MSN France</w:t>
              </w:r>
            </w:hyperlink>
          </w:p>
        </w:tc>
      </w:tr>
      <w:tr w:rsidR="004448A7" w:rsidRPr="009478A6" w14:paraId="06269C15" w14:textId="77777777" w:rsidTr="004448A7">
        <w:trPr>
          <w:trHeight w:val="300"/>
        </w:trPr>
        <w:tc>
          <w:tcPr>
            <w:tcW w:w="2610" w:type="dxa"/>
            <w:tcBorders>
              <w:top w:val="nil"/>
              <w:left w:val="nil"/>
              <w:bottom w:val="nil"/>
              <w:right w:val="nil"/>
            </w:tcBorders>
            <w:noWrap/>
            <w:vAlign w:val="center"/>
            <w:hideMark/>
          </w:tcPr>
          <w:p w14:paraId="41A23060" w14:textId="77777777" w:rsidR="004448A7" w:rsidRPr="009478A6" w:rsidRDefault="004448A7" w:rsidP="001233EE">
            <w:pPr>
              <w:spacing w:after="0"/>
              <w:rPr>
                <w:rFonts w:eastAsia="SimSun" w:cs="Calibri"/>
                <w:color w:val="0563C1"/>
                <w:u w:val="single"/>
              </w:rPr>
            </w:pPr>
            <w:hyperlink r:id="rId79" w:history="1">
              <w:r>
                <w:rPr>
                  <w:rFonts w:eastAsia="SimSun" w:cs="Calibri"/>
                  <w:color w:val="0563C1"/>
                  <w:u w:val="single"/>
                </w:rPr>
                <w:t>My Business</w:t>
              </w:r>
            </w:hyperlink>
          </w:p>
        </w:tc>
      </w:tr>
      <w:tr w:rsidR="004448A7" w:rsidRPr="009478A6" w14:paraId="062E6FD6" w14:textId="77777777" w:rsidTr="004448A7">
        <w:trPr>
          <w:trHeight w:val="300"/>
        </w:trPr>
        <w:tc>
          <w:tcPr>
            <w:tcW w:w="2610" w:type="dxa"/>
            <w:tcBorders>
              <w:top w:val="nil"/>
              <w:left w:val="nil"/>
              <w:bottom w:val="nil"/>
              <w:right w:val="nil"/>
            </w:tcBorders>
            <w:noWrap/>
            <w:vAlign w:val="center"/>
            <w:hideMark/>
          </w:tcPr>
          <w:p w14:paraId="123E96DE" w14:textId="77777777" w:rsidR="004448A7" w:rsidRPr="009478A6" w:rsidRDefault="004448A7" w:rsidP="001233EE">
            <w:pPr>
              <w:spacing w:after="0"/>
              <w:rPr>
                <w:rFonts w:eastAsia="SimSun" w:cs="Calibri"/>
                <w:color w:val="0563C1"/>
                <w:u w:val="single"/>
              </w:rPr>
            </w:pPr>
            <w:hyperlink r:id="rId80" w:history="1">
              <w:r>
                <w:rPr>
                  <w:rFonts w:eastAsia="SimSun" w:cs="Calibri"/>
                  <w:color w:val="0563C1"/>
                  <w:u w:val="single"/>
                  <w:lang w:val="da-DK"/>
                </w:rPr>
                <w:t>Nordjyske.dk</w:t>
              </w:r>
            </w:hyperlink>
          </w:p>
        </w:tc>
      </w:tr>
      <w:tr w:rsidR="004448A7" w:rsidRPr="009478A6" w14:paraId="104A2D30" w14:textId="77777777" w:rsidTr="004448A7">
        <w:trPr>
          <w:trHeight w:val="300"/>
        </w:trPr>
        <w:tc>
          <w:tcPr>
            <w:tcW w:w="2610" w:type="dxa"/>
            <w:tcBorders>
              <w:top w:val="nil"/>
              <w:left w:val="nil"/>
              <w:bottom w:val="nil"/>
              <w:right w:val="nil"/>
            </w:tcBorders>
            <w:noWrap/>
            <w:vAlign w:val="bottom"/>
            <w:hideMark/>
          </w:tcPr>
          <w:p w14:paraId="3E850629" w14:textId="77777777" w:rsidR="004448A7" w:rsidRPr="009478A6" w:rsidRDefault="004448A7" w:rsidP="001233EE">
            <w:pPr>
              <w:spacing w:after="0"/>
              <w:rPr>
                <w:rFonts w:eastAsia="SimSun" w:cs="Calibri"/>
                <w:color w:val="000000"/>
              </w:rPr>
            </w:pPr>
            <w:r>
              <w:rPr>
                <w:rFonts w:eastAsia="SimSun" w:cs="Calibri"/>
                <w:color w:val="000000"/>
              </w:rPr>
              <w:t>ORIENTERING (radio)</w:t>
            </w:r>
          </w:p>
        </w:tc>
      </w:tr>
      <w:tr w:rsidR="004448A7" w:rsidRPr="009478A6" w14:paraId="0502F3D5" w14:textId="77777777" w:rsidTr="004448A7">
        <w:trPr>
          <w:trHeight w:val="300"/>
        </w:trPr>
        <w:tc>
          <w:tcPr>
            <w:tcW w:w="2610" w:type="dxa"/>
            <w:tcBorders>
              <w:top w:val="nil"/>
              <w:left w:val="nil"/>
              <w:bottom w:val="nil"/>
              <w:right w:val="nil"/>
            </w:tcBorders>
            <w:noWrap/>
            <w:vAlign w:val="bottom"/>
            <w:hideMark/>
          </w:tcPr>
          <w:p w14:paraId="08B43932" w14:textId="77777777" w:rsidR="004448A7" w:rsidRPr="009478A6" w:rsidRDefault="004448A7" w:rsidP="001233EE">
            <w:pPr>
              <w:spacing w:after="0"/>
              <w:rPr>
                <w:rFonts w:eastAsia="SimSun" w:cs="Calibri"/>
                <w:color w:val="0563C1"/>
                <w:u w:val="single"/>
              </w:rPr>
            </w:pPr>
            <w:hyperlink r:id="rId81" w:history="1">
              <w:r>
                <w:rPr>
                  <w:rFonts w:eastAsia="SimSun" w:cs="Calibri"/>
                  <w:color w:val="0563C1"/>
                  <w:u w:val="single"/>
                </w:rPr>
                <w:t>PALIfe.co.uk</w:t>
              </w:r>
            </w:hyperlink>
          </w:p>
        </w:tc>
      </w:tr>
      <w:tr w:rsidR="004448A7" w:rsidRPr="009478A6" w14:paraId="02278466" w14:textId="77777777" w:rsidTr="004448A7">
        <w:trPr>
          <w:trHeight w:val="300"/>
        </w:trPr>
        <w:tc>
          <w:tcPr>
            <w:tcW w:w="2610" w:type="dxa"/>
            <w:tcBorders>
              <w:top w:val="nil"/>
              <w:left w:val="nil"/>
              <w:bottom w:val="nil"/>
              <w:right w:val="nil"/>
            </w:tcBorders>
            <w:noWrap/>
            <w:vAlign w:val="bottom"/>
            <w:hideMark/>
          </w:tcPr>
          <w:p w14:paraId="5D50DC7D" w14:textId="77777777" w:rsidR="004448A7" w:rsidRPr="009478A6" w:rsidRDefault="004448A7" w:rsidP="001233EE">
            <w:pPr>
              <w:spacing w:after="0"/>
              <w:rPr>
                <w:rFonts w:eastAsia="SimSun" w:cs="Calibri"/>
                <w:color w:val="0563C1"/>
                <w:u w:val="single"/>
              </w:rPr>
            </w:pPr>
            <w:hyperlink r:id="rId82" w:history="1">
              <w:r>
                <w:rPr>
                  <w:rFonts w:eastAsia="SimSun" w:cs="Calibri"/>
                  <w:color w:val="0563C1"/>
                  <w:u w:val="single"/>
                </w:rPr>
                <w:t>Peoplesphere</w:t>
              </w:r>
            </w:hyperlink>
          </w:p>
        </w:tc>
      </w:tr>
      <w:tr w:rsidR="004448A7" w:rsidRPr="009478A6" w14:paraId="7792A788" w14:textId="77777777" w:rsidTr="004448A7">
        <w:trPr>
          <w:trHeight w:val="300"/>
        </w:trPr>
        <w:tc>
          <w:tcPr>
            <w:tcW w:w="2610" w:type="dxa"/>
            <w:tcBorders>
              <w:top w:val="nil"/>
              <w:left w:val="nil"/>
              <w:bottom w:val="nil"/>
              <w:right w:val="nil"/>
            </w:tcBorders>
            <w:noWrap/>
            <w:vAlign w:val="bottom"/>
            <w:hideMark/>
          </w:tcPr>
          <w:p w14:paraId="410F007E" w14:textId="77777777" w:rsidR="004448A7" w:rsidRPr="009478A6" w:rsidRDefault="004448A7" w:rsidP="001233EE">
            <w:pPr>
              <w:spacing w:after="0"/>
              <w:rPr>
                <w:rFonts w:eastAsia="SimSun" w:cs="Calibri"/>
                <w:color w:val="0563C1"/>
                <w:u w:val="single"/>
              </w:rPr>
            </w:pPr>
            <w:hyperlink r:id="rId83" w:history="1">
              <w:r>
                <w:rPr>
                  <w:rFonts w:eastAsia="SimSun" w:cs="Calibri"/>
                  <w:color w:val="0563C1"/>
                  <w:u w:val="single"/>
                </w:rPr>
                <w:t>Perfil.com</w:t>
              </w:r>
            </w:hyperlink>
          </w:p>
        </w:tc>
      </w:tr>
      <w:tr w:rsidR="004448A7" w:rsidRPr="009478A6" w14:paraId="296B61D2" w14:textId="77777777" w:rsidTr="004448A7">
        <w:trPr>
          <w:trHeight w:val="300"/>
        </w:trPr>
        <w:tc>
          <w:tcPr>
            <w:tcW w:w="2610" w:type="dxa"/>
            <w:tcBorders>
              <w:top w:val="nil"/>
              <w:left w:val="nil"/>
              <w:bottom w:val="nil"/>
              <w:right w:val="nil"/>
            </w:tcBorders>
            <w:noWrap/>
            <w:vAlign w:val="bottom"/>
          </w:tcPr>
          <w:p w14:paraId="5032015E" w14:textId="77777777" w:rsidR="004448A7" w:rsidRPr="009478A6" w:rsidRDefault="004448A7" w:rsidP="001233EE">
            <w:pPr>
              <w:spacing w:after="0"/>
              <w:rPr>
                <w:rFonts w:eastAsia="SimSun" w:cs="Calibri"/>
                <w:color w:val="0563C1"/>
                <w:u w:val="single"/>
              </w:rPr>
            </w:pPr>
            <w:hyperlink r:id="rId84" w:history="1">
              <w:r>
                <w:rPr>
                  <w:rStyle w:val="Hyperlink"/>
                  <w:rFonts w:eastAsia="SimSun" w:cs="Calibri"/>
                </w:rPr>
                <w:t>Persons &amp; Investments US</w:t>
              </w:r>
            </w:hyperlink>
          </w:p>
        </w:tc>
      </w:tr>
      <w:tr w:rsidR="004448A7" w:rsidRPr="009478A6" w14:paraId="3524C620" w14:textId="77777777" w:rsidTr="004448A7">
        <w:trPr>
          <w:trHeight w:val="300"/>
        </w:trPr>
        <w:tc>
          <w:tcPr>
            <w:tcW w:w="2610" w:type="dxa"/>
            <w:tcBorders>
              <w:top w:val="nil"/>
              <w:left w:val="nil"/>
              <w:bottom w:val="nil"/>
              <w:right w:val="nil"/>
            </w:tcBorders>
            <w:noWrap/>
            <w:vAlign w:val="bottom"/>
            <w:hideMark/>
          </w:tcPr>
          <w:p w14:paraId="179473A2" w14:textId="77777777" w:rsidR="004448A7" w:rsidRPr="009478A6" w:rsidRDefault="004448A7" w:rsidP="001233EE">
            <w:pPr>
              <w:spacing w:after="0"/>
              <w:rPr>
                <w:rFonts w:eastAsia="SimSun" w:cs="Calibri"/>
                <w:color w:val="0563C1"/>
                <w:u w:val="single"/>
              </w:rPr>
            </w:pPr>
            <w:hyperlink r:id="rId85" w:history="1">
              <w:r>
                <w:rPr>
                  <w:rFonts w:eastAsia="SimSun" w:cs="Calibri"/>
                  <w:color w:val="0563C1"/>
                  <w:u w:val="single"/>
                </w:rPr>
                <w:t>Peru 24</w:t>
              </w:r>
            </w:hyperlink>
          </w:p>
        </w:tc>
      </w:tr>
      <w:tr w:rsidR="004448A7" w:rsidRPr="009478A6" w14:paraId="323EAF38" w14:textId="77777777" w:rsidTr="004448A7">
        <w:trPr>
          <w:trHeight w:val="300"/>
        </w:trPr>
        <w:tc>
          <w:tcPr>
            <w:tcW w:w="2610" w:type="dxa"/>
            <w:tcBorders>
              <w:top w:val="nil"/>
              <w:left w:val="nil"/>
              <w:bottom w:val="nil"/>
              <w:right w:val="nil"/>
            </w:tcBorders>
            <w:noWrap/>
            <w:vAlign w:val="bottom"/>
            <w:hideMark/>
          </w:tcPr>
          <w:p w14:paraId="5ED17CE9" w14:textId="77777777" w:rsidR="004448A7" w:rsidRPr="009478A6" w:rsidRDefault="004448A7" w:rsidP="001233EE">
            <w:pPr>
              <w:spacing w:after="0"/>
              <w:rPr>
                <w:rFonts w:eastAsia="SimSun" w:cs="Calibri"/>
                <w:color w:val="0563C1"/>
                <w:u w:val="single"/>
              </w:rPr>
            </w:pPr>
            <w:hyperlink r:id="rId86" w:history="1">
              <w:r>
                <w:rPr>
                  <w:rFonts w:eastAsia="SimSun" w:cs="Calibri"/>
                  <w:color w:val="0563C1"/>
                  <w:u w:val="single"/>
                </w:rPr>
                <w:t>Press Release Point</w:t>
              </w:r>
            </w:hyperlink>
          </w:p>
          <w:p w14:paraId="25B1D4D5" w14:textId="77777777" w:rsidR="004448A7" w:rsidRPr="009478A6" w:rsidRDefault="004448A7" w:rsidP="001233EE">
            <w:pPr>
              <w:spacing w:after="0"/>
              <w:rPr>
                <w:rFonts w:eastAsia="SimSun" w:cs="Calibri"/>
                <w:color w:val="0563C1"/>
                <w:u w:val="single"/>
              </w:rPr>
            </w:pPr>
            <w:hyperlink r:id="rId87" w:history="1">
              <w:r>
                <w:rPr>
                  <w:rStyle w:val="Hyperlink"/>
                  <w:rFonts w:eastAsia="SimSun" w:cs="Calibri"/>
                </w:rPr>
                <w:t>Politiken</w:t>
              </w:r>
            </w:hyperlink>
          </w:p>
        </w:tc>
      </w:tr>
      <w:tr w:rsidR="004448A7" w:rsidRPr="009478A6" w14:paraId="630559C8" w14:textId="77777777" w:rsidTr="004448A7">
        <w:trPr>
          <w:trHeight w:val="300"/>
        </w:trPr>
        <w:tc>
          <w:tcPr>
            <w:tcW w:w="2610" w:type="dxa"/>
            <w:tcBorders>
              <w:top w:val="nil"/>
              <w:left w:val="nil"/>
              <w:bottom w:val="nil"/>
              <w:right w:val="nil"/>
            </w:tcBorders>
            <w:noWrap/>
            <w:vAlign w:val="bottom"/>
            <w:hideMark/>
          </w:tcPr>
          <w:p w14:paraId="29D4C7E5" w14:textId="77777777" w:rsidR="004448A7" w:rsidRPr="009478A6" w:rsidRDefault="004448A7" w:rsidP="001233EE">
            <w:pPr>
              <w:spacing w:after="0"/>
              <w:rPr>
                <w:rFonts w:eastAsia="SimSun" w:cs="Calibri"/>
                <w:color w:val="0563C1"/>
                <w:u w:val="single"/>
              </w:rPr>
            </w:pPr>
            <w:hyperlink r:id="rId88" w:history="1">
              <w:r>
                <w:rPr>
                  <w:rFonts w:eastAsia="SimSun" w:cs="Calibri"/>
                  <w:color w:val="0563C1"/>
                  <w:u w:val="single"/>
                </w:rPr>
                <w:t>QOSHE</w:t>
              </w:r>
            </w:hyperlink>
          </w:p>
        </w:tc>
      </w:tr>
      <w:tr w:rsidR="004448A7" w:rsidRPr="009478A6" w14:paraId="6F88305F" w14:textId="77777777" w:rsidTr="004448A7">
        <w:trPr>
          <w:trHeight w:val="300"/>
        </w:trPr>
        <w:tc>
          <w:tcPr>
            <w:tcW w:w="2610" w:type="dxa"/>
            <w:tcBorders>
              <w:top w:val="nil"/>
              <w:left w:val="nil"/>
              <w:bottom w:val="nil"/>
              <w:right w:val="nil"/>
            </w:tcBorders>
            <w:noWrap/>
            <w:vAlign w:val="center"/>
            <w:hideMark/>
          </w:tcPr>
          <w:p w14:paraId="5F523355" w14:textId="77777777" w:rsidR="004448A7" w:rsidRPr="009478A6" w:rsidRDefault="004448A7" w:rsidP="001233EE">
            <w:pPr>
              <w:spacing w:after="0"/>
              <w:rPr>
                <w:rFonts w:eastAsia="SimSun" w:cs="Calibri"/>
                <w:color w:val="0563C1"/>
                <w:u w:val="single"/>
              </w:rPr>
            </w:pPr>
            <w:hyperlink r:id="rId89" w:history="1">
              <w:r>
                <w:rPr>
                  <w:rFonts w:eastAsia="SimSun" w:cs="Calibri"/>
                  <w:color w:val="0563C1"/>
                  <w:u w:val="single"/>
                  <w:lang w:val="da-DK"/>
                </w:rPr>
                <w:t>Randers Amtsavis</w:t>
              </w:r>
            </w:hyperlink>
          </w:p>
        </w:tc>
      </w:tr>
      <w:tr w:rsidR="004448A7" w:rsidRPr="009478A6" w14:paraId="6C69B931" w14:textId="77777777" w:rsidTr="004448A7">
        <w:trPr>
          <w:trHeight w:val="300"/>
        </w:trPr>
        <w:tc>
          <w:tcPr>
            <w:tcW w:w="2610" w:type="dxa"/>
            <w:tcBorders>
              <w:top w:val="nil"/>
              <w:left w:val="nil"/>
              <w:bottom w:val="nil"/>
              <w:right w:val="nil"/>
            </w:tcBorders>
            <w:noWrap/>
            <w:vAlign w:val="center"/>
            <w:hideMark/>
          </w:tcPr>
          <w:p w14:paraId="56B4AD50" w14:textId="77777777" w:rsidR="004448A7" w:rsidRPr="009478A6" w:rsidRDefault="004448A7" w:rsidP="001233EE">
            <w:pPr>
              <w:spacing w:after="0"/>
              <w:rPr>
                <w:rFonts w:eastAsia="SimSun" w:cs="Calibri"/>
                <w:color w:val="0563C1"/>
                <w:u w:val="single"/>
              </w:rPr>
            </w:pPr>
            <w:hyperlink r:id="rId90" w:history="1">
              <w:r>
                <w:rPr>
                  <w:rFonts w:eastAsia="SimSun" w:cs="Calibri"/>
                  <w:color w:val="0563C1"/>
                  <w:u w:val="single"/>
                  <w:lang w:val="da-DK"/>
                </w:rPr>
                <w:t>Sindogeesp</w:t>
              </w:r>
            </w:hyperlink>
          </w:p>
        </w:tc>
      </w:tr>
      <w:tr w:rsidR="004448A7" w:rsidRPr="009478A6" w14:paraId="26217ED7" w14:textId="77777777" w:rsidTr="004448A7">
        <w:trPr>
          <w:trHeight w:val="300"/>
        </w:trPr>
        <w:tc>
          <w:tcPr>
            <w:tcW w:w="2610" w:type="dxa"/>
            <w:tcBorders>
              <w:top w:val="nil"/>
              <w:left w:val="nil"/>
              <w:bottom w:val="nil"/>
              <w:right w:val="nil"/>
            </w:tcBorders>
            <w:noWrap/>
            <w:vAlign w:val="center"/>
            <w:hideMark/>
          </w:tcPr>
          <w:p w14:paraId="2EF2728E" w14:textId="77777777" w:rsidR="004448A7" w:rsidRPr="009478A6" w:rsidRDefault="004448A7" w:rsidP="001233EE">
            <w:pPr>
              <w:spacing w:after="0"/>
              <w:rPr>
                <w:rFonts w:eastAsia="SimSun" w:cs="Calibri"/>
                <w:color w:val="0563C1"/>
                <w:u w:val="single"/>
              </w:rPr>
            </w:pPr>
            <w:hyperlink r:id="rId91" w:history="1">
              <w:r>
                <w:rPr>
                  <w:rFonts w:eastAsia="SimSun" w:cs="Calibri"/>
                  <w:color w:val="0563C1"/>
                  <w:u w:val="single"/>
                  <w:lang w:val="da-DK"/>
                </w:rPr>
                <w:t>Sjaellands Nyheder</w:t>
              </w:r>
            </w:hyperlink>
          </w:p>
        </w:tc>
      </w:tr>
      <w:tr w:rsidR="004448A7" w:rsidRPr="009478A6" w14:paraId="533800D3" w14:textId="77777777" w:rsidTr="004448A7">
        <w:trPr>
          <w:trHeight w:val="300"/>
        </w:trPr>
        <w:tc>
          <w:tcPr>
            <w:tcW w:w="2610" w:type="dxa"/>
            <w:tcBorders>
              <w:top w:val="nil"/>
              <w:left w:val="nil"/>
              <w:bottom w:val="nil"/>
              <w:right w:val="nil"/>
            </w:tcBorders>
            <w:noWrap/>
            <w:vAlign w:val="center"/>
            <w:hideMark/>
          </w:tcPr>
          <w:p w14:paraId="6E0BBBFE" w14:textId="77777777" w:rsidR="004448A7" w:rsidRPr="009478A6" w:rsidRDefault="004448A7" w:rsidP="001233EE">
            <w:pPr>
              <w:spacing w:after="0"/>
              <w:rPr>
                <w:rFonts w:eastAsia="SimSun" w:cs="Calibri"/>
                <w:color w:val="0563C1"/>
                <w:u w:val="single"/>
              </w:rPr>
            </w:pPr>
            <w:hyperlink r:id="rId92" w:history="1">
              <w:r>
                <w:rPr>
                  <w:rFonts w:eastAsia="SimSun" w:cs="Calibri"/>
                  <w:color w:val="0563C1"/>
                  <w:u w:val="single"/>
                </w:rPr>
                <w:t>SMIONLINE</w:t>
              </w:r>
            </w:hyperlink>
          </w:p>
        </w:tc>
      </w:tr>
      <w:tr w:rsidR="004448A7" w:rsidRPr="009478A6" w14:paraId="43658791" w14:textId="77777777" w:rsidTr="004448A7">
        <w:trPr>
          <w:trHeight w:val="300"/>
        </w:trPr>
        <w:tc>
          <w:tcPr>
            <w:tcW w:w="2610" w:type="dxa"/>
            <w:tcBorders>
              <w:top w:val="nil"/>
              <w:left w:val="nil"/>
              <w:bottom w:val="nil"/>
              <w:right w:val="nil"/>
            </w:tcBorders>
            <w:noWrap/>
            <w:vAlign w:val="bottom"/>
            <w:hideMark/>
          </w:tcPr>
          <w:p w14:paraId="26847ABE" w14:textId="77777777" w:rsidR="004448A7" w:rsidRPr="009478A6" w:rsidRDefault="004448A7" w:rsidP="001233EE">
            <w:pPr>
              <w:spacing w:after="0"/>
              <w:rPr>
                <w:rFonts w:eastAsia="SimSun" w:cs="Calibri"/>
                <w:color w:val="0563C1"/>
                <w:u w:val="single"/>
              </w:rPr>
            </w:pPr>
            <w:hyperlink r:id="rId93" w:history="1">
              <w:r>
                <w:rPr>
                  <w:rFonts w:eastAsia="SimSun" w:cs="Calibri"/>
                  <w:color w:val="0563C1"/>
                  <w:u w:val="single"/>
                </w:rPr>
                <w:t>So-l.ru</w:t>
              </w:r>
            </w:hyperlink>
          </w:p>
        </w:tc>
      </w:tr>
      <w:tr w:rsidR="004448A7" w:rsidRPr="009478A6" w14:paraId="2FB16C25" w14:textId="77777777" w:rsidTr="004448A7">
        <w:trPr>
          <w:trHeight w:val="300"/>
        </w:trPr>
        <w:tc>
          <w:tcPr>
            <w:tcW w:w="2610" w:type="dxa"/>
            <w:tcBorders>
              <w:top w:val="nil"/>
              <w:left w:val="nil"/>
              <w:bottom w:val="nil"/>
              <w:right w:val="nil"/>
            </w:tcBorders>
            <w:noWrap/>
            <w:vAlign w:val="center"/>
            <w:hideMark/>
          </w:tcPr>
          <w:p w14:paraId="290E9686" w14:textId="77777777" w:rsidR="004448A7" w:rsidRPr="009478A6" w:rsidRDefault="004448A7" w:rsidP="001233EE">
            <w:pPr>
              <w:spacing w:after="0"/>
              <w:rPr>
                <w:rFonts w:eastAsia="SimSun" w:cs="Calibri"/>
                <w:color w:val="0563C1"/>
                <w:u w:val="single"/>
              </w:rPr>
            </w:pPr>
            <w:hyperlink r:id="rId94" w:history="1">
              <w:r>
                <w:rPr>
                  <w:rFonts w:eastAsia="SimSun" w:cs="Calibri"/>
                  <w:color w:val="0563C1"/>
                  <w:u w:val="single"/>
                  <w:lang w:val="da-DK"/>
                </w:rPr>
                <w:t>Stiften.dk</w:t>
              </w:r>
            </w:hyperlink>
          </w:p>
        </w:tc>
      </w:tr>
      <w:tr w:rsidR="004448A7" w:rsidRPr="009478A6" w14:paraId="2E1BE0D9" w14:textId="77777777" w:rsidTr="004448A7">
        <w:trPr>
          <w:trHeight w:val="300"/>
        </w:trPr>
        <w:tc>
          <w:tcPr>
            <w:tcW w:w="2610" w:type="dxa"/>
            <w:tcBorders>
              <w:top w:val="nil"/>
              <w:left w:val="nil"/>
              <w:bottom w:val="nil"/>
              <w:right w:val="nil"/>
            </w:tcBorders>
            <w:noWrap/>
            <w:vAlign w:val="bottom"/>
            <w:hideMark/>
          </w:tcPr>
          <w:p w14:paraId="448E9CA3" w14:textId="77777777" w:rsidR="004448A7" w:rsidRPr="009478A6" w:rsidRDefault="004448A7" w:rsidP="001233EE">
            <w:pPr>
              <w:spacing w:after="0"/>
              <w:rPr>
                <w:rFonts w:eastAsia="SimSun" w:cs="Calibri"/>
                <w:color w:val="0563C1"/>
                <w:u w:val="single"/>
              </w:rPr>
            </w:pPr>
            <w:hyperlink r:id="rId95" w:history="1">
              <w:r>
                <w:rPr>
                  <w:rFonts w:eastAsia="SimSun" w:cs="Calibri"/>
                  <w:color w:val="0563C1"/>
                  <w:u w:val="single"/>
                </w:rPr>
                <w:t>The Edge Markets (Malaysia)</w:t>
              </w:r>
            </w:hyperlink>
          </w:p>
        </w:tc>
      </w:tr>
      <w:tr w:rsidR="004448A7" w:rsidRPr="009478A6" w14:paraId="1CD33570" w14:textId="77777777" w:rsidTr="004448A7">
        <w:trPr>
          <w:trHeight w:val="300"/>
        </w:trPr>
        <w:tc>
          <w:tcPr>
            <w:tcW w:w="2610" w:type="dxa"/>
            <w:tcBorders>
              <w:top w:val="nil"/>
              <w:left w:val="nil"/>
              <w:bottom w:val="nil"/>
              <w:right w:val="nil"/>
            </w:tcBorders>
            <w:noWrap/>
            <w:vAlign w:val="center"/>
            <w:hideMark/>
          </w:tcPr>
          <w:p w14:paraId="7E8DB12E" w14:textId="77777777" w:rsidR="004448A7" w:rsidRPr="009478A6" w:rsidRDefault="004448A7" w:rsidP="001233EE">
            <w:pPr>
              <w:spacing w:after="0"/>
              <w:rPr>
                <w:rFonts w:eastAsia="SimSun" w:cs="Calibri"/>
                <w:color w:val="0563C1"/>
                <w:u w:val="single"/>
              </w:rPr>
            </w:pPr>
            <w:hyperlink r:id="rId96" w:history="1">
              <w:r>
                <w:rPr>
                  <w:rFonts w:eastAsia="SimSun" w:cs="Calibri"/>
                  <w:color w:val="0563C1"/>
                  <w:u w:val="single"/>
                </w:rPr>
                <w:t>The HR Director</w:t>
              </w:r>
            </w:hyperlink>
          </w:p>
        </w:tc>
      </w:tr>
      <w:tr w:rsidR="004448A7" w:rsidRPr="009478A6" w14:paraId="7209B033" w14:textId="77777777" w:rsidTr="004448A7">
        <w:trPr>
          <w:trHeight w:val="300"/>
        </w:trPr>
        <w:tc>
          <w:tcPr>
            <w:tcW w:w="2610" w:type="dxa"/>
            <w:tcBorders>
              <w:top w:val="nil"/>
              <w:left w:val="nil"/>
              <w:bottom w:val="nil"/>
              <w:right w:val="nil"/>
            </w:tcBorders>
            <w:noWrap/>
            <w:vAlign w:val="bottom"/>
            <w:hideMark/>
          </w:tcPr>
          <w:p w14:paraId="6DB5C9C0" w14:textId="77777777" w:rsidR="004448A7" w:rsidRPr="009478A6" w:rsidRDefault="004448A7" w:rsidP="001233EE">
            <w:pPr>
              <w:spacing w:after="0"/>
              <w:rPr>
                <w:rFonts w:eastAsia="SimSun" w:cs="Calibri"/>
                <w:color w:val="0563C1"/>
                <w:u w:val="single"/>
              </w:rPr>
            </w:pPr>
            <w:hyperlink r:id="rId97" w:history="1">
              <w:r>
                <w:rPr>
                  <w:rFonts w:eastAsia="SimSun" w:cs="Calibri"/>
                  <w:color w:val="0563C1"/>
                  <w:u w:val="single"/>
                </w:rPr>
                <w:t>University of Copenhagen</w:t>
              </w:r>
            </w:hyperlink>
          </w:p>
        </w:tc>
      </w:tr>
      <w:tr w:rsidR="004448A7" w:rsidRPr="009478A6" w14:paraId="023B1F4E" w14:textId="77777777" w:rsidTr="004448A7">
        <w:trPr>
          <w:trHeight w:val="300"/>
        </w:trPr>
        <w:tc>
          <w:tcPr>
            <w:tcW w:w="2610" w:type="dxa"/>
            <w:tcBorders>
              <w:top w:val="nil"/>
              <w:left w:val="nil"/>
              <w:bottom w:val="nil"/>
              <w:right w:val="nil"/>
            </w:tcBorders>
            <w:noWrap/>
            <w:vAlign w:val="bottom"/>
            <w:hideMark/>
          </w:tcPr>
          <w:p w14:paraId="78B992A1" w14:textId="77777777" w:rsidR="004448A7" w:rsidRPr="009478A6" w:rsidRDefault="004448A7" w:rsidP="001233EE">
            <w:pPr>
              <w:spacing w:after="0"/>
              <w:rPr>
                <w:rFonts w:eastAsia="SimSun" w:cs="Calibri"/>
                <w:color w:val="0563C1"/>
                <w:u w:val="single"/>
              </w:rPr>
            </w:pPr>
            <w:hyperlink r:id="rId98" w:history="1">
              <w:r>
                <w:rPr>
                  <w:rFonts w:eastAsia="SimSun" w:cs="Calibri"/>
                  <w:color w:val="0563C1"/>
                  <w:u w:val="single"/>
                </w:rPr>
                <w:t>UOL Economia</w:t>
              </w:r>
            </w:hyperlink>
          </w:p>
        </w:tc>
      </w:tr>
      <w:tr w:rsidR="004448A7" w:rsidRPr="009478A6" w14:paraId="1A10BF57" w14:textId="77777777" w:rsidTr="004448A7">
        <w:trPr>
          <w:trHeight w:val="300"/>
        </w:trPr>
        <w:tc>
          <w:tcPr>
            <w:tcW w:w="2610" w:type="dxa"/>
            <w:tcBorders>
              <w:top w:val="nil"/>
              <w:left w:val="nil"/>
              <w:bottom w:val="nil"/>
              <w:right w:val="nil"/>
            </w:tcBorders>
            <w:noWrap/>
            <w:vAlign w:val="bottom"/>
            <w:hideMark/>
          </w:tcPr>
          <w:p w14:paraId="312CADB5" w14:textId="77777777" w:rsidR="004448A7" w:rsidRPr="009478A6" w:rsidRDefault="004448A7" w:rsidP="001233EE">
            <w:pPr>
              <w:spacing w:after="0"/>
              <w:rPr>
                <w:rFonts w:eastAsia="SimSun" w:cs="Calibri"/>
                <w:color w:val="0563C1"/>
                <w:u w:val="single"/>
              </w:rPr>
            </w:pPr>
            <w:hyperlink r:id="rId99" w:history="1">
              <w:r>
                <w:rPr>
                  <w:rFonts w:eastAsia="SimSun" w:cs="Calibri"/>
                  <w:color w:val="0563C1"/>
                  <w:u w:val="single"/>
                </w:rPr>
                <w:t>UOL Universa</w:t>
              </w:r>
            </w:hyperlink>
          </w:p>
        </w:tc>
      </w:tr>
      <w:tr w:rsidR="004448A7" w:rsidRPr="009478A6" w14:paraId="1EAE489E" w14:textId="77777777" w:rsidTr="004448A7">
        <w:trPr>
          <w:trHeight w:val="300"/>
        </w:trPr>
        <w:tc>
          <w:tcPr>
            <w:tcW w:w="2610" w:type="dxa"/>
            <w:tcBorders>
              <w:top w:val="nil"/>
              <w:left w:val="nil"/>
              <w:bottom w:val="nil"/>
              <w:right w:val="nil"/>
            </w:tcBorders>
            <w:noWrap/>
            <w:vAlign w:val="bottom"/>
            <w:hideMark/>
          </w:tcPr>
          <w:p w14:paraId="0F893B22" w14:textId="77777777" w:rsidR="004448A7" w:rsidRPr="009478A6" w:rsidRDefault="004448A7" w:rsidP="001233EE">
            <w:pPr>
              <w:spacing w:after="0"/>
              <w:rPr>
                <w:rFonts w:eastAsia="SimSun" w:cs="Calibri"/>
                <w:color w:val="0563C1"/>
                <w:u w:val="single"/>
              </w:rPr>
            </w:pPr>
            <w:hyperlink r:id="rId100" w:history="1">
              <w:r>
                <w:rPr>
                  <w:rFonts w:eastAsia="SimSun" w:cs="Calibri"/>
                  <w:color w:val="0563C1"/>
                  <w:u w:val="single"/>
                </w:rPr>
                <w:t>Valor Econômico</w:t>
              </w:r>
            </w:hyperlink>
          </w:p>
        </w:tc>
      </w:tr>
      <w:tr w:rsidR="004448A7" w:rsidRPr="009478A6" w14:paraId="58D75D35" w14:textId="77777777" w:rsidTr="004448A7">
        <w:trPr>
          <w:trHeight w:val="300"/>
        </w:trPr>
        <w:tc>
          <w:tcPr>
            <w:tcW w:w="2610" w:type="dxa"/>
            <w:tcBorders>
              <w:top w:val="nil"/>
              <w:left w:val="nil"/>
              <w:bottom w:val="nil"/>
              <w:right w:val="nil"/>
            </w:tcBorders>
            <w:noWrap/>
            <w:vAlign w:val="center"/>
            <w:hideMark/>
          </w:tcPr>
          <w:p w14:paraId="1F2490E5" w14:textId="77777777" w:rsidR="004448A7" w:rsidRPr="009478A6" w:rsidRDefault="004448A7" w:rsidP="001233EE">
            <w:pPr>
              <w:spacing w:after="0"/>
              <w:rPr>
                <w:rFonts w:eastAsia="SimSun" w:cs="Calibri"/>
                <w:color w:val="0563C1"/>
                <w:u w:val="single"/>
              </w:rPr>
            </w:pPr>
            <w:hyperlink r:id="rId101" w:history="1">
              <w:r>
                <w:rPr>
                  <w:rFonts w:eastAsia="SimSun" w:cs="Calibri"/>
                  <w:color w:val="0563C1"/>
                  <w:u w:val="single"/>
                  <w:lang w:val="da-DK"/>
                </w:rPr>
                <w:t>Vejle Amts Folkeblad</w:t>
              </w:r>
            </w:hyperlink>
          </w:p>
        </w:tc>
      </w:tr>
      <w:tr w:rsidR="004448A7" w:rsidRPr="009478A6" w14:paraId="2E586DAC" w14:textId="77777777" w:rsidTr="004448A7">
        <w:trPr>
          <w:trHeight w:val="300"/>
        </w:trPr>
        <w:tc>
          <w:tcPr>
            <w:tcW w:w="2610" w:type="dxa"/>
            <w:tcBorders>
              <w:top w:val="nil"/>
              <w:left w:val="nil"/>
              <w:bottom w:val="nil"/>
              <w:right w:val="nil"/>
            </w:tcBorders>
            <w:noWrap/>
            <w:vAlign w:val="center"/>
            <w:hideMark/>
          </w:tcPr>
          <w:p w14:paraId="591FA70C" w14:textId="77777777" w:rsidR="004448A7" w:rsidRPr="009478A6" w:rsidRDefault="004448A7" w:rsidP="001233EE">
            <w:pPr>
              <w:spacing w:after="0"/>
              <w:rPr>
                <w:rFonts w:eastAsia="SimSun" w:cs="Calibri"/>
                <w:color w:val="0563C1"/>
                <w:u w:val="single"/>
              </w:rPr>
            </w:pPr>
            <w:hyperlink r:id="rId102" w:history="1">
              <w:r>
                <w:rPr>
                  <w:rFonts w:eastAsia="SimSun" w:cs="Calibri"/>
                  <w:color w:val="0563C1"/>
                  <w:u w:val="single"/>
                  <w:lang w:val="da-DK"/>
                </w:rPr>
                <w:t>Viborgfolkeblad.dk</w:t>
              </w:r>
            </w:hyperlink>
          </w:p>
        </w:tc>
      </w:tr>
      <w:tr w:rsidR="004448A7" w:rsidRPr="009478A6" w14:paraId="31B1235F" w14:textId="77777777" w:rsidTr="004448A7">
        <w:trPr>
          <w:trHeight w:val="300"/>
        </w:trPr>
        <w:tc>
          <w:tcPr>
            <w:tcW w:w="2610" w:type="dxa"/>
            <w:tcBorders>
              <w:top w:val="nil"/>
              <w:left w:val="nil"/>
              <w:bottom w:val="nil"/>
              <w:right w:val="nil"/>
            </w:tcBorders>
            <w:noWrap/>
            <w:vAlign w:val="bottom"/>
            <w:hideMark/>
          </w:tcPr>
          <w:p w14:paraId="1174320F" w14:textId="77777777" w:rsidR="004448A7" w:rsidRPr="009478A6" w:rsidRDefault="004448A7" w:rsidP="001233EE">
            <w:pPr>
              <w:spacing w:after="0"/>
              <w:rPr>
                <w:rFonts w:eastAsia="SimSun" w:cs="Calibri"/>
                <w:color w:val="0563C1"/>
                <w:u w:val="single"/>
              </w:rPr>
            </w:pPr>
            <w:hyperlink r:id="rId103" w:history="1">
              <w:r>
                <w:rPr>
                  <w:rFonts w:eastAsia="SimSun" w:cs="Calibri"/>
                  <w:color w:val="0563C1"/>
                  <w:u w:val="single"/>
                </w:rPr>
                <w:t>Yahoo Finance France</w:t>
              </w:r>
            </w:hyperlink>
          </w:p>
        </w:tc>
      </w:tr>
      <w:tr w:rsidR="004448A7" w:rsidRPr="009478A6" w14:paraId="5DB9CE8D" w14:textId="77777777" w:rsidTr="004448A7">
        <w:trPr>
          <w:trHeight w:val="300"/>
        </w:trPr>
        <w:tc>
          <w:tcPr>
            <w:tcW w:w="2610" w:type="dxa"/>
            <w:tcBorders>
              <w:top w:val="nil"/>
              <w:left w:val="nil"/>
              <w:bottom w:val="nil"/>
              <w:right w:val="nil"/>
            </w:tcBorders>
            <w:noWrap/>
            <w:vAlign w:val="bottom"/>
            <w:hideMark/>
          </w:tcPr>
          <w:p w14:paraId="73A6B6A5" w14:textId="77777777" w:rsidR="004448A7" w:rsidRPr="009478A6" w:rsidRDefault="004448A7" w:rsidP="001233EE">
            <w:pPr>
              <w:spacing w:after="0"/>
              <w:rPr>
                <w:rFonts w:eastAsia="SimSun" w:cs="Calibri"/>
                <w:color w:val="0563C1"/>
                <w:u w:val="single"/>
              </w:rPr>
            </w:pPr>
            <w:hyperlink r:id="rId104" w:history="1">
              <w:r>
                <w:rPr>
                  <w:rFonts w:eastAsia="SimSun" w:cs="Calibri"/>
                  <w:color w:val="0563C1"/>
                  <w:u w:val="single"/>
                </w:rPr>
                <w:t>Yahoo! Finanzas - España</w:t>
              </w:r>
            </w:hyperlink>
          </w:p>
        </w:tc>
      </w:tr>
      <w:tr w:rsidR="004448A7" w:rsidRPr="009478A6" w14:paraId="7ABB80CA" w14:textId="77777777" w:rsidTr="004448A7">
        <w:trPr>
          <w:trHeight w:val="300"/>
        </w:trPr>
        <w:tc>
          <w:tcPr>
            <w:tcW w:w="2610" w:type="dxa"/>
            <w:tcBorders>
              <w:top w:val="nil"/>
              <w:left w:val="nil"/>
              <w:bottom w:val="nil"/>
              <w:right w:val="nil"/>
            </w:tcBorders>
            <w:noWrap/>
            <w:vAlign w:val="center"/>
            <w:hideMark/>
          </w:tcPr>
          <w:p w14:paraId="3C35E5BE" w14:textId="77777777" w:rsidR="004448A7" w:rsidRPr="009478A6" w:rsidRDefault="004448A7" w:rsidP="001233EE">
            <w:pPr>
              <w:spacing w:after="0"/>
              <w:rPr>
                <w:rFonts w:eastAsia="SimSun" w:cs="Calibri"/>
                <w:color w:val="0563C1"/>
                <w:u w:val="single"/>
              </w:rPr>
            </w:pPr>
            <w:hyperlink r:id="rId105" w:history="1">
              <w:r>
                <w:rPr>
                  <w:rFonts w:ascii="MS Gothic" w:eastAsia="SimSun" w:hAnsi="MS Gothic" w:cs="MS Gothic"/>
                  <w:color w:val="0563C1"/>
                  <w:u w:val="single"/>
                </w:rPr>
                <w:t>雪花新</w:t>
              </w:r>
              <w:r>
                <w:rPr>
                  <w:rFonts w:ascii="Microsoft JhengHei" w:eastAsia="SimSun" w:hAnsi="Microsoft JhengHei" w:cs="Microsoft JhengHei"/>
                  <w:color w:val="0563C1"/>
                  <w:u w:val="single"/>
                </w:rPr>
                <w:t>闻</w:t>
              </w:r>
            </w:hyperlink>
          </w:p>
        </w:tc>
      </w:tr>
      <w:tr w:rsidR="004448A7" w:rsidRPr="009478A6" w14:paraId="2D0548F4" w14:textId="77777777" w:rsidTr="004448A7">
        <w:trPr>
          <w:trHeight w:val="300"/>
        </w:trPr>
        <w:tc>
          <w:tcPr>
            <w:tcW w:w="2610" w:type="dxa"/>
            <w:tcBorders>
              <w:top w:val="nil"/>
              <w:left w:val="nil"/>
              <w:bottom w:val="nil"/>
              <w:right w:val="nil"/>
            </w:tcBorders>
            <w:noWrap/>
            <w:vAlign w:val="bottom"/>
            <w:hideMark/>
          </w:tcPr>
          <w:p w14:paraId="0648AC43" w14:textId="77777777" w:rsidR="004448A7" w:rsidRPr="009478A6" w:rsidRDefault="004448A7" w:rsidP="001233EE">
            <w:pPr>
              <w:spacing w:after="0"/>
              <w:rPr>
                <w:rFonts w:eastAsia="SimSun" w:cs="Calibri"/>
                <w:color w:val="0563C1"/>
                <w:u w:val="single"/>
              </w:rPr>
            </w:pPr>
            <w:hyperlink r:id="rId106" w:history="1">
              <w:r>
                <w:rPr>
                  <w:rFonts w:ascii="MS Gothic" w:eastAsia="SimSun" w:hAnsi="MS Gothic" w:cs="MS Gothic"/>
                  <w:color w:val="0563C1"/>
                  <w:u w:val="single"/>
                </w:rPr>
                <w:t>雪花新</w:t>
              </w:r>
              <w:r>
                <w:rPr>
                  <w:rFonts w:ascii="Microsoft JhengHei" w:eastAsia="SimSun" w:hAnsi="Microsoft JhengHei" w:cs="Microsoft JhengHei"/>
                  <w:color w:val="0563C1"/>
                  <w:u w:val="single"/>
                </w:rPr>
                <w:t>闻</w:t>
              </w:r>
            </w:hyperlink>
          </w:p>
        </w:tc>
      </w:tr>
    </w:tbl>
    <w:p w14:paraId="3ECC7E79" w14:textId="77777777" w:rsidR="004448A7" w:rsidRPr="009478A6" w:rsidRDefault="004448A7" w:rsidP="001233EE">
      <w:pPr>
        <w:pStyle w:val="ColorfulList-Accent11"/>
        <w:widowControl w:val="0"/>
        <w:autoSpaceDE w:val="0"/>
        <w:autoSpaceDN w:val="0"/>
        <w:adjustRightInd w:val="0"/>
        <w:spacing w:after="0"/>
        <w:ind w:left="810" w:right="24"/>
        <w:rPr>
          <w:rFonts w:ascii="Times New Roman" w:eastAsia="SimSun" w:hAnsi="Times New Roman"/>
          <w:sz w:val="24"/>
          <w:szCs w:val="24"/>
        </w:rPr>
        <w:sectPr w:rsidR="004448A7" w:rsidRPr="009478A6" w:rsidSect="00E238FF">
          <w:type w:val="continuous"/>
          <w:pgSz w:w="12240" w:h="15840"/>
          <w:pgMar w:top="1260" w:right="810" w:bottom="1350" w:left="1440" w:header="720" w:footer="720" w:gutter="0"/>
          <w:cols w:num="3" w:space="720"/>
          <w:docGrid w:linePitch="360"/>
        </w:sectPr>
      </w:pPr>
    </w:p>
    <w:p w14:paraId="461CCCE3" w14:textId="77777777" w:rsidR="004448A7" w:rsidRPr="009478A6" w:rsidRDefault="004448A7" w:rsidP="001233EE">
      <w:pPr>
        <w:pStyle w:val="ColorfulList-Accent11"/>
        <w:widowControl w:val="0"/>
        <w:autoSpaceDE w:val="0"/>
        <w:autoSpaceDN w:val="0"/>
        <w:adjustRightInd w:val="0"/>
        <w:spacing w:after="0"/>
        <w:ind w:right="24"/>
        <w:rPr>
          <w:rFonts w:ascii="Times New Roman" w:eastAsia="SimSun" w:hAnsi="Times New Roman"/>
          <w:spacing w:val="1"/>
          <w:sz w:val="24"/>
          <w:szCs w:val="24"/>
        </w:rPr>
      </w:pPr>
    </w:p>
    <w:p w14:paraId="59ECEDA4" w14:textId="77777777" w:rsidR="00EF5BC8" w:rsidRPr="00277E8B" w:rsidRDefault="00EF5BC8"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z w:val="24"/>
          <w:szCs w:val="24"/>
        </w:rPr>
        <w:t xml:space="preserve">A Survey of Asian Family Business Research. Joined with Yi-Chu Lu (I-Shou University, Taiwan) and Vikas Mehrotra (University of Alberta, Canada). </w:t>
      </w:r>
      <w:r>
        <w:rPr>
          <w:rFonts w:ascii="Times New Roman" w:eastAsia="SimSun" w:hAnsi="Times New Roman"/>
          <w:b/>
          <w:i/>
          <w:sz w:val="24"/>
          <w:szCs w:val="24"/>
        </w:rPr>
        <w:t>Asian Pacific Journal of Financial Studies.</w:t>
      </w:r>
      <w:r>
        <w:t xml:space="preserve"> (2022) Lead Article., p7–37 doi:10.1111/ajfs.12363</w:t>
      </w:r>
      <w:r>
        <w:rPr>
          <w:rFonts w:ascii="Times New Roman" w:eastAsia="SimSun" w:hAnsi="Times New Roman"/>
          <w:b/>
          <w:i/>
          <w:sz w:val="24"/>
          <w:szCs w:val="24"/>
        </w:rPr>
        <w:t>.</w:t>
      </w:r>
    </w:p>
    <w:p w14:paraId="716589DC" w14:textId="77777777" w:rsidR="00EF5BC8" w:rsidRPr="00277E8B" w:rsidRDefault="00EF5BC8" w:rsidP="00EF5BC8">
      <w:pPr>
        <w:pStyle w:val="ColorfulList-Accent11"/>
        <w:widowControl w:val="0"/>
        <w:autoSpaceDE w:val="0"/>
        <w:autoSpaceDN w:val="0"/>
        <w:adjustRightInd w:val="0"/>
        <w:spacing w:after="0"/>
        <w:ind w:left="810" w:right="24"/>
        <w:rPr>
          <w:rFonts w:ascii="Times New Roman" w:eastAsia="SimSun" w:hAnsi="Times New Roman"/>
          <w:sz w:val="24"/>
          <w:szCs w:val="24"/>
        </w:rPr>
      </w:pPr>
    </w:p>
    <w:p w14:paraId="5F66C298" w14:textId="77777777" w:rsidR="00EF5BC8" w:rsidRPr="00554D39" w:rsidRDefault="00EF5BC8"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bCs/>
          <w:sz w:val="24"/>
          <w:szCs w:val="24"/>
          <w:lang w:eastAsia="ja-JP"/>
        </w:rPr>
        <w:t>Back to the Future: The Effect of Returning Family Successions on Firm Performance 2021.</w:t>
      </w:r>
      <w:r>
        <w:rPr>
          <w:rFonts w:ascii="Times New Roman" w:eastAsia="SimSun" w:hAnsi="Times New Roman"/>
          <w:sz w:val="24"/>
          <w:szCs w:val="24"/>
        </w:rPr>
        <w:t xml:space="preserve"> Joined with Mario Amore, Bocconi University, Isabella Breton-Miller and Daniel Miller HEC. </w:t>
      </w:r>
      <w:r>
        <w:rPr>
          <w:rFonts w:ascii="Times New Roman" w:eastAsia="SimSun" w:hAnsi="Times New Roman"/>
          <w:b/>
          <w:i/>
          <w:sz w:val="24"/>
          <w:szCs w:val="24"/>
        </w:rPr>
        <w:t>Strategic Management Journal</w:t>
      </w:r>
      <w:r>
        <w:rPr>
          <w:rFonts w:ascii="Times New Roman" w:eastAsia="SimSun" w:hAnsi="Times New Roman"/>
          <w:i/>
          <w:sz w:val="24"/>
          <w:szCs w:val="24"/>
        </w:rPr>
        <w:t>, 42: 1432-1458.</w:t>
      </w:r>
    </w:p>
    <w:p w14:paraId="04441CDC" w14:textId="77777777" w:rsidR="00EF5BC8" w:rsidRDefault="00EF5BC8" w:rsidP="00EF5BC8">
      <w:pPr>
        <w:pStyle w:val="ColorfulList-Accent11"/>
        <w:widowControl w:val="0"/>
        <w:autoSpaceDE w:val="0"/>
        <w:autoSpaceDN w:val="0"/>
        <w:adjustRightInd w:val="0"/>
        <w:spacing w:after="0"/>
        <w:ind w:left="810" w:right="24"/>
        <w:rPr>
          <w:rStyle w:val="Hyperlink"/>
          <w:rFonts w:ascii="Times New Roman" w:eastAsia="SimSun" w:hAnsi="Times New Roman"/>
          <w:sz w:val="24"/>
          <w:szCs w:val="24"/>
        </w:rPr>
      </w:pPr>
      <w:hyperlink r:id="rId107" w:history="1">
        <w:r>
          <w:rPr>
            <w:rStyle w:val="Hyperlink"/>
            <w:rFonts w:ascii="Times New Roman" w:eastAsia="SimSun" w:hAnsi="Times New Roman"/>
            <w:sz w:val="24"/>
            <w:szCs w:val="24"/>
          </w:rPr>
          <w:t>https://onlinelibrary.wiley.com/doi/epdf/10.1002/smj.3273</w:t>
        </w:r>
      </w:hyperlink>
    </w:p>
    <w:p w14:paraId="4413DD04" w14:textId="77777777" w:rsidR="00EF5BC8" w:rsidRDefault="00EF5BC8" w:rsidP="00EF5BC8">
      <w:pPr>
        <w:pStyle w:val="ColorfulList-Accent11"/>
        <w:widowControl w:val="0"/>
        <w:autoSpaceDE w:val="0"/>
        <w:autoSpaceDN w:val="0"/>
        <w:adjustRightInd w:val="0"/>
        <w:spacing w:after="0"/>
        <w:ind w:left="810" w:right="24"/>
        <w:rPr>
          <w:rStyle w:val="Hyperlink"/>
          <w:rFonts w:ascii="Times New Roman" w:eastAsia="SimSun" w:hAnsi="Times New Roman"/>
          <w:sz w:val="24"/>
          <w:szCs w:val="24"/>
        </w:rPr>
      </w:pPr>
    </w:p>
    <w:p w14:paraId="4912CC07" w14:textId="77777777" w:rsidR="00EF5BC8" w:rsidRPr="009E33AD" w:rsidRDefault="00EF5BC8"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z w:val="24"/>
          <w:szCs w:val="24"/>
        </w:rPr>
        <w:t>D</w:t>
      </w:r>
      <w:r>
        <w:rPr>
          <w:rFonts w:ascii="Times New Roman" w:eastAsia="SimSun" w:hAnsi="Times New Roman"/>
          <w:spacing w:val="2"/>
          <w:sz w:val="24"/>
          <w:szCs w:val="24"/>
        </w:rPr>
        <w:t xml:space="preserve">ynastic control without Ownership: Evidence from post-war Japan. 2021. Joined with Vikas Mehrota, Jungwook Shim and Yupana Wiwattanakatang.  </w:t>
      </w:r>
      <w:r>
        <w:rPr>
          <w:rFonts w:ascii="Times New Roman" w:eastAsia="SimSun" w:hAnsi="Times New Roman"/>
          <w:b/>
          <w:i/>
          <w:spacing w:val="2"/>
          <w:sz w:val="24"/>
          <w:szCs w:val="24"/>
        </w:rPr>
        <w:t>Journal of Financial Economics</w:t>
      </w:r>
      <w:r>
        <w:rPr>
          <w:rFonts w:ascii="Times New Roman" w:eastAsia="SimSun" w:hAnsi="Times New Roman"/>
          <w:i/>
          <w:spacing w:val="2"/>
          <w:sz w:val="24"/>
          <w:szCs w:val="24"/>
        </w:rPr>
        <w:t>..</w:t>
      </w:r>
      <w:r>
        <w:t xml:space="preserve"> </w:t>
      </w:r>
      <w:r>
        <w:rPr>
          <w:rFonts w:ascii="Times New Roman" w:eastAsia="SimSun" w:hAnsi="Times New Roman"/>
          <w:sz w:val="24"/>
          <w:szCs w:val="24"/>
        </w:rPr>
        <w:t xml:space="preserve">Volume 142, Issue 2, Pages 831-843, </w:t>
      </w:r>
      <w:hyperlink r:id="rId108" w:history="1">
        <w:r>
          <w:rPr>
            <w:rStyle w:val="Hyperlink"/>
            <w:rFonts w:ascii="Times New Roman" w:eastAsia="SimSun" w:hAnsi="Times New Roman"/>
            <w:sz w:val="24"/>
            <w:szCs w:val="24"/>
          </w:rPr>
          <w:t>https://doi.org/10.1016/j.jfineco.2021.06.018</w:t>
        </w:r>
      </w:hyperlink>
      <w:r>
        <w:rPr>
          <w:rFonts w:ascii="Times New Roman" w:eastAsia="SimSun" w:hAnsi="Times New Roman"/>
          <w:sz w:val="24"/>
          <w:szCs w:val="24"/>
        </w:rPr>
        <w:t>.</w:t>
      </w:r>
    </w:p>
    <w:p w14:paraId="7129FFC2" w14:textId="77777777" w:rsidR="00EF5BC8" w:rsidRDefault="00EF5BC8" w:rsidP="00EF5BC8">
      <w:pPr>
        <w:pStyle w:val="ColorfulList-Accent11"/>
        <w:widowControl w:val="0"/>
        <w:autoSpaceDE w:val="0"/>
        <w:autoSpaceDN w:val="0"/>
        <w:adjustRightInd w:val="0"/>
        <w:spacing w:after="0"/>
        <w:ind w:left="810" w:right="24"/>
        <w:rPr>
          <w:rFonts w:ascii="Times New Roman" w:eastAsia="SimSun" w:hAnsi="Times New Roman"/>
          <w:sz w:val="24"/>
          <w:szCs w:val="24"/>
        </w:rPr>
      </w:pPr>
    </w:p>
    <w:p w14:paraId="73459FCC" w14:textId="77777777" w:rsidR="00314E20" w:rsidRPr="00681C01" w:rsidRDefault="00B854B2" w:rsidP="00CE5531">
      <w:pPr>
        <w:pStyle w:val="ColorfulList-Accent11"/>
        <w:widowControl w:val="0"/>
        <w:numPr>
          <w:ilvl w:val="0"/>
          <w:numId w:val="3"/>
        </w:numPr>
        <w:autoSpaceDE w:val="0"/>
        <w:autoSpaceDN w:val="0"/>
        <w:adjustRightInd w:val="0"/>
        <w:spacing w:after="0"/>
        <w:ind w:right="24"/>
        <w:rPr>
          <w:rFonts w:ascii="Times New Roman" w:eastAsia="SimSun" w:hAnsi="Times New Roman"/>
          <w:spacing w:val="2"/>
          <w:sz w:val="24"/>
          <w:szCs w:val="24"/>
        </w:rPr>
      </w:pPr>
      <w:r>
        <w:rPr>
          <w:rFonts w:ascii="Times New Roman" w:eastAsia="SimSun" w:hAnsi="Times New Roman"/>
          <w:spacing w:val="5"/>
          <w:sz w:val="24"/>
          <w:szCs w:val="24"/>
        </w:rPr>
        <w:t xml:space="preserve">Do CEOs matter: Evidence from CEO Hospitalization Events, </w:t>
      </w:r>
      <w:r>
        <w:rPr>
          <w:rFonts w:ascii="Times New Roman" w:eastAsia="SimSun" w:hAnsi="Times New Roman"/>
          <w:spacing w:val="1"/>
          <w:sz w:val="24"/>
          <w:szCs w:val="24"/>
        </w:rPr>
        <w:t>Joined with Francisco Peré</w:t>
      </w:r>
      <w:r>
        <w:rPr>
          <w:rFonts w:ascii="Times New Roman" w:eastAsia="SimSun" w:hAnsi="Times New Roman"/>
          <w:spacing w:val="2"/>
          <w:sz w:val="24"/>
          <w:szCs w:val="24"/>
        </w:rPr>
        <w:t xml:space="preserve">z-Gonzáles and Daniel Wolfenzon,  </w:t>
      </w:r>
      <w:r>
        <w:rPr>
          <w:rFonts w:ascii="Times New Roman" w:eastAsia="SimSun" w:hAnsi="Times New Roman"/>
          <w:b/>
          <w:i/>
          <w:spacing w:val="2"/>
          <w:sz w:val="24"/>
          <w:szCs w:val="24"/>
        </w:rPr>
        <w:t>Journal of Finance</w:t>
      </w:r>
      <w:r>
        <w:rPr>
          <w:rFonts w:ascii="Times New Roman" w:eastAsia="SimSun" w:hAnsi="Times New Roman"/>
          <w:i/>
          <w:spacing w:val="2"/>
          <w:sz w:val="24"/>
          <w:szCs w:val="24"/>
        </w:rPr>
        <w:t xml:space="preserve">, </w:t>
      </w:r>
      <w:r>
        <w:rPr>
          <w:rFonts w:ascii="Times New Roman" w:eastAsia="SimSun" w:hAnsi="Times New Roman"/>
          <w:spacing w:val="2"/>
          <w:sz w:val="24"/>
          <w:szCs w:val="24"/>
        </w:rPr>
        <w:t xml:space="preserve">August 2020. </w:t>
      </w:r>
      <w:r>
        <w:rPr>
          <w:rFonts w:eastAsia="PMingLiU"/>
        </w:rPr>
        <w:t>Volume</w:t>
      </w:r>
      <w:r>
        <w:rPr>
          <w:rStyle w:val="val"/>
          <w:color w:val="0000FF"/>
          <w:u w:val="single"/>
        </w:rPr>
        <w:t>75</w:t>
      </w:r>
      <w:r>
        <w:rPr>
          <w:rFonts w:eastAsia="PMingLiU"/>
        </w:rPr>
        <w:t>, Issue</w:t>
      </w:r>
      <w:r>
        <w:rPr>
          <w:rStyle w:val="val"/>
          <w:color w:val="0000FF"/>
          <w:u w:val="single"/>
        </w:rPr>
        <w:t xml:space="preserve">4. </w:t>
      </w:r>
      <w:r>
        <w:t>Pages 1877-1911.</w:t>
      </w:r>
      <w:r>
        <w:rPr>
          <w:rFonts w:ascii="Times New Roman" w:eastAsia="SimSun" w:hAnsi="Times New Roman"/>
          <w:spacing w:val="2"/>
          <w:sz w:val="24"/>
          <w:szCs w:val="24"/>
        </w:rPr>
        <w:t xml:space="preserve"> </w:t>
      </w:r>
    </w:p>
    <w:p w14:paraId="51104BB8" w14:textId="77777777" w:rsidR="00B854B2" w:rsidRPr="00314E20" w:rsidRDefault="00314E20" w:rsidP="00314E20">
      <w:pPr>
        <w:pStyle w:val="ColorfulList-Accent11"/>
        <w:widowControl w:val="0"/>
        <w:autoSpaceDE w:val="0"/>
        <w:autoSpaceDN w:val="0"/>
        <w:adjustRightInd w:val="0"/>
        <w:spacing w:after="0"/>
        <w:ind w:left="810" w:right="24"/>
        <w:rPr>
          <w:rFonts w:ascii="Times New Roman" w:eastAsia="SimSun" w:hAnsi="Times New Roman"/>
          <w:b/>
          <w:spacing w:val="1"/>
          <w:sz w:val="24"/>
          <w:szCs w:val="24"/>
          <w:u w:val="single"/>
        </w:rPr>
      </w:pPr>
      <w:r>
        <w:rPr>
          <w:rFonts w:ascii="Times New Roman" w:eastAsia="SimSun" w:hAnsi="Times New Roman"/>
          <w:b/>
          <w:spacing w:val="2"/>
          <w:sz w:val="24"/>
          <w:szCs w:val="24"/>
          <w:u w:val="single"/>
        </w:rPr>
        <w:t>The article had a broad global media coverage including the frontpage of Wall Street Journal, Sept. 5, 2007. Here is a very incomplete list:</w:t>
      </w:r>
    </w:p>
    <w:p w14:paraId="7935C05C" w14:textId="77777777" w:rsidR="00812521" w:rsidRPr="003F1BAE" w:rsidRDefault="00812521">
      <w:pPr>
        <w:pStyle w:val="ListParagraph"/>
        <w:numPr>
          <w:ilvl w:val="0"/>
          <w:numId w:val="20"/>
        </w:numPr>
        <w:rPr>
          <w:rStyle w:val="Hyperlink"/>
          <w:rFonts w:asciiTheme="minorHAnsi" w:hAnsiTheme="minorHAnsi"/>
          <w:color w:val="auto"/>
          <w:sz w:val="20"/>
          <w:szCs w:val="20"/>
          <w:u w:val="none"/>
        </w:rPr>
      </w:pPr>
      <w:r>
        <w:rPr>
          <w:rFonts w:asciiTheme="minorHAnsi" w:hAnsiTheme="minorHAnsi"/>
          <w:sz w:val="20"/>
          <w:szCs w:val="20"/>
        </w:rPr>
        <w:lastRenderedPageBreak/>
        <w:t xml:space="preserve">Soylentnews, </w:t>
      </w:r>
      <w:r>
        <w:rPr>
          <w:rFonts w:asciiTheme="minorHAnsi" w:hAnsiTheme="minorHAnsi"/>
          <w:b/>
          <w:bCs/>
          <w:sz w:val="20"/>
          <w:szCs w:val="20"/>
        </w:rPr>
        <w:t>INSEAD research finds how much CEOs matter to firm performance</w:t>
      </w:r>
      <w:r>
        <w:rPr>
          <w:rFonts w:asciiTheme="minorHAnsi" w:hAnsiTheme="minorHAnsi"/>
          <w:sz w:val="20"/>
          <w:szCs w:val="20"/>
        </w:rPr>
        <w:t xml:space="preserve">, Published April 21, 2020, Link: </w:t>
      </w:r>
      <w:hyperlink r:id="rId109" w:history="1">
        <w:r>
          <w:rPr>
            <w:rStyle w:val="Hyperlink"/>
            <w:rFonts w:asciiTheme="minorHAnsi" w:hAnsiTheme="minorHAnsi"/>
            <w:sz w:val="20"/>
            <w:szCs w:val="20"/>
          </w:rPr>
          <w:t>https://soylentnews.org/submit.pl?op=viewsub&amp;subid=40256</w:t>
        </w:r>
      </w:hyperlink>
      <w:r>
        <w:rPr>
          <w:rFonts w:asciiTheme="minorHAnsi" w:hAnsiTheme="minorHAnsi"/>
          <w:sz w:val="20"/>
          <w:szCs w:val="20"/>
        </w:rPr>
        <w:t xml:space="preserve"> </w:t>
      </w:r>
    </w:p>
    <w:p w14:paraId="1E21868E"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Hrsquare, </w:t>
      </w:r>
      <w:r>
        <w:rPr>
          <w:rFonts w:asciiTheme="minorHAnsi" w:hAnsiTheme="minorHAnsi"/>
          <w:b/>
          <w:bCs/>
          <w:sz w:val="20"/>
          <w:szCs w:val="20"/>
        </w:rPr>
        <w:t>QUE SE PASSERAIT-IL SI VOTRE CEO SE RETROUVAIT À L’HÔPITAL?</w:t>
      </w:r>
      <w:r>
        <w:rPr>
          <w:rFonts w:asciiTheme="minorHAnsi" w:hAnsiTheme="minorHAnsi"/>
          <w:sz w:val="20"/>
          <w:szCs w:val="20"/>
        </w:rPr>
        <w:t xml:space="preserve">, Published April 10,  2020, Link: </w:t>
      </w:r>
      <w:hyperlink r:id="rId110" w:history="1">
        <w:r>
          <w:rPr>
            <w:rStyle w:val="Hyperlink"/>
            <w:rFonts w:asciiTheme="minorHAnsi" w:hAnsiTheme="minorHAnsi"/>
            <w:sz w:val="20"/>
            <w:szCs w:val="20"/>
          </w:rPr>
          <w:t>https://www.hrsquare.be/fr/nouvelles/que-se-passerait-il-si-votre-ceo-se-retrouvait-a-lhopital</w:t>
        </w:r>
      </w:hyperlink>
      <w:r>
        <w:rPr>
          <w:rFonts w:asciiTheme="minorHAnsi" w:hAnsiTheme="minorHAnsi"/>
          <w:sz w:val="20"/>
          <w:szCs w:val="20"/>
        </w:rPr>
        <w:t xml:space="preserve"> </w:t>
      </w:r>
    </w:p>
    <w:p w14:paraId="0733B641"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Phys Org, </w:t>
      </w:r>
      <w:r>
        <w:rPr>
          <w:rFonts w:asciiTheme="minorHAnsi" w:hAnsiTheme="minorHAnsi"/>
          <w:b/>
          <w:bCs/>
          <w:sz w:val="20"/>
          <w:szCs w:val="20"/>
        </w:rPr>
        <w:t>Research finds how much CEOs matter to firm performance</w:t>
      </w:r>
      <w:r>
        <w:rPr>
          <w:rFonts w:asciiTheme="minorHAnsi" w:hAnsiTheme="minorHAnsi"/>
          <w:sz w:val="20"/>
          <w:szCs w:val="20"/>
        </w:rPr>
        <w:t xml:space="preserve">, Published April 06, 2020, Link: </w:t>
      </w:r>
      <w:hyperlink r:id="rId111" w:history="1">
        <w:r>
          <w:rPr>
            <w:rStyle w:val="Hyperlink"/>
            <w:rFonts w:asciiTheme="minorHAnsi" w:hAnsiTheme="minorHAnsi"/>
            <w:sz w:val="20"/>
            <w:szCs w:val="20"/>
          </w:rPr>
          <w:t>https://phys.org/news/2020-04-ceos-firm.html</w:t>
        </w:r>
      </w:hyperlink>
      <w:r>
        <w:rPr>
          <w:rFonts w:asciiTheme="minorHAnsi" w:hAnsiTheme="minorHAnsi"/>
          <w:sz w:val="20"/>
          <w:szCs w:val="20"/>
        </w:rPr>
        <w:t xml:space="preserve"> </w:t>
      </w:r>
    </w:p>
    <w:p w14:paraId="65E385B9"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Inews, </w:t>
      </w:r>
      <w:r>
        <w:rPr>
          <w:rFonts w:asciiTheme="minorHAnsi" w:hAnsiTheme="minorHAnsi"/>
          <w:b/>
          <w:bCs/>
          <w:sz w:val="20"/>
          <w:szCs w:val="20"/>
        </w:rPr>
        <w:t>Theresa May has it wrong – ‘fat cats’ deserve their pay packets</w:t>
      </w:r>
      <w:r>
        <w:rPr>
          <w:rFonts w:asciiTheme="minorHAnsi" w:hAnsiTheme="minorHAnsi"/>
          <w:sz w:val="20"/>
          <w:szCs w:val="20"/>
        </w:rPr>
        <w:t xml:space="preserve">, Published August 29, 2017, Link: </w:t>
      </w:r>
      <w:hyperlink r:id="rId112" w:history="1">
        <w:r>
          <w:rPr>
            <w:rStyle w:val="Hyperlink"/>
            <w:rFonts w:asciiTheme="minorHAnsi" w:hAnsiTheme="minorHAnsi"/>
            <w:sz w:val="20"/>
            <w:szCs w:val="20"/>
          </w:rPr>
          <w:t>https://inews.co.uk/opinion/theresa-may-wrong-fat-cats-deserve-pay-packets-87658</w:t>
        </w:r>
      </w:hyperlink>
      <w:r>
        <w:rPr>
          <w:rFonts w:asciiTheme="minorHAnsi" w:hAnsiTheme="minorHAnsi"/>
          <w:sz w:val="20"/>
          <w:szCs w:val="20"/>
        </w:rPr>
        <w:t xml:space="preserve"> </w:t>
      </w:r>
    </w:p>
    <w:p w14:paraId="648DE731"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Motley Fool, </w:t>
      </w:r>
      <w:r>
        <w:rPr>
          <w:rFonts w:asciiTheme="minorHAnsi" w:hAnsiTheme="minorHAnsi"/>
          <w:b/>
          <w:bCs/>
          <w:sz w:val="20"/>
          <w:szCs w:val="20"/>
        </w:rPr>
        <w:t>Is a Death in the Executive Suite the End of a Company?</w:t>
      </w:r>
      <w:r>
        <w:rPr>
          <w:rFonts w:asciiTheme="minorHAnsi" w:hAnsiTheme="minorHAnsi"/>
          <w:sz w:val="20"/>
          <w:szCs w:val="20"/>
        </w:rPr>
        <w:t xml:space="preserve">, Published July 20, 2014, Link: </w:t>
      </w:r>
      <w:hyperlink r:id="rId113" w:history="1">
        <w:r>
          <w:rPr>
            <w:rStyle w:val="Hyperlink"/>
            <w:rFonts w:asciiTheme="minorHAnsi" w:hAnsiTheme="minorHAnsi"/>
            <w:sz w:val="20"/>
            <w:szCs w:val="20"/>
          </w:rPr>
          <w:t>https://www.fool.com/investing/general/2014/07/20/is-a-death-in-the-executive-suite-the-end-of-a-c-2.aspx</w:t>
        </w:r>
      </w:hyperlink>
      <w:r>
        <w:rPr>
          <w:rFonts w:asciiTheme="minorHAnsi" w:hAnsiTheme="minorHAnsi"/>
          <w:sz w:val="20"/>
          <w:szCs w:val="20"/>
        </w:rPr>
        <w:t xml:space="preserve"> </w:t>
      </w:r>
    </w:p>
    <w:p w14:paraId="32EB2C9A"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Exceptionalriskadvisor, </w:t>
      </w:r>
      <w:r>
        <w:rPr>
          <w:rFonts w:asciiTheme="minorHAnsi" w:hAnsiTheme="minorHAnsi"/>
          <w:b/>
          <w:bCs/>
          <w:sz w:val="20"/>
          <w:szCs w:val="20"/>
        </w:rPr>
        <w:t>Evaluating the Impact of the Boss! A Significant Argument for Key Person Disability</w:t>
      </w:r>
      <w:r>
        <w:rPr>
          <w:rFonts w:asciiTheme="minorHAnsi" w:hAnsiTheme="minorHAnsi"/>
          <w:sz w:val="20"/>
          <w:szCs w:val="20"/>
        </w:rPr>
        <w:t xml:space="preserve">, Published September 22, 2012, Link: </w:t>
      </w:r>
      <w:hyperlink r:id="rId114" w:history="1">
        <w:r>
          <w:rPr>
            <w:rStyle w:val="Hyperlink"/>
            <w:rFonts w:asciiTheme="minorHAnsi" w:hAnsiTheme="minorHAnsi"/>
            <w:sz w:val="20"/>
            <w:szCs w:val="20"/>
          </w:rPr>
          <w:t>https://www.exceptionalriskadvisors.com/newsletterDetail.htm?Evaluating-the-Impact-of-the-Boss-A-Significant-Argument-for-Key-Person-Disability-51</w:t>
        </w:r>
      </w:hyperlink>
      <w:r>
        <w:rPr>
          <w:rFonts w:asciiTheme="minorHAnsi" w:hAnsiTheme="minorHAnsi"/>
          <w:sz w:val="20"/>
          <w:szCs w:val="20"/>
        </w:rPr>
        <w:t xml:space="preserve"> </w:t>
      </w:r>
    </w:p>
    <w:p w14:paraId="031AD5B5"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Sina, </w:t>
      </w:r>
      <w:r>
        <w:rPr>
          <w:rFonts w:asciiTheme="minorHAnsi" w:eastAsia="SimSun" w:hAnsiTheme="minorHAnsi"/>
          <w:b/>
          <w:bCs/>
          <w:sz w:val="20"/>
          <w:szCs w:val="20"/>
        </w:rPr>
        <w:t>美股评论：乔布斯去世也不是股票末日</w:t>
      </w:r>
      <w:r>
        <w:rPr>
          <w:rFonts w:asciiTheme="minorHAnsi" w:hAnsiTheme="minorHAnsi"/>
          <w:sz w:val="20"/>
          <w:szCs w:val="20"/>
        </w:rPr>
        <w:t xml:space="preserve">, Published February 28, 2011, Link: </w:t>
      </w:r>
      <w:hyperlink r:id="rId115" w:history="1">
        <w:r>
          <w:rPr>
            <w:rStyle w:val="Hyperlink"/>
            <w:rFonts w:asciiTheme="minorHAnsi" w:hAnsiTheme="minorHAnsi"/>
            <w:sz w:val="20"/>
            <w:szCs w:val="20"/>
          </w:rPr>
          <w:t>http://finance.sina.com.cn/stock/usstock/comment/20110228/21209446335.shtml</w:t>
        </w:r>
      </w:hyperlink>
      <w:r>
        <w:rPr>
          <w:rFonts w:asciiTheme="minorHAnsi" w:hAnsiTheme="minorHAnsi"/>
          <w:sz w:val="20"/>
          <w:szCs w:val="20"/>
        </w:rPr>
        <w:t xml:space="preserve"> </w:t>
      </w:r>
    </w:p>
    <w:p w14:paraId="3785385A"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Marketwatch, </w:t>
      </w:r>
      <w:r>
        <w:rPr>
          <w:rFonts w:asciiTheme="minorHAnsi" w:hAnsiTheme="minorHAnsi"/>
          <w:b/>
          <w:bCs/>
          <w:sz w:val="20"/>
          <w:szCs w:val="20"/>
        </w:rPr>
        <w:t>Market efficiency and Apple</w:t>
      </w:r>
      <w:r>
        <w:rPr>
          <w:rFonts w:asciiTheme="minorHAnsi" w:hAnsiTheme="minorHAnsi"/>
          <w:sz w:val="20"/>
          <w:szCs w:val="20"/>
        </w:rPr>
        <w:t xml:space="preserve">, Published February 25, 2011, Link: </w:t>
      </w:r>
      <w:hyperlink r:id="rId116" w:history="1">
        <w:r>
          <w:rPr>
            <w:rStyle w:val="Hyperlink"/>
            <w:rFonts w:asciiTheme="minorHAnsi" w:hAnsiTheme="minorHAnsi"/>
            <w:sz w:val="20"/>
            <w:szCs w:val="20"/>
          </w:rPr>
          <w:t>https://www.marketwatch.com/story/the-impact-of-ceo-deaths-2011-02-25</w:t>
        </w:r>
      </w:hyperlink>
      <w:r>
        <w:rPr>
          <w:rFonts w:asciiTheme="minorHAnsi" w:hAnsiTheme="minorHAnsi"/>
          <w:sz w:val="20"/>
          <w:szCs w:val="20"/>
        </w:rPr>
        <w:t xml:space="preserve"> </w:t>
      </w:r>
    </w:p>
    <w:p w14:paraId="0CCFA600"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Sina, </w:t>
      </w:r>
      <w:r>
        <w:rPr>
          <w:rFonts w:asciiTheme="minorHAnsi" w:eastAsia="SimSun" w:hAnsiTheme="minorHAnsi"/>
          <w:b/>
          <w:bCs/>
          <w:sz w:val="20"/>
          <w:szCs w:val="20"/>
        </w:rPr>
        <w:t>分析称乔布斯去世影响多数已被市场消化</w:t>
      </w:r>
      <w:r>
        <w:rPr>
          <w:rFonts w:asciiTheme="minorHAnsi" w:hAnsiTheme="minorHAnsi"/>
          <w:sz w:val="20"/>
          <w:szCs w:val="20"/>
        </w:rPr>
        <w:t xml:space="preserve">, Published February 25, 2011, Link: </w:t>
      </w:r>
      <w:hyperlink r:id="rId117" w:history="1">
        <w:r>
          <w:rPr>
            <w:rStyle w:val="Hyperlink"/>
            <w:rFonts w:asciiTheme="minorHAnsi" w:hAnsiTheme="minorHAnsi"/>
            <w:sz w:val="20"/>
            <w:szCs w:val="20"/>
          </w:rPr>
          <w:t>http://tech.sina.com.cn/it/2011-02-25/15315219728.shtml</w:t>
        </w:r>
      </w:hyperlink>
      <w:r>
        <w:rPr>
          <w:rFonts w:asciiTheme="minorHAnsi" w:hAnsiTheme="minorHAnsi"/>
          <w:sz w:val="20"/>
          <w:szCs w:val="20"/>
        </w:rPr>
        <w:t xml:space="preserve"> </w:t>
      </w:r>
    </w:p>
    <w:p w14:paraId="151FF531"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WSJ, </w:t>
      </w:r>
      <w:r>
        <w:rPr>
          <w:rFonts w:asciiTheme="minorHAnsi" w:hAnsiTheme="minorHAnsi"/>
          <w:b/>
          <w:bCs/>
          <w:sz w:val="20"/>
          <w:szCs w:val="20"/>
        </w:rPr>
        <w:t>Scholars Link Success of Firms To Lives of CEOs</w:t>
      </w:r>
      <w:r>
        <w:rPr>
          <w:rFonts w:asciiTheme="minorHAnsi" w:hAnsiTheme="minorHAnsi"/>
          <w:sz w:val="20"/>
          <w:szCs w:val="20"/>
        </w:rPr>
        <w:t xml:space="preserve">, Published September 5, 2007, Link: </w:t>
      </w:r>
      <w:hyperlink r:id="rId118" w:history="1">
        <w:r>
          <w:rPr>
            <w:rStyle w:val="Hyperlink"/>
            <w:rFonts w:asciiTheme="minorHAnsi" w:hAnsiTheme="minorHAnsi"/>
            <w:sz w:val="20"/>
            <w:szCs w:val="20"/>
          </w:rPr>
          <w:t>https://www.wsj.com/articles/SB118839767564312197</w:t>
        </w:r>
      </w:hyperlink>
      <w:r>
        <w:rPr>
          <w:rFonts w:asciiTheme="minorHAnsi" w:hAnsiTheme="minorHAnsi"/>
          <w:sz w:val="20"/>
          <w:szCs w:val="20"/>
        </w:rPr>
        <w:t xml:space="preserve"> </w:t>
      </w:r>
    </w:p>
    <w:p w14:paraId="060E0C35"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Slate, </w:t>
      </w:r>
      <w:r>
        <w:rPr>
          <w:rFonts w:asciiTheme="minorHAnsi" w:hAnsiTheme="minorHAnsi"/>
          <w:b/>
          <w:bCs/>
          <w:sz w:val="20"/>
          <w:szCs w:val="20"/>
        </w:rPr>
        <w:t>Meet My Son, Your New CEO</w:t>
      </w:r>
      <w:r>
        <w:rPr>
          <w:rFonts w:asciiTheme="minorHAnsi" w:hAnsiTheme="minorHAnsi"/>
          <w:sz w:val="20"/>
          <w:szCs w:val="20"/>
        </w:rPr>
        <w:t xml:space="preserve">, Published July 28, 2006, Link: </w:t>
      </w:r>
      <w:hyperlink r:id="rId119" w:history="1">
        <w:r>
          <w:rPr>
            <w:rStyle w:val="Hyperlink"/>
            <w:rFonts w:asciiTheme="minorHAnsi" w:hAnsiTheme="minorHAnsi"/>
            <w:sz w:val="20"/>
            <w:szCs w:val="20"/>
          </w:rPr>
          <w:t>https://slate.com/business/2006/07/when-the-boss-son-becomes-ceo.html</w:t>
        </w:r>
      </w:hyperlink>
      <w:r>
        <w:rPr>
          <w:rFonts w:asciiTheme="minorHAnsi" w:hAnsiTheme="minorHAnsi"/>
          <w:sz w:val="20"/>
          <w:szCs w:val="20"/>
        </w:rPr>
        <w:t xml:space="preserve"> </w:t>
      </w:r>
    </w:p>
    <w:p w14:paraId="63F6F198"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Børsen, </w:t>
      </w:r>
      <w:r>
        <w:rPr>
          <w:rFonts w:asciiTheme="minorHAnsi" w:hAnsiTheme="minorHAnsi"/>
          <w:b/>
          <w:bCs/>
          <w:sz w:val="20"/>
          <w:szCs w:val="20"/>
          <w:lang w:val="da-DK"/>
        </w:rPr>
        <w:t>Mød min søn - din nye direktør</w:t>
      </w:r>
      <w:r>
        <w:rPr>
          <w:rFonts w:asciiTheme="minorHAnsi" w:hAnsiTheme="minorHAnsi"/>
          <w:sz w:val="20"/>
          <w:szCs w:val="20"/>
          <w:lang w:val="da-DK"/>
        </w:rPr>
        <w:t>, Published September 8, 2006, no link</w:t>
      </w:r>
    </w:p>
    <w:p w14:paraId="139F31BB"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Berlingske, </w:t>
      </w:r>
      <w:r>
        <w:rPr>
          <w:rFonts w:asciiTheme="minorHAnsi" w:hAnsiTheme="minorHAnsi"/>
          <w:b/>
          <w:bCs/>
          <w:sz w:val="20"/>
          <w:szCs w:val="20"/>
          <w:lang w:val="da-DK"/>
        </w:rPr>
        <w:t>Bundlinjen skrumper, når topchefens nære dør</w:t>
      </w:r>
      <w:r>
        <w:rPr>
          <w:rFonts w:asciiTheme="minorHAnsi" w:hAnsiTheme="minorHAnsi"/>
          <w:sz w:val="20"/>
          <w:szCs w:val="20"/>
          <w:lang w:val="da-DK"/>
        </w:rPr>
        <w:t xml:space="preserve">, Published January 9, 2013, Link: </w:t>
      </w:r>
      <w:r>
        <w:fldChar w:fldCharType="begin"/>
      </w:r>
      <w:r w:rsidRPr="00A051EC">
        <w:rPr>
          <w:lang w:val="da-DK"/>
        </w:rPr>
        <w:instrText>HYPERLINK "https://www.berlingske.dk/business/bundlinjen-skrumper-naar-topchefens-naere-doer"</w:instrText>
      </w:r>
      <w:r>
        <w:fldChar w:fldCharType="separate"/>
      </w:r>
      <w:r>
        <w:rPr>
          <w:rStyle w:val="Hyperlink"/>
          <w:rFonts w:asciiTheme="minorHAnsi" w:hAnsiTheme="minorHAnsi"/>
          <w:sz w:val="20"/>
          <w:szCs w:val="20"/>
          <w:lang w:val="da-DK"/>
        </w:rPr>
        <w:t>https://www.berlingske.dk/business/bundlinjen-skrumper-naar-topchefens-naere-doer</w:t>
      </w:r>
      <w:r>
        <w:fldChar w:fldCharType="end"/>
      </w:r>
      <w:r>
        <w:rPr>
          <w:rFonts w:asciiTheme="minorHAnsi" w:hAnsiTheme="minorHAnsi"/>
          <w:sz w:val="20"/>
          <w:szCs w:val="20"/>
          <w:lang w:val="da-DK"/>
        </w:rPr>
        <w:t xml:space="preserve"> </w:t>
      </w:r>
    </w:p>
    <w:p w14:paraId="5D43A0C8"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Berlingske, </w:t>
      </w:r>
      <w:r>
        <w:rPr>
          <w:rFonts w:asciiTheme="minorHAnsi" w:hAnsiTheme="minorHAnsi"/>
          <w:b/>
          <w:bCs/>
          <w:sz w:val="20"/>
          <w:szCs w:val="20"/>
          <w:lang w:val="da-DK"/>
        </w:rPr>
        <w:t>Når topchefen bliver syg, skrumper bundlinjen</w:t>
      </w:r>
      <w:r>
        <w:rPr>
          <w:rFonts w:asciiTheme="minorHAnsi" w:hAnsiTheme="minorHAnsi"/>
          <w:sz w:val="20"/>
          <w:szCs w:val="20"/>
          <w:lang w:val="da-DK"/>
        </w:rPr>
        <w:t xml:space="preserve">, Published January 12, 2013, Link: </w:t>
      </w:r>
      <w:r>
        <w:fldChar w:fldCharType="begin"/>
      </w:r>
      <w:r w:rsidRPr="00A051EC">
        <w:rPr>
          <w:lang w:val="da-DK"/>
        </w:rPr>
        <w:instrText>HYPERLINK "https://www.berlingske.dk/oekonomi/naar-topchefen-bliver-syg-skrumper-bundlinjen"</w:instrText>
      </w:r>
      <w:r>
        <w:fldChar w:fldCharType="separate"/>
      </w:r>
      <w:r>
        <w:rPr>
          <w:rStyle w:val="Hyperlink"/>
          <w:rFonts w:asciiTheme="minorHAnsi" w:hAnsiTheme="minorHAnsi"/>
          <w:sz w:val="20"/>
          <w:szCs w:val="20"/>
          <w:lang w:val="da-DK"/>
        </w:rPr>
        <w:t>https://www.berlingske.dk/oekonomi/naar-topchefen-bliver-syg-skrumper-bundlinjen</w:t>
      </w:r>
      <w:r>
        <w:fldChar w:fldCharType="end"/>
      </w:r>
      <w:r>
        <w:rPr>
          <w:rFonts w:asciiTheme="minorHAnsi" w:hAnsiTheme="minorHAnsi"/>
          <w:sz w:val="20"/>
          <w:szCs w:val="20"/>
          <w:lang w:val="da-DK"/>
        </w:rPr>
        <w:t xml:space="preserve"> </w:t>
      </w:r>
    </w:p>
    <w:p w14:paraId="067C0E4C"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180grader, </w:t>
      </w:r>
      <w:r>
        <w:rPr>
          <w:rFonts w:asciiTheme="minorHAnsi" w:hAnsiTheme="minorHAnsi"/>
          <w:b/>
          <w:bCs/>
          <w:sz w:val="20"/>
          <w:szCs w:val="20"/>
          <w:lang w:val="da-DK"/>
        </w:rPr>
        <w:t>En direktør kan være rigtig mange millioner kroner værd</w:t>
      </w:r>
      <w:r>
        <w:rPr>
          <w:rFonts w:asciiTheme="minorHAnsi" w:hAnsiTheme="minorHAnsi"/>
          <w:sz w:val="20"/>
          <w:szCs w:val="20"/>
          <w:lang w:val="da-DK"/>
        </w:rPr>
        <w:t xml:space="preserve">, Published October 10, 2007, Link: </w:t>
      </w:r>
      <w:r>
        <w:fldChar w:fldCharType="begin"/>
      </w:r>
      <w:r w:rsidRPr="00A051EC">
        <w:rPr>
          <w:lang w:val="da-DK"/>
        </w:rPr>
        <w:instrText>HYPERLINK "https://180grader.dk/artikel/En_direkt_r_kan_v_re_rigtig_mange_millioner_kroner_v_rd-gammel"</w:instrText>
      </w:r>
      <w:r>
        <w:fldChar w:fldCharType="separate"/>
      </w:r>
      <w:r>
        <w:rPr>
          <w:rStyle w:val="Hyperlink"/>
          <w:rFonts w:asciiTheme="minorHAnsi" w:hAnsiTheme="minorHAnsi"/>
          <w:sz w:val="20"/>
          <w:szCs w:val="20"/>
          <w:lang w:val="da-DK"/>
        </w:rPr>
        <w:t>https://180grader.dk/artikel/En_direkt_r_kan_v_re_rigtig_mange_millioner_kroner_v_rd-gammel</w:t>
      </w:r>
      <w:r>
        <w:fldChar w:fldCharType="end"/>
      </w:r>
      <w:r>
        <w:rPr>
          <w:rFonts w:asciiTheme="minorHAnsi" w:hAnsiTheme="minorHAnsi"/>
          <w:sz w:val="20"/>
          <w:szCs w:val="20"/>
          <w:lang w:val="da-DK"/>
        </w:rPr>
        <w:t xml:space="preserve"> </w:t>
      </w:r>
    </w:p>
    <w:p w14:paraId="603D33D4"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DI Business, </w:t>
      </w:r>
      <w:r>
        <w:rPr>
          <w:rFonts w:asciiTheme="minorHAnsi" w:hAnsiTheme="minorHAnsi"/>
          <w:b/>
          <w:bCs/>
          <w:sz w:val="20"/>
          <w:szCs w:val="20"/>
          <w:lang w:val="da-DK"/>
        </w:rPr>
        <w:t>Direktørens død koster kassen</w:t>
      </w:r>
      <w:r>
        <w:rPr>
          <w:rFonts w:asciiTheme="minorHAnsi" w:hAnsiTheme="minorHAnsi"/>
          <w:sz w:val="20"/>
          <w:szCs w:val="20"/>
          <w:lang w:val="da-DK"/>
        </w:rPr>
        <w:t xml:space="preserve">, Published February 28, 2017, Link: </w:t>
      </w:r>
      <w:r>
        <w:fldChar w:fldCharType="begin"/>
      </w:r>
      <w:r w:rsidRPr="00A051EC">
        <w:rPr>
          <w:lang w:val="da-DK"/>
        </w:rPr>
        <w:instrText>HYPERLINK "https://www.cbs.dk/files/cbs.dk/di_business_03-2017_direktorens_dod.pdf"</w:instrText>
      </w:r>
      <w:r>
        <w:fldChar w:fldCharType="separate"/>
      </w:r>
      <w:r>
        <w:rPr>
          <w:rStyle w:val="Hyperlink"/>
          <w:rFonts w:asciiTheme="minorHAnsi" w:hAnsiTheme="minorHAnsi"/>
          <w:sz w:val="20"/>
          <w:szCs w:val="20"/>
          <w:lang w:val="da-DK"/>
        </w:rPr>
        <w:t>https://www.cbs.dk/files/cbs.dk/di_business_03-2017_direktorens_dod.pdf</w:t>
      </w:r>
      <w:r>
        <w:fldChar w:fldCharType="end"/>
      </w:r>
      <w:r>
        <w:rPr>
          <w:rFonts w:asciiTheme="minorHAnsi" w:hAnsiTheme="minorHAnsi"/>
          <w:sz w:val="20"/>
          <w:szCs w:val="20"/>
          <w:lang w:val="da-DK"/>
        </w:rPr>
        <w:t xml:space="preserve"> </w:t>
      </w:r>
    </w:p>
    <w:p w14:paraId="26FA2B07"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Nyhedsavisen, </w:t>
      </w:r>
      <w:r>
        <w:rPr>
          <w:rFonts w:asciiTheme="minorHAnsi" w:hAnsiTheme="minorHAnsi"/>
          <w:b/>
          <w:bCs/>
          <w:sz w:val="20"/>
          <w:szCs w:val="20"/>
          <w:lang w:val="da-DK"/>
        </w:rPr>
        <w:t>Direktører tjener kassen på svigermors død</w:t>
      </w:r>
      <w:r>
        <w:rPr>
          <w:rFonts w:asciiTheme="minorHAnsi" w:hAnsiTheme="minorHAnsi"/>
          <w:sz w:val="20"/>
          <w:szCs w:val="20"/>
          <w:lang w:val="da-DK"/>
        </w:rPr>
        <w:t xml:space="preserve">, Published </w:t>
      </w:r>
      <w:proofErr w:type="gramStart"/>
      <w:r>
        <w:rPr>
          <w:rFonts w:asciiTheme="minorHAnsi" w:hAnsiTheme="minorHAnsi"/>
          <w:sz w:val="20"/>
          <w:szCs w:val="20"/>
          <w:lang w:val="da-DK"/>
        </w:rPr>
        <w:t>December</w:t>
      </w:r>
      <w:proofErr w:type="gramEnd"/>
      <w:r>
        <w:rPr>
          <w:rFonts w:asciiTheme="minorHAnsi" w:hAnsiTheme="minorHAnsi"/>
          <w:sz w:val="20"/>
          <w:szCs w:val="20"/>
          <w:lang w:val="da-DK"/>
        </w:rPr>
        <w:t xml:space="preserve"> 22, 2007, Link: </w:t>
      </w:r>
      <w:hyperlink r:id="rId120" w:history="1">
        <w:r>
          <w:rPr>
            <w:rStyle w:val="Hyperlink"/>
            <w:rFonts w:asciiTheme="minorHAnsi" w:hAnsiTheme="minorHAnsi"/>
            <w:sz w:val="20"/>
            <w:szCs w:val="20"/>
            <w:lang w:val="da-DK"/>
          </w:rPr>
          <w:t>https://www.bt.dk/nyheder/direktoerer-tjener-kassen-paa-svigermors-doed</w:t>
        </w:r>
      </w:hyperlink>
      <w:r>
        <w:rPr>
          <w:rFonts w:asciiTheme="minorHAnsi" w:hAnsiTheme="minorHAnsi"/>
          <w:sz w:val="20"/>
          <w:szCs w:val="20"/>
          <w:lang w:val="da-DK"/>
        </w:rPr>
        <w:t xml:space="preserve"> </w:t>
      </w:r>
    </w:p>
    <w:p w14:paraId="66516B4E"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Berlingske, </w:t>
      </w:r>
      <w:r>
        <w:rPr>
          <w:rFonts w:asciiTheme="minorHAnsi" w:hAnsiTheme="minorHAnsi"/>
          <w:b/>
          <w:bCs/>
          <w:sz w:val="20"/>
          <w:szCs w:val="20"/>
          <w:lang w:val="da-DK"/>
        </w:rPr>
        <w:t>Direktørens sorg kan ses på bundlinjen</w:t>
      </w:r>
      <w:r>
        <w:rPr>
          <w:rFonts w:asciiTheme="minorHAnsi" w:hAnsiTheme="minorHAnsi"/>
          <w:sz w:val="20"/>
          <w:szCs w:val="20"/>
          <w:lang w:val="da-DK"/>
        </w:rPr>
        <w:t xml:space="preserve">, Published October 10, 2007, Link: </w:t>
      </w:r>
      <w:r>
        <w:fldChar w:fldCharType="begin"/>
      </w:r>
      <w:r w:rsidRPr="00A051EC">
        <w:rPr>
          <w:lang w:val="da-DK"/>
        </w:rPr>
        <w:instrText>HYPERLINK "https://www.berlingske.dk/samfund/direktoerens-sorg-kan-ses-paa-bundlinien"</w:instrText>
      </w:r>
      <w:r>
        <w:fldChar w:fldCharType="separate"/>
      </w:r>
      <w:r>
        <w:rPr>
          <w:rStyle w:val="Hyperlink"/>
          <w:rFonts w:asciiTheme="minorHAnsi" w:hAnsiTheme="minorHAnsi"/>
          <w:sz w:val="20"/>
          <w:szCs w:val="20"/>
          <w:lang w:val="da-DK"/>
        </w:rPr>
        <w:t>https://www.berlingske.dk/samfund/direktoerens-sorg-kan-ses-paa-bundlinien</w:t>
      </w:r>
      <w:r>
        <w:fldChar w:fldCharType="end"/>
      </w:r>
      <w:r>
        <w:rPr>
          <w:rFonts w:asciiTheme="minorHAnsi" w:hAnsiTheme="minorHAnsi"/>
          <w:sz w:val="20"/>
          <w:szCs w:val="20"/>
          <w:lang w:val="da-DK"/>
        </w:rPr>
        <w:t xml:space="preserve"> </w:t>
      </w:r>
    </w:p>
    <w:p w14:paraId="5C8E7F47"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Tv2 Finans, </w:t>
      </w:r>
      <w:r>
        <w:rPr>
          <w:rFonts w:asciiTheme="minorHAnsi" w:hAnsiTheme="minorHAnsi"/>
          <w:b/>
          <w:bCs/>
          <w:sz w:val="20"/>
          <w:szCs w:val="20"/>
          <w:lang w:val="da-DK"/>
        </w:rPr>
        <w:t>Chefens privatliv påvirker bundlinjen</w:t>
      </w:r>
      <w:r>
        <w:rPr>
          <w:rFonts w:asciiTheme="minorHAnsi" w:hAnsiTheme="minorHAnsi"/>
          <w:sz w:val="20"/>
          <w:szCs w:val="20"/>
          <w:lang w:val="da-DK"/>
        </w:rPr>
        <w:t xml:space="preserve">, Published </w:t>
      </w:r>
      <w:proofErr w:type="gramStart"/>
      <w:r>
        <w:rPr>
          <w:rFonts w:asciiTheme="minorHAnsi" w:hAnsiTheme="minorHAnsi"/>
          <w:sz w:val="20"/>
          <w:szCs w:val="20"/>
          <w:lang w:val="da-DK"/>
        </w:rPr>
        <w:t>September</w:t>
      </w:r>
      <w:proofErr w:type="gramEnd"/>
      <w:r>
        <w:rPr>
          <w:rFonts w:asciiTheme="minorHAnsi" w:hAnsiTheme="minorHAnsi"/>
          <w:sz w:val="20"/>
          <w:szCs w:val="20"/>
          <w:lang w:val="da-DK"/>
        </w:rPr>
        <w:t xml:space="preserve"> 20, 2007, Link: </w:t>
      </w:r>
      <w:hyperlink r:id="rId121" w:history="1">
        <w:r>
          <w:rPr>
            <w:rStyle w:val="Hyperlink"/>
            <w:rFonts w:asciiTheme="minorHAnsi" w:hAnsiTheme="minorHAnsi"/>
            <w:sz w:val="20"/>
            <w:szCs w:val="20"/>
            <w:lang w:val="da-DK"/>
          </w:rPr>
          <w:t>https://nyheder.tv2.dk/nyheder/article.php/id-8695031</w:t>
        </w:r>
      </w:hyperlink>
      <w:r>
        <w:rPr>
          <w:rFonts w:asciiTheme="minorHAnsi" w:hAnsiTheme="minorHAnsi"/>
          <w:sz w:val="20"/>
          <w:szCs w:val="20"/>
          <w:lang w:val="da-DK"/>
        </w:rPr>
        <w:t xml:space="preserve"> </w:t>
      </w:r>
    </w:p>
    <w:p w14:paraId="61B5AEDE"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BT, </w:t>
      </w:r>
      <w:r>
        <w:rPr>
          <w:rFonts w:asciiTheme="minorHAnsi" w:hAnsiTheme="minorHAnsi"/>
          <w:b/>
          <w:bCs/>
          <w:sz w:val="20"/>
          <w:szCs w:val="20"/>
          <w:lang w:val="da-DK"/>
        </w:rPr>
        <w:t>Ny generation koster kassen</w:t>
      </w:r>
      <w:r>
        <w:rPr>
          <w:rFonts w:asciiTheme="minorHAnsi" w:hAnsiTheme="minorHAnsi"/>
          <w:sz w:val="20"/>
          <w:szCs w:val="20"/>
          <w:lang w:val="da-DK"/>
        </w:rPr>
        <w:t>, Published August 3, 2008, no link</w:t>
      </w:r>
    </w:p>
    <w:p w14:paraId="12025FF4"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Jyllands-posten, </w:t>
      </w:r>
      <w:r>
        <w:rPr>
          <w:rFonts w:asciiTheme="minorHAnsi" w:hAnsiTheme="minorHAnsi"/>
          <w:b/>
          <w:bCs/>
          <w:sz w:val="20"/>
          <w:szCs w:val="20"/>
          <w:lang w:val="da-DK"/>
        </w:rPr>
        <w:t>Familiens følelser kan kaste stjernestøv på bundlinjen</w:t>
      </w:r>
      <w:r>
        <w:rPr>
          <w:rFonts w:asciiTheme="minorHAnsi" w:hAnsiTheme="minorHAnsi"/>
          <w:sz w:val="20"/>
          <w:szCs w:val="20"/>
          <w:lang w:val="da-DK"/>
        </w:rPr>
        <w:t xml:space="preserve">, Published October 2, 2011, Link: </w:t>
      </w:r>
      <w:r>
        <w:fldChar w:fldCharType="begin"/>
      </w:r>
      <w:r w:rsidRPr="00A051EC">
        <w:rPr>
          <w:lang w:val="da-DK"/>
        </w:rPr>
        <w:instrText>HYPERLINK "https://jyllands-posten.dk/jperhverv/article4582012.ece"</w:instrText>
      </w:r>
      <w:r>
        <w:fldChar w:fldCharType="separate"/>
      </w:r>
      <w:r>
        <w:rPr>
          <w:rStyle w:val="Hyperlink"/>
          <w:rFonts w:asciiTheme="minorHAnsi" w:hAnsiTheme="minorHAnsi"/>
          <w:sz w:val="20"/>
          <w:szCs w:val="20"/>
          <w:lang w:val="da-DK"/>
        </w:rPr>
        <w:t>https://jyllands-posten.dk/jperhverv/article4582012.ece</w:t>
      </w:r>
      <w:r>
        <w:fldChar w:fldCharType="end"/>
      </w:r>
      <w:r>
        <w:rPr>
          <w:rFonts w:asciiTheme="minorHAnsi" w:hAnsiTheme="minorHAnsi"/>
          <w:sz w:val="20"/>
          <w:szCs w:val="20"/>
          <w:lang w:val="da-DK"/>
        </w:rPr>
        <w:t xml:space="preserve"> </w:t>
      </w:r>
    </w:p>
    <w:p w14:paraId="0027DD4D"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Børsen, </w:t>
      </w:r>
      <w:r>
        <w:rPr>
          <w:rFonts w:asciiTheme="minorHAnsi" w:hAnsiTheme="minorHAnsi"/>
          <w:b/>
          <w:bCs/>
          <w:sz w:val="20"/>
          <w:szCs w:val="20"/>
          <w:lang w:val="da-DK"/>
        </w:rPr>
        <w:t>Familiens egne ledere har størst risiko for fiasko</w:t>
      </w:r>
      <w:r>
        <w:rPr>
          <w:rFonts w:asciiTheme="minorHAnsi" w:hAnsiTheme="minorHAnsi"/>
          <w:sz w:val="20"/>
          <w:szCs w:val="20"/>
          <w:lang w:val="da-DK"/>
        </w:rPr>
        <w:t>, Published May 14, 2010, no link</w:t>
      </w:r>
    </w:p>
    <w:p w14:paraId="1461754B"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Børsen, </w:t>
      </w:r>
      <w:r>
        <w:rPr>
          <w:rFonts w:asciiTheme="minorHAnsi" w:hAnsiTheme="minorHAnsi"/>
          <w:b/>
          <w:bCs/>
          <w:sz w:val="20"/>
          <w:szCs w:val="20"/>
          <w:lang w:val="da-DK"/>
        </w:rPr>
        <w:t>Slip tøjlerne</w:t>
      </w:r>
      <w:r>
        <w:rPr>
          <w:rFonts w:asciiTheme="minorHAnsi" w:hAnsiTheme="minorHAnsi"/>
          <w:sz w:val="20"/>
          <w:szCs w:val="20"/>
          <w:lang w:val="da-DK"/>
        </w:rPr>
        <w:t>, Published September 19 2008, no link</w:t>
      </w:r>
    </w:p>
    <w:p w14:paraId="79DD7910"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lastRenderedPageBreak/>
        <w:t xml:space="preserve">Lederne.dk, </w:t>
      </w:r>
      <w:r>
        <w:rPr>
          <w:rFonts w:asciiTheme="minorHAnsi" w:hAnsiTheme="minorHAnsi"/>
          <w:b/>
          <w:bCs/>
          <w:sz w:val="20"/>
          <w:szCs w:val="20"/>
          <w:lang w:val="da-DK"/>
        </w:rPr>
        <w:t>Ledere kan lære af familievirksomheder</w:t>
      </w:r>
      <w:r>
        <w:rPr>
          <w:rFonts w:asciiTheme="minorHAnsi" w:hAnsiTheme="minorHAnsi"/>
          <w:sz w:val="20"/>
          <w:szCs w:val="20"/>
          <w:lang w:val="da-DK"/>
        </w:rPr>
        <w:t>, Published June 30, 2011, no link</w:t>
      </w:r>
    </w:p>
    <w:p w14:paraId="407A5993" w14:textId="77777777" w:rsidR="00812521" w:rsidRPr="003F1BAE" w:rsidRDefault="00812521">
      <w:pPr>
        <w:pStyle w:val="ListParagraph"/>
        <w:numPr>
          <w:ilvl w:val="0"/>
          <w:numId w:val="20"/>
        </w:numPr>
        <w:rPr>
          <w:rFonts w:asciiTheme="minorHAnsi" w:hAnsiTheme="minorHAnsi"/>
          <w:sz w:val="20"/>
          <w:szCs w:val="20"/>
        </w:rPr>
      </w:pPr>
      <w:r>
        <w:rPr>
          <w:rFonts w:asciiTheme="minorHAnsi" w:hAnsiTheme="minorHAnsi"/>
          <w:sz w:val="20"/>
          <w:szCs w:val="20"/>
        </w:rPr>
        <w:t xml:space="preserve">Børsen, </w:t>
      </w:r>
      <w:r>
        <w:rPr>
          <w:rFonts w:asciiTheme="minorHAnsi" w:hAnsiTheme="minorHAnsi"/>
          <w:b/>
          <w:bCs/>
          <w:sz w:val="20"/>
          <w:szCs w:val="20"/>
        </w:rPr>
        <w:t>Professor: Skab transparens</w:t>
      </w:r>
      <w:r>
        <w:rPr>
          <w:rFonts w:asciiTheme="minorHAnsi" w:hAnsiTheme="minorHAnsi"/>
          <w:sz w:val="20"/>
          <w:szCs w:val="20"/>
        </w:rPr>
        <w:t>, Published January 23, 2009, no link</w:t>
      </w:r>
    </w:p>
    <w:p w14:paraId="30CB24B6" w14:textId="77777777" w:rsidR="00812521" w:rsidRPr="003F1BAE" w:rsidRDefault="00812521">
      <w:pPr>
        <w:pStyle w:val="ListParagraph"/>
        <w:numPr>
          <w:ilvl w:val="0"/>
          <w:numId w:val="20"/>
        </w:numPr>
        <w:rPr>
          <w:rFonts w:asciiTheme="minorHAnsi" w:hAnsiTheme="minorHAnsi"/>
          <w:sz w:val="20"/>
          <w:szCs w:val="20"/>
          <w:lang w:val="da-DK"/>
        </w:rPr>
      </w:pPr>
      <w:r>
        <w:rPr>
          <w:rFonts w:asciiTheme="minorHAnsi" w:hAnsiTheme="minorHAnsi"/>
          <w:sz w:val="20"/>
          <w:szCs w:val="20"/>
          <w:lang w:val="da-DK"/>
        </w:rPr>
        <w:t xml:space="preserve">Djøfbladet, </w:t>
      </w:r>
      <w:r>
        <w:rPr>
          <w:rFonts w:asciiTheme="minorHAnsi" w:hAnsiTheme="minorHAnsi"/>
          <w:b/>
          <w:bCs/>
          <w:sz w:val="20"/>
          <w:szCs w:val="20"/>
          <w:lang w:val="da-DK"/>
        </w:rPr>
        <w:t>Danske familievirksomheder er globale</w:t>
      </w:r>
      <w:r>
        <w:rPr>
          <w:rFonts w:asciiTheme="minorHAnsi" w:hAnsiTheme="minorHAnsi"/>
          <w:sz w:val="20"/>
          <w:szCs w:val="20"/>
          <w:lang w:val="da-DK"/>
        </w:rPr>
        <w:t xml:space="preserve">, Published </w:t>
      </w:r>
      <w:proofErr w:type="gramStart"/>
      <w:r>
        <w:rPr>
          <w:rFonts w:asciiTheme="minorHAnsi" w:hAnsiTheme="minorHAnsi"/>
          <w:sz w:val="20"/>
          <w:szCs w:val="20"/>
          <w:lang w:val="da-DK"/>
        </w:rPr>
        <w:t>April</w:t>
      </w:r>
      <w:proofErr w:type="gramEnd"/>
      <w:r>
        <w:rPr>
          <w:rFonts w:asciiTheme="minorHAnsi" w:hAnsiTheme="minorHAnsi"/>
          <w:sz w:val="20"/>
          <w:szCs w:val="20"/>
          <w:lang w:val="da-DK"/>
        </w:rPr>
        <w:t xml:space="preserve"> 25, 2008, Link: </w:t>
      </w:r>
      <w:hyperlink r:id="rId122" w:history="1">
        <w:r>
          <w:rPr>
            <w:rStyle w:val="Hyperlink"/>
            <w:rFonts w:asciiTheme="minorHAnsi" w:hAnsiTheme="minorHAnsi"/>
            <w:sz w:val="20"/>
            <w:szCs w:val="20"/>
            <w:lang w:val="da-DK"/>
          </w:rPr>
          <w:t>https://www.djoefbladet.dk/artikler/2008/4/danske-familievirksomheder-er-globale.aspx</w:t>
        </w:r>
      </w:hyperlink>
      <w:r>
        <w:rPr>
          <w:rFonts w:asciiTheme="minorHAnsi" w:hAnsiTheme="minorHAnsi"/>
          <w:sz w:val="20"/>
          <w:szCs w:val="20"/>
          <w:lang w:val="da-DK"/>
        </w:rPr>
        <w:t xml:space="preserve"> </w:t>
      </w:r>
    </w:p>
    <w:p w14:paraId="7C4C1874" w14:textId="77777777" w:rsidR="003A1D0F" w:rsidRPr="003F1BAE" w:rsidRDefault="00812521">
      <w:pPr>
        <w:pStyle w:val="ListParagraph"/>
        <w:numPr>
          <w:ilvl w:val="0"/>
          <w:numId w:val="20"/>
        </w:numPr>
        <w:rPr>
          <w:rStyle w:val="Hyperlink"/>
          <w:rFonts w:asciiTheme="minorHAnsi" w:hAnsiTheme="minorHAnsi"/>
          <w:color w:val="auto"/>
          <w:sz w:val="20"/>
          <w:szCs w:val="20"/>
          <w:u w:val="none"/>
          <w:lang w:val="da-DK"/>
        </w:rPr>
      </w:pPr>
      <w:r>
        <w:rPr>
          <w:rFonts w:asciiTheme="minorHAnsi" w:hAnsiTheme="minorHAnsi"/>
          <w:sz w:val="20"/>
          <w:szCs w:val="20"/>
          <w:lang w:val="da-DK"/>
        </w:rPr>
        <w:t xml:space="preserve">Presswire.dk, </w:t>
      </w:r>
      <w:r>
        <w:rPr>
          <w:rFonts w:asciiTheme="minorHAnsi" w:hAnsiTheme="minorHAnsi"/>
          <w:b/>
          <w:bCs/>
          <w:sz w:val="20"/>
          <w:szCs w:val="20"/>
          <w:lang w:val="da-DK"/>
        </w:rPr>
        <w:t>Ejerskifte skal planlægges i tide - ellers koster det dyrt</w:t>
      </w:r>
      <w:r>
        <w:rPr>
          <w:rFonts w:asciiTheme="minorHAnsi" w:hAnsiTheme="minorHAnsi"/>
          <w:sz w:val="20"/>
          <w:szCs w:val="20"/>
          <w:lang w:val="da-DK"/>
        </w:rPr>
        <w:t xml:space="preserve">, Published </w:t>
      </w:r>
      <w:proofErr w:type="gramStart"/>
      <w:r>
        <w:rPr>
          <w:rFonts w:asciiTheme="minorHAnsi" w:hAnsiTheme="minorHAnsi"/>
          <w:sz w:val="20"/>
          <w:szCs w:val="20"/>
          <w:lang w:val="da-DK"/>
        </w:rPr>
        <w:t>November</w:t>
      </w:r>
      <w:proofErr w:type="gramEnd"/>
      <w:r>
        <w:rPr>
          <w:rFonts w:asciiTheme="minorHAnsi" w:hAnsiTheme="minorHAnsi"/>
          <w:sz w:val="20"/>
          <w:szCs w:val="20"/>
          <w:lang w:val="da-DK"/>
        </w:rPr>
        <w:t xml:space="preserve"> 16, 2009, Link: </w:t>
      </w:r>
      <w:hyperlink r:id="rId123" w:history="1">
        <w:r>
          <w:rPr>
            <w:rStyle w:val="Hyperlink"/>
            <w:rFonts w:asciiTheme="minorHAnsi" w:hAnsiTheme="minorHAnsi"/>
            <w:sz w:val="20"/>
            <w:szCs w:val="20"/>
            <w:lang w:val="da-DK"/>
          </w:rPr>
          <w:t>https://mypresswire.com/dk/pressroom/22302/pressrelease/31998</w:t>
        </w:r>
      </w:hyperlink>
    </w:p>
    <w:p w14:paraId="0E531F24" w14:textId="77777777" w:rsidR="003A1D0F" w:rsidRPr="003A1D0F" w:rsidRDefault="003A1D0F" w:rsidP="003A1D0F">
      <w:pPr>
        <w:pStyle w:val="ListParagraph"/>
        <w:ind w:left="1140"/>
        <w:rPr>
          <w:rStyle w:val="Hyperlink"/>
          <w:rFonts w:asciiTheme="minorHAnsi" w:hAnsiTheme="minorHAnsi"/>
          <w:color w:val="auto"/>
          <w:u w:val="none"/>
          <w:lang w:val="da-DK"/>
        </w:rPr>
      </w:pPr>
    </w:p>
    <w:p w14:paraId="25DE6B71" w14:textId="77777777" w:rsidR="003A1D0F" w:rsidRPr="003A1D0F" w:rsidRDefault="00F41289" w:rsidP="00CE5531">
      <w:pPr>
        <w:pStyle w:val="ListParagraph"/>
        <w:numPr>
          <w:ilvl w:val="0"/>
          <w:numId w:val="3"/>
        </w:numPr>
        <w:rPr>
          <w:rFonts w:asciiTheme="minorHAnsi" w:hAnsiTheme="minorHAnsi"/>
          <w:lang w:val="da-DK"/>
        </w:rPr>
      </w:pPr>
      <w:r>
        <w:rPr>
          <w:rFonts w:ascii="Times New Roman" w:eastAsia="SimSun" w:hAnsi="Times New Roman"/>
          <w:spacing w:val="4"/>
          <w:sz w:val="24"/>
          <w:szCs w:val="24"/>
        </w:rPr>
        <w:t xml:space="preserve">Labor Market Regulation and Family Firms (w. Sterling Huang, Hannes Wagner &amp; Stefan Zeume) </w:t>
      </w:r>
      <w:r>
        <w:rPr>
          <w:rFonts w:ascii="Times New Roman" w:eastAsia="SimSun" w:hAnsi="Times New Roman"/>
          <w:b/>
          <w:i/>
          <w:spacing w:val="4"/>
          <w:sz w:val="24"/>
          <w:szCs w:val="24"/>
        </w:rPr>
        <w:t>Review of Corporate Finance Studies</w:t>
      </w:r>
      <w:r>
        <w:rPr>
          <w:rFonts w:ascii="Times New Roman" w:eastAsia="SimSun" w:hAnsi="Times New Roman"/>
          <w:spacing w:val="4"/>
          <w:sz w:val="24"/>
          <w:szCs w:val="24"/>
        </w:rPr>
        <w:t>, 2019, 8(2): 348-379). Family Firm Institute Best Unpublished Research Paper (Honorable Mention) 2019</w:t>
      </w:r>
      <w:r>
        <w:rPr>
          <w:rFonts w:ascii="Times New Roman" w:eastAsia="SimSun" w:hAnsi="Times New Roman"/>
          <w:spacing w:val="1"/>
          <w:sz w:val="24"/>
          <w:szCs w:val="24"/>
        </w:rPr>
        <w:t>.</w:t>
      </w:r>
    </w:p>
    <w:p w14:paraId="60CC8CD7" w14:textId="77777777" w:rsidR="003A1D0F" w:rsidRPr="003A1D0F" w:rsidRDefault="003A1D0F" w:rsidP="003A1D0F">
      <w:pPr>
        <w:pStyle w:val="ListParagraph"/>
        <w:widowControl w:val="0"/>
        <w:autoSpaceDE w:val="0"/>
        <w:autoSpaceDN w:val="0"/>
        <w:adjustRightInd w:val="0"/>
        <w:spacing w:after="0"/>
        <w:ind w:left="810" w:right="29"/>
        <w:jc w:val="both"/>
        <w:rPr>
          <w:rFonts w:ascii="Times New Roman" w:eastAsia="SimSun" w:hAnsi="Times New Roman"/>
          <w:spacing w:val="4"/>
          <w:sz w:val="24"/>
          <w:szCs w:val="24"/>
        </w:rPr>
      </w:pPr>
    </w:p>
    <w:p w14:paraId="2243F630" w14:textId="77777777" w:rsidR="003A1D0F" w:rsidRPr="003A1D0F" w:rsidRDefault="003A09F3" w:rsidP="00CE5531">
      <w:pPr>
        <w:pStyle w:val="ListParagraph"/>
        <w:widowControl w:val="0"/>
        <w:numPr>
          <w:ilvl w:val="0"/>
          <w:numId w:val="3"/>
        </w:numPr>
        <w:autoSpaceDE w:val="0"/>
        <w:autoSpaceDN w:val="0"/>
        <w:adjustRightInd w:val="0"/>
        <w:spacing w:after="0"/>
        <w:ind w:right="29"/>
        <w:jc w:val="both"/>
        <w:rPr>
          <w:rFonts w:ascii="Times New Roman" w:eastAsia="SimSun" w:hAnsi="Times New Roman"/>
          <w:spacing w:val="4"/>
          <w:sz w:val="24"/>
          <w:szCs w:val="24"/>
        </w:rPr>
      </w:pPr>
      <w:r>
        <w:rPr>
          <w:rFonts w:ascii="Times New Roman" w:eastAsia="SimSun" w:hAnsi="Times New Roman"/>
          <w:sz w:val="24"/>
          <w:szCs w:val="24"/>
        </w:rPr>
        <w:t xml:space="preserve">CEO Education and Corporate Environmental Footprint. Joined with Mario D. Amore, Birthe Larsen and Phillip Rosenbaum. </w:t>
      </w:r>
      <w:r>
        <w:rPr>
          <w:rFonts w:ascii="Times New Roman" w:eastAsia="SimSun" w:hAnsi="Times New Roman"/>
          <w:b/>
          <w:i/>
          <w:spacing w:val="1"/>
          <w:sz w:val="24"/>
          <w:szCs w:val="24"/>
        </w:rPr>
        <w:t>Journal of Environmental Economics and Management</w:t>
      </w:r>
      <w:r>
        <w:rPr>
          <w:rFonts w:ascii="Times New Roman" w:eastAsia="SimSun" w:hAnsi="Times New Roman"/>
          <w:spacing w:val="1"/>
          <w:sz w:val="24"/>
          <w:szCs w:val="24"/>
        </w:rPr>
        <w:t xml:space="preserve">, </w:t>
      </w:r>
      <w:r>
        <w:rPr>
          <w:rFonts w:ascii="Times New Roman" w:eastAsia="SimSun" w:hAnsi="Times New Roman"/>
          <w:sz w:val="24"/>
          <w:szCs w:val="24"/>
        </w:rPr>
        <w:t>2019.</w:t>
      </w:r>
    </w:p>
    <w:p w14:paraId="2448605D" w14:textId="77777777" w:rsidR="003A1D0F" w:rsidRPr="003A1D0F" w:rsidRDefault="003A1D0F" w:rsidP="003A1D0F">
      <w:pPr>
        <w:pStyle w:val="ListParagraph"/>
        <w:rPr>
          <w:rFonts w:ascii="Times New Roman" w:eastAsia="SimSun" w:hAnsi="Times New Roman"/>
          <w:bCs/>
          <w:sz w:val="24"/>
          <w:szCs w:val="24"/>
        </w:rPr>
      </w:pPr>
    </w:p>
    <w:p w14:paraId="07A589DC" w14:textId="77777777" w:rsidR="003A1D0F" w:rsidRPr="003A1D0F" w:rsidRDefault="00B1705D" w:rsidP="00CE5531">
      <w:pPr>
        <w:pStyle w:val="ListParagraph"/>
        <w:widowControl w:val="0"/>
        <w:numPr>
          <w:ilvl w:val="0"/>
          <w:numId w:val="3"/>
        </w:numPr>
        <w:autoSpaceDE w:val="0"/>
        <w:autoSpaceDN w:val="0"/>
        <w:adjustRightInd w:val="0"/>
        <w:spacing w:after="0"/>
        <w:ind w:right="29"/>
        <w:jc w:val="both"/>
        <w:rPr>
          <w:rFonts w:ascii="Times New Roman" w:eastAsia="SimSun" w:hAnsi="Times New Roman"/>
          <w:spacing w:val="4"/>
          <w:sz w:val="24"/>
          <w:szCs w:val="24"/>
        </w:rPr>
      </w:pPr>
      <w:r>
        <w:rPr>
          <w:rFonts w:ascii="Times New Roman" w:eastAsia="SimSun" w:hAnsi="Times New Roman"/>
          <w:bCs/>
          <w:sz w:val="24"/>
          <w:szCs w:val="24"/>
        </w:rPr>
        <w:t xml:space="preserve">Research: Gender Pay Gaps Shrink When Companies Are Required to Disclose Them joined with Elena Simintzi, Margarita Tsoutsoura and Daniel Wolfenzon. </w:t>
      </w:r>
      <w:r>
        <w:rPr>
          <w:rFonts w:ascii="Times New Roman" w:eastAsia="SimSun" w:hAnsi="Times New Roman"/>
          <w:b/>
          <w:i/>
          <w:iCs/>
          <w:sz w:val="24"/>
          <w:szCs w:val="24"/>
        </w:rPr>
        <w:t>Harvard Business Review Digital Articles</w:t>
      </w:r>
      <w:r>
        <w:rPr>
          <w:rFonts w:ascii="Times New Roman" w:eastAsia="SimSun" w:hAnsi="Times New Roman"/>
          <w:sz w:val="24"/>
          <w:szCs w:val="24"/>
        </w:rPr>
        <w:t xml:space="preserve">. January 2019. </w:t>
      </w:r>
    </w:p>
    <w:p w14:paraId="74A667A1" w14:textId="77777777" w:rsidR="003A1D0F" w:rsidRPr="003A1D0F" w:rsidRDefault="003A1D0F" w:rsidP="003A1D0F">
      <w:pPr>
        <w:pStyle w:val="ListParagraph"/>
        <w:rPr>
          <w:rFonts w:ascii="Times New Roman" w:eastAsia="SimSun" w:hAnsi="Times New Roman"/>
          <w:sz w:val="24"/>
          <w:szCs w:val="24"/>
        </w:rPr>
      </w:pPr>
    </w:p>
    <w:p w14:paraId="2EE279DC" w14:textId="77777777" w:rsidR="003A1D0F" w:rsidRPr="003A1D0F" w:rsidRDefault="00B6483A" w:rsidP="00CE5531">
      <w:pPr>
        <w:pStyle w:val="ListParagraph"/>
        <w:widowControl w:val="0"/>
        <w:numPr>
          <w:ilvl w:val="0"/>
          <w:numId w:val="3"/>
        </w:numPr>
        <w:autoSpaceDE w:val="0"/>
        <w:autoSpaceDN w:val="0"/>
        <w:adjustRightInd w:val="0"/>
        <w:spacing w:after="0"/>
        <w:ind w:right="29"/>
        <w:jc w:val="both"/>
        <w:rPr>
          <w:rFonts w:ascii="Times New Roman" w:eastAsia="SimSun" w:hAnsi="Times New Roman"/>
          <w:spacing w:val="4"/>
          <w:sz w:val="24"/>
          <w:szCs w:val="24"/>
        </w:rPr>
      </w:pPr>
      <w:r>
        <w:rPr>
          <w:rFonts w:ascii="Times New Roman" w:eastAsia="SimSun" w:hAnsi="Times New Roman"/>
          <w:sz w:val="24"/>
          <w:szCs w:val="24"/>
        </w:rPr>
        <w:t xml:space="preserve">Drivers of Effort: Evidence from Employee Absenteeism, Joined with Margarita Tsoutsoura and Daniel Wolfenzon. </w:t>
      </w:r>
      <w:r>
        <w:rPr>
          <w:rFonts w:ascii="Times New Roman" w:eastAsia="SimSun" w:hAnsi="Times New Roman"/>
          <w:b/>
          <w:i/>
          <w:sz w:val="24"/>
          <w:szCs w:val="24"/>
        </w:rPr>
        <w:t>Journal of Financial Economics</w:t>
      </w:r>
      <w:r>
        <w:rPr>
          <w:rFonts w:ascii="Times New Roman" w:eastAsia="SimSun" w:hAnsi="Times New Roman"/>
          <w:sz w:val="24"/>
          <w:szCs w:val="24"/>
        </w:rPr>
        <w:t xml:space="preserve">, September 2019, </w:t>
      </w:r>
      <w:r>
        <w:rPr>
          <w:rStyle w:val="text-s"/>
        </w:rPr>
        <w:t>Volume 133, Issue 3. Pp 658-684.</w:t>
      </w:r>
      <w:r>
        <w:rPr>
          <w:rFonts w:ascii="Times New Roman" w:hAnsi="Times New Roman"/>
          <w:sz w:val="24"/>
          <w:szCs w:val="24"/>
        </w:rPr>
        <w:t xml:space="preserve"> </w:t>
      </w:r>
    </w:p>
    <w:p w14:paraId="4169B5D4" w14:textId="77777777" w:rsidR="003A1D0F" w:rsidRPr="003A1D0F" w:rsidRDefault="003A1D0F" w:rsidP="003A1D0F">
      <w:pPr>
        <w:pStyle w:val="ListParagraph"/>
        <w:rPr>
          <w:rFonts w:ascii="Times New Roman" w:eastAsia="SimSun" w:hAnsi="Times New Roman"/>
          <w:sz w:val="24"/>
          <w:szCs w:val="24"/>
        </w:rPr>
      </w:pPr>
    </w:p>
    <w:p w14:paraId="0F7155BE" w14:textId="77777777" w:rsidR="00F41289" w:rsidRPr="00A051EC" w:rsidRDefault="005848A0" w:rsidP="00CE5531">
      <w:pPr>
        <w:pStyle w:val="ListParagraph"/>
        <w:widowControl w:val="0"/>
        <w:numPr>
          <w:ilvl w:val="0"/>
          <w:numId w:val="3"/>
        </w:numPr>
        <w:autoSpaceDE w:val="0"/>
        <w:autoSpaceDN w:val="0"/>
        <w:adjustRightInd w:val="0"/>
        <w:spacing w:after="0"/>
        <w:ind w:right="29"/>
        <w:jc w:val="both"/>
        <w:rPr>
          <w:rFonts w:ascii="Times New Roman" w:eastAsia="SimSun" w:hAnsi="Times New Roman"/>
          <w:spacing w:val="4"/>
          <w:sz w:val="24"/>
          <w:szCs w:val="24"/>
        </w:rPr>
      </w:pPr>
      <w:r>
        <w:rPr>
          <w:rFonts w:ascii="Times New Roman" w:eastAsia="SimSun" w:hAnsi="Times New Roman"/>
          <w:sz w:val="24"/>
          <w:szCs w:val="24"/>
        </w:rPr>
        <w:t xml:space="preserve">Corporate Tax Havens and Transparency, joined with Stefan Zeume, University of Michigan. </w:t>
      </w:r>
      <w:r>
        <w:rPr>
          <w:rFonts w:ascii="Times New Roman" w:eastAsia="SimSun" w:hAnsi="Times New Roman"/>
          <w:b/>
          <w:i/>
          <w:iCs/>
          <w:sz w:val="24"/>
          <w:szCs w:val="24"/>
        </w:rPr>
        <w:t>The Review of Financial Studies</w:t>
      </w:r>
      <w:r>
        <w:rPr>
          <w:rFonts w:ascii="Times New Roman" w:eastAsia="SimSun" w:hAnsi="Times New Roman"/>
          <w:sz w:val="24"/>
          <w:szCs w:val="24"/>
        </w:rPr>
        <w:t xml:space="preserve">, Volume 31, Issue 4, 1 April 2018, Pages 1221–1264. </w:t>
      </w:r>
      <w:r>
        <w:rPr>
          <w:rFonts w:ascii="Times New Roman" w:eastAsia="SimSun" w:hAnsi="Times New Roman"/>
          <w:i/>
          <w:sz w:val="24"/>
          <w:szCs w:val="24"/>
        </w:rPr>
        <w:t xml:space="preserve">Editor’s choice and lead article. </w:t>
      </w:r>
      <w:r>
        <w:rPr>
          <w:rFonts w:ascii="Times New Roman" w:eastAsia="SimSun" w:hAnsi="Times New Roman"/>
          <w:sz w:val="24"/>
          <w:szCs w:val="24"/>
        </w:rPr>
        <w:t>Best Paper Award Asian Finance Association Bangkok 2016 and CICF Shenzhen 2015.</w:t>
      </w:r>
    </w:p>
    <w:p w14:paraId="7F01001C" w14:textId="77777777" w:rsidR="00A051EC" w:rsidRPr="00A051EC" w:rsidRDefault="00A051EC" w:rsidP="00A051EC">
      <w:pPr>
        <w:widowControl w:val="0"/>
        <w:autoSpaceDE w:val="0"/>
        <w:autoSpaceDN w:val="0"/>
        <w:adjustRightInd w:val="0"/>
        <w:spacing w:after="0"/>
        <w:ind w:right="29"/>
        <w:jc w:val="both"/>
        <w:rPr>
          <w:rFonts w:ascii="Times New Roman" w:eastAsia="SimSun" w:hAnsi="Times New Roman"/>
          <w:spacing w:val="4"/>
          <w:sz w:val="24"/>
          <w:szCs w:val="24"/>
        </w:rPr>
      </w:pPr>
    </w:p>
    <w:p w14:paraId="09F317B1" w14:textId="77777777" w:rsidR="002C2CCA" w:rsidRPr="00E258F0" w:rsidRDefault="000C6006"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5"/>
          <w:sz w:val="24"/>
          <w:szCs w:val="24"/>
        </w:rPr>
        <w:t>Corporate Governance and the Environment: Evidence from Green Innovations,</w:t>
      </w:r>
      <w:r>
        <w:rPr>
          <w:rFonts w:ascii="Times New Roman" w:eastAsia="SimSun" w:hAnsi="Times New Roman"/>
          <w:spacing w:val="1"/>
          <w:sz w:val="24"/>
          <w:szCs w:val="24"/>
        </w:rPr>
        <w:t xml:space="preserve"> joined with Mario D Amore. </w:t>
      </w:r>
      <w:r>
        <w:rPr>
          <w:rFonts w:ascii="Times New Roman" w:eastAsia="SimSun" w:hAnsi="Times New Roman"/>
          <w:b/>
          <w:i/>
          <w:spacing w:val="1"/>
          <w:sz w:val="24"/>
          <w:szCs w:val="24"/>
        </w:rPr>
        <w:t>Journal of Environmental Economics and Management</w:t>
      </w:r>
      <w:r>
        <w:rPr>
          <w:rFonts w:ascii="Times New Roman" w:eastAsia="SimSun" w:hAnsi="Times New Roman"/>
          <w:spacing w:val="1"/>
          <w:sz w:val="24"/>
          <w:szCs w:val="24"/>
        </w:rPr>
        <w:t>, 2016.</w:t>
      </w:r>
    </w:p>
    <w:p w14:paraId="4DE0A795" w14:textId="77777777" w:rsidR="00EE58C4" w:rsidRPr="00E258F0" w:rsidRDefault="00EE58C4" w:rsidP="001233EE">
      <w:pPr>
        <w:pStyle w:val="ColorfulList-Accent11"/>
        <w:widowControl w:val="0"/>
        <w:autoSpaceDE w:val="0"/>
        <w:autoSpaceDN w:val="0"/>
        <w:adjustRightInd w:val="0"/>
        <w:spacing w:after="0"/>
        <w:ind w:left="810" w:right="24"/>
        <w:rPr>
          <w:rFonts w:ascii="Times New Roman" w:eastAsia="SimSun" w:hAnsi="Times New Roman"/>
          <w:sz w:val="24"/>
          <w:szCs w:val="24"/>
        </w:rPr>
      </w:pPr>
    </w:p>
    <w:p w14:paraId="3E89E781" w14:textId="77777777" w:rsidR="00E843C4" w:rsidRPr="00E258F0" w:rsidRDefault="00E843C4" w:rsidP="00CE5531">
      <w:pPr>
        <w:pStyle w:val="ColorfulList-Accent11"/>
        <w:numPr>
          <w:ilvl w:val="0"/>
          <w:numId w:val="3"/>
        </w:numPr>
        <w:rPr>
          <w:rFonts w:ascii="Times New Roman" w:eastAsia="SimSun" w:hAnsi="Times New Roman"/>
          <w:i/>
          <w:sz w:val="24"/>
          <w:szCs w:val="24"/>
          <w:lang w:eastAsia="zh-TW"/>
        </w:rPr>
      </w:pPr>
      <w:r>
        <w:rPr>
          <w:rFonts w:ascii="Times New Roman" w:eastAsia="SimSun" w:hAnsi="Times New Roman"/>
          <w:sz w:val="24"/>
          <w:szCs w:val="24"/>
          <w:lang w:eastAsia="zh-TW"/>
        </w:rPr>
        <w:t xml:space="preserve">The Family Business Map: Framework, Selective Survey, and Evidence from Chinese Family Firm Succession, </w:t>
      </w:r>
      <w:r>
        <w:rPr>
          <w:rFonts w:ascii="Times New Roman" w:eastAsia="SimSun" w:hAnsi="Times New Roman"/>
          <w:sz w:val="24"/>
          <w:szCs w:val="24"/>
        </w:rPr>
        <w:t xml:space="preserve">Morten Bennedsen, Joseph P.H. Fan, Ming Jian, and Yin-Hua Yeh, </w:t>
      </w:r>
      <w:r>
        <w:rPr>
          <w:rFonts w:ascii="Times New Roman" w:eastAsia="SimSun" w:hAnsi="Times New Roman"/>
          <w:b/>
          <w:i/>
          <w:sz w:val="24"/>
          <w:szCs w:val="24"/>
        </w:rPr>
        <w:t>Journal of Corporate Finance,</w:t>
      </w:r>
      <w:r>
        <w:rPr>
          <w:rFonts w:ascii="Times New Roman" w:eastAsia="SimSun" w:hAnsi="Times New Roman"/>
          <w:i/>
          <w:sz w:val="24"/>
          <w:szCs w:val="24"/>
        </w:rPr>
        <w:t xml:space="preserve"> 2015.</w:t>
      </w:r>
    </w:p>
    <w:p w14:paraId="4B831AAD" w14:textId="77777777" w:rsidR="00E843C4" w:rsidRPr="00E258F0" w:rsidRDefault="00E843C4" w:rsidP="001233EE">
      <w:pPr>
        <w:pStyle w:val="ColorfulList-Accent11"/>
        <w:ind w:left="810"/>
        <w:rPr>
          <w:rFonts w:ascii="Times New Roman" w:eastAsia="SimSun" w:hAnsi="Times New Roman"/>
          <w:i/>
          <w:sz w:val="24"/>
          <w:szCs w:val="24"/>
          <w:lang w:eastAsia="zh-TW"/>
        </w:rPr>
      </w:pPr>
    </w:p>
    <w:p w14:paraId="7FA33E61" w14:textId="77777777" w:rsidR="00C4228A" w:rsidRPr="00E258F0" w:rsidRDefault="00E843C4" w:rsidP="00CE5531">
      <w:pPr>
        <w:pStyle w:val="ColorfulList-Accent11"/>
        <w:numPr>
          <w:ilvl w:val="0"/>
          <w:numId w:val="3"/>
        </w:numPr>
        <w:spacing w:after="0"/>
        <w:rPr>
          <w:rFonts w:ascii="Times New Roman" w:eastAsia="SimSun" w:hAnsi="Times New Roman"/>
          <w:i/>
          <w:sz w:val="24"/>
          <w:szCs w:val="24"/>
        </w:rPr>
      </w:pPr>
      <w:r>
        <w:rPr>
          <w:rFonts w:ascii="Times New Roman" w:eastAsia="SimSun" w:hAnsi="Times New Roman"/>
          <w:sz w:val="24"/>
          <w:szCs w:val="24"/>
        </w:rPr>
        <w:t>Family Driven Innovation Strategies: How family assets can become liabilities in the innovation process and what family firms can do about it. Joined with Nicolai J Foss</w:t>
      </w:r>
      <w:r>
        <w:rPr>
          <w:rFonts w:ascii="Times New Roman" w:eastAsia="SimSun" w:hAnsi="Times New Roman"/>
          <w:i/>
          <w:sz w:val="24"/>
          <w:szCs w:val="24"/>
        </w:rPr>
        <w:t xml:space="preserve">, </w:t>
      </w:r>
      <w:r>
        <w:rPr>
          <w:rFonts w:ascii="Times New Roman" w:eastAsia="SimSun" w:hAnsi="Times New Roman"/>
          <w:b/>
          <w:i/>
          <w:sz w:val="24"/>
          <w:szCs w:val="24"/>
        </w:rPr>
        <w:t>California Management Review</w:t>
      </w:r>
      <w:r>
        <w:rPr>
          <w:rFonts w:ascii="Times New Roman" w:eastAsia="SimSun" w:hAnsi="Times New Roman"/>
          <w:i/>
          <w:sz w:val="24"/>
          <w:szCs w:val="24"/>
        </w:rPr>
        <w:t>, Volume 58 issue 1. November 2015,</w:t>
      </w:r>
    </w:p>
    <w:p w14:paraId="349CFFC8" w14:textId="77777777" w:rsidR="004C6BB0" w:rsidRPr="00D60F64" w:rsidRDefault="00F73A0F" w:rsidP="001233EE">
      <w:pPr>
        <w:pStyle w:val="ColorfulList-Accent11"/>
        <w:tabs>
          <w:tab w:val="left" w:pos="2796"/>
        </w:tabs>
        <w:spacing w:after="0"/>
        <w:ind w:left="0"/>
        <w:rPr>
          <w:rFonts w:ascii="Times New Roman" w:eastAsia="SimSun" w:hAnsi="Times New Roman"/>
          <w:i/>
          <w:sz w:val="24"/>
          <w:szCs w:val="24"/>
        </w:rPr>
      </w:pPr>
      <w:r>
        <w:rPr>
          <w:rFonts w:ascii="Times New Roman" w:eastAsia="SimSun" w:hAnsi="Times New Roman"/>
          <w:i/>
          <w:sz w:val="24"/>
          <w:szCs w:val="24"/>
        </w:rPr>
        <w:tab/>
      </w:r>
    </w:p>
    <w:p w14:paraId="060D6EE8" w14:textId="77777777" w:rsidR="00E843C4" w:rsidRPr="00E258F0" w:rsidRDefault="00E843C4" w:rsidP="00CE5531">
      <w:pPr>
        <w:pStyle w:val="ColorfulList-Accent11"/>
        <w:numPr>
          <w:ilvl w:val="0"/>
          <w:numId w:val="3"/>
        </w:numPr>
        <w:spacing w:after="0"/>
        <w:rPr>
          <w:rFonts w:ascii="Times New Roman" w:eastAsia="SimSun" w:hAnsi="Times New Roman"/>
          <w:i/>
          <w:sz w:val="24"/>
          <w:szCs w:val="24"/>
        </w:rPr>
      </w:pPr>
      <w:r>
        <w:rPr>
          <w:rFonts w:ascii="Times New Roman" w:eastAsia="SimSun" w:hAnsi="Times New Roman"/>
          <w:spacing w:val="5"/>
          <w:sz w:val="24"/>
          <w:szCs w:val="24"/>
        </w:rPr>
        <w:lastRenderedPageBreak/>
        <w:t xml:space="preserve">The Value of Political Connections in a Low Corruption Environment, joined with Mario D Amore. </w:t>
      </w:r>
      <w:r>
        <w:rPr>
          <w:rFonts w:ascii="Times New Roman" w:eastAsia="SimSun" w:hAnsi="Times New Roman"/>
          <w:b/>
          <w:i/>
          <w:spacing w:val="5"/>
          <w:sz w:val="24"/>
          <w:szCs w:val="24"/>
        </w:rPr>
        <w:t>Journal of Financial Economics</w:t>
      </w:r>
      <w:r>
        <w:rPr>
          <w:rFonts w:ascii="Times New Roman" w:eastAsia="SimSun" w:hAnsi="Times New Roman"/>
          <w:b/>
          <w:sz w:val="24"/>
          <w:szCs w:val="24"/>
        </w:rPr>
        <w:t>,</w:t>
      </w:r>
      <w:r>
        <w:rPr>
          <w:rFonts w:ascii="Times New Roman" w:eastAsia="SimSun" w:hAnsi="Times New Roman"/>
          <w:sz w:val="24"/>
          <w:szCs w:val="24"/>
        </w:rPr>
        <w:t xml:space="preserve"> Vol 110, Issue 2,</w:t>
      </w:r>
      <w:r>
        <w:rPr>
          <w:rStyle w:val="size-m"/>
          <w:rFonts w:ascii="Times New Roman" w:eastAsia="SimSun" w:hAnsi="Times New Roman"/>
          <w:sz w:val="24"/>
          <w:szCs w:val="24"/>
        </w:rPr>
        <w:t xml:space="preserve"> November 2013, Pages 387-402.</w:t>
      </w:r>
    </w:p>
    <w:p w14:paraId="4C646630" w14:textId="77777777" w:rsidR="00E3631A" w:rsidRPr="00E258F0" w:rsidRDefault="00E3631A" w:rsidP="001233EE">
      <w:pPr>
        <w:widowControl w:val="0"/>
        <w:autoSpaceDE w:val="0"/>
        <w:autoSpaceDN w:val="0"/>
        <w:adjustRightInd w:val="0"/>
        <w:spacing w:after="0"/>
        <w:ind w:left="19" w:right="2985" w:firstLine="545"/>
        <w:rPr>
          <w:rFonts w:ascii="Times New Roman" w:eastAsia="SimSun" w:hAnsi="Times New Roman"/>
          <w:spacing w:val="1"/>
          <w:sz w:val="24"/>
          <w:szCs w:val="24"/>
        </w:rPr>
      </w:pPr>
    </w:p>
    <w:p w14:paraId="42B12A36" w14:textId="77777777" w:rsidR="00E3631A" w:rsidRPr="00E258F0" w:rsidRDefault="00E3631A" w:rsidP="00CE5531">
      <w:pPr>
        <w:pStyle w:val="ColorfulList-Accent11"/>
        <w:widowControl w:val="0"/>
        <w:numPr>
          <w:ilvl w:val="0"/>
          <w:numId w:val="3"/>
        </w:numPr>
        <w:autoSpaceDE w:val="0"/>
        <w:autoSpaceDN w:val="0"/>
        <w:adjustRightInd w:val="0"/>
        <w:spacing w:after="0"/>
        <w:rPr>
          <w:rFonts w:ascii="Times New Roman" w:eastAsia="SimSun" w:hAnsi="Times New Roman"/>
          <w:sz w:val="24"/>
          <w:szCs w:val="24"/>
        </w:rPr>
      </w:pPr>
      <w:r>
        <w:rPr>
          <w:rFonts w:ascii="Times New Roman" w:eastAsia="SimSun" w:hAnsi="Times New Roman"/>
          <w:sz w:val="24"/>
          <w:szCs w:val="24"/>
        </w:rPr>
        <w:t xml:space="preserve">Private Contracting and Corporate Governance: Evidence from the Provision of Tag- Along Rights in Brazil. </w:t>
      </w:r>
      <w:r>
        <w:rPr>
          <w:rFonts w:ascii="Times New Roman" w:eastAsia="SimSun" w:hAnsi="Times New Roman"/>
          <w:spacing w:val="4"/>
          <w:sz w:val="24"/>
          <w:szCs w:val="24"/>
        </w:rPr>
        <w:t>Joined with Kasper M Nielsen and Thomas V Nielsen.</w:t>
      </w:r>
      <w:r>
        <w:rPr>
          <w:rFonts w:ascii="Times New Roman" w:eastAsia="SimSun" w:hAnsi="Times New Roman"/>
          <w:i/>
          <w:iCs/>
          <w:spacing w:val="4"/>
          <w:sz w:val="24"/>
          <w:szCs w:val="24"/>
        </w:rPr>
        <w:t xml:space="preserve"> </w:t>
      </w:r>
      <w:r>
        <w:rPr>
          <w:rFonts w:ascii="Times New Roman" w:eastAsia="SimSun" w:hAnsi="Times New Roman"/>
          <w:b/>
          <w:i/>
          <w:iCs/>
          <w:spacing w:val="4"/>
          <w:sz w:val="24"/>
          <w:szCs w:val="24"/>
        </w:rPr>
        <w:t>The Journal</w:t>
      </w:r>
      <w:r>
        <w:rPr>
          <w:rFonts w:ascii="Times New Roman" w:eastAsia="SimSun" w:hAnsi="Times New Roman"/>
          <w:b/>
          <w:i/>
          <w:iCs/>
          <w:spacing w:val="2"/>
          <w:sz w:val="24"/>
          <w:szCs w:val="24"/>
        </w:rPr>
        <w:t xml:space="preserve"> of Corporate Finance</w:t>
      </w:r>
      <w:r>
        <w:rPr>
          <w:rFonts w:ascii="Times New Roman" w:eastAsia="SimSun" w:hAnsi="Times New Roman"/>
          <w:spacing w:val="2"/>
          <w:sz w:val="24"/>
          <w:szCs w:val="24"/>
        </w:rPr>
        <w:t xml:space="preserve">, Volume 18, Issue 4, September 2012, Pages 904-918. </w:t>
      </w:r>
    </w:p>
    <w:p w14:paraId="21AD2D3D" w14:textId="77777777" w:rsidR="00E3631A" w:rsidRPr="00E258F0" w:rsidRDefault="00E3631A" w:rsidP="001233EE">
      <w:pPr>
        <w:pStyle w:val="ColorfulList-Accent11"/>
        <w:rPr>
          <w:rFonts w:ascii="Times New Roman" w:eastAsia="SimSun" w:hAnsi="Times New Roman"/>
          <w:sz w:val="24"/>
          <w:szCs w:val="24"/>
        </w:rPr>
      </w:pPr>
    </w:p>
    <w:p w14:paraId="0BAD4BEA" w14:textId="77777777" w:rsidR="00E3631A" w:rsidRPr="00E258F0" w:rsidRDefault="00E3631A"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4"/>
          <w:sz w:val="24"/>
          <w:szCs w:val="24"/>
        </w:rPr>
        <w:t xml:space="preserve">The capital structure of family firms, joined with Markus Ampenberger and Haoyong </w:t>
      </w:r>
      <w:r>
        <w:rPr>
          <w:rFonts w:ascii="Times New Roman" w:eastAsia="SimSun" w:hAnsi="Times New Roman"/>
          <w:spacing w:val="1"/>
          <w:sz w:val="24"/>
          <w:szCs w:val="24"/>
        </w:rPr>
        <w:t xml:space="preserve">Zhou, in Douglas J. Cumming, ed., </w:t>
      </w:r>
      <w:r>
        <w:rPr>
          <w:rFonts w:ascii="Times New Roman" w:eastAsia="SimSun" w:hAnsi="Times New Roman"/>
          <w:b/>
          <w:spacing w:val="1"/>
          <w:sz w:val="24"/>
          <w:szCs w:val="24"/>
        </w:rPr>
        <w:t>The Oxford Handbook of Entrepreneurial Finance</w:t>
      </w:r>
      <w:r>
        <w:rPr>
          <w:rFonts w:ascii="Times New Roman" w:eastAsia="SimSun" w:hAnsi="Times New Roman"/>
          <w:spacing w:val="1"/>
          <w:sz w:val="24"/>
          <w:szCs w:val="24"/>
        </w:rPr>
        <w:t>, Oxford University Press 2011.</w:t>
      </w:r>
    </w:p>
    <w:p w14:paraId="1245FFD1" w14:textId="77777777" w:rsidR="00E3631A" w:rsidRPr="00E258F0" w:rsidRDefault="00E3631A" w:rsidP="001233EE">
      <w:pPr>
        <w:pStyle w:val="ColorfulList-Accent11"/>
        <w:rPr>
          <w:rFonts w:ascii="Times New Roman" w:eastAsia="SimSun" w:hAnsi="Times New Roman"/>
          <w:sz w:val="24"/>
          <w:szCs w:val="24"/>
        </w:rPr>
      </w:pPr>
    </w:p>
    <w:p w14:paraId="2273A40F" w14:textId="77777777" w:rsidR="00E3631A" w:rsidRPr="00E258F0" w:rsidRDefault="00E3631A"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4"/>
          <w:sz w:val="24"/>
          <w:szCs w:val="24"/>
        </w:rPr>
        <w:t>Arm's Length Provision of Public Service. Joined with Christian Schultz, University of Copenhagen.</w:t>
      </w:r>
      <w:r>
        <w:rPr>
          <w:rFonts w:ascii="Times New Roman" w:eastAsia="SimSun" w:hAnsi="Times New Roman"/>
          <w:spacing w:val="1"/>
          <w:sz w:val="24"/>
          <w:szCs w:val="24"/>
        </w:rPr>
        <w:t xml:space="preserve"> </w:t>
      </w:r>
      <w:r>
        <w:rPr>
          <w:rFonts w:ascii="Times New Roman" w:eastAsia="SimSun" w:hAnsi="Times New Roman"/>
          <w:b/>
          <w:i/>
          <w:spacing w:val="1"/>
          <w:sz w:val="24"/>
          <w:szCs w:val="24"/>
        </w:rPr>
        <w:t>Journal of Public Economics</w:t>
      </w:r>
      <w:r>
        <w:rPr>
          <w:rFonts w:ascii="Times New Roman" w:eastAsia="SimSun" w:hAnsi="Times New Roman"/>
          <w:spacing w:val="1"/>
          <w:sz w:val="24"/>
          <w:szCs w:val="24"/>
        </w:rPr>
        <w:t>, vol 95, no.7-8, pp.543-552, 2011.</w:t>
      </w:r>
    </w:p>
    <w:p w14:paraId="49699097" w14:textId="77777777" w:rsidR="00E3631A" w:rsidRPr="00E258F0" w:rsidRDefault="00E3631A" w:rsidP="001233EE">
      <w:pPr>
        <w:widowControl w:val="0"/>
        <w:autoSpaceDE w:val="0"/>
        <w:autoSpaceDN w:val="0"/>
        <w:adjustRightInd w:val="0"/>
        <w:spacing w:after="0"/>
        <w:ind w:left="126" w:right="1663" w:firstLine="278"/>
        <w:rPr>
          <w:rFonts w:ascii="Times New Roman" w:eastAsia="SimSun" w:hAnsi="Times New Roman"/>
          <w:sz w:val="24"/>
          <w:szCs w:val="24"/>
        </w:rPr>
      </w:pPr>
    </w:p>
    <w:p w14:paraId="71DCD315" w14:textId="77777777" w:rsidR="00E3631A" w:rsidRPr="00E258F0" w:rsidRDefault="00E3631A"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5"/>
          <w:sz w:val="24"/>
          <w:szCs w:val="24"/>
        </w:rPr>
        <w:t xml:space="preserve">Incentives and Entrenchment Effects in European Ownership.Joined with Kasper M  </w:t>
      </w:r>
    </w:p>
    <w:p w14:paraId="3F9AD1DA" w14:textId="77777777" w:rsidR="00E3631A" w:rsidRPr="00E258F0" w:rsidRDefault="00E3631A" w:rsidP="001233EE">
      <w:pPr>
        <w:widowControl w:val="0"/>
        <w:autoSpaceDE w:val="0"/>
        <w:autoSpaceDN w:val="0"/>
        <w:adjustRightInd w:val="0"/>
        <w:spacing w:after="0"/>
        <w:ind w:left="126" w:right="1170" w:firstLine="278"/>
        <w:rPr>
          <w:rFonts w:ascii="Times New Roman" w:eastAsia="SimSun" w:hAnsi="Times New Roman"/>
          <w:spacing w:val="2"/>
          <w:sz w:val="24"/>
          <w:szCs w:val="24"/>
        </w:rPr>
      </w:pPr>
      <w:r>
        <w:rPr>
          <w:rFonts w:ascii="Times New Roman" w:eastAsia="SimSun" w:hAnsi="Times New Roman"/>
          <w:spacing w:val="2"/>
          <w:sz w:val="24"/>
          <w:szCs w:val="24"/>
        </w:rPr>
        <w:t xml:space="preserve">       Nielsen.</w:t>
      </w:r>
      <w:r>
        <w:rPr>
          <w:rFonts w:ascii="Times New Roman" w:eastAsia="SimSun" w:hAnsi="Times New Roman"/>
          <w:i/>
          <w:iCs/>
          <w:spacing w:val="2"/>
          <w:sz w:val="24"/>
          <w:szCs w:val="24"/>
        </w:rPr>
        <w:t xml:space="preserve"> </w:t>
      </w:r>
      <w:r>
        <w:rPr>
          <w:rFonts w:ascii="Times New Roman" w:eastAsia="SimSun" w:hAnsi="Times New Roman"/>
          <w:b/>
          <w:i/>
          <w:iCs/>
          <w:spacing w:val="2"/>
          <w:sz w:val="24"/>
          <w:szCs w:val="24"/>
        </w:rPr>
        <w:t>Journal of Banking and Finance</w:t>
      </w:r>
      <w:r>
        <w:rPr>
          <w:rFonts w:ascii="Times New Roman" w:eastAsia="SimSun" w:hAnsi="Times New Roman"/>
          <w:spacing w:val="2"/>
          <w:sz w:val="24"/>
          <w:szCs w:val="24"/>
        </w:rPr>
        <w:t xml:space="preserve"> 34 (9), 2212-2229. September 2010. </w:t>
      </w:r>
    </w:p>
    <w:p w14:paraId="31717089" w14:textId="77777777" w:rsidR="00E3631A" w:rsidRPr="00E258F0" w:rsidRDefault="00E3631A" w:rsidP="001233EE">
      <w:pPr>
        <w:widowControl w:val="0"/>
        <w:autoSpaceDE w:val="0"/>
        <w:autoSpaceDN w:val="0"/>
        <w:adjustRightInd w:val="0"/>
        <w:spacing w:after="0"/>
        <w:ind w:left="126" w:right="1553" w:firstLine="278"/>
        <w:rPr>
          <w:rFonts w:ascii="Times New Roman" w:eastAsia="SimSun" w:hAnsi="Times New Roman"/>
          <w:spacing w:val="2"/>
          <w:sz w:val="24"/>
          <w:szCs w:val="24"/>
        </w:rPr>
      </w:pPr>
    </w:p>
    <w:p w14:paraId="67F71787" w14:textId="77777777" w:rsidR="00966980" w:rsidRPr="00966980" w:rsidRDefault="00E3631A" w:rsidP="00CE5531">
      <w:pPr>
        <w:pStyle w:val="ColorfulList-Accent11"/>
        <w:widowControl w:val="0"/>
        <w:numPr>
          <w:ilvl w:val="0"/>
          <w:numId w:val="3"/>
        </w:numPr>
        <w:autoSpaceDE w:val="0"/>
        <w:autoSpaceDN w:val="0"/>
        <w:adjustRightInd w:val="0"/>
        <w:spacing w:after="0"/>
        <w:ind w:right="24"/>
        <w:rPr>
          <w:rFonts w:ascii="Times New Roman" w:eastAsia="SimSun" w:hAnsi="Times New Roman"/>
          <w:spacing w:val="1"/>
          <w:sz w:val="24"/>
          <w:szCs w:val="24"/>
        </w:rPr>
      </w:pPr>
      <w:r>
        <w:rPr>
          <w:rFonts w:ascii="Times New Roman" w:eastAsia="SimSun" w:hAnsi="Times New Roman"/>
          <w:spacing w:val="2"/>
          <w:sz w:val="24"/>
          <w:szCs w:val="24"/>
        </w:rPr>
        <w:t>The Governance of Family Firms, joined with Francisco Peré</w:t>
      </w:r>
      <w:r>
        <w:rPr>
          <w:rFonts w:ascii="Times New Roman" w:eastAsia="SimSun" w:hAnsi="Times New Roman"/>
          <w:spacing w:val="-1"/>
          <w:sz w:val="24"/>
          <w:szCs w:val="24"/>
        </w:rPr>
        <w:t>z-Gonz</w:t>
      </w:r>
      <w:r>
        <w:rPr>
          <w:rFonts w:ascii="Times New Roman" w:eastAsia="SimSun" w:hAnsi="Times New Roman"/>
          <w:sz w:val="24"/>
          <w:szCs w:val="24"/>
        </w:rPr>
        <w:t xml:space="preserve">alés and Daniel Wolfenzon, </w:t>
      </w:r>
      <w:r>
        <w:rPr>
          <w:rFonts w:ascii="Times New Roman" w:eastAsia="SimSun" w:hAnsi="Times New Roman"/>
          <w:spacing w:val="2"/>
          <w:sz w:val="24"/>
          <w:szCs w:val="24"/>
        </w:rPr>
        <w:t xml:space="preserve">in </w:t>
      </w:r>
      <w:r>
        <w:rPr>
          <w:rFonts w:ascii="Times New Roman" w:eastAsia="SimSun" w:hAnsi="Times New Roman"/>
          <w:b/>
          <w:spacing w:val="2"/>
          <w:sz w:val="24"/>
          <w:szCs w:val="24"/>
        </w:rPr>
        <w:t>Corporate Governance: A Synthesis of Theory</w:t>
      </w:r>
      <w:r>
        <w:rPr>
          <w:rFonts w:ascii="Times New Roman" w:eastAsia="SimSun" w:hAnsi="Times New Roman"/>
          <w:spacing w:val="2"/>
          <w:sz w:val="24"/>
          <w:szCs w:val="24"/>
        </w:rPr>
        <w:t>, Research and Practice, Baker, Kent H and Ro</w:t>
      </w:r>
      <w:r>
        <w:rPr>
          <w:rFonts w:ascii="Times New Roman" w:eastAsia="SimSun" w:hAnsi="Times New Roman"/>
          <w:spacing w:val="1"/>
          <w:sz w:val="24"/>
          <w:szCs w:val="24"/>
        </w:rPr>
        <w:t xml:space="preserve">nald Anderson, eds., John Wiley and Sons, Inc., 2010. </w:t>
      </w:r>
      <w:r>
        <w:rPr>
          <w:rFonts w:ascii="Times New Roman" w:eastAsia="SimSun" w:hAnsi="Times New Roman"/>
          <w:spacing w:val="2"/>
          <w:sz w:val="24"/>
          <w:szCs w:val="24"/>
        </w:rPr>
        <w:t xml:space="preserve">    </w:t>
      </w:r>
    </w:p>
    <w:p w14:paraId="0D4E7521" w14:textId="77777777" w:rsidR="003A1D0F" w:rsidRPr="003A1D0F" w:rsidRDefault="00E3631A" w:rsidP="00966980">
      <w:pPr>
        <w:pStyle w:val="ColorfulList-Accent11"/>
        <w:widowControl w:val="0"/>
        <w:autoSpaceDE w:val="0"/>
        <w:autoSpaceDN w:val="0"/>
        <w:adjustRightInd w:val="0"/>
        <w:spacing w:after="0"/>
        <w:ind w:left="810" w:right="24"/>
        <w:rPr>
          <w:rFonts w:ascii="Times New Roman" w:eastAsia="SimSun" w:hAnsi="Times New Roman"/>
          <w:spacing w:val="1"/>
          <w:sz w:val="24"/>
          <w:szCs w:val="24"/>
        </w:rPr>
      </w:pPr>
      <w:r>
        <w:rPr>
          <w:rFonts w:ascii="Times New Roman" w:eastAsia="SimSun" w:hAnsi="Times New Roman"/>
          <w:spacing w:val="2"/>
          <w:sz w:val="24"/>
          <w:szCs w:val="24"/>
        </w:rPr>
        <w:t xml:space="preserve">          </w:t>
      </w:r>
    </w:p>
    <w:p w14:paraId="15F039B9" w14:textId="77777777" w:rsidR="00E3631A" w:rsidRPr="003A1D0F" w:rsidRDefault="00E3631A" w:rsidP="00CE5531">
      <w:pPr>
        <w:pStyle w:val="ColorfulList-Accent11"/>
        <w:widowControl w:val="0"/>
        <w:numPr>
          <w:ilvl w:val="0"/>
          <w:numId w:val="3"/>
        </w:numPr>
        <w:autoSpaceDE w:val="0"/>
        <w:autoSpaceDN w:val="0"/>
        <w:adjustRightInd w:val="0"/>
        <w:spacing w:after="0"/>
        <w:ind w:right="24"/>
        <w:rPr>
          <w:rFonts w:ascii="Times New Roman" w:eastAsia="SimSun" w:hAnsi="Times New Roman"/>
          <w:spacing w:val="1"/>
          <w:sz w:val="24"/>
          <w:szCs w:val="24"/>
        </w:rPr>
      </w:pPr>
      <w:r>
        <w:rPr>
          <w:rFonts w:ascii="Times New Roman" w:eastAsia="SimSun" w:hAnsi="Times New Roman"/>
          <w:spacing w:val="1"/>
          <w:sz w:val="24"/>
          <w:szCs w:val="24"/>
        </w:rPr>
        <w:t xml:space="preserve">The Economic Consequences of Succession in Danish Firms, joined with Kasper Meisner Nielsen, in Company </w:t>
      </w:r>
      <w:r>
        <w:rPr>
          <w:rFonts w:ascii="Times New Roman" w:eastAsia="SimSun" w:hAnsi="Times New Roman"/>
          <w:b/>
          <w:spacing w:val="1"/>
          <w:sz w:val="24"/>
          <w:szCs w:val="24"/>
        </w:rPr>
        <w:t>Law and SMEs</w:t>
      </w:r>
      <w:r>
        <w:rPr>
          <w:rFonts w:ascii="Times New Roman" w:eastAsia="SimSun" w:hAnsi="Times New Roman"/>
          <w:spacing w:val="1"/>
          <w:sz w:val="24"/>
          <w:szCs w:val="24"/>
        </w:rPr>
        <w:t xml:space="preserve">, eds. Mette Neville and Karsten Engsig Sørensen, 2010. </w:t>
      </w:r>
    </w:p>
    <w:p w14:paraId="3BE333AB" w14:textId="77777777" w:rsidR="00E3631A" w:rsidRPr="003A1D0F" w:rsidRDefault="00E3631A" w:rsidP="001233EE">
      <w:pPr>
        <w:widowControl w:val="0"/>
        <w:autoSpaceDE w:val="0"/>
        <w:autoSpaceDN w:val="0"/>
        <w:adjustRightInd w:val="0"/>
        <w:spacing w:after="0"/>
        <w:ind w:left="126" w:right="944" w:firstLine="278"/>
        <w:rPr>
          <w:rFonts w:ascii="Times New Roman" w:eastAsia="SimSun" w:hAnsi="Times New Roman"/>
          <w:spacing w:val="1"/>
          <w:sz w:val="24"/>
          <w:szCs w:val="24"/>
        </w:rPr>
      </w:pPr>
    </w:p>
    <w:p w14:paraId="1641E936" w14:textId="77777777" w:rsidR="00E3631A" w:rsidRPr="00E258F0" w:rsidRDefault="00E3631A"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4"/>
          <w:sz w:val="24"/>
          <w:szCs w:val="24"/>
        </w:rPr>
        <w:t xml:space="preserve">Private Equity in Denmark - Capital Structure and Taxes, joined with Kasper Meisner </w:t>
      </w:r>
    </w:p>
    <w:p w14:paraId="799C7808" w14:textId="77777777" w:rsidR="00E3631A" w:rsidRPr="00E258F0" w:rsidRDefault="00E3631A" w:rsidP="001233EE">
      <w:pPr>
        <w:widowControl w:val="0"/>
        <w:tabs>
          <w:tab w:val="left" w:pos="720"/>
        </w:tabs>
        <w:autoSpaceDE w:val="0"/>
        <w:autoSpaceDN w:val="0"/>
        <w:adjustRightInd w:val="0"/>
        <w:spacing w:after="0"/>
        <w:ind w:left="810" w:right="24" w:hanging="450"/>
        <w:rPr>
          <w:rFonts w:ascii="Times New Roman" w:eastAsia="SimSun" w:hAnsi="Times New Roman"/>
          <w:spacing w:val="1"/>
          <w:sz w:val="24"/>
          <w:szCs w:val="24"/>
        </w:rPr>
      </w:pPr>
      <w:r>
        <w:rPr>
          <w:rFonts w:ascii="Times New Roman" w:eastAsia="SimSun" w:hAnsi="Times New Roman"/>
          <w:spacing w:val="2"/>
          <w:sz w:val="24"/>
          <w:szCs w:val="24"/>
        </w:rPr>
        <w:t xml:space="preserve">       Nielsen, Soren Bo Nielsen, and Steen Thomsen, in Douglas J. Cumming, ed.,</w:t>
      </w:r>
      <w:r>
        <w:rPr>
          <w:rFonts w:ascii="Times New Roman" w:eastAsia="SimSun" w:hAnsi="Times New Roman"/>
          <w:b/>
          <w:spacing w:val="2"/>
          <w:sz w:val="24"/>
          <w:szCs w:val="24"/>
        </w:rPr>
        <w:t xml:space="preserve">Companion to </w:t>
      </w:r>
      <w:r>
        <w:rPr>
          <w:rFonts w:ascii="Times New Roman" w:eastAsia="SimSun" w:hAnsi="Times New Roman"/>
          <w:b/>
          <w:spacing w:val="1"/>
          <w:sz w:val="24"/>
          <w:szCs w:val="24"/>
        </w:rPr>
        <w:t>Private Equity,</w:t>
      </w:r>
      <w:r>
        <w:rPr>
          <w:rFonts w:ascii="Times New Roman" w:eastAsia="SimSun" w:hAnsi="Times New Roman"/>
          <w:spacing w:val="1"/>
          <w:sz w:val="24"/>
          <w:szCs w:val="24"/>
        </w:rPr>
        <w:t xml:space="preserve"> John Wiley and Song, Inc., 2009. </w:t>
      </w:r>
    </w:p>
    <w:p w14:paraId="02B5CCB0" w14:textId="77777777" w:rsidR="00E3631A" w:rsidRPr="00E258F0" w:rsidRDefault="00E3631A" w:rsidP="001233EE">
      <w:pPr>
        <w:widowControl w:val="0"/>
        <w:autoSpaceDE w:val="0"/>
        <w:autoSpaceDN w:val="0"/>
        <w:adjustRightInd w:val="0"/>
        <w:spacing w:after="0"/>
        <w:ind w:left="405" w:right="3988"/>
        <w:rPr>
          <w:rFonts w:ascii="Times New Roman" w:eastAsia="SimSun" w:hAnsi="Times New Roman"/>
          <w:sz w:val="24"/>
          <w:szCs w:val="24"/>
        </w:rPr>
      </w:pPr>
    </w:p>
    <w:p w14:paraId="137A2022" w14:textId="77777777" w:rsidR="00E3631A" w:rsidRPr="00E258F0" w:rsidRDefault="00E3631A"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5"/>
          <w:sz w:val="24"/>
          <w:szCs w:val="24"/>
        </w:rPr>
        <w:t xml:space="preserve">The Causal Effect of Board Size in the Performance of Small and Medium/Sized </w:t>
      </w:r>
      <w:r>
        <w:rPr>
          <w:rFonts w:ascii="Times New Roman" w:eastAsia="SimSun" w:hAnsi="Times New Roman"/>
          <w:spacing w:val="3"/>
          <w:sz w:val="24"/>
          <w:szCs w:val="24"/>
        </w:rPr>
        <w:t>Firms. Joined with H.C. Kongsted and K.M. Nielsen.</w:t>
      </w:r>
      <w:r>
        <w:rPr>
          <w:rFonts w:ascii="Times New Roman" w:eastAsia="SimSun" w:hAnsi="Times New Roman"/>
          <w:i/>
          <w:iCs/>
          <w:spacing w:val="3"/>
          <w:sz w:val="24"/>
          <w:szCs w:val="24"/>
        </w:rPr>
        <w:t xml:space="preserve"> </w:t>
      </w:r>
      <w:r>
        <w:rPr>
          <w:rFonts w:ascii="Times New Roman" w:eastAsia="SimSun" w:hAnsi="Times New Roman"/>
          <w:b/>
          <w:i/>
          <w:iCs/>
          <w:spacing w:val="3"/>
          <w:sz w:val="24"/>
          <w:szCs w:val="24"/>
        </w:rPr>
        <w:t>Journal of Banking and Finance</w:t>
      </w:r>
      <w:r>
        <w:rPr>
          <w:rFonts w:ascii="Times New Roman" w:eastAsia="SimSun" w:hAnsi="Times New Roman"/>
          <w:spacing w:val="3"/>
          <w:sz w:val="24"/>
          <w:szCs w:val="24"/>
        </w:rPr>
        <w:t xml:space="preserve">, Vol. 32, Number </w:t>
      </w:r>
      <w:r>
        <w:rPr>
          <w:rFonts w:ascii="Times New Roman" w:eastAsia="SimSun" w:hAnsi="Times New Roman"/>
          <w:sz w:val="24"/>
          <w:szCs w:val="24"/>
        </w:rPr>
        <w:t>6, pp 1098-1109, 2008.</w:t>
      </w:r>
    </w:p>
    <w:p w14:paraId="4F2F6190" w14:textId="77777777" w:rsidR="0097274D" w:rsidRPr="00E258F0" w:rsidRDefault="0097274D" w:rsidP="001233EE">
      <w:pPr>
        <w:widowControl w:val="0"/>
        <w:autoSpaceDE w:val="0"/>
        <w:autoSpaceDN w:val="0"/>
        <w:adjustRightInd w:val="0"/>
        <w:spacing w:after="0"/>
        <w:ind w:left="450" w:right="24"/>
        <w:rPr>
          <w:rFonts w:ascii="Times New Roman" w:eastAsia="SimSun" w:hAnsi="Times New Roman"/>
          <w:sz w:val="24"/>
          <w:szCs w:val="24"/>
        </w:rPr>
      </w:pPr>
    </w:p>
    <w:p w14:paraId="67BEBE68" w14:textId="77777777" w:rsidR="0097274D" w:rsidRPr="00E258F0"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z w:val="24"/>
          <w:szCs w:val="24"/>
        </w:rPr>
        <w:t xml:space="preserve">Inside the Family Firm : The Role of Families in the Succession Decision and Performance. </w:t>
      </w:r>
      <w:r>
        <w:rPr>
          <w:rFonts w:ascii="Times New Roman" w:eastAsia="SimSun" w:hAnsi="Times New Roman"/>
          <w:spacing w:val="3"/>
          <w:sz w:val="24"/>
          <w:szCs w:val="24"/>
        </w:rPr>
        <w:t>Joined with Kasper M. Nielsen, Francisco Per</w:t>
      </w:r>
      <w:r>
        <w:rPr>
          <w:rFonts w:ascii="Times New Roman" w:eastAsia="SimSun" w:hAnsi="Times New Roman"/>
          <w:spacing w:val="-1"/>
          <w:sz w:val="24"/>
          <w:szCs w:val="24"/>
        </w:rPr>
        <w:t>ez-Gonz</w:t>
      </w:r>
      <w:r>
        <w:rPr>
          <w:rFonts w:ascii="Times New Roman" w:eastAsia="SimSun" w:hAnsi="Times New Roman"/>
          <w:spacing w:val="1"/>
          <w:sz w:val="24"/>
          <w:szCs w:val="24"/>
        </w:rPr>
        <w:t xml:space="preserve">alez and Daniel Wolfenzon. </w:t>
      </w:r>
      <w:r>
        <w:rPr>
          <w:rFonts w:ascii="Times New Roman" w:eastAsia="SimSun" w:hAnsi="Times New Roman"/>
          <w:b/>
          <w:i/>
          <w:iCs/>
          <w:spacing w:val="3"/>
          <w:sz w:val="24"/>
          <w:szCs w:val="24"/>
        </w:rPr>
        <w:t>Quarterly Journals of Economics</w:t>
      </w:r>
      <w:r>
        <w:rPr>
          <w:rFonts w:ascii="Times New Roman" w:eastAsia="SimSun" w:hAnsi="Times New Roman"/>
          <w:spacing w:val="3"/>
          <w:sz w:val="24"/>
          <w:szCs w:val="24"/>
        </w:rPr>
        <w:t xml:space="preserve">, Volume 122, Number 2, May 2007. </w:t>
      </w:r>
    </w:p>
    <w:p w14:paraId="1B9B879B" w14:textId="77777777" w:rsidR="0097274D" w:rsidRPr="00E258F0" w:rsidRDefault="0097274D" w:rsidP="001233EE">
      <w:pPr>
        <w:widowControl w:val="0"/>
        <w:autoSpaceDE w:val="0"/>
        <w:autoSpaceDN w:val="0"/>
        <w:adjustRightInd w:val="0"/>
        <w:spacing w:after="0"/>
        <w:ind w:right="2320"/>
        <w:rPr>
          <w:rFonts w:ascii="Times New Roman" w:eastAsia="SimSun" w:hAnsi="Times New Roman"/>
          <w:sz w:val="24"/>
          <w:szCs w:val="24"/>
        </w:rPr>
      </w:pPr>
    </w:p>
    <w:p w14:paraId="38AE0765" w14:textId="77777777" w:rsidR="0097274D" w:rsidRPr="00E258F0"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4"/>
          <w:sz w:val="24"/>
          <w:szCs w:val="24"/>
        </w:rPr>
        <w:t>Lobbying Bureaucrats, Joined with Sven E. Feldmann.</w:t>
      </w:r>
      <w:r>
        <w:rPr>
          <w:rFonts w:ascii="Times New Roman" w:eastAsia="SimSun" w:hAnsi="Times New Roman"/>
          <w:i/>
          <w:iCs/>
          <w:spacing w:val="4"/>
          <w:sz w:val="24"/>
          <w:szCs w:val="24"/>
        </w:rPr>
        <w:t xml:space="preserve"> </w:t>
      </w:r>
      <w:r>
        <w:rPr>
          <w:rFonts w:ascii="Times New Roman" w:eastAsia="SimSun" w:hAnsi="Times New Roman"/>
          <w:b/>
          <w:i/>
          <w:iCs/>
          <w:spacing w:val="4"/>
          <w:sz w:val="24"/>
          <w:szCs w:val="24"/>
        </w:rPr>
        <w:t>Scandinavian Journal of Economics</w:t>
      </w:r>
      <w:r>
        <w:rPr>
          <w:rFonts w:ascii="Times New Roman" w:eastAsia="SimSun" w:hAnsi="Times New Roman"/>
          <w:spacing w:val="4"/>
          <w:sz w:val="24"/>
          <w:szCs w:val="24"/>
        </w:rPr>
        <w:t xml:space="preserve">, December 2006 - </w:t>
      </w:r>
      <w:r>
        <w:rPr>
          <w:rFonts w:ascii="Times New Roman" w:eastAsia="SimSun" w:hAnsi="Times New Roman"/>
          <w:sz w:val="24"/>
          <w:szCs w:val="24"/>
        </w:rPr>
        <w:t>Vol. 108 Issue 4, pp 643-668.</w:t>
      </w:r>
    </w:p>
    <w:p w14:paraId="075E8F7A" w14:textId="77777777" w:rsidR="0097274D" w:rsidRPr="00E258F0" w:rsidRDefault="0097274D" w:rsidP="001233EE">
      <w:pPr>
        <w:widowControl w:val="0"/>
        <w:autoSpaceDE w:val="0"/>
        <w:autoSpaceDN w:val="0"/>
        <w:adjustRightInd w:val="0"/>
        <w:spacing w:after="0"/>
        <w:ind w:right="24"/>
        <w:rPr>
          <w:rFonts w:ascii="Times New Roman" w:eastAsia="SimSun" w:hAnsi="Times New Roman"/>
          <w:sz w:val="24"/>
          <w:szCs w:val="24"/>
        </w:rPr>
      </w:pPr>
    </w:p>
    <w:p w14:paraId="51B2F05E" w14:textId="77777777" w:rsidR="0097274D" w:rsidRPr="00E258F0"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5"/>
          <w:sz w:val="24"/>
          <w:szCs w:val="24"/>
        </w:rPr>
        <w:t xml:space="preserve">Informational Lobbying and Political Contribution. Joined with Sven E. Feldmann. </w:t>
      </w:r>
      <w:r>
        <w:rPr>
          <w:rFonts w:ascii="Times New Roman" w:eastAsia="SimSun" w:hAnsi="Times New Roman"/>
          <w:b/>
          <w:i/>
          <w:spacing w:val="5"/>
          <w:sz w:val="24"/>
          <w:szCs w:val="24"/>
        </w:rPr>
        <w:t>Journal of Public Economics</w:t>
      </w:r>
      <w:r>
        <w:rPr>
          <w:rFonts w:ascii="Times New Roman" w:eastAsia="SimSun" w:hAnsi="Times New Roman"/>
          <w:i/>
          <w:spacing w:val="5"/>
          <w:sz w:val="24"/>
          <w:szCs w:val="24"/>
        </w:rPr>
        <w:t>,</w:t>
      </w:r>
      <w:r>
        <w:rPr>
          <w:rFonts w:ascii="Times New Roman" w:eastAsia="SimSun" w:hAnsi="Times New Roman"/>
          <w:spacing w:val="5"/>
          <w:sz w:val="24"/>
          <w:szCs w:val="24"/>
        </w:rPr>
        <w:t xml:space="preserve"> May 2006.</w:t>
      </w:r>
    </w:p>
    <w:p w14:paraId="58BC3710" w14:textId="77777777" w:rsidR="0097274D" w:rsidRPr="00E258F0" w:rsidRDefault="0097274D" w:rsidP="001233EE">
      <w:pPr>
        <w:widowControl w:val="0"/>
        <w:autoSpaceDE w:val="0"/>
        <w:autoSpaceDN w:val="0"/>
        <w:adjustRightInd w:val="0"/>
        <w:spacing w:after="0"/>
        <w:ind w:right="24"/>
        <w:rPr>
          <w:rFonts w:ascii="Times New Roman" w:eastAsia="SimSun" w:hAnsi="Times New Roman"/>
          <w:sz w:val="24"/>
          <w:szCs w:val="24"/>
        </w:rPr>
      </w:pPr>
    </w:p>
    <w:p w14:paraId="479956C0" w14:textId="77777777" w:rsidR="0097274D" w:rsidRPr="00E258F0"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3"/>
          <w:sz w:val="24"/>
          <w:szCs w:val="24"/>
        </w:rPr>
        <w:t>Adaptive Contracting. Joined with Christian Schultz.</w:t>
      </w:r>
      <w:r>
        <w:rPr>
          <w:rFonts w:ascii="Times New Roman" w:eastAsia="SimSun" w:hAnsi="Times New Roman"/>
          <w:i/>
          <w:iCs/>
          <w:spacing w:val="3"/>
          <w:sz w:val="24"/>
          <w:szCs w:val="24"/>
        </w:rPr>
        <w:t xml:space="preserve"> </w:t>
      </w:r>
      <w:r>
        <w:rPr>
          <w:rFonts w:ascii="Times New Roman" w:eastAsia="SimSun" w:hAnsi="Times New Roman"/>
          <w:b/>
          <w:i/>
          <w:iCs/>
          <w:spacing w:val="3"/>
          <w:sz w:val="24"/>
          <w:szCs w:val="24"/>
        </w:rPr>
        <w:t>Economic Theory</w:t>
      </w:r>
      <w:r>
        <w:rPr>
          <w:rFonts w:ascii="Times New Roman" w:eastAsia="SimSun" w:hAnsi="Times New Roman"/>
          <w:i/>
          <w:iCs/>
          <w:spacing w:val="3"/>
          <w:sz w:val="24"/>
          <w:szCs w:val="24"/>
        </w:rPr>
        <w:t>,</w:t>
      </w:r>
      <w:r>
        <w:rPr>
          <w:rFonts w:ascii="Times New Roman" w:eastAsia="SimSun" w:hAnsi="Times New Roman"/>
          <w:spacing w:val="3"/>
          <w:sz w:val="24"/>
          <w:szCs w:val="24"/>
        </w:rPr>
        <w:t>, vol. 25, no. 1, pp.35-50</w:t>
      </w:r>
      <w:r>
        <w:rPr>
          <w:rFonts w:ascii="Times New Roman" w:eastAsia="SimSun" w:hAnsi="Times New Roman"/>
          <w:spacing w:val="-3"/>
          <w:sz w:val="24"/>
          <w:szCs w:val="24"/>
        </w:rPr>
        <w:t>,2005.</w:t>
      </w:r>
    </w:p>
    <w:p w14:paraId="60A1D9D7" w14:textId="77777777" w:rsidR="0097274D" w:rsidRPr="00E258F0" w:rsidRDefault="0097274D" w:rsidP="001233EE">
      <w:pPr>
        <w:pStyle w:val="ColorfulList-Accent11"/>
        <w:rPr>
          <w:rFonts w:ascii="Times New Roman" w:eastAsia="SimSun" w:hAnsi="Times New Roman"/>
          <w:sz w:val="24"/>
          <w:szCs w:val="24"/>
        </w:rPr>
      </w:pPr>
    </w:p>
    <w:p w14:paraId="3C2F01FF" w14:textId="77777777" w:rsidR="0097274D" w:rsidRPr="00D60F64"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4"/>
          <w:sz w:val="24"/>
          <w:szCs w:val="24"/>
        </w:rPr>
        <w:t>The impact of a Break-Through rule on European Firms. Joined with Kasper Nielsen.</w:t>
      </w:r>
      <w:r>
        <w:rPr>
          <w:rFonts w:ascii="Times New Roman" w:eastAsia="SimSun" w:hAnsi="Times New Roman"/>
          <w:i/>
          <w:iCs/>
          <w:spacing w:val="4"/>
          <w:sz w:val="24"/>
          <w:szCs w:val="24"/>
        </w:rPr>
        <w:t xml:space="preserve"> </w:t>
      </w:r>
      <w:r>
        <w:rPr>
          <w:rFonts w:ascii="Times New Roman" w:eastAsia="SimSun" w:hAnsi="Times New Roman"/>
          <w:b/>
          <w:i/>
          <w:iCs/>
          <w:spacing w:val="4"/>
          <w:sz w:val="24"/>
          <w:szCs w:val="24"/>
        </w:rPr>
        <w:t>European Journal of Law and Economics</w:t>
      </w:r>
      <w:r>
        <w:rPr>
          <w:rFonts w:ascii="Times New Roman" w:eastAsia="SimSun" w:hAnsi="Times New Roman"/>
          <w:spacing w:val="4"/>
          <w:sz w:val="24"/>
          <w:szCs w:val="24"/>
        </w:rPr>
        <w:t>, April 2004.</w:t>
      </w:r>
    </w:p>
    <w:p w14:paraId="726C54E6" w14:textId="77777777" w:rsidR="0097274D" w:rsidRPr="00D60F64" w:rsidRDefault="0097274D" w:rsidP="001233EE">
      <w:pPr>
        <w:pStyle w:val="ColorfulList-Accent11"/>
        <w:rPr>
          <w:rFonts w:ascii="Times New Roman" w:eastAsia="SimSun" w:hAnsi="Times New Roman"/>
          <w:sz w:val="24"/>
          <w:szCs w:val="24"/>
        </w:rPr>
      </w:pPr>
    </w:p>
    <w:p w14:paraId="4101DD69" w14:textId="77777777" w:rsidR="0097274D" w:rsidRPr="00D60F64"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5"/>
          <w:sz w:val="24"/>
          <w:szCs w:val="24"/>
        </w:rPr>
        <w:t xml:space="preserve">Vote Buying Through Resource Allocation in a Government Controlled Sector, </w:t>
      </w:r>
      <w:r>
        <w:rPr>
          <w:rFonts w:ascii="Times New Roman" w:eastAsia="SimSun" w:hAnsi="Times New Roman"/>
          <w:b/>
          <w:i/>
          <w:iCs/>
          <w:spacing w:val="3"/>
          <w:sz w:val="24"/>
          <w:szCs w:val="24"/>
        </w:rPr>
        <w:t>Revista</w:t>
      </w:r>
      <w:r>
        <w:rPr>
          <w:rFonts w:ascii="Times New Roman" w:eastAsia="SimSun" w:hAnsi="Times New Roman"/>
          <w:b/>
          <w:spacing w:val="5"/>
          <w:sz w:val="24"/>
          <w:szCs w:val="24"/>
        </w:rPr>
        <w:t xml:space="preserve"> </w:t>
      </w:r>
      <w:r>
        <w:rPr>
          <w:rFonts w:ascii="Times New Roman" w:eastAsia="SimSun" w:hAnsi="Times New Roman"/>
          <w:b/>
          <w:i/>
          <w:iCs/>
          <w:spacing w:val="3"/>
          <w:sz w:val="24"/>
          <w:szCs w:val="24"/>
        </w:rPr>
        <w:t>Politica Economica</w:t>
      </w:r>
      <w:r>
        <w:rPr>
          <w:rFonts w:ascii="Times New Roman" w:eastAsia="SimSun" w:hAnsi="Times New Roman"/>
          <w:spacing w:val="3"/>
          <w:sz w:val="24"/>
          <w:szCs w:val="24"/>
        </w:rPr>
        <w:t>: iss. 1&amp;2, 2003.</w:t>
      </w:r>
    </w:p>
    <w:p w14:paraId="7F97E7AC" w14:textId="77777777" w:rsidR="0097274D" w:rsidRPr="00D60F64" w:rsidRDefault="0097274D" w:rsidP="001233EE">
      <w:pPr>
        <w:pStyle w:val="ColorfulList-Accent11"/>
        <w:rPr>
          <w:rFonts w:ascii="Times New Roman" w:eastAsia="SimSun" w:hAnsi="Times New Roman"/>
          <w:sz w:val="24"/>
          <w:szCs w:val="24"/>
        </w:rPr>
      </w:pPr>
    </w:p>
    <w:p w14:paraId="019FAC39" w14:textId="77777777" w:rsidR="0097274D" w:rsidRPr="00D60F64"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6"/>
          <w:sz w:val="24"/>
          <w:szCs w:val="24"/>
        </w:rPr>
        <w:t xml:space="preserve">Lobbying and legislative organization: the effect of the vote of confidence </w:t>
      </w:r>
      <w:r>
        <w:rPr>
          <w:rFonts w:ascii="Times New Roman" w:eastAsia="SimSun" w:hAnsi="Times New Roman"/>
          <w:spacing w:val="3"/>
          <w:sz w:val="24"/>
          <w:szCs w:val="24"/>
        </w:rPr>
        <w:t>procedure, (2002). Joined with Sven E. Feldmann.</w:t>
      </w:r>
      <w:r>
        <w:rPr>
          <w:rFonts w:ascii="Times New Roman" w:eastAsia="SimSun" w:hAnsi="Times New Roman"/>
          <w:i/>
          <w:iCs/>
          <w:spacing w:val="3"/>
          <w:sz w:val="24"/>
          <w:szCs w:val="24"/>
        </w:rPr>
        <w:t xml:space="preserve"> </w:t>
      </w:r>
      <w:r>
        <w:rPr>
          <w:rFonts w:ascii="Times New Roman" w:eastAsia="SimSun" w:hAnsi="Times New Roman"/>
          <w:b/>
          <w:i/>
          <w:iCs/>
          <w:spacing w:val="3"/>
          <w:sz w:val="24"/>
          <w:szCs w:val="24"/>
        </w:rPr>
        <w:t>Business and Politics</w:t>
      </w:r>
      <w:r>
        <w:rPr>
          <w:rFonts w:ascii="Times New Roman" w:eastAsia="SimSun" w:hAnsi="Times New Roman"/>
          <w:spacing w:val="3"/>
          <w:sz w:val="24"/>
          <w:szCs w:val="24"/>
        </w:rPr>
        <w:t>, nov. 2002.</w:t>
      </w:r>
    </w:p>
    <w:p w14:paraId="659EA833" w14:textId="77777777" w:rsidR="0097274D" w:rsidRPr="00D60F64" w:rsidRDefault="0097274D" w:rsidP="001233EE">
      <w:pPr>
        <w:pStyle w:val="ColorfulList-Accent11"/>
        <w:rPr>
          <w:rFonts w:ascii="Times New Roman" w:eastAsia="SimSun" w:hAnsi="Times New Roman"/>
          <w:sz w:val="24"/>
          <w:szCs w:val="24"/>
        </w:rPr>
      </w:pPr>
    </w:p>
    <w:p w14:paraId="12A78DCA" w14:textId="77777777" w:rsidR="0097274D" w:rsidRPr="00D60F64" w:rsidRDefault="0097274D"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4"/>
          <w:sz w:val="24"/>
          <w:szCs w:val="24"/>
        </w:rPr>
        <w:t>Lobbying Legislatures. Joined with Sven E. Feldmann,</w:t>
      </w:r>
      <w:r>
        <w:rPr>
          <w:rFonts w:ascii="Times New Roman" w:eastAsia="SimSun" w:hAnsi="Times New Roman"/>
          <w:i/>
          <w:iCs/>
          <w:spacing w:val="4"/>
          <w:sz w:val="24"/>
          <w:szCs w:val="24"/>
        </w:rPr>
        <w:t xml:space="preserve"> </w:t>
      </w:r>
      <w:r>
        <w:rPr>
          <w:rFonts w:ascii="Times New Roman" w:eastAsia="SimSun" w:hAnsi="Times New Roman"/>
          <w:b/>
          <w:i/>
          <w:iCs/>
          <w:spacing w:val="4"/>
          <w:sz w:val="24"/>
          <w:szCs w:val="24"/>
        </w:rPr>
        <w:t>Journal of Political Economy</w:t>
      </w:r>
      <w:r>
        <w:rPr>
          <w:rFonts w:ascii="Times New Roman" w:eastAsia="SimSun" w:hAnsi="Times New Roman"/>
          <w:spacing w:val="4"/>
          <w:sz w:val="24"/>
          <w:szCs w:val="24"/>
        </w:rPr>
        <w:t xml:space="preserve">: v.110, </w:t>
      </w:r>
      <w:r>
        <w:rPr>
          <w:rFonts w:ascii="Times New Roman" w:eastAsia="SimSun" w:hAnsi="Times New Roman"/>
          <w:sz w:val="24"/>
          <w:szCs w:val="24"/>
        </w:rPr>
        <w:t>no4, August 2002, pp. 919-46.</w:t>
      </w:r>
    </w:p>
    <w:p w14:paraId="40F7347B" w14:textId="77777777" w:rsidR="00DF1464" w:rsidRPr="00D60F64" w:rsidRDefault="00DF1464" w:rsidP="001233EE">
      <w:pPr>
        <w:pStyle w:val="ColorfulList-Accent11"/>
        <w:rPr>
          <w:rFonts w:ascii="Times New Roman" w:eastAsia="SimSun" w:hAnsi="Times New Roman"/>
          <w:sz w:val="24"/>
          <w:szCs w:val="24"/>
        </w:rPr>
      </w:pPr>
    </w:p>
    <w:p w14:paraId="66A53211" w14:textId="77777777" w:rsidR="00DF1464" w:rsidRPr="00D60F64" w:rsidRDefault="00DF1464"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5"/>
          <w:sz w:val="24"/>
          <w:szCs w:val="24"/>
        </w:rPr>
        <w:t xml:space="preserve">The Balance of Power in Closely Held Corporations. Joined with Daniel Wolfenzon. </w:t>
      </w:r>
      <w:r>
        <w:rPr>
          <w:rFonts w:ascii="Times New Roman" w:eastAsia="SimSun" w:hAnsi="Times New Roman"/>
          <w:b/>
          <w:i/>
          <w:iCs/>
          <w:spacing w:val="4"/>
          <w:sz w:val="24"/>
          <w:szCs w:val="24"/>
        </w:rPr>
        <w:t>Journal of Financial Economics</w:t>
      </w:r>
      <w:r>
        <w:rPr>
          <w:rFonts w:ascii="Times New Roman" w:eastAsia="SimSun" w:hAnsi="Times New Roman"/>
          <w:i/>
          <w:iCs/>
          <w:spacing w:val="4"/>
          <w:sz w:val="24"/>
          <w:szCs w:val="24"/>
        </w:rPr>
        <w:t>,</w:t>
      </w:r>
      <w:r>
        <w:rPr>
          <w:rFonts w:ascii="Times New Roman" w:eastAsia="SimSun" w:hAnsi="Times New Roman"/>
          <w:spacing w:val="4"/>
          <w:sz w:val="24"/>
          <w:szCs w:val="24"/>
        </w:rPr>
        <w:t xml:space="preserve"> October 2000.</w:t>
      </w:r>
    </w:p>
    <w:p w14:paraId="6A7E98C7" w14:textId="77777777" w:rsidR="00DF1464" w:rsidRPr="00D60F64" w:rsidRDefault="00DF1464" w:rsidP="001233EE">
      <w:pPr>
        <w:pStyle w:val="ColorfulList-Accent11"/>
        <w:rPr>
          <w:rFonts w:ascii="Times New Roman" w:eastAsia="SimSun" w:hAnsi="Times New Roman"/>
          <w:sz w:val="24"/>
          <w:szCs w:val="24"/>
        </w:rPr>
      </w:pPr>
    </w:p>
    <w:p w14:paraId="15B80BFF" w14:textId="77777777" w:rsidR="00964E4D" w:rsidRPr="00964E4D" w:rsidRDefault="00DF1464"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imes New Roman" w:eastAsia="SimSun" w:hAnsi="Times New Roman"/>
          <w:spacing w:val="2"/>
          <w:sz w:val="24"/>
          <w:szCs w:val="24"/>
        </w:rPr>
        <w:t>Political Ownership. Job Market Paper. Winner of 1998 Young Economists' Essay Competition Award (EARIE).</w:t>
      </w:r>
      <w:r>
        <w:rPr>
          <w:rFonts w:ascii="Times New Roman" w:eastAsia="SimSun" w:hAnsi="Times New Roman"/>
          <w:i/>
          <w:iCs/>
          <w:spacing w:val="2"/>
          <w:sz w:val="24"/>
          <w:szCs w:val="24"/>
        </w:rPr>
        <w:t xml:space="preserve"> </w:t>
      </w:r>
      <w:r>
        <w:rPr>
          <w:rFonts w:ascii="Times New Roman" w:eastAsia="SimSun" w:hAnsi="Times New Roman"/>
          <w:b/>
          <w:i/>
          <w:iCs/>
          <w:spacing w:val="2"/>
          <w:sz w:val="24"/>
          <w:szCs w:val="24"/>
        </w:rPr>
        <w:t>Journal of Public Economics</w:t>
      </w:r>
      <w:r>
        <w:rPr>
          <w:rFonts w:ascii="Times New Roman" w:eastAsia="SimSun" w:hAnsi="Times New Roman"/>
          <w:i/>
          <w:iCs/>
          <w:spacing w:val="2"/>
          <w:sz w:val="24"/>
          <w:szCs w:val="24"/>
        </w:rPr>
        <w:t>,</w:t>
      </w:r>
      <w:r>
        <w:rPr>
          <w:rFonts w:ascii="Times New Roman" w:eastAsia="SimSun" w:hAnsi="Times New Roman"/>
          <w:spacing w:val="2"/>
          <w:sz w:val="24"/>
          <w:szCs w:val="24"/>
        </w:rPr>
        <w:t xml:space="preserve"> Vol 76, 2000, Issue 3., pp.559-581</w:t>
      </w:r>
    </w:p>
    <w:p w14:paraId="50B0F939" w14:textId="77777777" w:rsidR="00792ACA" w:rsidRDefault="00DF1464" w:rsidP="00964E4D">
      <w:pPr>
        <w:pStyle w:val="ColorfulList-Accent11"/>
        <w:widowControl w:val="0"/>
        <w:autoSpaceDE w:val="0"/>
        <w:autoSpaceDN w:val="0"/>
        <w:adjustRightInd w:val="0"/>
        <w:spacing w:after="0"/>
        <w:ind w:left="0" w:right="24"/>
        <w:rPr>
          <w:rFonts w:ascii="Times New Roman" w:eastAsia="SimSun" w:hAnsi="Times New Roman"/>
          <w:sz w:val="24"/>
          <w:szCs w:val="24"/>
        </w:rPr>
      </w:pPr>
      <w:r>
        <w:rPr>
          <w:rFonts w:ascii="Times New Roman" w:eastAsia="SimSun" w:hAnsi="Times New Roman"/>
          <w:spacing w:val="2"/>
          <w:sz w:val="24"/>
          <w:szCs w:val="24"/>
        </w:rPr>
        <w:t>.</w:t>
      </w:r>
    </w:p>
    <w:p w14:paraId="3055D367" w14:textId="77777777" w:rsidR="000D662C" w:rsidRPr="00026F70" w:rsidRDefault="000D662C" w:rsidP="000D662C">
      <w:pPr>
        <w:pStyle w:val="ListBullet"/>
        <w:numPr>
          <w:ilvl w:val="0"/>
          <w:numId w:val="0"/>
        </w:numPr>
        <w:ind w:left="450"/>
        <w:rPr>
          <w:rFonts w:ascii="Times New Roman" w:eastAsia="SimSun" w:hAnsi="Times New Roman"/>
          <w:sz w:val="24"/>
          <w:szCs w:val="24"/>
        </w:rPr>
      </w:pPr>
      <w:r>
        <w:rPr>
          <w:rFonts w:eastAsia="SimSun"/>
          <w:b/>
          <w:sz w:val="24"/>
          <w:szCs w:val="24"/>
        </w:rPr>
        <w:t>Working papers revise and resubmission:</w:t>
      </w:r>
      <w:r>
        <w:rPr>
          <w:rFonts w:ascii="Times New Roman" w:eastAsia="SimSun" w:hAnsi="Times New Roman"/>
          <w:sz w:val="24"/>
          <w:szCs w:val="24"/>
        </w:rPr>
        <w:t xml:space="preserve"> </w:t>
      </w:r>
    </w:p>
    <w:p w14:paraId="679BEC22" w14:textId="77777777" w:rsidR="000910AA" w:rsidRPr="00523E38" w:rsidRDefault="000910AA"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sz w:val="24"/>
          <w:szCs w:val="24"/>
        </w:rPr>
      </w:pPr>
      <w:r>
        <w:rPr>
          <w:rFonts w:asciiTheme="minorHAnsi" w:eastAsia="SimSun" w:hAnsiTheme="minorHAnsi" w:cstheme="minorHAnsi"/>
          <w:i/>
          <w:sz w:val="24"/>
          <w:szCs w:val="24"/>
        </w:rPr>
        <w:t>Neighborhood CEOs</w:t>
      </w:r>
      <w:r>
        <w:rPr>
          <w:rFonts w:asciiTheme="minorHAnsi" w:eastAsia="SimSun" w:hAnsiTheme="minorHAnsi" w:cstheme="minorHAnsi"/>
          <w:sz w:val="24"/>
          <w:szCs w:val="24"/>
        </w:rPr>
        <w:t xml:space="preserve">. Joined with Mario Amore, Bocconi and Birthe Larsen, CBS. CEPR working paper. </w:t>
      </w:r>
      <w:r>
        <w:rPr>
          <w:rFonts w:asciiTheme="minorHAnsi" w:hAnsiTheme="minorHAnsi" w:cstheme="minorHAnsi"/>
          <w:color w:val="000000" w:themeColor="text1"/>
          <w:sz w:val="24"/>
          <w:szCs w:val="24"/>
        </w:rPr>
        <w:t>)</w:t>
      </w:r>
      <w:r>
        <w:rPr>
          <w:rFonts w:asciiTheme="minorHAnsi" w:eastAsia="SimSun" w:hAnsiTheme="minorHAnsi" w:cstheme="minorHAnsi"/>
          <w:sz w:val="24"/>
          <w:szCs w:val="24"/>
        </w:rPr>
        <w:t xml:space="preserve"> </w:t>
      </w:r>
      <w:r>
        <w:rPr>
          <w:rFonts w:asciiTheme="minorHAnsi" w:hAnsiTheme="minorHAnsi" w:cstheme="minorHAnsi"/>
          <w:b/>
          <w:bCs/>
          <w:color w:val="000000" w:themeColor="text1"/>
          <w:sz w:val="24"/>
          <w:szCs w:val="24"/>
        </w:rPr>
        <w:t>Revise and Resubmit</w:t>
      </w:r>
      <w:r>
        <w:rPr>
          <w:rFonts w:asciiTheme="minorHAnsi" w:eastAsia="SimSun" w:hAnsiTheme="minorHAnsi" w:cstheme="minorHAnsi"/>
          <w:b/>
          <w:bCs/>
          <w:sz w:val="24"/>
          <w:szCs w:val="24"/>
        </w:rPr>
        <w:t xml:space="preserve"> for Management Science (2</w:t>
      </w:r>
      <w:r>
        <w:rPr>
          <w:rFonts w:asciiTheme="minorHAnsi" w:eastAsia="SimSun" w:hAnsiTheme="minorHAnsi" w:cstheme="minorHAnsi"/>
          <w:b/>
          <w:bCs/>
          <w:sz w:val="24"/>
          <w:szCs w:val="24"/>
          <w:vertAlign w:val="superscript"/>
        </w:rPr>
        <w:t>nd</w:t>
      </w:r>
      <w:r>
        <w:rPr>
          <w:rFonts w:asciiTheme="minorHAnsi" w:eastAsia="SimSun" w:hAnsiTheme="minorHAnsi" w:cstheme="minorHAnsi"/>
          <w:b/>
          <w:bCs/>
          <w:sz w:val="24"/>
          <w:szCs w:val="24"/>
        </w:rPr>
        <w:t xml:space="preserve"> round).</w:t>
      </w:r>
    </w:p>
    <w:p w14:paraId="63BECCC2" w14:textId="77777777" w:rsidR="000910AA" w:rsidRPr="00523E38" w:rsidRDefault="000910AA" w:rsidP="000910AA">
      <w:pPr>
        <w:pStyle w:val="ColorfulList-Accent11"/>
        <w:widowControl w:val="0"/>
        <w:autoSpaceDE w:val="0"/>
        <w:autoSpaceDN w:val="0"/>
        <w:adjustRightInd w:val="0"/>
        <w:spacing w:after="0"/>
        <w:ind w:left="810" w:right="25"/>
        <w:rPr>
          <w:rFonts w:asciiTheme="minorHAnsi" w:eastAsia="SimSun" w:hAnsiTheme="minorHAnsi" w:cstheme="minorHAnsi"/>
          <w:sz w:val="24"/>
          <w:szCs w:val="24"/>
        </w:rPr>
      </w:pPr>
      <w:r>
        <w:rPr>
          <w:rFonts w:asciiTheme="minorHAnsi" w:eastAsia="SimSun" w:hAnsiTheme="minorHAnsi" w:cstheme="minorHAnsi"/>
          <w:sz w:val="24"/>
          <w:szCs w:val="24"/>
        </w:rPr>
        <w:t>Links to Media Coverage:</w:t>
      </w:r>
    </w:p>
    <w:p w14:paraId="29C22AB6" w14:textId="77777777" w:rsidR="000910AA" w:rsidRPr="0070707E" w:rsidRDefault="000910AA" w:rsidP="000910AA">
      <w:pPr>
        <w:pStyle w:val="ListBullet"/>
        <w:tabs>
          <w:tab w:val="clear" w:pos="360"/>
          <w:tab w:val="num" w:pos="1211"/>
        </w:tabs>
        <w:ind w:left="1211"/>
        <w:rPr>
          <w:rFonts w:eastAsia="SimSun"/>
          <w:sz w:val="20"/>
          <w:szCs w:val="20"/>
        </w:rPr>
      </w:pPr>
      <w:r>
        <w:rPr>
          <w:rFonts w:eastAsia="SimSun"/>
          <w:sz w:val="20"/>
          <w:szCs w:val="20"/>
        </w:rPr>
        <w:t>PHYSORG: https://phys.org/news/2022-11-conditions-firms-neighborhood-ceos-paper.html</w:t>
      </w:r>
    </w:p>
    <w:p w14:paraId="18ED41BD" w14:textId="77777777" w:rsidR="000910AA" w:rsidRPr="008575D6" w:rsidRDefault="000910AA" w:rsidP="000910AA">
      <w:pPr>
        <w:pStyle w:val="ListBullet"/>
        <w:tabs>
          <w:tab w:val="clear" w:pos="360"/>
          <w:tab w:val="num" w:pos="851"/>
        </w:tabs>
        <w:ind w:left="851" w:firstLine="0"/>
        <w:rPr>
          <w:rStyle w:val="Hyperlink"/>
          <w:rFonts w:eastAsia="SimSun"/>
          <w:color w:val="auto"/>
          <w:sz w:val="20"/>
          <w:szCs w:val="20"/>
          <w:u w:val="none"/>
        </w:rPr>
      </w:pPr>
      <w:r>
        <w:rPr>
          <w:rFonts w:ascii="Times New Roman" w:eastAsia="SimSun" w:hAnsi="Times New Roman"/>
          <w:sz w:val="20"/>
          <w:szCs w:val="20"/>
        </w:rPr>
        <w:t xml:space="preserve">Bloomberg: </w:t>
      </w:r>
      <w:hyperlink r:id="rId124" w:tgtFrame="_blank" w:history="1">
        <w:r>
          <w:rPr>
            <w:rStyle w:val="Hyperlink"/>
            <w:rFonts w:cs="Calibri"/>
            <w:sz w:val="20"/>
            <w:szCs w:val="20"/>
          </w:rPr>
          <w:t>https://www.bloomberg.com/news/articles/2022-07-14/want-to-be-a-better-ceo-live-closer-to-the-office?srnd=premium-europe</w:t>
        </w:r>
      </w:hyperlink>
    </w:p>
    <w:p w14:paraId="60FFBD49" w14:textId="77777777" w:rsidR="000910AA" w:rsidRPr="008575D6" w:rsidRDefault="000910AA" w:rsidP="000910AA">
      <w:pPr>
        <w:pStyle w:val="ListBullet"/>
        <w:tabs>
          <w:tab w:val="clear" w:pos="360"/>
          <w:tab w:val="num" w:pos="851"/>
        </w:tabs>
        <w:ind w:left="660" w:firstLine="220"/>
      </w:pPr>
      <w:r>
        <w:rPr>
          <w:rStyle w:val="Strong"/>
          <w:rFonts w:ascii="Times New Roman" w:hAnsi="Times New Roman"/>
        </w:rPr>
        <w:t> </w:t>
      </w:r>
      <w:hyperlink r:id="rId125" w:tgtFrame="_blank" w:history="1">
        <w:r>
          <w:rPr>
            <w:rStyle w:val="Hyperlink"/>
            <w:rFonts w:ascii="Times New Roman" w:hAnsi="Times New Roman"/>
            <w:b/>
            <w:bCs/>
          </w:rPr>
          <w:t>Do businesses benefit when leaders live locally?</w:t>
        </w:r>
      </w:hyperlink>
      <w:r>
        <w:rPr>
          <w:rFonts w:ascii="Times New Roman" w:hAnsi="Times New Roman"/>
        </w:rPr>
        <w:t xml:space="preserve"> </w:t>
      </w:r>
      <w:r>
        <w:rPr>
          <w:rStyle w:val="Strong"/>
          <w:rFonts w:ascii="Times New Roman" w:hAnsi="Times New Roman"/>
        </w:rPr>
        <w:t>Forbes</w:t>
      </w:r>
      <w:r>
        <w:rPr>
          <w:rFonts w:ascii="Times New Roman" w:hAnsi="Times New Roman"/>
          <w:sz w:val="24"/>
          <w:szCs w:val="24"/>
        </w:rPr>
        <w:t xml:space="preserve">, US, 18 November  </w:t>
      </w:r>
    </w:p>
    <w:p w14:paraId="4E0D7A40" w14:textId="77777777" w:rsidR="000910AA" w:rsidRPr="008575D6" w:rsidRDefault="000910AA" w:rsidP="000910AA">
      <w:pPr>
        <w:pStyle w:val="ListBullet"/>
        <w:tabs>
          <w:tab w:val="clear" w:pos="360"/>
          <w:tab w:val="num" w:pos="851"/>
        </w:tabs>
        <w:ind w:left="660" w:firstLine="220"/>
        <w:rPr>
          <w:rStyle w:val="Hyperlink"/>
          <w:color w:val="auto"/>
          <w:u w:val="none"/>
        </w:rPr>
      </w:pPr>
      <w:r>
        <w:rPr>
          <w:rFonts w:ascii="Times New Roman" w:hAnsi="Times New Roman"/>
          <w:sz w:val="24"/>
          <w:szCs w:val="24"/>
        </w:rPr>
        <w:t xml:space="preserve">Reprinted in INDIA FORBES: </w:t>
      </w:r>
      <w:hyperlink r:id="rId126" w:history="1">
        <w:r>
          <w:rPr>
            <w:rStyle w:val="Hyperlink"/>
          </w:rPr>
          <w:t>https://www.forbesindia.com/article/insead/could-living-near-the-office-make-you-a-better-ceo/79873/1</w:t>
        </w:r>
      </w:hyperlink>
    </w:p>
    <w:p w14:paraId="7617D631" w14:textId="77777777" w:rsidR="000910AA" w:rsidRPr="003F1BAE" w:rsidRDefault="000910AA" w:rsidP="000910AA">
      <w:pPr>
        <w:pStyle w:val="ListBullet"/>
        <w:tabs>
          <w:tab w:val="clear" w:pos="360"/>
          <w:tab w:val="num" w:pos="851"/>
        </w:tabs>
        <w:ind w:left="851" w:firstLine="0"/>
        <w:rPr>
          <w:rStyle w:val="Hyperlink"/>
          <w:rFonts w:eastAsia="SimSun"/>
          <w:color w:val="auto"/>
          <w:sz w:val="20"/>
          <w:szCs w:val="20"/>
          <w:u w:val="none"/>
          <w:lang w:val="da-DK"/>
        </w:rPr>
      </w:pPr>
      <w:r>
        <w:rPr>
          <w:rFonts w:cs="Calibri"/>
          <w:sz w:val="20"/>
          <w:szCs w:val="20"/>
          <w:lang w:val="da-DK"/>
        </w:rPr>
        <w:t xml:space="preserve">FINANS:DK (Denmark): </w:t>
      </w:r>
      <w:hyperlink r:id="rId127" w:history="1">
        <w:r>
          <w:rPr>
            <w:rStyle w:val="Hyperlink"/>
            <w:rFonts w:cs="Calibri"/>
            <w:sz w:val="20"/>
            <w:szCs w:val="20"/>
            <w:lang w:val="da-DK"/>
          </w:rPr>
          <w:t>https://finans.dk/erhverv/ECE14333744/det-er-paa-alle-maader-positivt-for-baade-arbejdsplads-og-ansatte-hvis-direktoeren-bor-taet-paa-virksomheden/</w:t>
        </w:r>
      </w:hyperlink>
    </w:p>
    <w:p w14:paraId="0B811A0E" w14:textId="77777777" w:rsidR="000910AA" w:rsidRPr="003F1BAE" w:rsidRDefault="000910AA" w:rsidP="000910AA">
      <w:pPr>
        <w:pStyle w:val="ListBullet"/>
        <w:tabs>
          <w:tab w:val="clear" w:pos="360"/>
          <w:tab w:val="num" w:pos="851"/>
        </w:tabs>
        <w:ind w:left="851" w:firstLine="0"/>
        <w:rPr>
          <w:rFonts w:eastAsia="SimSun"/>
          <w:sz w:val="20"/>
          <w:szCs w:val="20"/>
        </w:rPr>
      </w:pPr>
      <w:r>
        <w:rPr>
          <w:rFonts w:cs="Calibri"/>
          <w:sz w:val="20"/>
          <w:szCs w:val="20"/>
        </w:rPr>
        <w:t xml:space="preserve">Pupular Version: Danish </w:t>
      </w:r>
      <w:hyperlink r:id="rId128" w:history="1">
        <w:r>
          <w:rPr>
            <w:rStyle w:val="Hyperlink"/>
            <w:rFonts w:cs="Calibri"/>
            <w:sz w:val="20"/>
            <w:szCs w:val="20"/>
          </w:rPr>
          <w:t>https://samf.ku.dk/nyheder/2022/vil-du-vaere-en-bedre-chef-saa-bo-taettere-paa-arbejdet/</w:t>
        </w:r>
      </w:hyperlink>
      <w:r>
        <w:rPr>
          <w:rFonts w:cs="Calibri"/>
          <w:sz w:val="20"/>
          <w:szCs w:val="20"/>
        </w:rPr>
        <w:t xml:space="preserve">    ENGLISH: </w:t>
      </w:r>
      <w:hyperlink r:id="rId129" w:tgtFrame="_blank" w:history="1">
        <w:r>
          <w:rPr>
            <w:rStyle w:val="Hyperlink"/>
            <w:rFonts w:cs="Calibri"/>
            <w:sz w:val="20"/>
            <w:szCs w:val="20"/>
          </w:rPr>
          <w:t>https://socialsciences.ku.dk/news/2022/want-to-be-a-better-chief-live-close-to-work/</w:t>
        </w:r>
      </w:hyperlink>
      <w:r>
        <w:rPr>
          <w:rFonts w:cs="Calibri"/>
          <w:sz w:val="20"/>
          <w:szCs w:val="20"/>
        </w:rPr>
        <w:t xml:space="preserve"> </w:t>
      </w:r>
    </w:p>
    <w:p w14:paraId="72D12F20" w14:textId="77777777" w:rsidR="000910AA" w:rsidRPr="003F1BAE" w:rsidRDefault="000910AA" w:rsidP="000910AA">
      <w:pPr>
        <w:pStyle w:val="ListBullet"/>
        <w:tabs>
          <w:tab w:val="clear" w:pos="360"/>
          <w:tab w:val="num" w:pos="851"/>
        </w:tabs>
        <w:ind w:left="851" w:firstLine="0"/>
        <w:rPr>
          <w:rFonts w:eastAsia="SimSun"/>
          <w:sz w:val="20"/>
          <w:szCs w:val="20"/>
        </w:rPr>
      </w:pPr>
      <w:r>
        <w:rPr>
          <w:rFonts w:cs="Calibri"/>
          <w:sz w:val="20"/>
          <w:szCs w:val="20"/>
        </w:rPr>
        <w:lastRenderedPageBreak/>
        <w:t xml:space="preserve">INSEAD Knowledge: https://knowledge.insead.edu/leadership-organisations/could-living-near-office-make-you-better-ceo </w:t>
      </w:r>
    </w:p>
    <w:p w14:paraId="5E09C6A0" w14:textId="77777777" w:rsidR="000910AA" w:rsidRPr="003F1BAE" w:rsidRDefault="000910AA" w:rsidP="000910AA">
      <w:pPr>
        <w:pStyle w:val="ListBullet"/>
        <w:tabs>
          <w:tab w:val="clear" w:pos="360"/>
          <w:tab w:val="num" w:pos="851"/>
        </w:tabs>
        <w:ind w:left="851" w:firstLine="0"/>
        <w:rPr>
          <w:rFonts w:eastAsia="SimSun"/>
          <w:sz w:val="20"/>
          <w:szCs w:val="20"/>
          <w:lang w:val="da-DK"/>
        </w:rPr>
      </w:pPr>
      <w:r>
        <w:rPr>
          <w:rFonts w:cs="Calibri"/>
          <w:sz w:val="20"/>
          <w:szCs w:val="20"/>
          <w:lang w:val="da-DK"/>
        </w:rPr>
        <w:t xml:space="preserve">Kristeligt Dagblad (Danish), </w:t>
      </w:r>
      <w:proofErr w:type="spellStart"/>
      <w:r>
        <w:rPr>
          <w:rFonts w:cs="Calibri"/>
          <w:sz w:val="20"/>
          <w:szCs w:val="20"/>
          <w:lang w:val="da-DK"/>
        </w:rPr>
        <w:t>Sept</w:t>
      </w:r>
      <w:proofErr w:type="spellEnd"/>
      <w:r>
        <w:rPr>
          <w:rFonts w:cs="Calibri"/>
          <w:sz w:val="20"/>
          <w:szCs w:val="20"/>
          <w:lang w:val="da-DK"/>
        </w:rPr>
        <w:t xml:space="preserve"> 5 2022, </w:t>
      </w:r>
      <w:hyperlink r:id="rId130" w:history="1">
        <w:r>
          <w:rPr>
            <w:rStyle w:val="Hyperlink"/>
            <w:rFonts w:cs="Calibri"/>
            <w:sz w:val="20"/>
            <w:szCs w:val="20"/>
            <w:lang w:val="da-DK"/>
          </w:rPr>
          <w:t>https://www.kristeligt-dagblad.dk/danmark/undersoegelse-chefer-der-bor-taet-paa-arbejdet-har-gladere-medarbejdere</w:t>
        </w:r>
      </w:hyperlink>
    </w:p>
    <w:p w14:paraId="3815C676" w14:textId="77777777" w:rsidR="000910AA" w:rsidRPr="003B532C" w:rsidRDefault="000910AA" w:rsidP="000910AA">
      <w:pPr>
        <w:pStyle w:val="ListBullet"/>
        <w:tabs>
          <w:tab w:val="clear" w:pos="360"/>
          <w:tab w:val="num" w:pos="851"/>
        </w:tabs>
        <w:ind w:left="851" w:firstLine="0"/>
        <w:rPr>
          <w:rFonts w:eastAsia="SimSun"/>
          <w:sz w:val="20"/>
          <w:szCs w:val="20"/>
          <w:lang w:val="da-DK"/>
        </w:rPr>
      </w:pPr>
      <w:r>
        <w:rPr>
          <w:rFonts w:cs="Calibri"/>
          <w:sz w:val="20"/>
          <w:szCs w:val="20"/>
        </w:rPr>
        <w:t>Børsen (Denmark), Sept 8, 2022</w:t>
      </w:r>
    </w:p>
    <w:p w14:paraId="366B6AA5" w14:textId="77777777" w:rsidR="000910AA" w:rsidRPr="000910AA" w:rsidRDefault="000910AA" w:rsidP="000910AA">
      <w:pPr>
        <w:pStyle w:val="ColorfulList-Accent11"/>
        <w:widowControl w:val="0"/>
        <w:autoSpaceDE w:val="0"/>
        <w:autoSpaceDN w:val="0"/>
        <w:adjustRightInd w:val="0"/>
        <w:spacing w:after="0"/>
        <w:ind w:left="0" w:right="24"/>
        <w:rPr>
          <w:rFonts w:ascii="Times New Roman" w:eastAsia="SimSun" w:hAnsi="Times New Roman"/>
          <w:sz w:val="24"/>
          <w:szCs w:val="24"/>
        </w:rPr>
      </w:pPr>
    </w:p>
    <w:p w14:paraId="51E7043F" w14:textId="77777777" w:rsidR="00792ACA" w:rsidRDefault="00195A4F" w:rsidP="00CE5531">
      <w:pPr>
        <w:pStyle w:val="ColorfulList-Accent11"/>
        <w:widowControl w:val="0"/>
        <w:numPr>
          <w:ilvl w:val="0"/>
          <w:numId w:val="3"/>
        </w:numPr>
        <w:autoSpaceDE w:val="0"/>
        <w:autoSpaceDN w:val="0"/>
        <w:adjustRightInd w:val="0"/>
        <w:spacing w:after="0"/>
        <w:ind w:right="24"/>
        <w:rPr>
          <w:rFonts w:ascii="Times New Roman" w:eastAsia="SimSun" w:hAnsi="Times New Roman"/>
          <w:sz w:val="24"/>
          <w:szCs w:val="24"/>
        </w:rPr>
      </w:pPr>
      <w:r>
        <w:rPr>
          <w:rFonts w:asciiTheme="minorHAnsi" w:eastAsia="SimSun" w:hAnsiTheme="minorHAnsi" w:cstheme="minorHAnsi"/>
          <w:i/>
          <w:iCs/>
          <w:color w:val="000000" w:themeColor="text1"/>
          <w:sz w:val="24"/>
          <w:szCs w:val="24"/>
        </w:rPr>
        <w:t>W</w:t>
      </w:r>
      <w:r>
        <w:rPr>
          <w:rFonts w:asciiTheme="minorHAnsi" w:eastAsia="SimSun" w:hAnsiTheme="minorHAnsi" w:cstheme="minorHAnsi"/>
          <w:i/>
          <w:iCs/>
          <w:sz w:val="24"/>
          <w:szCs w:val="24"/>
          <w:lang w:eastAsia="ja-JP"/>
        </w:rPr>
        <w:t>hy Firms Lay Off Workers instead of Cutting Wages: Evidence from Matched Survey-Administrative Data.</w:t>
      </w:r>
      <w:r>
        <w:rPr>
          <w:rFonts w:asciiTheme="minorHAnsi" w:eastAsia="SimSun" w:hAnsiTheme="minorHAnsi" w:cstheme="minorHAnsi"/>
          <w:sz w:val="24"/>
          <w:szCs w:val="24"/>
          <w:lang w:eastAsia="ja-JP"/>
        </w:rPr>
        <w:t xml:space="preserve"> Antoine Bertheau, Morten Bennedsen, Marianna Kudlyak and Birthe Larsen. September, 2025 Presented ao at NBER labor workshop (April 23) and NBER Microdata Summer workshop (July 23), SOLE 23 (Columbia June 23).</w:t>
      </w:r>
      <w:r>
        <w:rPr>
          <w:rFonts w:asciiTheme="minorHAnsi" w:eastAsia="SimSun" w:hAnsiTheme="minorHAnsi" w:cstheme="minorHAnsi"/>
          <w:color w:val="000000" w:themeColor="text1"/>
          <w:sz w:val="24"/>
          <w:szCs w:val="24"/>
        </w:rPr>
        <w:t xml:space="preserve"> </w:t>
      </w:r>
      <w:r>
        <w:rPr>
          <w:rFonts w:asciiTheme="minorHAnsi" w:hAnsiTheme="minorHAnsi" w:cstheme="minorHAnsi"/>
          <w:b/>
          <w:bCs/>
          <w:color w:val="000000" w:themeColor="text1"/>
          <w:sz w:val="24"/>
          <w:szCs w:val="24"/>
        </w:rPr>
        <w:t>Revise and Resubmit</w:t>
      </w:r>
      <w:r>
        <w:rPr>
          <w:rFonts w:asciiTheme="minorHAnsi" w:eastAsia="SimSun" w:hAnsiTheme="minorHAnsi" w:cstheme="minorHAnsi"/>
          <w:b/>
          <w:bCs/>
          <w:color w:val="000000" w:themeColor="text1"/>
          <w:sz w:val="24"/>
          <w:szCs w:val="24"/>
        </w:rPr>
        <w:t xml:space="preserve"> for Journal of Monetary Economics (2</w:t>
      </w:r>
      <w:r>
        <w:rPr>
          <w:rFonts w:asciiTheme="minorHAnsi" w:eastAsia="SimSun" w:hAnsiTheme="minorHAnsi" w:cstheme="minorHAnsi"/>
          <w:b/>
          <w:bCs/>
          <w:color w:val="000000" w:themeColor="text1"/>
          <w:sz w:val="24"/>
          <w:szCs w:val="24"/>
          <w:vertAlign w:val="superscript"/>
        </w:rPr>
        <w:t>nd</w:t>
      </w:r>
      <w:r>
        <w:rPr>
          <w:rFonts w:asciiTheme="minorHAnsi" w:eastAsia="SimSun" w:hAnsiTheme="minorHAnsi" w:cstheme="minorHAnsi"/>
          <w:b/>
          <w:bCs/>
          <w:color w:val="000000" w:themeColor="text1"/>
          <w:sz w:val="24"/>
          <w:szCs w:val="24"/>
        </w:rPr>
        <w:t xml:space="preserve"> round).</w:t>
      </w:r>
    </w:p>
    <w:p w14:paraId="269AC998" w14:textId="77777777" w:rsidR="00FD289E" w:rsidRPr="00523E38" w:rsidRDefault="00FD289E" w:rsidP="00FD289E">
      <w:pPr>
        <w:pStyle w:val="ColorfulList-Accent11"/>
        <w:widowControl w:val="0"/>
        <w:autoSpaceDE w:val="0"/>
        <w:autoSpaceDN w:val="0"/>
        <w:adjustRightInd w:val="0"/>
        <w:spacing w:after="0" w:line="240" w:lineRule="auto"/>
        <w:ind w:left="810" w:right="25"/>
        <w:rPr>
          <w:rFonts w:asciiTheme="minorHAnsi" w:eastAsia="SimSun" w:hAnsiTheme="minorHAnsi" w:cstheme="minorHAnsi"/>
          <w:sz w:val="24"/>
          <w:szCs w:val="24"/>
        </w:rPr>
      </w:pPr>
    </w:p>
    <w:p w14:paraId="1B34847E" w14:textId="77777777" w:rsidR="00B24BEB" w:rsidRDefault="00FD289E" w:rsidP="00CE5531">
      <w:pPr>
        <w:pStyle w:val="ColorfulList-Accent11"/>
        <w:widowControl w:val="0"/>
        <w:numPr>
          <w:ilvl w:val="0"/>
          <w:numId w:val="3"/>
        </w:numPr>
        <w:autoSpaceDE w:val="0"/>
        <w:autoSpaceDN w:val="0"/>
        <w:adjustRightInd w:val="0"/>
        <w:spacing w:after="0" w:line="240" w:lineRule="auto"/>
        <w:ind w:right="25"/>
        <w:rPr>
          <w:rFonts w:asciiTheme="minorHAnsi" w:eastAsia="SimSun" w:hAnsiTheme="minorHAnsi" w:cstheme="minorHAnsi"/>
          <w:b/>
          <w:bCs/>
          <w:sz w:val="24"/>
          <w:szCs w:val="24"/>
        </w:rPr>
      </w:pPr>
      <w:r>
        <w:rPr>
          <w:rFonts w:asciiTheme="minorHAnsi" w:eastAsia="SimSun" w:hAnsiTheme="minorHAnsi" w:cstheme="minorHAnsi"/>
          <w:i/>
          <w:iCs/>
          <w:sz w:val="24"/>
          <w:szCs w:val="24"/>
        </w:rPr>
        <w:t>Placeholder CEOs.</w:t>
      </w:r>
      <w:r>
        <w:rPr>
          <w:rFonts w:asciiTheme="minorHAnsi" w:eastAsia="SimSun" w:hAnsiTheme="minorHAnsi" w:cstheme="minorHAnsi"/>
          <w:sz w:val="24"/>
          <w:szCs w:val="24"/>
        </w:rPr>
        <w:t xml:space="preserve"> </w:t>
      </w:r>
      <w:r>
        <w:rPr>
          <w:rStyle w:val="Emphasis"/>
          <w:rFonts w:asciiTheme="minorHAnsi" w:hAnsiTheme="minorHAnsi" w:cstheme="minorHAnsi"/>
          <w:i w:val="0"/>
          <w:iCs w:val="0"/>
          <w:sz w:val="24"/>
          <w:szCs w:val="24"/>
        </w:rPr>
        <w:t>Mario Daniele Amore, Morten Bennedsen, Vikas Mehrotra, Jungwook Shim, Yupana Wiwattanakantang. ECGI working paper.</w:t>
      </w:r>
      <w:r>
        <w:rPr>
          <w:rStyle w:val="Emphasis"/>
          <w:rFonts w:asciiTheme="minorHAnsi" w:hAnsiTheme="minorHAnsi" w:cstheme="minorHAnsi"/>
          <w:sz w:val="24"/>
          <w:szCs w:val="24"/>
        </w:rPr>
        <w:t xml:space="preserve"> </w:t>
      </w:r>
      <w:r>
        <w:rPr>
          <w:rFonts w:asciiTheme="minorHAnsi" w:hAnsiTheme="minorHAnsi" w:cstheme="minorHAnsi"/>
          <w:color w:val="000000" w:themeColor="text1"/>
          <w:sz w:val="24"/>
          <w:szCs w:val="24"/>
        </w:rPr>
        <w:t>Youtube presentation: (</w:t>
      </w:r>
      <w:hyperlink r:id="rId131" w:history="1">
        <w:r>
          <w:rPr>
            <w:rStyle w:val="Hyperlink"/>
            <w:rFonts w:asciiTheme="minorHAnsi" w:hAnsiTheme="minorHAnsi" w:cstheme="minorHAnsi"/>
            <w:sz w:val="24"/>
            <w:szCs w:val="24"/>
          </w:rPr>
          <w:t>https://www.gcgc.global/event/2024-gcgc-conference-new-york-1/track/placeholder-ceos-58</w:t>
        </w:r>
      </w:hyperlink>
      <w:r>
        <w:rPr>
          <w:rFonts w:asciiTheme="minorHAnsi" w:hAnsiTheme="minorHAnsi" w:cstheme="minorHAnsi"/>
          <w:color w:val="000000" w:themeColor="text1"/>
          <w:sz w:val="24"/>
          <w:szCs w:val="24"/>
        </w:rPr>
        <w:t>)</w:t>
      </w:r>
      <w:r>
        <w:rPr>
          <w:rFonts w:asciiTheme="minorHAnsi" w:eastAsia="SimSun" w:hAnsiTheme="minorHAnsi" w:cstheme="minorHAnsi"/>
          <w:sz w:val="24"/>
          <w:szCs w:val="24"/>
        </w:rPr>
        <w:t xml:space="preserve"> </w:t>
      </w:r>
      <w:r>
        <w:rPr>
          <w:rFonts w:asciiTheme="minorHAnsi" w:hAnsiTheme="minorHAnsi" w:cstheme="minorHAnsi"/>
          <w:b/>
          <w:bCs/>
          <w:color w:val="000000" w:themeColor="text1"/>
          <w:sz w:val="24"/>
          <w:szCs w:val="24"/>
        </w:rPr>
        <w:t>Revise and Resubmit</w:t>
      </w:r>
      <w:r>
        <w:rPr>
          <w:rFonts w:asciiTheme="minorHAnsi" w:eastAsia="SimSun" w:hAnsiTheme="minorHAnsi" w:cstheme="minorHAnsi"/>
          <w:b/>
          <w:bCs/>
          <w:sz w:val="24"/>
          <w:szCs w:val="24"/>
        </w:rPr>
        <w:t xml:space="preserve"> for Journal of Banking and Finance (2</w:t>
      </w:r>
      <w:r>
        <w:rPr>
          <w:rFonts w:asciiTheme="minorHAnsi" w:eastAsia="SimSun" w:hAnsiTheme="minorHAnsi" w:cstheme="minorHAnsi"/>
          <w:b/>
          <w:bCs/>
          <w:sz w:val="24"/>
          <w:szCs w:val="24"/>
          <w:vertAlign w:val="superscript"/>
        </w:rPr>
        <w:t>nd</w:t>
      </w:r>
      <w:r>
        <w:rPr>
          <w:rFonts w:asciiTheme="minorHAnsi" w:eastAsia="SimSun" w:hAnsiTheme="minorHAnsi" w:cstheme="minorHAnsi"/>
          <w:b/>
          <w:bCs/>
          <w:sz w:val="24"/>
          <w:szCs w:val="24"/>
        </w:rPr>
        <w:t xml:space="preserve"> round).</w:t>
      </w:r>
    </w:p>
    <w:p w14:paraId="48CB990F" w14:textId="77777777" w:rsidR="005A6441" w:rsidRDefault="005A6441" w:rsidP="005A6441">
      <w:pPr>
        <w:pStyle w:val="ListParagraph"/>
        <w:rPr>
          <w:rFonts w:asciiTheme="minorHAnsi" w:eastAsia="SimSun" w:hAnsiTheme="minorHAnsi" w:cstheme="minorHAnsi"/>
          <w:b/>
          <w:bCs/>
          <w:sz w:val="24"/>
          <w:szCs w:val="24"/>
        </w:rPr>
      </w:pPr>
    </w:p>
    <w:p w14:paraId="45BBB2A2" w14:textId="77777777" w:rsidR="005A6441" w:rsidRPr="005A6441" w:rsidRDefault="005A6441"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i/>
          <w:iCs/>
          <w:sz w:val="24"/>
          <w:szCs w:val="24"/>
        </w:rPr>
        <w:t>What is a Family Firm and Why Does It Matter? A Survey of Family Firm Definitions</w:t>
      </w:r>
      <w:r>
        <w:rPr>
          <w:rFonts w:ascii="Times New Roman" w:eastAsia="SimSun" w:hAnsi="Times New Roman"/>
          <w:sz w:val="24"/>
          <w:szCs w:val="24"/>
        </w:rPr>
        <w:t xml:space="preserve">, with Yi-Chun Lu, Soochow University and Vikas Mehrotra,University of Alberta. </w:t>
      </w:r>
      <w:r>
        <w:rPr>
          <w:rFonts w:asciiTheme="minorHAnsi" w:hAnsiTheme="minorHAnsi" w:cstheme="minorHAnsi"/>
          <w:b/>
          <w:bCs/>
          <w:color w:val="000000" w:themeColor="text1"/>
          <w:sz w:val="24"/>
          <w:szCs w:val="24"/>
        </w:rPr>
        <w:t>Revise and Resubmit</w:t>
      </w:r>
      <w:r>
        <w:rPr>
          <w:rFonts w:asciiTheme="minorHAnsi" w:eastAsia="SimSun" w:hAnsiTheme="minorHAnsi" w:cstheme="minorHAnsi"/>
          <w:b/>
          <w:bCs/>
          <w:sz w:val="24"/>
          <w:szCs w:val="24"/>
        </w:rPr>
        <w:t xml:space="preserve"> for Journal of Corporate Finance (2</w:t>
      </w:r>
      <w:r>
        <w:rPr>
          <w:rFonts w:asciiTheme="minorHAnsi" w:eastAsia="SimSun" w:hAnsiTheme="minorHAnsi" w:cstheme="minorHAnsi"/>
          <w:b/>
          <w:bCs/>
          <w:sz w:val="24"/>
          <w:szCs w:val="24"/>
          <w:vertAlign w:val="superscript"/>
        </w:rPr>
        <w:t>nd</w:t>
      </w:r>
      <w:r>
        <w:rPr>
          <w:rFonts w:asciiTheme="minorHAnsi" w:eastAsia="SimSun" w:hAnsiTheme="minorHAnsi" w:cstheme="minorHAnsi"/>
          <w:b/>
          <w:bCs/>
          <w:sz w:val="24"/>
          <w:szCs w:val="24"/>
        </w:rPr>
        <w:t xml:space="preserve"> round).</w:t>
      </w:r>
    </w:p>
    <w:p w14:paraId="4CC0D70E" w14:textId="77777777" w:rsidR="007F6F73" w:rsidRPr="00523E38" w:rsidRDefault="007F6F73" w:rsidP="007F6F73">
      <w:pPr>
        <w:pStyle w:val="ListParagraph"/>
        <w:rPr>
          <w:rFonts w:asciiTheme="minorHAnsi" w:eastAsia="SimSun" w:hAnsiTheme="minorHAnsi" w:cstheme="minorHAnsi"/>
          <w:b/>
          <w:bCs/>
          <w:color w:val="000000" w:themeColor="text1"/>
          <w:sz w:val="24"/>
          <w:szCs w:val="24"/>
        </w:rPr>
      </w:pPr>
    </w:p>
    <w:p w14:paraId="1D0704A3" w14:textId="77777777" w:rsidR="00D103CF" w:rsidRDefault="00D103CF" w:rsidP="00D103CF">
      <w:pPr>
        <w:pStyle w:val="ListParagraph"/>
        <w:rPr>
          <w:rFonts w:cs="Calibri"/>
          <w:sz w:val="24"/>
          <w:szCs w:val="24"/>
        </w:rPr>
      </w:pPr>
    </w:p>
    <w:p w14:paraId="31499ECF" w14:textId="77777777" w:rsidR="00026F70" w:rsidRPr="00026F70" w:rsidRDefault="00B24BEB" w:rsidP="00026F70">
      <w:pPr>
        <w:pStyle w:val="ListBullet"/>
        <w:numPr>
          <w:ilvl w:val="0"/>
          <w:numId w:val="0"/>
        </w:numPr>
        <w:ind w:left="450"/>
        <w:rPr>
          <w:rFonts w:ascii="Times New Roman" w:eastAsia="SimSun" w:hAnsi="Times New Roman"/>
          <w:sz w:val="24"/>
          <w:szCs w:val="24"/>
        </w:rPr>
      </w:pPr>
      <w:r>
        <w:rPr>
          <w:rFonts w:eastAsia="SimSun"/>
          <w:b/>
          <w:sz w:val="24"/>
          <w:szCs w:val="24"/>
        </w:rPr>
        <w:t>Working papers under revision, draft finished.:</w:t>
      </w:r>
      <w:r>
        <w:rPr>
          <w:rFonts w:ascii="Times New Roman" w:eastAsia="SimSun" w:hAnsi="Times New Roman"/>
          <w:sz w:val="24"/>
          <w:szCs w:val="24"/>
        </w:rPr>
        <w:t xml:space="preserve"> </w:t>
      </w:r>
    </w:p>
    <w:p w14:paraId="705E2A83" w14:textId="77777777" w:rsidR="00026F70" w:rsidRPr="009E4405" w:rsidRDefault="00026F70"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i/>
          <w:sz w:val="24"/>
          <w:szCs w:val="24"/>
        </w:rPr>
      </w:pPr>
      <w:r>
        <w:rPr>
          <w:rFonts w:asciiTheme="minorHAnsi" w:eastAsia="SimSun" w:hAnsiTheme="minorHAnsi" w:cstheme="minorHAnsi"/>
          <w:sz w:val="24"/>
          <w:szCs w:val="24"/>
        </w:rPr>
        <w:t>Value Based Leadership. Joined with Esther Chevrot, Guido Friebel and Maria Schlier. June 2025.</w:t>
      </w:r>
    </w:p>
    <w:p w14:paraId="6791D015" w14:textId="77777777" w:rsidR="00B24BEB" w:rsidRPr="009E4405" w:rsidRDefault="0099220E" w:rsidP="00CE5531">
      <w:pPr>
        <w:pStyle w:val="ListNumber"/>
        <w:numPr>
          <w:ilvl w:val="0"/>
          <w:numId w:val="3"/>
        </w:numPr>
        <w:rPr>
          <w:rFonts w:asciiTheme="minorHAnsi" w:eastAsia="SimSun" w:hAnsiTheme="minorHAnsi" w:cstheme="minorHAnsi"/>
          <w:sz w:val="24"/>
          <w:szCs w:val="24"/>
        </w:rPr>
      </w:pPr>
      <w:r>
        <w:rPr>
          <w:rFonts w:asciiTheme="minorHAnsi" w:eastAsia="SimSun" w:hAnsiTheme="minorHAnsi" w:cstheme="minorHAnsi"/>
          <w:sz w:val="24"/>
          <w:szCs w:val="24"/>
        </w:rPr>
        <w:t>The Talent Gap in Family Firms. Joined with Margarita Tsoutsoura and Daniel Wolfenzon.</w:t>
      </w:r>
    </w:p>
    <w:p w14:paraId="5FE8B66E" w14:textId="77777777" w:rsidR="0099220E" w:rsidRPr="009E4405" w:rsidRDefault="0099220E" w:rsidP="0099220E">
      <w:pPr>
        <w:pStyle w:val="ListNumber"/>
        <w:numPr>
          <w:ilvl w:val="0"/>
          <w:numId w:val="0"/>
        </w:numPr>
        <w:ind w:left="810"/>
        <w:rPr>
          <w:rFonts w:asciiTheme="minorHAnsi" w:eastAsia="SimSun" w:hAnsiTheme="minorHAnsi" w:cstheme="minorHAnsi"/>
          <w:sz w:val="24"/>
          <w:szCs w:val="24"/>
        </w:rPr>
      </w:pPr>
    </w:p>
    <w:p w14:paraId="7DAB7D03" w14:textId="77777777" w:rsidR="003B532C" w:rsidRPr="0033726F" w:rsidRDefault="003B532C" w:rsidP="00CE5531">
      <w:pPr>
        <w:pStyle w:val="ListNumber"/>
        <w:numPr>
          <w:ilvl w:val="0"/>
          <w:numId w:val="3"/>
        </w:numPr>
        <w:rPr>
          <w:rFonts w:asciiTheme="minorHAnsi" w:eastAsia="SimSun" w:hAnsiTheme="minorHAnsi" w:cstheme="minorHAnsi"/>
          <w:sz w:val="24"/>
          <w:szCs w:val="24"/>
        </w:rPr>
      </w:pPr>
      <w:r>
        <w:rPr>
          <w:rFonts w:asciiTheme="minorHAnsi" w:eastAsia="SimSun" w:hAnsiTheme="minorHAnsi" w:cstheme="minorHAnsi"/>
          <w:sz w:val="24"/>
          <w:szCs w:val="24"/>
        </w:rPr>
        <w:t>Pay Transparency and Mental Health. Joined with Daniela Scur, Elena Simintzi, Margarita Tsoutsoura, Daniel Wolfenzon.</w:t>
      </w:r>
    </w:p>
    <w:p w14:paraId="36E7E13D" w14:textId="77777777" w:rsidR="003B532C" w:rsidRPr="009E4405" w:rsidRDefault="003B532C" w:rsidP="00CE5531">
      <w:pPr>
        <w:pStyle w:val="ColorfulList-Accent11"/>
        <w:widowControl w:val="0"/>
        <w:numPr>
          <w:ilvl w:val="0"/>
          <w:numId w:val="3"/>
        </w:numPr>
        <w:autoSpaceDE w:val="0"/>
        <w:autoSpaceDN w:val="0"/>
        <w:adjustRightInd w:val="0"/>
        <w:spacing w:after="0" w:line="240" w:lineRule="auto"/>
        <w:ind w:right="25"/>
        <w:rPr>
          <w:rFonts w:asciiTheme="minorHAnsi" w:eastAsia="SimSun" w:hAnsiTheme="minorHAnsi" w:cstheme="minorHAnsi"/>
          <w:sz w:val="24"/>
          <w:szCs w:val="24"/>
        </w:rPr>
      </w:pPr>
      <w:r>
        <w:rPr>
          <w:rFonts w:asciiTheme="minorHAnsi" w:eastAsia="SimSun" w:hAnsiTheme="minorHAnsi" w:cstheme="minorHAnsi"/>
          <w:sz w:val="24"/>
          <w:szCs w:val="24"/>
        </w:rPr>
        <w:t>Public Sector Leadership. Joined with Francisco Perez-Gonzalez, Margarita Tsoutsoura and Daniel Wolfenzon.</w:t>
      </w:r>
    </w:p>
    <w:p w14:paraId="78B8B274" w14:textId="77777777" w:rsidR="003B532C" w:rsidRPr="009E4405" w:rsidRDefault="003B532C" w:rsidP="003B532C">
      <w:pPr>
        <w:pStyle w:val="ColorfulList-Accent11"/>
        <w:widowControl w:val="0"/>
        <w:autoSpaceDE w:val="0"/>
        <w:autoSpaceDN w:val="0"/>
        <w:adjustRightInd w:val="0"/>
        <w:spacing w:after="0"/>
        <w:ind w:left="0" w:right="25"/>
        <w:rPr>
          <w:rFonts w:asciiTheme="minorHAnsi" w:eastAsia="SimSun" w:hAnsiTheme="minorHAnsi" w:cstheme="minorHAnsi"/>
          <w:sz w:val="24"/>
          <w:szCs w:val="24"/>
        </w:rPr>
      </w:pPr>
    </w:p>
    <w:p w14:paraId="60A30F6A" w14:textId="77777777" w:rsidR="003B532C" w:rsidRPr="009E4405" w:rsidRDefault="003B532C"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color w:val="000000" w:themeColor="text1"/>
          <w:sz w:val="24"/>
          <w:szCs w:val="24"/>
        </w:rPr>
      </w:pPr>
      <w:r>
        <w:rPr>
          <w:rFonts w:asciiTheme="minorHAnsi" w:eastAsia="SimSun" w:hAnsiTheme="minorHAnsi" w:cstheme="minorHAnsi"/>
          <w:sz w:val="24"/>
          <w:szCs w:val="24"/>
        </w:rPr>
        <w:t>Firms and Mental Health, joined with Daniella Scur, Margarita Tsoutsoura and Daniel Wolfenzon</w:t>
      </w:r>
    </w:p>
    <w:p w14:paraId="6A933856" w14:textId="77777777" w:rsidR="00B4657F" w:rsidRPr="009E4405" w:rsidRDefault="00B4657F" w:rsidP="00B4657F">
      <w:pPr>
        <w:pStyle w:val="ColorfulList-Accent11"/>
        <w:widowControl w:val="0"/>
        <w:autoSpaceDE w:val="0"/>
        <w:autoSpaceDN w:val="0"/>
        <w:adjustRightInd w:val="0"/>
        <w:spacing w:after="0"/>
        <w:ind w:left="0" w:right="25"/>
        <w:rPr>
          <w:rFonts w:asciiTheme="minorHAnsi" w:eastAsia="SimSun" w:hAnsiTheme="minorHAnsi" w:cstheme="minorHAnsi"/>
          <w:color w:val="000000" w:themeColor="text1"/>
          <w:sz w:val="24"/>
          <w:szCs w:val="24"/>
        </w:rPr>
      </w:pPr>
    </w:p>
    <w:p w14:paraId="2CE52B7C" w14:textId="77777777" w:rsidR="00A86999" w:rsidRPr="009E4405" w:rsidRDefault="00A86999"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sz w:val="24"/>
          <w:szCs w:val="24"/>
        </w:rPr>
      </w:pPr>
      <w:r>
        <w:rPr>
          <w:rFonts w:asciiTheme="minorHAnsi" w:eastAsia="SimSun" w:hAnsiTheme="minorHAnsi" w:cstheme="minorHAnsi"/>
          <w:sz w:val="24"/>
          <w:szCs w:val="24"/>
        </w:rPr>
        <w:t>Leadership in Education, joined with Maria Alejandra Betancourt Hurtado.</w:t>
      </w:r>
    </w:p>
    <w:p w14:paraId="6EC211A1" w14:textId="77777777" w:rsidR="003B532C" w:rsidRPr="009E4405" w:rsidRDefault="003B532C" w:rsidP="003B532C">
      <w:pPr>
        <w:pStyle w:val="ColorfulList-Accent11"/>
        <w:widowControl w:val="0"/>
        <w:autoSpaceDE w:val="0"/>
        <w:autoSpaceDN w:val="0"/>
        <w:adjustRightInd w:val="0"/>
        <w:spacing w:after="0"/>
        <w:ind w:left="450" w:right="25"/>
        <w:rPr>
          <w:rFonts w:asciiTheme="minorHAnsi" w:eastAsia="SimSun" w:hAnsiTheme="minorHAnsi" w:cstheme="minorHAnsi"/>
          <w:sz w:val="24"/>
          <w:szCs w:val="24"/>
        </w:rPr>
      </w:pPr>
    </w:p>
    <w:p w14:paraId="262B48AC" w14:textId="77777777" w:rsidR="00C04B9F" w:rsidRPr="009E4405" w:rsidRDefault="00C91134"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color w:val="000000" w:themeColor="text1"/>
          <w:sz w:val="24"/>
          <w:szCs w:val="24"/>
        </w:rPr>
      </w:pPr>
      <w:r>
        <w:rPr>
          <w:rFonts w:asciiTheme="minorHAnsi" w:eastAsia="SimSun" w:hAnsiTheme="minorHAnsi" w:cstheme="minorHAnsi"/>
          <w:color w:val="000000" w:themeColor="text1"/>
          <w:sz w:val="24"/>
          <w:szCs w:val="24"/>
        </w:rPr>
        <w:lastRenderedPageBreak/>
        <w:t xml:space="preserve">Expert Leadership. Joined with Amanda Goodall, Cass Business School, </w:t>
      </w:r>
      <w:r>
        <w:rPr>
          <w:rFonts w:asciiTheme="minorHAnsi" w:hAnsiTheme="minorHAnsi" w:cstheme="minorHAnsi"/>
          <w:color w:val="000000" w:themeColor="text1"/>
          <w:sz w:val="24"/>
          <w:szCs w:val="24"/>
        </w:rPr>
        <w:t>Maria Alejandra Betancourt Schlier</w:t>
      </w:r>
      <w:r>
        <w:rPr>
          <w:rFonts w:asciiTheme="minorHAnsi" w:eastAsia="SimSun" w:hAnsiTheme="minorHAnsi" w:cstheme="minorHAnsi"/>
          <w:color w:val="000000" w:themeColor="text1"/>
          <w:sz w:val="24"/>
          <w:szCs w:val="24"/>
        </w:rPr>
        <w:t>, Andrew Oswald, Warwick University.</w:t>
      </w:r>
    </w:p>
    <w:p w14:paraId="658FB9A3" w14:textId="77777777" w:rsidR="009E4405" w:rsidRPr="009E4405" w:rsidRDefault="009E4405" w:rsidP="009E4405">
      <w:pPr>
        <w:pStyle w:val="ColorfulList-Accent11"/>
        <w:widowControl w:val="0"/>
        <w:autoSpaceDE w:val="0"/>
        <w:autoSpaceDN w:val="0"/>
        <w:adjustRightInd w:val="0"/>
        <w:spacing w:after="0"/>
        <w:ind w:left="0" w:right="25"/>
        <w:rPr>
          <w:rFonts w:asciiTheme="minorHAnsi" w:eastAsia="SimSun" w:hAnsiTheme="minorHAnsi" w:cstheme="minorHAnsi"/>
          <w:color w:val="000000" w:themeColor="text1"/>
          <w:sz w:val="24"/>
          <w:szCs w:val="24"/>
        </w:rPr>
      </w:pPr>
    </w:p>
    <w:p w14:paraId="55D1832C" w14:textId="77777777" w:rsidR="009E4405" w:rsidRPr="009E4405" w:rsidRDefault="009E4405" w:rsidP="00CE5531">
      <w:pPr>
        <w:pStyle w:val="ColorfulList-Accent11"/>
        <w:widowControl w:val="0"/>
        <w:numPr>
          <w:ilvl w:val="0"/>
          <w:numId w:val="3"/>
        </w:numPr>
        <w:autoSpaceDE w:val="0"/>
        <w:autoSpaceDN w:val="0"/>
        <w:adjustRightInd w:val="0"/>
        <w:spacing w:after="0"/>
        <w:ind w:right="25"/>
        <w:rPr>
          <w:rFonts w:asciiTheme="minorHAnsi" w:eastAsia="SimSun" w:hAnsiTheme="minorHAnsi" w:cstheme="minorHAnsi"/>
          <w:color w:val="000000" w:themeColor="text1"/>
          <w:sz w:val="24"/>
          <w:szCs w:val="24"/>
        </w:rPr>
      </w:pPr>
      <w:r>
        <w:rPr>
          <w:rFonts w:asciiTheme="minorHAnsi" w:eastAsia="SimSun" w:hAnsiTheme="minorHAnsi" w:cstheme="minorHAnsi"/>
          <w:sz w:val="24"/>
          <w:szCs w:val="24"/>
        </w:rPr>
        <w:t>Embeddedness and Family Firms. Joined with Yi-Chun Lu and Hsi-Mei Chung.</w:t>
      </w:r>
    </w:p>
    <w:p w14:paraId="61A20A78" w14:textId="77777777" w:rsidR="00C91134" w:rsidRPr="00C91134" w:rsidRDefault="00C91134" w:rsidP="00C04B9F">
      <w:pPr>
        <w:pStyle w:val="ColorfulList-Accent11"/>
        <w:widowControl w:val="0"/>
        <w:autoSpaceDE w:val="0"/>
        <w:autoSpaceDN w:val="0"/>
        <w:adjustRightInd w:val="0"/>
        <w:spacing w:after="0"/>
        <w:ind w:left="0" w:right="25"/>
        <w:rPr>
          <w:rFonts w:ascii="Times New Roman" w:eastAsia="SimSun" w:hAnsi="Times New Roman"/>
          <w:color w:val="000000" w:themeColor="text1"/>
          <w:sz w:val="24"/>
          <w:szCs w:val="24"/>
        </w:rPr>
      </w:pPr>
      <w:r>
        <w:rPr>
          <w:rFonts w:ascii="Times New Roman" w:eastAsia="SimSun" w:hAnsi="Times New Roman"/>
          <w:color w:val="000000" w:themeColor="text1"/>
          <w:sz w:val="24"/>
          <w:szCs w:val="24"/>
        </w:rPr>
        <w:t xml:space="preserve"> </w:t>
      </w:r>
    </w:p>
    <w:p w14:paraId="2078957B" w14:textId="77777777" w:rsidR="00F0528C" w:rsidRPr="00C73FBE" w:rsidRDefault="00C73FBE" w:rsidP="00C73FBE">
      <w:pPr>
        <w:pStyle w:val="ListBullet"/>
        <w:numPr>
          <w:ilvl w:val="0"/>
          <w:numId w:val="0"/>
        </w:numPr>
        <w:ind w:left="360" w:hanging="360"/>
        <w:rPr>
          <w:rFonts w:eastAsia="SimSun"/>
          <w:b/>
          <w:sz w:val="24"/>
          <w:szCs w:val="24"/>
        </w:rPr>
      </w:pPr>
      <w:r>
        <w:rPr>
          <w:rFonts w:eastAsia="SimSun"/>
          <w:b/>
          <w:sz w:val="24"/>
          <w:szCs w:val="24"/>
        </w:rPr>
        <w:t xml:space="preserve">Working papers under preparation: </w:t>
      </w:r>
    </w:p>
    <w:p w14:paraId="4D0B5B23" w14:textId="77777777" w:rsidR="009F4B22" w:rsidRDefault="009F4B22"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z w:val="24"/>
          <w:szCs w:val="24"/>
        </w:rPr>
        <w:t>Value Based Leadership and Trust in the Public Sector. Joined w Jihye Jang and Maria Schlier.</w:t>
      </w:r>
    </w:p>
    <w:p w14:paraId="47B4242F" w14:textId="77777777" w:rsidR="009F4B22" w:rsidRDefault="009F4B22" w:rsidP="009F4B22">
      <w:pPr>
        <w:pStyle w:val="ColorfulList-Accent11"/>
        <w:widowControl w:val="0"/>
        <w:autoSpaceDE w:val="0"/>
        <w:autoSpaceDN w:val="0"/>
        <w:adjustRightInd w:val="0"/>
        <w:spacing w:after="0"/>
        <w:ind w:left="810" w:right="25"/>
        <w:rPr>
          <w:rFonts w:ascii="Times New Roman" w:eastAsia="SimSun" w:hAnsi="Times New Roman"/>
          <w:sz w:val="24"/>
          <w:szCs w:val="24"/>
        </w:rPr>
      </w:pPr>
    </w:p>
    <w:p w14:paraId="64DCEA13" w14:textId="77777777" w:rsidR="000B2102" w:rsidRDefault="001C4A8C"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z w:val="24"/>
          <w:szCs w:val="24"/>
        </w:rPr>
        <w:t>Public Sector Management Practice Employee Well-being. Joined with Jihye Jang, Daniela Scur and Maria Schlier.</w:t>
      </w:r>
    </w:p>
    <w:p w14:paraId="0A0CD44A" w14:textId="77777777" w:rsidR="009E4405" w:rsidRPr="009E4405" w:rsidRDefault="009E4405" w:rsidP="009E4405">
      <w:pPr>
        <w:pStyle w:val="ColorfulList-Accent11"/>
        <w:widowControl w:val="0"/>
        <w:autoSpaceDE w:val="0"/>
        <w:autoSpaceDN w:val="0"/>
        <w:adjustRightInd w:val="0"/>
        <w:spacing w:after="0"/>
        <w:ind w:left="0" w:right="25"/>
        <w:rPr>
          <w:rFonts w:ascii="Times New Roman" w:eastAsia="SimSun" w:hAnsi="Times New Roman"/>
          <w:sz w:val="24"/>
          <w:szCs w:val="24"/>
        </w:rPr>
      </w:pPr>
    </w:p>
    <w:p w14:paraId="2938D840" w14:textId="77777777" w:rsidR="000B2102" w:rsidRDefault="000B2102"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z w:val="24"/>
          <w:szCs w:val="24"/>
        </w:rPr>
        <w:t>Family Policy and Gender Wage Gap: Evidence from the abolition of the one child policy in China. Joined with Birthe Larsen, Ethan Zhou and Houyong Zhou.</w:t>
      </w:r>
    </w:p>
    <w:p w14:paraId="04CCE007" w14:textId="77777777" w:rsidR="009E4405" w:rsidRDefault="009E4405" w:rsidP="009E4405">
      <w:pPr>
        <w:pStyle w:val="ListParagraph"/>
        <w:rPr>
          <w:rFonts w:ascii="Times New Roman" w:eastAsia="SimSun" w:hAnsi="Times New Roman"/>
          <w:sz w:val="24"/>
          <w:szCs w:val="24"/>
        </w:rPr>
      </w:pPr>
    </w:p>
    <w:p w14:paraId="42BB18AD" w14:textId="77777777" w:rsidR="009E4405" w:rsidRDefault="009E4405"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z w:val="24"/>
          <w:szCs w:val="24"/>
        </w:rPr>
        <w:t>The causal impact on working environment on firm performance. Joined with Mario Amore, Birthe Larsen and Mengqi Li.</w:t>
      </w:r>
    </w:p>
    <w:p w14:paraId="1EAE7E2A" w14:textId="77777777" w:rsidR="009E4405" w:rsidRDefault="009E4405" w:rsidP="009E4405">
      <w:pPr>
        <w:pStyle w:val="ListParagraph"/>
        <w:rPr>
          <w:rFonts w:ascii="Times New Roman" w:eastAsia="SimSun" w:hAnsi="Times New Roman"/>
          <w:sz w:val="24"/>
          <w:szCs w:val="24"/>
        </w:rPr>
      </w:pPr>
    </w:p>
    <w:p w14:paraId="272AD884" w14:textId="77777777" w:rsidR="009E4405" w:rsidRDefault="009E4405"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z w:val="24"/>
          <w:szCs w:val="24"/>
        </w:rPr>
        <w:t>Greenwashing. Joined with Artemis Young.</w:t>
      </w:r>
    </w:p>
    <w:p w14:paraId="31C10FD4" w14:textId="77777777" w:rsidR="009E4405" w:rsidRDefault="009E4405" w:rsidP="009E4405">
      <w:pPr>
        <w:pStyle w:val="ListParagraph"/>
        <w:rPr>
          <w:rFonts w:ascii="Times New Roman" w:eastAsia="SimSun" w:hAnsi="Times New Roman"/>
          <w:sz w:val="24"/>
          <w:szCs w:val="24"/>
        </w:rPr>
      </w:pPr>
    </w:p>
    <w:p w14:paraId="5689039E" w14:textId="77777777" w:rsidR="009E4405" w:rsidRDefault="009E4405"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z w:val="24"/>
          <w:szCs w:val="24"/>
        </w:rPr>
        <w:t>Bullying. Joined with Zeynap.</w:t>
      </w:r>
    </w:p>
    <w:p w14:paraId="615CA8CD" w14:textId="77777777" w:rsidR="001C4A8C" w:rsidRPr="009F4B22" w:rsidRDefault="001C4A8C" w:rsidP="001C4A8C">
      <w:pPr>
        <w:pStyle w:val="ColorfulList-Accent11"/>
        <w:widowControl w:val="0"/>
        <w:autoSpaceDE w:val="0"/>
        <w:autoSpaceDN w:val="0"/>
        <w:adjustRightInd w:val="0"/>
        <w:spacing w:after="0"/>
        <w:ind w:left="0" w:right="25"/>
        <w:rPr>
          <w:rFonts w:ascii="Times New Roman" w:eastAsia="SimSun" w:hAnsi="Times New Roman"/>
          <w:sz w:val="24"/>
          <w:szCs w:val="24"/>
        </w:rPr>
      </w:pPr>
    </w:p>
    <w:p w14:paraId="3AC4A999" w14:textId="77777777" w:rsidR="001233EE" w:rsidRDefault="001233EE" w:rsidP="001233EE">
      <w:pPr>
        <w:pStyle w:val="ColorfulList-Accent11"/>
        <w:widowControl w:val="0"/>
        <w:autoSpaceDE w:val="0"/>
        <w:autoSpaceDN w:val="0"/>
        <w:adjustRightInd w:val="0"/>
        <w:spacing w:after="0"/>
        <w:ind w:left="0" w:right="25"/>
        <w:rPr>
          <w:rFonts w:ascii="Times New Roman" w:eastAsia="SimSun" w:hAnsi="Times New Roman"/>
          <w:b/>
          <w:bCs/>
          <w:spacing w:val="3"/>
          <w:sz w:val="24"/>
          <w:szCs w:val="24"/>
        </w:rPr>
      </w:pPr>
    </w:p>
    <w:p w14:paraId="25AB265B" w14:textId="77777777" w:rsidR="007116D5" w:rsidRPr="009478A6" w:rsidRDefault="007116D5" w:rsidP="001233EE">
      <w:pPr>
        <w:pStyle w:val="ColorfulList-Accent11"/>
        <w:widowControl w:val="0"/>
        <w:autoSpaceDE w:val="0"/>
        <w:autoSpaceDN w:val="0"/>
        <w:adjustRightInd w:val="0"/>
        <w:spacing w:after="0"/>
        <w:ind w:left="0" w:right="25"/>
        <w:rPr>
          <w:rFonts w:ascii="Times New Roman" w:eastAsia="SimSun" w:hAnsi="Times New Roman"/>
          <w:sz w:val="24"/>
          <w:szCs w:val="24"/>
        </w:rPr>
      </w:pPr>
      <w:r>
        <w:rPr>
          <w:rFonts w:ascii="Times New Roman" w:eastAsia="SimSun" w:hAnsi="Times New Roman"/>
          <w:b/>
          <w:bCs/>
          <w:spacing w:val="3"/>
          <w:sz w:val="24"/>
          <w:szCs w:val="24"/>
        </w:rPr>
        <w:t>Cases In Published in Final or Pre-released Versions INSEAD and some unpublished:</w:t>
      </w:r>
    </w:p>
    <w:p w14:paraId="31EB2762" w14:textId="77777777" w:rsidR="00C73FBE" w:rsidRDefault="00C73FBE" w:rsidP="00C73FBE">
      <w:pPr>
        <w:pStyle w:val="MainTitle"/>
        <w:framePr w:w="0" w:hSpace="0" w:vSpace="0" w:wrap="auto" w:vAnchor="margin" w:hAnchor="text" w:xAlign="left" w:yAlign="inline"/>
        <w:spacing w:line="276" w:lineRule="auto"/>
        <w:ind w:left="810"/>
        <w:rPr>
          <w:rFonts w:ascii="Times" w:eastAsia="SimSun" w:hAnsi="Times"/>
          <w:b w:val="0"/>
          <w:sz w:val="24"/>
        </w:rPr>
      </w:pPr>
    </w:p>
    <w:p w14:paraId="4C51F358" w14:textId="6D04634B" w:rsidR="00452EE6" w:rsidRDefault="004B60A4"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 xml:space="preserve">Rubert Murdoch’s Final Deal: Passing </w:t>
      </w:r>
      <w:proofErr w:type="spellStart"/>
      <w:r>
        <w:rPr>
          <w:rFonts w:ascii="Times" w:eastAsia="SimSun" w:hAnsi="Times"/>
          <w:b w:val="0"/>
          <w:sz w:val="24"/>
        </w:rPr>
        <w:t>Conrol</w:t>
      </w:r>
      <w:proofErr w:type="spellEnd"/>
      <w:r>
        <w:rPr>
          <w:rFonts w:ascii="Times" w:eastAsia="SimSun" w:hAnsi="Times"/>
          <w:b w:val="0"/>
          <w:sz w:val="24"/>
        </w:rPr>
        <w:t xml:space="preserve"> of a Global Media Empire to the Next Generation (</w:t>
      </w:r>
      <w:proofErr w:type="gramStart"/>
      <w:r>
        <w:rPr>
          <w:rFonts w:ascii="Times" w:eastAsia="SimSun" w:hAnsi="Times"/>
          <w:b w:val="0"/>
          <w:sz w:val="24"/>
        </w:rPr>
        <w:t>A  &amp;</w:t>
      </w:r>
      <w:proofErr w:type="gramEnd"/>
      <w:r>
        <w:rPr>
          <w:rFonts w:ascii="Times" w:eastAsia="SimSun" w:hAnsi="Times"/>
          <w:b w:val="0"/>
          <w:sz w:val="24"/>
        </w:rPr>
        <w:t xml:space="preserve"> B)</w:t>
      </w:r>
      <w:r w:rsidR="00452EE6">
        <w:rPr>
          <w:rFonts w:ascii="Times" w:eastAsia="SimSun" w:hAnsi="Times"/>
          <w:b w:val="0"/>
          <w:sz w:val="24"/>
        </w:rPr>
        <w:t xml:space="preserve"> Joined with</w:t>
      </w:r>
      <w:r>
        <w:rPr>
          <w:rFonts w:ascii="Times" w:eastAsia="SimSun" w:hAnsi="Times"/>
          <w:b w:val="0"/>
          <w:sz w:val="24"/>
        </w:rPr>
        <w:t xml:space="preserve"> </w:t>
      </w:r>
      <w:proofErr w:type="gramStart"/>
      <w:r>
        <w:rPr>
          <w:rFonts w:ascii="Times" w:eastAsia="SimSun" w:hAnsi="Times"/>
          <w:b w:val="0"/>
          <w:sz w:val="24"/>
        </w:rPr>
        <w:t xml:space="preserve">Ben  </w:t>
      </w:r>
      <w:proofErr w:type="spellStart"/>
      <w:r>
        <w:rPr>
          <w:rFonts w:ascii="Times" w:eastAsia="SimSun" w:hAnsi="Times"/>
          <w:b w:val="0"/>
          <w:sz w:val="24"/>
        </w:rPr>
        <w:t>Charoenwong</w:t>
      </w:r>
      <w:proofErr w:type="spellEnd"/>
      <w:proofErr w:type="gramEnd"/>
      <w:r>
        <w:rPr>
          <w:rFonts w:ascii="Times" w:eastAsia="SimSun" w:hAnsi="Times"/>
          <w:b w:val="0"/>
          <w:sz w:val="24"/>
        </w:rPr>
        <w:t xml:space="preserve">, </w:t>
      </w:r>
      <w:proofErr w:type="spellStart"/>
      <w:r>
        <w:rPr>
          <w:rFonts w:ascii="Times" w:eastAsia="SimSun" w:hAnsi="Times"/>
          <w:b w:val="0"/>
          <w:sz w:val="24"/>
        </w:rPr>
        <w:t>Insead</w:t>
      </w:r>
      <w:proofErr w:type="spellEnd"/>
      <w:r>
        <w:rPr>
          <w:rFonts w:ascii="Times" w:eastAsia="SimSun" w:hAnsi="Times"/>
          <w:b w:val="0"/>
          <w:sz w:val="24"/>
        </w:rPr>
        <w:t xml:space="preserve"> and Yupana Wiwattanakantang, </w:t>
      </w:r>
    </w:p>
    <w:p w14:paraId="52B55872" w14:textId="77777777" w:rsidR="00452EE6" w:rsidRDefault="00452EE6" w:rsidP="00452EE6">
      <w:pPr>
        <w:pStyle w:val="MainTitle"/>
        <w:framePr w:w="0" w:hSpace="0" w:vSpace="0" w:wrap="auto" w:vAnchor="margin" w:hAnchor="text" w:xAlign="left" w:yAlign="inline"/>
        <w:spacing w:line="276" w:lineRule="auto"/>
        <w:ind w:left="810"/>
        <w:rPr>
          <w:rFonts w:ascii="Times" w:eastAsia="SimSun" w:hAnsi="Times"/>
          <w:b w:val="0"/>
          <w:sz w:val="24"/>
        </w:rPr>
      </w:pPr>
    </w:p>
    <w:p w14:paraId="2552A887" w14:textId="5A140007" w:rsidR="00396640" w:rsidRDefault="00396640"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Agnelli Family: Uncertainty Everywhere. Joined with Brian Henry and Mario Amore, INSEAD.</w:t>
      </w:r>
    </w:p>
    <w:p w14:paraId="6F181948" w14:textId="77777777" w:rsidR="00396640" w:rsidRDefault="00396640" w:rsidP="00396640">
      <w:pPr>
        <w:pStyle w:val="MainTitle"/>
        <w:framePr w:w="0" w:hSpace="0" w:vSpace="0" w:wrap="auto" w:vAnchor="margin" w:hAnchor="text" w:xAlign="left" w:yAlign="inline"/>
        <w:spacing w:line="276" w:lineRule="auto"/>
        <w:ind w:left="810"/>
        <w:rPr>
          <w:rFonts w:ascii="Times" w:eastAsia="SimSun" w:hAnsi="Times"/>
          <w:b w:val="0"/>
          <w:sz w:val="24"/>
        </w:rPr>
      </w:pPr>
    </w:p>
    <w:p w14:paraId="0A8EE1FC" w14:textId="77777777" w:rsidR="00396640" w:rsidRDefault="00396640"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Nordic Waste: Are Wealthy Owners More Accountable for Environmental Accidents? Joined with Brian Henry and Mario Amore. INSEAD.</w:t>
      </w:r>
    </w:p>
    <w:p w14:paraId="268039B8" w14:textId="77777777" w:rsidR="00396640" w:rsidRDefault="00396640" w:rsidP="00396640">
      <w:pPr>
        <w:pStyle w:val="MainTitle"/>
        <w:framePr w:w="0" w:hSpace="0" w:vSpace="0" w:wrap="auto" w:vAnchor="margin" w:hAnchor="text" w:xAlign="left" w:yAlign="inline"/>
        <w:spacing w:line="276" w:lineRule="auto"/>
        <w:ind w:left="810"/>
        <w:rPr>
          <w:rFonts w:ascii="Times" w:eastAsia="SimSun" w:hAnsi="Times"/>
          <w:b w:val="0"/>
          <w:sz w:val="24"/>
        </w:rPr>
      </w:pPr>
    </w:p>
    <w:p w14:paraId="20331206" w14:textId="77777777" w:rsidR="00A547E0" w:rsidRDefault="00030082"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Tatung: Family Ousted in Third Generation, Outsiders Win Control. By Morten Bennedsen, Yi-Lu Chun, Hsi-Mei Chung and Brian Henry. August 2020. To be published by INSEAD. In preparation</w:t>
      </w:r>
    </w:p>
    <w:p w14:paraId="62474346" w14:textId="77777777" w:rsidR="00A547E0" w:rsidRDefault="00A547E0" w:rsidP="00A547E0">
      <w:pPr>
        <w:pStyle w:val="MainTitle"/>
        <w:framePr w:w="0" w:hSpace="0" w:vSpace="0" w:wrap="auto" w:vAnchor="margin" w:hAnchor="text" w:xAlign="left" w:yAlign="inline"/>
        <w:spacing w:line="276" w:lineRule="auto"/>
        <w:ind w:left="810"/>
        <w:rPr>
          <w:rFonts w:ascii="Times" w:eastAsia="SimSun" w:hAnsi="Times"/>
          <w:b w:val="0"/>
          <w:sz w:val="24"/>
        </w:rPr>
      </w:pPr>
    </w:p>
    <w:p w14:paraId="62ECBF20" w14:textId="77777777" w:rsidR="002B7A07" w:rsidRDefault="002B7A07"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lastRenderedPageBreak/>
        <w:t>The Sacklers: A family creating an Opiod crisis, joined with Brian Henry. In preparation.</w:t>
      </w:r>
    </w:p>
    <w:p w14:paraId="2F6D21A4" w14:textId="77777777" w:rsidR="002B7A07" w:rsidRDefault="002B7A07" w:rsidP="002B7A07">
      <w:pPr>
        <w:pStyle w:val="MainTitle"/>
        <w:framePr w:w="0" w:hSpace="0" w:vSpace="0" w:wrap="auto" w:vAnchor="margin" w:hAnchor="text" w:xAlign="left" w:yAlign="inline"/>
        <w:spacing w:line="276" w:lineRule="auto"/>
        <w:ind w:left="810"/>
        <w:rPr>
          <w:rFonts w:ascii="Times" w:eastAsia="SimSun" w:hAnsi="Times"/>
          <w:b w:val="0"/>
          <w:sz w:val="24"/>
        </w:rPr>
      </w:pPr>
    </w:p>
    <w:p w14:paraId="08B06374" w14:textId="77777777" w:rsidR="002B7A07" w:rsidRDefault="002B7A07"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Van Eeghen – joined with Brian Henry. In preparation.</w:t>
      </w:r>
    </w:p>
    <w:p w14:paraId="71E40891" w14:textId="77777777" w:rsidR="002B7A07" w:rsidRDefault="002B7A07" w:rsidP="002B7A07">
      <w:pPr>
        <w:pStyle w:val="MainTitle"/>
        <w:framePr w:w="0" w:hSpace="0" w:vSpace="0" w:wrap="auto" w:vAnchor="margin" w:hAnchor="text" w:xAlign="left" w:yAlign="inline"/>
        <w:spacing w:line="276" w:lineRule="auto"/>
        <w:ind w:left="810"/>
        <w:rPr>
          <w:rFonts w:ascii="Times" w:eastAsia="SimSun" w:hAnsi="Times"/>
          <w:b w:val="0"/>
          <w:sz w:val="24"/>
        </w:rPr>
      </w:pPr>
    </w:p>
    <w:p w14:paraId="5429A20E" w14:textId="77777777" w:rsidR="005E3B57" w:rsidRDefault="005E3B57"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Kongo Gumi – The Worlds Oldest Firm went Bancrupt! Joined with Brian Henry, Mark Stabile and Itoh. .</w:t>
      </w:r>
    </w:p>
    <w:p w14:paraId="5C3AC4D5" w14:textId="77777777" w:rsidR="005E3B57" w:rsidRDefault="005E3B57" w:rsidP="005E3B57">
      <w:pPr>
        <w:pStyle w:val="MainTitle"/>
        <w:framePr w:w="0" w:hSpace="0" w:vSpace="0" w:wrap="auto" w:vAnchor="margin" w:hAnchor="text" w:xAlign="left" w:yAlign="inline"/>
        <w:spacing w:line="276" w:lineRule="auto"/>
        <w:ind w:left="810"/>
        <w:rPr>
          <w:rFonts w:ascii="Times" w:eastAsia="SimSun" w:hAnsi="Times"/>
          <w:b w:val="0"/>
          <w:sz w:val="24"/>
        </w:rPr>
      </w:pPr>
    </w:p>
    <w:p w14:paraId="559DFFBC" w14:textId="77777777" w:rsidR="001D7B99" w:rsidRDefault="001D7B99"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Hoshi Ryokan: - 1300 years and 46 successions running out of family heirs. Joined with Brian Henry. In preparation.</w:t>
      </w:r>
    </w:p>
    <w:p w14:paraId="2968BFC4" w14:textId="77777777" w:rsidR="005E3B57" w:rsidRDefault="005E3B57" w:rsidP="005E3B57">
      <w:pPr>
        <w:pStyle w:val="MainTitle"/>
        <w:framePr w:w="0" w:hSpace="0" w:vSpace="0" w:wrap="auto" w:vAnchor="margin" w:hAnchor="text" w:xAlign="left" w:yAlign="inline"/>
        <w:spacing w:line="276" w:lineRule="auto"/>
        <w:ind w:left="810"/>
        <w:rPr>
          <w:rFonts w:ascii="Times" w:eastAsia="SimSun" w:hAnsi="Times"/>
          <w:b w:val="0"/>
          <w:sz w:val="24"/>
        </w:rPr>
      </w:pPr>
    </w:p>
    <w:p w14:paraId="32918E55" w14:textId="77777777" w:rsidR="005E3B57" w:rsidRPr="005E3B57" w:rsidRDefault="005E3B57"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TECO – Taiwan, A founder fighting his family. Written by Morten Bennedsen, Yi-Lu Chun, Hsi-Mei Chung and Brian Henry. August 2020. To be published by INSEAD. In preparation.</w:t>
      </w:r>
    </w:p>
    <w:p w14:paraId="150E1B56" w14:textId="77777777" w:rsidR="005E3B57" w:rsidRPr="005E3B57" w:rsidRDefault="005E3B57" w:rsidP="005E3B57">
      <w:pPr>
        <w:pStyle w:val="MainTitle"/>
        <w:framePr w:w="0" w:hSpace="0" w:vSpace="0" w:wrap="auto" w:vAnchor="margin" w:hAnchor="text" w:xAlign="left" w:yAlign="inline"/>
        <w:spacing w:line="276" w:lineRule="auto"/>
        <w:ind w:left="810"/>
        <w:rPr>
          <w:rFonts w:ascii="Times" w:eastAsia="SimSun" w:hAnsi="Times"/>
          <w:b w:val="0"/>
          <w:sz w:val="24"/>
        </w:rPr>
      </w:pPr>
    </w:p>
    <w:p w14:paraId="593B7E85" w14:textId="77777777" w:rsidR="005E3B57" w:rsidRDefault="005E3B57"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Birkenstock: Professionalization saved the family legacy. Joined with Brian Henry.</w:t>
      </w:r>
    </w:p>
    <w:p w14:paraId="5A718AB5" w14:textId="77777777" w:rsidR="005E3B57" w:rsidRDefault="005E3B57" w:rsidP="005E3B57">
      <w:pPr>
        <w:pStyle w:val="MainTitle"/>
        <w:framePr w:w="0" w:hSpace="0" w:vSpace="0" w:wrap="auto" w:vAnchor="margin" w:hAnchor="text" w:xAlign="left" w:yAlign="inline"/>
        <w:spacing w:line="276" w:lineRule="auto"/>
        <w:ind w:left="810"/>
        <w:rPr>
          <w:rFonts w:ascii="Times" w:eastAsia="SimSun" w:hAnsi="Times"/>
          <w:b w:val="0"/>
          <w:sz w:val="24"/>
        </w:rPr>
      </w:pPr>
    </w:p>
    <w:p w14:paraId="50E32C27" w14:textId="77777777" w:rsidR="005E3B57" w:rsidRDefault="000326EC"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bCs/>
          <w:sz w:val="24"/>
          <w:lang w:val="da-DK"/>
        </w:rPr>
        <w:t>Bennedsen, M., Henry, B., Mehrotra, V., &amp; Wiwattanakantang, Y.</w:t>
      </w:r>
      <w:r>
        <w:rPr>
          <w:rFonts w:ascii="Times" w:eastAsia="SimSun" w:hAnsi="Times"/>
          <w:b w:val="0"/>
          <w:sz w:val="24"/>
          <w:lang w:val="da-DK"/>
        </w:rPr>
        <w:t> (2023). </w:t>
      </w:r>
      <w:r>
        <w:rPr>
          <w:rFonts w:ascii="Times" w:eastAsia="SimSun" w:hAnsi="Times"/>
          <w:b w:val="0"/>
          <w:i/>
          <w:iCs/>
          <w:sz w:val="24"/>
          <w:lang w:val="en-US"/>
        </w:rPr>
        <w:t>Suzuki: Governance through adoption in an iconic family firm</w:t>
      </w:r>
      <w:r>
        <w:rPr>
          <w:rFonts w:ascii="Times" w:eastAsia="SimSun" w:hAnsi="Times"/>
          <w:b w:val="0"/>
          <w:sz w:val="24"/>
          <w:lang w:val="en-US"/>
        </w:rPr>
        <w:t> (INSEAD Case Study No. 6765). INSEAD Publishing.</w:t>
      </w:r>
    </w:p>
    <w:p w14:paraId="3621AB4F" w14:textId="77777777" w:rsidR="005E3B57" w:rsidRDefault="005E3B57" w:rsidP="005E3B57">
      <w:pPr>
        <w:pStyle w:val="MainTitle"/>
        <w:framePr w:w="0" w:hSpace="0" w:vSpace="0" w:wrap="auto" w:vAnchor="margin" w:hAnchor="text" w:xAlign="left" w:yAlign="inline"/>
        <w:spacing w:line="276" w:lineRule="auto"/>
        <w:ind w:left="810"/>
        <w:rPr>
          <w:rFonts w:ascii="Times" w:eastAsia="SimSun" w:hAnsi="Times"/>
          <w:b w:val="0"/>
          <w:sz w:val="24"/>
        </w:rPr>
      </w:pPr>
    </w:p>
    <w:p w14:paraId="44B5D90E" w14:textId="77777777" w:rsidR="00901D7A" w:rsidRDefault="00901D7A"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Casio: Control without Ownership. Written by Morten Bennedsen, Brian Henry, Vikas Mehrota og Yupana Wittawanangka. Forthcoming.</w:t>
      </w:r>
    </w:p>
    <w:p w14:paraId="0F54C262" w14:textId="77777777" w:rsidR="00901D7A" w:rsidRDefault="00901D7A" w:rsidP="00901D7A">
      <w:pPr>
        <w:pStyle w:val="MainTitle"/>
        <w:framePr w:w="0" w:hSpace="0" w:vSpace="0" w:wrap="auto" w:vAnchor="margin" w:hAnchor="text" w:xAlign="left" w:yAlign="inline"/>
        <w:spacing w:line="276" w:lineRule="auto"/>
        <w:ind w:left="810"/>
        <w:rPr>
          <w:rFonts w:ascii="Times" w:eastAsia="SimSun" w:hAnsi="Times"/>
          <w:b w:val="0"/>
          <w:sz w:val="24"/>
        </w:rPr>
      </w:pPr>
    </w:p>
    <w:p w14:paraId="41B1EA57" w14:textId="77777777" w:rsidR="00A263E3" w:rsidRPr="009478A6" w:rsidRDefault="005854F0"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How to be the right owner: Family transition in Haldor Topsoe, Denmark. Part A. Written by Morten Bennedsen, Brian Henry and Steen Thomsen. August 2020, to be published by INSEAD.</w:t>
      </w:r>
    </w:p>
    <w:p w14:paraId="6177E30C" w14:textId="77777777" w:rsidR="00A263E3" w:rsidRPr="009478A6" w:rsidRDefault="00A263E3" w:rsidP="001233EE">
      <w:pPr>
        <w:pStyle w:val="MainTitle"/>
        <w:framePr w:w="0" w:hSpace="0" w:vSpace="0" w:wrap="auto" w:vAnchor="margin" w:hAnchor="text" w:xAlign="left" w:yAlign="inline"/>
        <w:spacing w:line="276" w:lineRule="auto"/>
        <w:ind w:left="810"/>
        <w:rPr>
          <w:rFonts w:ascii="Times" w:eastAsia="SimSun" w:hAnsi="Times"/>
          <w:b w:val="0"/>
          <w:sz w:val="24"/>
        </w:rPr>
      </w:pPr>
    </w:p>
    <w:p w14:paraId="4F4E1C39" w14:textId="77777777" w:rsidR="005854F0" w:rsidRPr="009478A6" w:rsidRDefault="005854F0"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How to be the right owner: Family transition in Haldor Topsoe, Denmark. Part B. Written by Morten Bennedsen, Brian Henry and Steen Thomsen. August 2020, to be published by INSEAD.</w:t>
      </w:r>
    </w:p>
    <w:p w14:paraId="029DA0E2" w14:textId="77777777" w:rsidR="00A263E3" w:rsidRPr="009478A6" w:rsidRDefault="00A263E3" w:rsidP="001233EE">
      <w:pPr>
        <w:pStyle w:val="MainTitle"/>
        <w:framePr w:w="0" w:hSpace="0" w:vSpace="0" w:wrap="auto" w:vAnchor="margin" w:hAnchor="text" w:xAlign="left" w:yAlign="inline"/>
        <w:spacing w:line="276" w:lineRule="auto"/>
        <w:ind w:left="810"/>
        <w:rPr>
          <w:rFonts w:ascii="Times" w:eastAsia="SimSun" w:hAnsi="Times"/>
          <w:b w:val="0"/>
          <w:sz w:val="24"/>
        </w:rPr>
      </w:pPr>
    </w:p>
    <w:p w14:paraId="7431C056" w14:textId="77777777" w:rsidR="00E546D6" w:rsidRPr="009478A6" w:rsidRDefault="009543DF"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YC Wang: The Question of Succession at Formosa Plastic Group, Taiwan. Written by Morten Bennedsen, Yi-Lu Chun, Hsi-Mei Chung and Brian Henry. August 2020. To be published by INSEAD.</w:t>
      </w:r>
    </w:p>
    <w:p w14:paraId="33AC92F7" w14:textId="77777777" w:rsidR="00E546D6" w:rsidRPr="009478A6" w:rsidRDefault="00E546D6" w:rsidP="001233EE">
      <w:pPr>
        <w:pStyle w:val="MainTitle"/>
        <w:framePr w:w="0" w:hSpace="0" w:vSpace="0" w:wrap="auto" w:vAnchor="margin" w:hAnchor="text" w:xAlign="left" w:yAlign="inline"/>
        <w:spacing w:line="276" w:lineRule="auto"/>
        <w:ind w:left="810"/>
        <w:rPr>
          <w:rFonts w:ascii="Times" w:eastAsia="SimSun" w:hAnsi="Times"/>
          <w:b w:val="0"/>
          <w:sz w:val="24"/>
        </w:rPr>
      </w:pPr>
    </w:p>
    <w:p w14:paraId="7E8ED189" w14:textId="77777777" w:rsidR="00E546D6" w:rsidRPr="009478A6" w:rsidRDefault="00E546D6"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Ruling from the Grave: A family Succession Controversy at the Taiwanese Evergreen Group (New and Revised Version) with Teaching Note. Written by Morten Bennedsen, Yi-Lu Chun, Hsi-Mei Chung and Brian Henry. 26. March 2020. Publised by INSEAD. https://publishing.insead.edu/case/ruling-grave-a-family-succession-controversy-taiwanese-evergreen-group</w:t>
      </w:r>
    </w:p>
    <w:p w14:paraId="480983BC" w14:textId="77777777" w:rsidR="00E546D6" w:rsidRPr="009478A6" w:rsidRDefault="00E546D6" w:rsidP="001233EE">
      <w:pPr>
        <w:pStyle w:val="MainTitle"/>
        <w:framePr w:w="0" w:hSpace="0" w:vSpace="0" w:wrap="auto" w:vAnchor="margin" w:hAnchor="text" w:xAlign="left" w:yAlign="inline"/>
        <w:spacing w:line="276" w:lineRule="auto"/>
        <w:ind w:left="810"/>
        <w:rPr>
          <w:rFonts w:ascii="Times" w:eastAsia="SimSun" w:hAnsi="Times"/>
          <w:b w:val="0"/>
          <w:sz w:val="24"/>
        </w:rPr>
      </w:pPr>
    </w:p>
    <w:p w14:paraId="300F8CA7" w14:textId="77777777" w:rsidR="002813E8" w:rsidRPr="009478A6" w:rsidRDefault="002813E8"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lastRenderedPageBreak/>
        <w:t>16000 Years Family Firms: The Leadership Model of the Hénokiens, A synthtesis of Part A and Part C. Written by Morten Bennedsen and Brian Henry, INSEAD August 2019.</w:t>
      </w:r>
    </w:p>
    <w:p w14:paraId="5F93B5D6" w14:textId="77777777" w:rsidR="002813E8" w:rsidRPr="009478A6" w:rsidRDefault="002813E8" w:rsidP="001233EE">
      <w:pPr>
        <w:pStyle w:val="MainTitle"/>
        <w:framePr w:w="0" w:hSpace="0" w:vSpace="0" w:wrap="auto" w:vAnchor="margin" w:hAnchor="text" w:xAlign="left" w:yAlign="inline"/>
        <w:spacing w:line="276" w:lineRule="auto"/>
        <w:ind w:left="810"/>
        <w:rPr>
          <w:rFonts w:ascii="Times" w:eastAsia="SimSun" w:hAnsi="Times"/>
          <w:b w:val="0"/>
          <w:sz w:val="24"/>
        </w:rPr>
      </w:pPr>
    </w:p>
    <w:p w14:paraId="40B3C469" w14:textId="77777777" w:rsidR="002813E8" w:rsidRDefault="002813E8"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Hénokiens: The Family Firm Who Made History, Part B, Written by Morten Bennedsen and Brian Henry. INSEAD February 2019. 69 pages.</w:t>
      </w:r>
    </w:p>
    <w:p w14:paraId="4B82B8AD" w14:textId="77777777" w:rsidR="00C73FBE" w:rsidRPr="009478A6" w:rsidRDefault="00C73FBE" w:rsidP="00C73FBE">
      <w:pPr>
        <w:pStyle w:val="MainTitle"/>
        <w:framePr w:w="0" w:hSpace="0" w:vSpace="0" w:wrap="auto" w:vAnchor="margin" w:hAnchor="text" w:xAlign="left" w:yAlign="inline"/>
        <w:spacing w:line="276" w:lineRule="auto"/>
        <w:ind w:left="810"/>
        <w:rPr>
          <w:rFonts w:ascii="Times" w:eastAsia="SimSun" w:hAnsi="Times"/>
          <w:b w:val="0"/>
          <w:sz w:val="24"/>
        </w:rPr>
      </w:pPr>
    </w:p>
    <w:p w14:paraId="70F39817" w14:textId="77777777" w:rsidR="00601FD5" w:rsidRPr="009478A6" w:rsidRDefault="00601FD5"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Gender Inequality: Why Do Women Make Sixteen Percent Less than Men Do?. Written by Morten Bennedsen, Brian Henry, Alexandra roulette and Mark Stabile. Pre-Release Version, INSEAD. May 2018.</w:t>
      </w:r>
    </w:p>
    <w:p w14:paraId="4C1EA2FD" w14:textId="77777777" w:rsidR="00601FD5" w:rsidRPr="009478A6" w:rsidRDefault="00601FD5" w:rsidP="001233EE">
      <w:pPr>
        <w:pStyle w:val="MainTitle"/>
        <w:framePr w:w="0" w:hSpace="0" w:vSpace="0" w:wrap="auto" w:vAnchor="margin" w:hAnchor="text" w:xAlign="left" w:yAlign="inline"/>
        <w:spacing w:line="276" w:lineRule="auto"/>
        <w:ind w:left="810"/>
        <w:rPr>
          <w:rFonts w:ascii="Times" w:eastAsia="SimSun" w:hAnsi="Times"/>
          <w:b w:val="0"/>
          <w:sz w:val="24"/>
        </w:rPr>
      </w:pPr>
    </w:p>
    <w:p w14:paraId="4E5FAED5" w14:textId="77777777" w:rsidR="002813E8" w:rsidRPr="009478A6" w:rsidRDefault="002813E8"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Did Apple Pay Too Little Tax? Appealing the EU Ruling on Illegal State Aid. Written by Morten Bennedsen, Brian Henry, Alexandra Roulet and Mark Stabile. Published May 2018. INSEAD.</w:t>
      </w:r>
    </w:p>
    <w:p w14:paraId="47C302EF" w14:textId="77777777" w:rsidR="002813E8" w:rsidRPr="009478A6" w:rsidRDefault="002813E8" w:rsidP="001233EE">
      <w:pPr>
        <w:pStyle w:val="MainTitle"/>
        <w:framePr w:w="0" w:hSpace="0" w:vSpace="0" w:wrap="auto" w:vAnchor="margin" w:hAnchor="text" w:xAlign="left" w:yAlign="inline"/>
        <w:spacing w:line="276" w:lineRule="auto"/>
        <w:ind w:left="810"/>
        <w:rPr>
          <w:rFonts w:ascii="Times" w:eastAsia="SimSun" w:hAnsi="Times"/>
          <w:b w:val="0"/>
          <w:sz w:val="24"/>
        </w:rPr>
      </w:pPr>
    </w:p>
    <w:p w14:paraId="1F5477B3" w14:textId="77777777" w:rsidR="009A379F" w:rsidRPr="009478A6" w:rsidRDefault="00193A52" w:rsidP="00CE5531">
      <w:pPr>
        <w:pStyle w:val="MainTitle"/>
        <w:framePr w:w="0" w:hSpace="0" w:vSpace="0" w:wrap="auto" w:vAnchor="margin" w:hAnchor="text" w:xAlign="left" w:yAlign="inline"/>
        <w:numPr>
          <w:ilvl w:val="0"/>
          <w:numId w:val="3"/>
        </w:numPr>
        <w:spacing w:line="276" w:lineRule="auto"/>
        <w:rPr>
          <w:rFonts w:ascii="Times" w:eastAsia="SimSun" w:hAnsi="Times"/>
          <w:b w:val="0"/>
          <w:sz w:val="24"/>
        </w:rPr>
      </w:pPr>
      <w:r>
        <w:rPr>
          <w:rFonts w:ascii="Times" w:eastAsia="SimSun" w:hAnsi="Times"/>
          <w:b w:val="0"/>
          <w:sz w:val="24"/>
        </w:rPr>
        <w:t>Ruling from the Grave: A Family Succession Controversy at the Taiwanese Evergreen Group</w:t>
      </w:r>
      <w:r>
        <w:rPr>
          <w:rFonts w:ascii="Times" w:eastAsia="SimSun" w:hAnsi="Times"/>
          <w:b w:val="0"/>
          <w:i/>
          <w:sz w:val="24"/>
        </w:rPr>
        <w:t xml:space="preserve"> </w:t>
      </w:r>
      <w:r>
        <w:rPr>
          <w:rFonts w:ascii="Times" w:eastAsia="SimSun" w:hAnsi="Times"/>
          <w:b w:val="0"/>
          <w:sz w:val="24"/>
        </w:rPr>
        <w:t>Written by Morten Bennedsen, Chung Hsi-Mei, Brian Henry and Lu Yi-Chun. February 2018.</w:t>
      </w:r>
    </w:p>
    <w:p w14:paraId="0680BE96" w14:textId="77777777" w:rsidR="009A379F" w:rsidRPr="009478A6" w:rsidRDefault="009A379F" w:rsidP="001233EE">
      <w:pPr>
        <w:pStyle w:val="ColorfulList-Accent11"/>
        <w:widowControl w:val="0"/>
        <w:autoSpaceDE w:val="0"/>
        <w:autoSpaceDN w:val="0"/>
        <w:adjustRightInd w:val="0"/>
        <w:spacing w:after="0"/>
        <w:ind w:left="810" w:right="25"/>
        <w:rPr>
          <w:rFonts w:ascii="Times" w:eastAsia="SimSun" w:hAnsi="Times"/>
          <w:sz w:val="24"/>
          <w:szCs w:val="24"/>
        </w:rPr>
      </w:pPr>
    </w:p>
    <w:p w14:paraId="141C2895" w14:textId="77777777" w:rsidR="00685686" w:rsidRPr="009478A6" w:rsidRDefault="00685686"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r>
        <w:rPr>
          <w:rStyle w:val="Hyperlink"/>
          <w:rFonts w:ascii="Times" w:eastAsia="SimSun" w:hAnsi="Times"/>
          <w:color w:val="auto"/>
          <w:sz w:val="24"/>
          <w:szCs w:val="24"/>
          <w:u w:val="none"/>
        </w:rPr>
        <w:t xml:space="preserve">Leaks, Dumps and Whistleblowers: Tax Havens and Wealth Inequality, </w:t>
      </w:r>
      <w:r>
        <w:rPr>
          <w:rStyle w:val="Hyperlink"/>
          <w:rFonts w:ascii="Times" w:eastAsia="SimSun" w:hAnsi="Times"/>
          <w:i/>
          <w:color w:val="auto"/>
          <w:sz w:val="24"/>
          <w:szCs w:val="24"/>
          <w:u w:val="none"/>
        </w:rPr>
        <w:t xml:space="preserve">by </w:t>
      </w:r>
      <w:hyperlink r:id="rId132" w:history="1">
        <w:r>
          <w:rPr>
            <w:rStyle w:val="Hyperlink"/>
            <w:rFonts w:ascii="Times" w:eastAsia="SimSun" w:hAnsi="Times"/>
            <w:i/>
            <w:iCs/>
            <w:color w:val="auto"/>
            <w:sz w:val="24"/>
            <w:szCs w:val="24"/>
            <w:u w:val="none"/>
          </w:rPr>
          <w:t>Morten Bennedsen</w:t>
        </w:r>
      </w:hyperlink>
      <w:r>
        <w:rPr>
          <w:rFonts w:ascii="Times" w:eastAsia="SimSun" w:hAnsi="Times"/>
          <w:i/>
          <w:iCs/>
          <w:sz w:val="24"/>
          <w:szCs w:val="24"/>
        </w:rPr>
        <w:t xml:space="preserve">, </w:t>
      </w:r>
      <w:hyperlink r:id="rId133" w:history="1">
        <w:r>
          <w:rPr>
            <w:rStyle w:val="Hyperlink"/>
            <w:rFonts w:ascii="Times" w:eastAsia="SimSun" w:hAnsi="Times"/>
            <w:i/>
            <w:iCs/>
            <w:color w:val="auto"/>
            <w:sz w:val="24"/>
            <w:szCs w:val="24"/>
            <w:u w:val="none"/>
          </w:rPr>
          <w:t>Brian Henry</w:t>
        </w:r>
      </w:hyperlink>
      <w:r>
        <w:rPr>
          <w:rFonts w:ascii="Times" w:eastAsia="SimSun" w:hAnsi="Times"/>
          <w:i/>
          <w:iCs/>
          <w:sz w:val="24"/>
          <w:szCs w:val="24"/>
        </w:rPr>
        <w:t xml:space="preserve">, </w:t>
      </w:r>
      <w:hyperlink r:id="rId134" w:history="1">
        <w:r>
          <w:rPr>
            <w:rStyle w:val="Hyperlink"/>
            <w:rFonts w:ascii="Times" w:eastAsia="SimSun" w:hAnsi="Times"/>
            <w:i/>
            <w:iCs/>
            <w:color w:val="auto"/>
            <w:sz w:val="24"/>
            <w:szCs w:val="24"/>
            <w:u w:val="none"/>
          </w:rPr>
          <w:t>Alexandra Roulet</w:t>
        </w:r>
      </w:hyperlink>
      <w:r>
        <w:rPr>
          <w:rFonts w:ascii="Times" w:eastAsia="SimSun" w:hAnsi="Times"/>
          <w:i/>
          <w:iCs/>
          <w:sz w:val="24"/>
          <w:szCs w:val="24"/>
        </w:rPr>
        <w:t xml:space="preserve">, </w:t>
      </w:r>
      <w:hyperlink r:id="rId135" w:history="1">
        <w:r>
          <w:rPr>
            <w:rStyle w:val="Hyperlink"/>
            <w:rFonts w:ascii="Times" w:eastAsia="SimSun" w:hAnsi="Times"/>
            <w:i/>
            <w:iCs/>
            <w:color w:val="auto"/>
            <w:sz w:val="24"/>
            <w:szCs w:val="24"/>
            <w:u w:val="none"/>
          </w:rPr>
          <w:t>Mark Stabile</w:t>
        </w:r>
      </w:hyperlink>
      <w:r>
        <w:rPr>
          <w:rFonts w:ascii="Times" w:eastAsia="SimSun" w:hAnsi="Times"/>
          <w:i/>
          <w:iCs/>
          <w:sz w:val="24"/>
          <w:szCs w:val="24"/>
        </w:rPr>
        <w:t xml:space="preserve"> ,published: March 2018.</w:t>
      </w:r>
    </w:p>
    <w:p w14:paraId="174D966D" w14:textId="77777777" w:rsidR="00832970" w:rsidRPr="009478A6" w:rsidRDefault="00832970" w:rsidP="001233EE">
      <w:pPr>
        <w:pStyle w:val="ColorfulList-Accent11"/>
        <w:widowControl w:val="0"/>
        <w:autoSpaceDE w:val="0"/>
        <w:autoSpaceDN w:val="0"/>
        <w:adjustRightInd w:val="0"/>
        <w:spacing w:after="0"/>
        <w:ind w:left="0" w:right="25"/>
        <w:rPr>
          <w:rStyle w:val="Hyperlink"/>
          <w:rFonts w:ascii="Times" w:eastAsia="SimSun" w:hAnsi="Times"/>
          <w:color w:val="auto"/>
          <w:sz w:val="24"/>
          <w:szCs w:val="24"/>
          <w:u w:val="none"/>
        </w:rPr>
      </w:pPr>
    </w:p>
    <w:p w14:paraId="16909337" w14:textId="77777777" w:rsidR="00685686" w:rsidRPr="009478A6" w:rsidRDefault="00685686" w:rsidP="00CE5531">
      <w:pPr>
        <w:pStyle w:val="ColorfulList-Accent11"/>
        <w:widowControl w:val="0"/>
        <w:numPr>
          <w:ilvl w:val="0"/>
          <w:numId w:val="3"/>
        </w:numPr>
        <w:autoSpaceDE w:val="0"/>
        <w:autoSpaceDN w:val="0"/>
        <w:adjustRightInd w:val="0"/>
        <w:spacing w:after="0"/>
        <w:ind w:right="25"/>
        <w:rPr>
          <w:rStyle w:val="Hyperlink"/>
          <w:rFonts w:ascii="Times" w:eastAsia="SimSun" w:hAnsi="Times"/>
          <w:color w:val="auto"/>
          <w:sz w:val="24"/>
          <w:szCs w:val="24"/>
          <w:u w:val="none"/>
        </w:rPr>
      </w:pPr>
      <w:r>
        <w:rPr>
          <w:rStyle w:val="Hyperlink"/>
          <w:rFonts w:ascii="Times" w:eastAsia="SimSun" w:hAnsi="Times"/>
          <w:color w:val="auto"/>
          <w:sz w:val="24"/>
          <w:szCs w:val="24"/>
          <w:u w:val="none"/>
        </w:rPr>
        <w:t xml:space="preserve">Brunata International A/S – Succession and Professionalization of Family Business. Part A: Challenges of Succession, </w:t>
      </w:r>
      <w:r>
        <w:rPr>
          <w:rStyle w:val="Hyperlink"/>
          <w:rFonts w:ascii="Times" w:eastAsia="SimSun" w:hAnsi="Times"/>
          <w:i/>
          <w:color w:val="auto"/>
          <w:sz w:val="24"/>
          <w:szCs w:val="24"/>
          <w:u w:val="none"/>
        </w:rPr>
        <w:t>by Morten Bennedsen, Brian Henry and Ellen Korsager. February 2018.</w:t>
      </w:r>
    </w:p>
    <w:p w14:paraId="436C60A0" w14:textId="77777777" w:rsidR="00B756F9" w:rsidRPr="009478A6" w:rsidRDefault="00B756F9" w:rsidP="001233EE">
      <w:pPr>
        <w:pStyle w:val="ColorfulList-Accent11"/>
        <w:widowControl w:val="0"/>
        <w:autoSpaceDE w:val="0"/>
        <w:autoSpaceDN w:val="0"/>
        <w:adjustRightInd w:val="0"/>
        <w:spacing w:after="0"/>
        <w:ind w:left="0" w:right="25"/>
        <w:rPr>
          <w:rStyle w:val="Hyperlink"/>
          <w:rFonts w:ascii="Times" w:eastAsia="SimSun" w:hAnsi="Times"/>
          <w:color w:val="auto"/>
          <w:sz w:val="24"/>
          <w:szCs w:val="24"/>
          <w:u w:val="none"/>
        </w:rPr>
      </w:pPr>
    </w:p>
    <w:p w14:paraId="2FC3A415" w14:textId="77777777" w:rsidR="00685686" w:rsidRPr="009478A6" w:rsidRDefault="00685686" w:rsidP="00CE5531">
      <w:pPr>
        <w:pStyle w:val="ColorfulList-Accent11"/>
        <w:widowControl w:val="0"/>
        <w:numPr>
          <w:ilvl w:val="0"/>
          <w:numId w:val="3"/>
        </w:numPr>
        <w:autoSpaceDE w:val="0"/>
        <w:autoSpaceDN w:val="0"/>
        <w:adjustRightInd w:val="0"/>
        <w:spacing w:after="0"/>
        <w:ind w:right="25"/>
        <w:rPr>
          <w:rStyle w:val="Hyperlink"/>
          <w:rFonts w:ascii="Times" w:eastAsia="SimSun" w:hAnsi="Times"/>
          <w:bCs/>
          <w:color w:val="auto"/>
          <w:sz w:val="24"/>
          <w:szCs w:val="24"/>
          <w:u w:val="none"/>
        </w:rPr>
      </w:pPr>
      <w:r>
        <w:rPr>
          <w:rStyle w:val="Hyperlink"/>
          <w:rFonts w:ascii="Times" w:eastAsia="SimSun" w:hAnsi="Times"/>
          <w:color w:val="auto"/>
          <w:sz w:val="24"/>
          <w:szCs w:val="24"/>
          <w:u w:val="none"/>
        </w:rPr>
        <w:t xml:space="preserve">Brunata International A/S – Succession and Professionalization of Family Business. Part B: Challenges of Professionalization, </w:t>
      </w:r>
      <w:r>
        <w:rPr>
          <w:rStyle w:val="Hyperlink"/>
          <w:rFonts w:ascii="Times" w:eastAsia="SimSun" w:hAnsi="Times"/>
          <w:i/>
          <w:color w:val="auto"/>
          <w:sz w:val="24"/>
          <w:szCs w:val="24"/>
          <w:u w:val="none"/>
        </w:rPr>
        <w:t>by Morten Bennedsen, Brian Henry and Ellen Korsager. February 2018.</w:t>
      </w:r>
    </w:p>
    <w:p w14:paraId="7F7A77D1" w14:textId="77777777" w:rsidR="00685686" w:rsidRPr="00E258F0" w:rsidRDefault="00685686" w:rsidP="001233EE">
      <w:pPr>
        <w:pStyle w:val="ColorfulList-Accent11"/>
        <w:widowControl w:val="0"/>
        <w:autoSpaceDE w:val="0"/>
        <w:autoSpaceDN w:val="0"/>
        <w:adjustRightInd w:val="0"/>
        <w:spacing w:after="0"/>
        <w:ind w:left="0" w:right="25"/>
        <w:rPr>
          <w:rStyle w:val="Hyperlink"/>
          <w:rFonts w:ascii="Times" w:eastAsia="SimSun" w:hAnsi="Times"/>
          <w:bCs/>
          <w:color w:val="auto"/>
          <w:sz w:val="24"/>
          <w:szCs w:val="24"/>
          <w:u w:val="none"/>
        </w:rPr>
      </w:pPr>
      <w:r>
        <w:rPr>
          <w:rStyle w:val="Hyperlink"/>
          <w:rFonts w:ascii="Times" w:eastAsia="SimSun" w:hAnsi="Times"/>
          <w:bCs/>
          <w:color w:val="auto"/>
          <w:sz w:val="24"/>
          <w:szCs w:val="24"/>
          <w:u w:val="none"/>
        </w:rPr>
        <w:t xml:space="preserve"> </w:t>
      </w:r>
    </w:p>
    <w:p w14:paraId="185383FD" w14:textId="77777777" w:rsidR="007116D5" w:rsidRPr="00E258F0" w:rsidRDefault="00CE27AE"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hyperlink r:id="rId136" w:history="1">
        <w:r>
          <w:rPr>
            <w:rStyle w:val="Hyperlink"/>
            <w:rFonts w:ascii="Times" w:eastAsia="SimSun" w:hAnsi="Times"/>
            <w:bCs/>
            <w:color w:val="auto"/>
            <w:sz w:val="24"/>
            <w:szCs w:val="24"/>
            <w:u w:val="none"/>
          </w:rPr>
          <w:t>To Reduce Unemployment, French President Macron Reforms the Labour Market</w:t>
        </w:r>
      </w:hyperlink>
      <w:r>
        <w:rPr>
          <w:rFonts w:ascii="Times" w:eastAsia="SimSun" w:hAnsi="Times"/>
          <w:bCs/>
          <w:sz w:val="24"/>
          <w:szCs w:val="24"/>
        </w:rPr>
        <w:t xml:space="preserve">, </w:t>
      </w:r>
      <w:r>
        <w:rPr>
          <w:rFonts w:ascii="Times" w:eastAsia="SimSun" w:hAnsi="Times"/>
          <w:i/>
          <w:iCs/>
          <w:sz w:val="24"/>
          <w:szCs w:val="24"/>
        </w:rPr>
        <w:t xml:space="preserve">by </w:t>
      </w:r>
      <w:hyperlink r:id="rId137" w:history="1">
        <w:r>
          <w:rPr>
            <w:rStyle w:val="Hyperlink"/>
            <w:rFonts w:ascii="Times" w:eastAsia="SimSun" w:hAnsi="Times"/>
            <w:i/>
            <w:iCs/>
            <w:color w:val="auto"/>
            <w:sz w:val="24"/>
            <w:szCs w:val="24"/>
            <w:u w:val="none"/>
          </w:rPr>
          <w:t>Morten Bennedsen</w:t>
        </w:r>
      </w:hyperlink>
      <w:r>
        <w:rPr>
          <w:rFonts w:ascii="Times" w:eastAsia="SimSun" w:hAnsi="Times"/>
          <w:i/>
          <w:iCs/>
          <w:sz w:val="24"/>
          <w:szCs w:val="24"/>
        </w:rPr>
        <w:t xml:space="preserve">, </w:t>
      </w:r>
      <w:hyperlink r:id="rId138" w:history="1">
        <w:r>
          <w:rPr>
            <w:rStyle w:val="Hyperlink"/>
            <w:rFonts w:ascii="Times" w:eastAsia="SimSun" w:hAnsi="Times"/>
            <w:i/>
            <w:iCs/>
            <w:color w:val="auto"/>
            <w:sz w:val="24"/>
            <w:szCs w:val="24"/>
            <w:u w:val="none"/>
          </w:rPr>
          <w:t>Brian Henry</w:t>
        </w:r>
      </w:hyperlink>
      <w:r>
        <w:rPr>
          <w:rFonts w:ascii="Times" w:eastAsia="SimSun" w:hAnsi="Times"/>
          <w:i/>
          <w:iCs/>
          <w:sz w:val="24"/>
          <w:szCs w:val="24"/>
        </w:rPr>
        <w:t xml:space="preserve">, </w:t>
      </w:r>
      <w:hyperlink r:id="rId139" w:history="1">
        <w:r>
          <w:rPr>
            <w:rStyle w:val="Hyperlink"/>
            <w:rFonts w:ascii="Times" w:eastAsia="SimSun" w:hAnsi="Times"/>
            <w:i/>
            <w:iCs/>
            <w:color w:val="auto"/>
            <w:sz w:val="24"/>
            <w:szCs w:val="24"/>
            <w:u w:val="none"/>
          </w:rPr>
          <w:t>Alexandra Roulet</w:t>
        </w:r>
      </w:hyperlink>
      <w:r>
        <w:rPr>
          <w:rFonts w:ascii="Times" w:eastAsia="SimSun" w:hAnsi="Times"/>
          <w:i/>
          <w:iCs/>
          <w:sz w:val="24"/>
          <w:szCs w:val="24"/>
        </w:rPr>
        <w:t xml:space="preserve">, </w:t>
      </w:r>
      <w:hyperlink r:id="rId140" w:history="1">
        <w:r>
          <w:rPr>
            <w:rStyle w:val="Hyperlink"/>
            <w:rFonts w:ascii="Times" w:eastAsia="SimSun" w:hAnsi="Times"/>
            <w:i/>
            <w:iCs/>
            <w:color w:val="auto"/>
            <w:sz w:val="24"/>
            <w:szCs w:val="24"/>
            <w:u w:val="none"/>
          </w:rPr>
          <w:t>Mark Stabile</w:t>
        </w:r>
      </w:hyperlink>
      <w:r>
        <w:rPr>
          <w:rFonts w:ascii="Times" w:eastAsia="SimSun" w:hAnsi="Times"/>
          <w:i/>
          <w:iCs/>
          <w:sz w:val="24"/>
          <w:szCs w:val="24"/>
        </w:rPr>
        <w:t xml:space="preserve"> ,published: 29 Jan 2018. </w:t>
      </w:r>
    </w:p>
    <w:p w14:paraId="56FB4C83" w14:textId="77777777" w:rsidR="007116D5" w:rsidRPr="00E258F0" w:rsidRDefault="007116D5" w:rsidP="001233EE">
      <w:pPr>
        <w:pStyle w:val="ColorfulList-Accent11"/>
        <w:widowControl w:val="0"/>
        <w:autoSpaceDE w:val="0"/>
        <w:autoSpaceDN w:val="0"/>
        <w:adjustRightInd w:val="0"/>
        <w:spacing w:after="0"/>
        <w:ind w:left="810" w:right="25"/>
        <w:rPr>
          <w:rFonts w:ascii="Times" w:eastAsia="SimSun" w:hAnsi="Times"/>
          <w:sz w:val="24"/>
          <w:szCs w:val="24"/>
        </w:rPr>
      </w:pPr>
    </w:p>
    <w:p w14:paraId="01B321FF" w14:textId="77777777" w:rsidR="00CE27AE" w:rsidRPr="00E258F0" w:rsidRDefault="00CE27AE"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hyperlink r:id="rId141" w:history="1">
        <w:r>
          <w:rPr>
            <w:rStyle w:val="Hyperlink"/>
            <w:rFonts w:ascii="Times" w:eastAsia="SimSun" w:hAnsi="Times"/>
            <w:bCs/>
            <w:color w:val="auto"/>
            <w:sz w:val="24"/>
            <w:szCs w:val="24"/>
            <w:u w:val="none"/>
          </w:rPr>
          <w:t>Samsung A: Family Assets and Roadblocks (A) - Drivers of Success, Family Assets and Business Strategy</w:t>
        </w:r>
      </w:hyperlink>
      <w:r>
        <w:rPr>
          <w:rFonts w:ascii="Times" w:eastAsia="SimSun" w:hAnsi="Times"/>
          <w:bCs/>
          <w:sz w:val="24"/>
          <w:szCs w:val="24"/>
        </w:rPr>
        <w:t>,</w:t>
      </w:r>
      <w:r>
        <w:rPr>
          <w:rFonts w:ascii="Times" w:eastAsia="SimSun" w:hAnsi="Times"/>
          <w:i/>
          <w:iCs/>
          <w:sz w:val="24"/>
          <w:szCs w:val="24"/>
        </w:rPr>
        <w:t xml:space="preserve">by </w:t>
      </w:r>
      <w:hyperlink r:id="rId142" w:history="1">
        <w:r>
          <w:rPr>
            <w:rStyle w:val="Hyperlink"/>
            <w:rFonts w:ascii="Times" w:eastAsia="SimSun" w:hAnsi="Times"/>
            <w:i/>
            <w:iCs/>
            <w:color w:val="auto"/>
            <w:sz w:val="24"/>
            <w:szCs w:val="24"/>
            <w:u w:val="none"/>
          </w:rPr>
          <w:t>Morten Bennedsen</w:t>
        </w:r>
      </w:hyperlink>
      <w:r>
        <w:rPr>
          <w:rFonts w:ascii="Times" w:eastAsia="SimSun" w:hAnsi="Times"/>
          <w:i/>
          <w:iCs/>
          <w:sz w:val="24"/>
          <w:szCs w:val="24"/>
        </w:rPr>
        <w:t xml:space="preserve">, </w:t>
      </w:r>
      <w:hyperlink r:id="rId143" w:history="1">
        <w:r>
          <w:rPr>
            <w:rStyle w:val="Hyperlink"/>
            <w:rFonts w:ascii="Times" w:eastAsia="SimSun" w:hAnsi="Times"/>
            <w:i/>
            <w:iCs/>
            <w:color w:val="auto"/>
            <w:sz w:val="24"/>
            <w:szCs w:val="24"/>
            <w:u w:val="none"/>
          </w:rPr>
          <w:t>Brian Henry</w:t>
        </w:r>
      </w:hyperlink>
      <w:r>
        <w:rPr>
          <w:rFonts w:ascii="Times" w:eastAsia="SimSun" w:hAnsi="Times"/>
          <w:i/>
          <w:iCs/>
          <w:sz w:val="24"/>
          <w:szCs w:val="24"/>
        </w:rPr>
        <w:t xml:space="preserve">, </w:t>
      </w:r>
      <w:hyperlink r:id="rId144" w:history="1">
        <w:r>
          <w:rPr>
            <w:rStyle w:val="Hyperlink"/>
            <w:rFonts w:ascii="Times" w:eastAsia="SimSun" w:hAnsi="Times"/>
            <w:i/>
            <w:iCs/>
            <w:color w:val="auto"/>
            <w:sz w:val="24"/>
            <w:szCs w:val="24"/>
            <w:u w:val="none"/>
          </w:rPr>
          <w:t>Yupana Wiwattanakantang</w:t>
        </w:r>
      </w:hyperlink>
      <w:r>
        <w:rPr>
          <w:rFonts w:ascii="Times" w:eastAsia="SimSun" w:hAnsi="Times"/>
          <w:i/>
          <w:iCs/>
          <w:sz w:val="24"/>
          <w:szCs w:val="24"/>
        </w:rPr>
        <w:t>, published: 27 Nov 2017 INSEAD</w:t>
      </w:r>
    </w:p>
    <w:p w14:paraId="502BF666" w14:textId="77777777" w:rsidR="00CE27AE" w:rsidRPr="00E258F0" w:rsidRDefault="00CE27AE" w:rsidP="001233EE">
      <w:pPr>
        <w:pStyle w:val="z-BottomofForm"/>
        <w:numPr>
          <w:ilvl w:val="0"/>
          <w:numId w:val="14"/>
        </w:numPr>
        <w:spacing w:line="276" w:lineRule="auto"/>
        <w:rPr>
          <w:rFonts w:ascii="Times" w:eastAsia="SimSun" w:hAnsi="Times" w:cs="Times New Roman"/>
          <w:sz w:val="24"/>
          <w:szCs w:val="24"/>
        </w:rPr>
      </w:pPr>
      <w:r>
        <w:rPr>
          <w:rFonts w:ascii="Times" w:eastAsia="SimSun" w:hAnsi="Times" w:cs="Times New Roman"/>
          <w:sz w:val="24"/>
          <w:szCs w:val="24"/>
        </w:rPr>
        <w:t>Bottom of Form</w:t>
      </w:r>
    </w:p>
    <w:p w14:paraId="41987AD4" w14:textId="77777777" w:rsidR="00CE27AE" w:rsidRPr="00E258F0" w:rsidRDefault="00CE27AE" w:rsidP="00CE5531">
      <w:pPr>
        <w:pStyle w:val="ListParagraph"/>
        <w:numPr>
          <w:ilvl w:val="0"/>
          <w:numId w:val="3"/>
        </w:numPr>
        <w:spacing w:before="135"/>
        <w:rPr>
          <w:rFonts w:ascii="Times" w:eastAsia="SimSun" w:hAnsi="Times"/>
          <w:bCs/>
          <w:sz w:val="24"/>
          <w:szCs w:val="24"/>
        </w:rPr>
      </w:pPr>
      <w:hyperlink r:id="rId145" w:history="1">
        <w:r>
          <w:rPr>
            <w:rStyle w:val="Hyperlink"/>
            <w:rFonts w:ascii="Times" w:eastAsia="SimSun" w:hAnsi="Times"/>
            <w:bCs/>
            <w:color w:val="auto"/>
            <w:sz w:val="24"/>
            <w:szCs w:val="24"/>
            <w:u w:val="none"/>
          </w:rPr>
          <w:t>Samsung B: Family Assets and Roadblocks (B) - Heart Attack Puts Succession Planning at Risk</w:t>
        </w:r>
      </w:hyperlink>
      <w:r>
        <w:rPr>
          <w:rFonts w:ascii="Times" w:eastAsia="SimSun" w:hAnsi="Times"/>
          <w:bCs/>
          <w:sz w:val="24"/>
          <w:szCs w:val="24"/>
        </w:rPr>
        <w:t xml:space="preserve">, </w:t>
      </w:r>
      <w:r>
        <w:rPr>
          <w:rFonts w:ascii="Times" w:eastAsia="SimSun" w:hAnsi="Times"/>
          <w:i/>
          <w:iCs/>
          <w:sz w:val="24"/>
          <w:szCs w:val="24"/>
        </w:rPr>
        <w:t xml:space="preserve">by </w:t>
      </w:r>
      <w:hyperlink r:id="rId146" w:history="1">
        <w:r>
          <w:rPr>
            <w:rStyle w:val="Hyperlink"/>
            <w:rFonts w:ascii="Times" w:eastAsia="SimSun" w:hAnsi="Times"/>
            <w:i/>
            <w:iCs/>
            <w:color w:val="auto"/>
            <w:sz w:val="24"/>
            <w:szCs w:val="24"/>
            <w:u w:val="none"/>
          </w:rPr>
          <w:t>Morten Bennedsen</w:t>
        </w:r>
      </w:hyperlink>
      <w:r>
        <w:rPr>
          <w:rFonts w:ascii="Times" w:eastAsia="SimSun" w:hAnsi="Times"/>
          <w:i/>
          <w:iCs/>
          <w:sz w:val="24"/>
          <w:szCs w:val="24"/>
        </w:rPr>
        <w:t xml:space="preserve">, </w:t>
      </w:r>
      <w:hyperlink r:id="rId147" w:history="1">
        <w:r>
          <w:rPr>
            <w:rStyle w:val="Hyperlink"/>
            <w:rFonts w:ascii="Times" w:eastAsia="SimSun" w:hAnsi="Times"/>
            <w:i/>
            <w:iCs/>
            <w:color w:val="auto"/>
            <w:sz w:val="24"/>
            <w:szCs w:val="24"/>
            <w:u w:val="none"/>
          </w:rPr>
          <w:t>Brian Henry</w:t>
        </w:r>
      </w:hyperlink>
      <w:r>
        <w:rPr>
          <w:rFonts w:ascii="Times" w:eastAsia="SimSun" w:hAnsi="Times"/>
          <w:i/>
          <w:iCs/>
          <w:sz w:val="24"/>
          <w:szCs w:val="24"/>
        </w:rPr>
        <w:t xml:space="preserve">, </w:t>
      </w:r>
      <w:hyperlink r:id="rId148" w:history="1">
        <w:r>
          <w:rPr>
            <w:rStyle w:val="Hyperlink"/>
            <w:rFonts w:ascii="Times" w:eastAsia="SimSun" w:hAnsi="Times"/>
            <w:i/>
            <w:iCs/>
            <w:color w:val="auto"/>
            <w:sz w:val="24"/>
            <w:szCs w:val="24"/>
            <w:u w:val="none"/>
          </w:rPr>
          <w:t>Yupana Wiwattanakantang</w:t>
        </w:r>
      </w:hyperlink>
      <w:r>
        <w:rPr>
          <w:rFonts w:ascii="Times" w:eastAsia="SimSun" w:hAnsi="Times"/>
          <w:i/>
          <w:iCs/>
          <w:sz w:val="24"/>
          <w:szCs w:val="24"/>
        </w:rPr>
        <w:t>, published: 27 Nov 2017 INSEAD</w:t>
      </w:r>
    </w:p>
    <w:p w14:paraId="11ACE458" w14:textId="77777777" w:rsidR="00CE27AE" w:rsidRPr="00E258F0" w:rsidRDefault="00EA3503" w:rsidP="001233EE">
      <w:pPr>
        <w:pStyle w:val="z-TopofForm"/>
        <w:spacing w:line="276" w:lineRule="auto"/>
        <w:rPr>
          <w:rFonts w:ascii="Times" w:eastAsia="SimSun" w:hAnsi="Times" w:cs="Times New Roman"/>
          <w:sz w:val="24"/>
          <w:szCs w:val="24"/>
        </w:rPr>
      </w:pPr>
      <w:r>
        <w:rPr>
          <w:rFonts w:ascii="Times" w:eastAsia="SimSun" w:hAnsi="Times" w:cs="Times New Roman"/>
          <w:sz w:val="24"/>
          <w:szCs w:val="24"/>
        </w:rPr>
        <w:lastRenderedPageBreak/>
        <w:t>Samsung CTop of Form</w:t>
      </w:r>
    </w:p>
    <w:p w14:paraId="30C0C8D4" w14:textId="77777777" w:rsidR="00EA3503" w:rsidRPr="00E258F0" w:rsidRDefault="00EA3503" w:rsidP="00CE5531">
      <w:pPr>
        <w:pStyle w:val="ListParagraph"/>
        <w:numPr>
          <w:ilvl w:val="0"/>
          <w:numId w:val="3"/>
        </w:numPr>
        <w:spacing w:before="135"/>
        <w:rPr>
          <w:rFonts w:ascii="Times" w:eastAsia="SimSun" w:hAnsi="Times"/>
          <w:bCs/>
          <w:sz w:val="24"/>
          <w:szCs w:val="24"/>
        </w:rPr>
      </w:pPr>
      <w:r>
        <w:rPr>
          <w:rFonts w:ascii="Times" w:eastAsia="SimSun" w:hAnsi="Times"/>
          <w:sz w:val="24"/>
          <w:szCs w:val="24"/>
        </w:rPr>
        <w:t xml:space="preserve">Samsung Part 3: </w:t>
      </w:r>
      <w:hyperlink r:id="rId149" w:history="1">
        <w:r>
          <w:rPr>
            <w:rStyle w:val="Hyperlink"/>
            <w:rFonts w:ascii="Times" w:eastAsia="SimSun" w:hAnsi="Times"/>
            <w:bCs/>
            <w:color w:val="auto"/>
            <w:sz w:val="24"/>
            <w:szCs w:val="24"/>
            <w:u w:val="none"/>
          </w:rPr>
          <w:t xml:space="preserve"> Family Assets and Roadblocks (C) - Court Calls 'Time Out' on Lee Jae-yong</w:t>
        </w:r>
      </w:hyperlink>
      <w:r>
        <w:rPr>
          <w:rFonts w:ascii="Times" w:eastAsia="SimSun" w:hAnsi="Times"/>
          <w:bCs/>
          <w:sz w:val="24"/>
          <w:szCs w:val="24"/>
        </w:rPr>
        <w:t xml:space="preserve">, </w:t>
      </w:r>
      <w:r>
        <w:rPr>
          <w:rFonts w:ascii="Times" w:eastAsia="SimSun" w:hAnsi="Times"/>
          <w:i/>
          <w:iCs/>
          <w:sz w:val="24"/>
          <w:szCs w:val="24"/>
        </w:rPr>
        <w:t xml:space="preserve">by </w:t>
      </w:r>
      <w:hyperlink r:id="rId150" w:history="1">
        <w:r>
          <w:rPr>
            <w:rStyle w:val="Hyperlink"/>
            <w:rFonts w:ascii="Times" w:eastAsia="SimSun" w:hAnsi="Times"/>
            <w:i/>
            <w:iCs/>
            <w:color w:val="auto"/>
            <w:sz w:val="24"/>
            <w:szCs w:val="24"/>
            <w:u w:val="none"/>
          </w:rPr>
          <w:t>Morten Bennedsen</w:t>
        </w:r>
      </w:hyperlink>
      <w:r>
        <w:rPr>
          <w:rFonts w:ascii="Times" w:eastAsia="SimSun" w:hAnsi="Times"/>
          <w:i/>
          <w:iCs/>
          <w:sz w:val="24"/>
          <w:szCs w:val="24"/>
        </w:rPr>
        <w:t xml:space="preserve">, </w:t>
      </w:r>
      <w:hyperlink r:id="rId151" w:history="1">
        <w:r>
          <w:rPr>
            <w:rStyle w:val="Hyperlink"/>
            <w:rFonts w:ascii="Times" w:eastAsia="SimSun" w:hAnsi="Times"/>
            <w:i/>
            <w:iCs/>
            <w:color w:val="auto"/>
            <w:sz w:val="24"/>
            <w:szCs w:val="24"/>
            <w:u w:val="none"/>
          </w:rPr>
          <w:t>Brian Henry</w:t>
        </w:r>
      </w:hyperlink>
      <w:r>
        <w:rPr>
          <w:rFonts w:ascii="Times" w:eastAsia="SimSun" w:hAnsi="Times"/>
          <w:i/>
          <w:iCs/>
          <w:sz w:val="24"/>
          <w:szCs w:val="24"/>
        </w:rPr>
        <w:t xml:space="preserve">, </w:t>
      </w:r>
      <w:hyperlink r:id="rId152" w:history="1">
        <w:r>
          <w:rPr>
            <w:rStyle w:val="Hyperlink"/>
            <w:rFonts w:ascii="Times" w:eastAsia="SimSun" w:hAnsi="Times"/>
            <w:i/>
            <w:iCs/>
            <w:color w:val="auto"/>
            <w:sz w:val="24"/>
            <w:szCs w:val="24"/>
            <w:u w:val="none"/>
          </w:rPr>
          <w:t>Yupana Wiwattanakantang</w:t>
        </w:r>
      </w:hyperlink>
      <w:r>
        <w:rPr>
          <w:rFonts w:ascii="Times" w:eastAsia="SimSun" w:hAnsi="Times"/>
          <w:i/>
          <w:iCs/>
          <w:sz w:val="24"/>
          <w:szCs w:val="24"/>
        </w:rPr>
        <w:t>, published: 27 Nov 2017 INSEAD</w:t>
      </w:r>
    </w:p>
    <w:p w14:paraId="6EE54414" w14:textId="77777777" w:rsidR="00CE27AE" w:rsidRPr="00E258F0" w:rsidRDefault="00CE27AE" w:rsidP="001233EE">
      <w:pPr>
        <w:pStyle w:val="ListParagraph"/>
        <w:spacing w:before="135"/>
        <w:ind w:left="810"/>
        <w:rPr>
          <w:rFonts w:ascii="Times" w:eastAsia="SimSun" w:hAnsi="Times"/>
          <w:bCs/>
          <w:sz w:val="24"/>
          <w:szCs w:val="24"/>
        </w:rPr>
      </w:pPr>
    </w:p>
    <w:p w14:paraId="6C71B603" w14:textId="77777777" w:rsidR="00445AC8" w:rsidRPr="00E258F0" w:rsidRDefault="00EA3503" w:rsidP="00CE5531">
      <w:pPr>
        <w:pStyle w:val="ListParagraph"/>
        <w:numPr>
          <w:ilvl w:val="0"/>
          <w:numId w:val="3"/>
        </w:numPr>
        <w:rPr>
          <w:rFonts w:ascii="Times" w:eastAsia="SimSun" w:hAnsi="Times"/>
          <w:sz w:val="24"/>
          <w:szCs w:val="24"/>
        </w:rPr>
      </w:pPr>
      <w:r>
        <w:rPr>
          <w:rFonts w:ascii="Times" w:eastAsia="SimSun" w:hAnsi="Times"/>
          <w:sz w:val="24"/>
          <w:szCs w:val="24"/>
        </w:rPr>
        <w:t>Hankook Chinaware: Confucianism and Filial Piety within Values-based Leadership, joined with Brian Henry, Published by INSEAD, September 25, 2018.</w:t>
      </w:r>
    </w:p>
    <w:p w14:paraId="61608FF1" w14:textId="77777777" w:rsidR="004E311B" w:rsidRPr="00E258F0" w:rsidRDefault="004E311B" w:rsidP="00CE5531">
      <w:pPr>
        <w:pStyle w:val="ListParagraph"/>
        <w:numPr>
          <w:ilvl w:val="0"/>
          <w:numId w:val="3"/>
        </w:numPr>
        <w:rPr>
          <w:rFonts w:ascii="Times" w:eastAsia="SimSun" w:hAnsi="Times"/>
          <w:sz w:val="24"/>
          <w:szCs w:val="24"/>
        </w:rPr>
      </w:pPr>
      <w:r>
        <w:rPr>
          <w:rFonts w:ascii="Times" w:eastAsia="SimSun" w:hAnsi="Times"/>
          <w:sz w:val="24"/>
          <w:szCs w:val="24"/>
        </w:rPr>
        <w:t>Servientrega: Founders in Competition, Published in INSEAD, Feb, 2017</w:t>
      </w:r>
    </w:p>
    <w:p w14:paraId="507EFE52" w14:textId="77777777" w:rsidR="004E311B" w:rsidRPr="00E258F0" w:rsidRDefault="004E311B" w:rsidP="00CE5531">
      <w:pPr>
        <w:pStyle w:val="ColorfulList-Accent11"/>
        <w:widowControl w:val="0"/>
        <w:numPr>
          <w:ilvl w:val="0"/>
          <w:numId w:val="3"/>
        </w:numPr>
        <w:autoSpaceDE w:val="0"/>
        <w:autoSpaceDN w:val="0"/>
        <w:adjustRightInd w:val="0"/>
        <w:spacing w:after="0"/>
        <w:ind w:right="4"/>
        <w:rPr>
          <w:rFonts w:ascii="Times" w:eastAsia="SimSun" w:hAnsi="Times"/>
          <w:sz w:val="24"/>
          <w:szCs w:val="24"/>
        </w:rPr>
      </w:pPr>
      <w:r>
        <w:rPr>
          <w:rFonts w:ascii="Times" w:eastAsia="SimSun" w:hAnsi="Times"/>
          <w:sz w:val="24"/>
          <w:szCs w:val="24"/>
        </w:rPr>
        <w:t>Carvajal: Insights from a 113-year-old Family-Run Firm in Colombia, Published in INSEAD, Jan, 2017</w:t>
      </w:r>
    </w:p>
    <w:p w14:paraId="32EF6D9A" w14:textId="77777777" w:rsidR="00906070" w:rsidRPr="00E258F0" w:rsidRDefault="00906070" w:rsidP="001233EE">
      <w:pPr>
        <w:pStyle w:val="ColorfulList-Accent11"/>
        <w:widowControl w:val="0"/>
        <w:autoSpaceDE w:val="0"/>
        <w:autoSpaceDN w:val="0"/>
        <w:adjustRightInd w:val="0"/>
        <w:spacing w:after="0"/>
        <w:ind w:left="810" w:right="4"/>
        <w:rPr>
          <w:rFonts w:ascii="Times" w:eastAsia="SimSun" w:hAnsi="Times"/>
          <w:sz w:val="24"/>
          <w:szCs w:val="24"/>
        </w:rPr>
      </w:pPr>
    </w:p>
    <w:p w14:paraId="264C704F" w14:textId="77777777" w:rsidR="00585EA7" w:rsidRPr="00E258F0" w:rsidRDefault="004E311B" w:rsidP="00CE5531">
      <w:pPr>
        <w:pStyle w:val="ListParagraph"/>
        <w:numPr>
          <w:ilvl w:val="0"/>
          <w:numId w:val="3"/>
        </w:numPr>
        <w:rPr>
          <w:rFonts w:ascii="Times" w:eastAsia="SimSun" w:hAnsi="Times"/>
          <w:sz w:val="24"/>
          <w:szCs w:val="24"/>
        </w:rPr>
      </w:pPr>
      <w:r>
        <w:rPr>
          <w:rFonts w:ascii="Times" w:eastAsia="SimSun" w:hAnsi="Times"/>
          <w:sz w:val="24"/>
          <w:szCs w:val="24"/>
        </w:rPr>
        <w:t>Leonisa: Family Splits over Direction of Fashion Empire, Published in INSEAD, Jan, 2017</w:t>
      </w:r>
    </w:p>
    <w:p w14:paraId="5D7D457D" w14:textId="77777777" w:rsidR="00863CB7" w:rsidRPr="00E258F0" w:rsidRDefault="00863CB7" w:rsidP="00CE5531">
      <w:pPr>
        <w:pStyle w:val="ColorfulList-Accent11"/>
        <w:widowControl w:val="0"/>
        <w:numPr>
          <w:ilvl w:val="0"/>
          <w:numId w:val="3"/>
        </w:numPr>
        <w:autoSpaceDE w:val="0"/>
        <w:autoSpaceDN w:val="0"/>
        <w:adjustRightInd w:val="0"/>
        <w:spacing w:after="0"/>
        <w:ind w:right="4"/>
        <w:rPr>
          <w:rFonts w:ascii="Times" w:eastAsia="SimSun" w:hAnsi="Times"/>
          <w:sz w:val="24"/>
          <w:szCs w:val="24"/>
        </w:rPr>
      </w:pPr>
      <w:r>
        <w:rPr>
          <w:rFonts w:ascii="Times" w:eastAsia="SimSun" w:hAnsi="Times"/>
          <w:sz w:val="24"/>
          <w:szCs w:val="24"/>
        </w:rPr>
        <w:t>Did Apple Pay too Little Tax to Ireland? Both Appeal EU Decision on Illegal State Aid. With Mark Stabile and Brian Henry. Jan 2017.</w:t>
      </w:r>
    </w:p>
    <w:p w14:paraId="29DFAE7E" w14:textId="77777777" w:rsidR="00863CB7" w:rsidRPr="00E258F0" w:rsidRDefault="00863CB7" w:rsidP="001233EE">
      <w:pPr>
        <w:pStyle w:val="ColorfulList-Accent11"/>
        <w:widowControl w:val="0"/>
        <w:autoSpaceDE w:val="0"/>
        <w:autoSpaceDN w:val="0"/>
        <w:adjustRightInd w:val="0"/>
        <w:spacing w:after="0"/>
        <w:ind w:left="810" w:right="4"/>
        <w:rPr>
          <w:rFonts w:ascii="Times" w:eastAsia="SimSun" w:hAnsi="Times"/>
          <w:sz w:val="24"/>
          <w:szCs w:val="24"/>
        </w:rPr>
      </w:pPr>
    </w:p>
    <w:p w14:paraId="0535E8B3" w14:textId="77777777" w:rsidR="00616354" w:rsidRPr="00E258F0" w:rsidRDefault="001152EF" w:rsidP="00CE5531">
      <w:pPr>
        <w:pStyle w:val="ColorfulList-Accent11"/>
        <w:widowControl w:val="0"/>
        <w:numPr>
          <w:ilvl w:val="0"/>
          <w:numId w:val="3"/>
        </w:numPr>
        <w:autoSpaceDE w:val="0"/>
        <w:autoSpaceDN w:val="0"/>
        <w:adjustRightInd w:val="0"/>
        <w:spacing w:after="0"/>
        <w:ind w:right="4"/>
        <w:rPr>
          <w:rFonts w:ascii="Times" w:eastAsia="SimSun" w:hAnsi="Times"/>
          <w:sz w:val="24"/>
          <w:szCs w:val="24"/>
        </w:rPr>
      </w:pPr>
      <w:r>
        <w:rPr>
          <w:rFonts w:ascii="Times" w:eastAsia="SimSun" w:hAnsi="Times"/>
          <w:sz w:val="24"/>
          <w:szCs w:val="24"/>
        </w:rPr>
        <w:t>Henokiéns: The Families and Firms Who Made History PART A. With Brian Henry.   Fall 2016. 72 pages. Published by INSEAD and Les Henokiéns.</w:t>
      </w:r>
    </w:p>
    <w:p w14:paraId="002CD51A" w14:textId="77777777" w:rsidR="00B80D6A" w:rsidRPr="00E258F0" w:rsidRDefault="00B80D6A" w:rsidP="001233EE">
      <w:pPr>
        <w:pStyle w:val="ColorfulList-Accent11"/>
        <w:widowControl w:val="0"/>
        <w:autoSpaceDE w:val="0"/>
        <w:autoSpaceDN w:val="0"/>
        <w:adjustRightInd w:val="0"/>
        <w:spacing w:after="0"/>
        <w:ind w:left="0"/>
        <w:rPr>
          <w:rFonts w:ascii="Times" w:eastAsia="SimSun" w:hAnsi="Times"/>
          <w:sz w:val="24"/>
          <w:szCs w:val="24"/>
        </w:rPr>
      </w:pPr>
    </w:p>
    <w:p w14:paraId="52F7F127" w14:textId="77777777" w:rsidR="00B80D6A" w:rsidRPr="00E258F0" w:rsidRDefault="00B80D6A" w:rsidP="00CE5531">
      <w:pPr>
        <w:pStyle w:val="ColorfulList-Accent11"/>
        <w:widowControl w:val="0"/>
        <w:numPr>
          <w:ilvl w:val="0"/>
          <w:numId w:val="3"/>
        </w:numPr>
        <w:autoSpaceDE w:val="0"/>
        <w:autoSpaceDN w:val="0"/>
        <w:adjustRightInd w:val="0"/>
        <w:spacing w:after="0"/>
        <w:rPr>
          <w:rFonts w:ascii="Times" w:eastAsia="SimSun" w:hAnsi="Times"/>
          <w:sz w:val="24"/>
          <w:szCs w:val="24"/>
        </w:rPr>
      </w:pPr>
      <w:r>
        <w:rPr>
          <w:rFonts w:ascii="Times" w:eastAsia="SimSun" w:hAnsi="Times"/>
          <w:sz w:val="24"/>
          <w:szCs w:val="24"/>
        </w:rPr>
        <w:t>Billionaire's Curse: Gun-based Succession Planning for a Bangkok Market, Published with Teaching Note, with Brian Henry, 24 March 2016</w:t>
      </w:r>
    </w:p>
    <w:p w14:paraId="0CEB538B" w14:textId="77777777" w:rsidR="00B80D6A" w:rsidRPr="00E258F0" w:rsidRDefault="00B80D6A" w:rsidP="001233EE">
      <w:pPr>
        <w:pStyle w:val="ColorfulList-Accent11"/>
        <w:widowControl w:val="0"/>
        <w:autoSpaceDE w:val="0"/>
        <w:autoSpaceDN w:val="0"/>
        <w:adjustRightInd w:val="0"/>
        <w:spacing w:after="0"/>
        <w:ind w:left="0"/>
        <w:rPr>
          <w:rFonts w:ascii="Times" w:eastAsia="SimSun" w:hAnsi="Times"/>
          <w:sz w:val="24"/>
          <w:szCs w:val="24"/>
        </w:rPr>
      </w:pPr>
    </w:p>
    <w:p w14:paraId="3AF0AC5A" w14:textId="77777777" w:rsidR="00B80D6A" w:rsidRPr="00E258F0" w:rsidRDefault="00B80D6A" w:rsidP="00CE5531">
      <w:pPr>
        <w:pStyle w:val="ColorfulList-Accent11"/>
        <w:widowControl w:val="0"/>
        <w:numPr>
          <w:ilvl w:val="0"/>
          <w:numId w:val="3"/>
        </w:numPr>
        <w:autoSpaceDE w:val="0"/>
        <w:autoSpaceDN w:val="0"/>
        <w:adjustRightInd w:val="0"/>
        <w:spacing w:after="0"/>
        <w:rPr>
          <w:rFonts w:ascii="Times" w:eastAsia="SimSun" w:hAnsi="Times"/>
          <w:sz w:val="24"/>
          <w:szCs w:val="24"/>
        </w:rPr>
      </w:pPr>
      <w:r>
        <w:rPr>
          <w:rFonts w:ascii="Times" w:eastAsia="SimSun" w:hAnsi="Times"/>
          <w:sz w:val="24"/>
          <w:szCs w:val="24"/>
        </w:rPr>
        <w:t>Toyota Motor Corp.: Heir Steers Carmaker out of Crisis, Published with Teaching Note, with Brian Henry, 25 January 2016</w:t>
      </w:r>
    </w:p>
    <w:p w14:paraId="3E10BCA8" w14:textId="77777777" w:rsidR="00394585" w:rsidRPr="00E258F0" w:rsidRDefault="00394585" w:rsidP="001233EE">
      <w:pPr>
        <w:pStyle w:val="ColorfulList-Accent11"/>
        <w:widowControl w:val="0"/>
        <w:autoSpaceDE w:val="0"/>
        <w:autoSpaceDN w:val="0"/>
        <w:adjustRightInd w:val="0"/>
        <w:spacing w:after="0"/>
        <w:ind w:left="0" w:right="2755"/>
        <w:rPr>
          <w:rFonts w:ascii="Times" w:eastAsia="SimSun" w:hAnsi="Times"/>
          <w:sz w:val="24"/>
          <w:szCs w:val="24"/>
        </w:rPr>
      </w:pPr>
    </w:p>
    <w:p w14:paraId="23224935" w14:textId="77777777" w:rsidR="00394585" w:rsidRPr="00E258F0" w:rsidRDefault="00394585" w:rsidP="00CE5531">
      <w:pPr>
        <w:pStyle w:val="ColorfulList-Accent11"/>
        <w:widowControl w:val="0"/>
        <w:numPr>
          <w:ilvl w:val="0"/>
          <w:numId w:val="3"/>
        </w:numPr>
        <w:autoSpaceDE w:val="0"/>
        <w:autoSpaceDN w:val="0"/>
        <w:adjustRightInd w:val="0"/>
        <w:spacing w:after="0"/>
        <w:ind w:right="4"/>
        <w:rPr>
          <w:rFonts w:ascii="Times" w:eastAsia="SimSun" w:hAnsi="Times"/>
          <w:sz w:val="24"/>
          <w:szCs w:val="24"/>
        </w:rPr>
      </w:pPr>
      <w:r>
        <w:rPr>
          <w:rFonts w:ascii="Times" w:eastAsia="SimSun" w:hAnsi="Times"/>
          <w:sz w:val="24"/>
          <w:szCs w:val="24"/>
        </w:rPr>
        <w:t xml:space="preserve">The Bancroft family and the Battle for Dow Jones: Never Sell Grandpa’s Paper. </w:t>
      </w:r>
      <w:r>
        <w:rPr>
          <w:rFonts w:ascii="Times" w:eastAsia="SimSun" w:hAnsi="Times"/>
          <w:b/>
          <w:sz w:val="24"/>
          <w:szCs w:val="24"/>
        </w:rPr>
        <w:t xml:space="preserve"> </w:t>
      </w:r>
      <w:r>
        <w:rPr>
          <w:rFonts w:ascii="Times" w:eastAsia="SimSun" w:hAnsi="Times"/>
          <w:sz w:val="24"/>
          <w:szCs w:val="24"/>
        </w:rPr>
        <w:t>With Brian Henry and Yupana Wiwatannakantang</w:t>
      </w:r>
    </w:p>
    <w:p w14:paraId="755F375D" w14:textId="77777777" w:rsidR="00394585" w:rsidRPr="00E258F0" w:rsidRDefault="00394585" w:rsidP="001233EE">
      <w:pPr>
        <w:pStyle w:val="MainTitle"/>
        <w:framePr w:w="0" w:hSpace="0" w:vSpace="0" w:wrap="auto" w:vAnchor="margin" w:hAnchor="text" w:xAlign="left" w:yAlign="inline"/>
        <w:widowControl w:val="0"/>
        <w:autoSpaceDE w:val="0"/>
        <w:autoSpaceDN w:val="0"/>
        <w:adjustRightInd w:val="0"/>
        <w:spacing w:line="276" w:lineRule="auto"/>
        <w:ind w:right="25"/>
        <w:rPr>
          <w:rFonts w:ascii="Times" w:eastAsia="SimSun" w:hAnsi="Times"/>
          <w:b w:val="0"/>
          <w:sz w:val="24"/>
        </w:rPr>
      </w:pPr>
    </w:p>
    <w:p w14:paraId="60DBE511" w14:textId="77777777" w:rsidR="008C5337" w:rsidRPr="00E258F0" w:rsidRDefault="00394585" w:rsidP="00CE5531">
      <w:pPr>
        <w:pStyle w:val="ColorfulList-Accent11"/>
        <w:widowControl w:val="0"/>
        <w:numPr>
          <w:ilvl w:val="0"/>
          <w:numId w:val="3"/>
        </w:numPr>
        <w:tabs>
          <w:tab w:val="left" w:pos="810"/>
        </w:tabs>
        <w:autoSpaceDE w:val="0"/>
        <w:autoSpaceDN w:val="0"/>
        <w:adjustRightInd w:val="0"/>
        <w:spacing w:after="0"/>
        <w:ind w:right="288"/>
        <w:rPr>
          <w:rFonts w:ascii="Times" w:eastAsia="SimSun" w:hAnsi="Times"/>
          <w:sz w:val="24"/>
          <w:szCs w:val="24"/>
        </w:rPr>
      </w:pPr>
      <w:r>
        <w:rPr>
          <w:rFonts w:ascii="Times" w:eastAsia="SimSun" w:hAnsi="Times"/>
          <w:color w:val="1A1A1A"/>
          <w:sz w:val="24"/>
          <w:szCs w:val="24"/>
        </w:rPr>
        <w:t xml:space="preserve">Yung Kee: A Family Feud Divides Hong Kong. </w:t>
      </w:r>
      <w:r>
        <w:rPr>
          <w:rFonts w:ascii="Times" w:eastAsia="SimSun" w:hAnsi="Times"/>
          <w:sz w:val="24"/>
          <w:szCs w:val="24"/>
        </w:rPr>
        <w:t>With Brian Henry and Yupana Wiwatannakantang. INSEAD Fall 2015.</w:t>
      </w:r>
    </w:p>
    <w:p w14:paraId="6EEFA7CC" w14:textId="77777777" w:rsidR="008C5337" w:rsidRPr="00E258F0" w:rsidRDefault="008C5337" w:rsidP="001233EE">
      <w:pPr>
        <w:pStyle w:val="ColorfulList-Accent11"/>
        <w:widowControl w:val="0"/>
        <w:tabs>
          <w:tab w:val="left" w:pos="9214"/>
        </w:tabs>
        <w:autoSpaceDE w:val="0"/>
        <w:autoSpaceDN w:val="0"/>
        <w:adjustRightInd w:val="0"/>
        <w:spacing w:after="0"/>
        <w:ind w:left="810" w:right="288"/>
        <w:rPr>
          <w:rFonts w:ascii="Times" w:eastAsia="SimSun" w:hAnsi="Times"/>
          <w:sz w:val="24"/>
          <w:szCs w:val="24"/>
        </w:rPr>
      </w:pPr>
    </w:p>
    <w:p w14:paraId="7B052927" w14:textId="77777777" w:rsidR="008C5337" w:rsidRPr="00E258F0" w:rsidRDefault="00906070" w:rsidP="00CE5531">
      <w:pPr>
        <w:pStyle w:val="ColorfulList-Accent11"/>
        <w:widowControl w:val="0"/>
        <w:numPr>
          <w:ilvl w:val="0"/>
          <w:numId w:val="3"/>
        </w:numPr>
        <w:tabs>
          <w:tab w:val="left" w:pos="720"/>
        </w:tabs>
        <w:autoSpaceDE w:val="0"/>
        <w:autoSpaceDN w:val="0"/>
        <w:adjustRightInd w:val="0"/>
        <w:spacing w:after="0"/>
        <w:ind w:right="288"/>
        <w:rPr>
          <w:rFonts w:ascii="Times" w:eastAsia="SimSun" w:hAnsi="Times"/>
          <w:sz w:val="24"/>
          <w:szCs w:val="24"/>
        </w:rPr>
      </w:pPr>
      <w:r>
        <w:rPr>
          <w:rFonts w:ascii="Times" w:eastAsia="SimSun" w:hAnsi="Times"/>
          <w:spacing w:val="2"/>
          <w:sz w:val="24"/>
          <w:szCs w:val="24"/>
        </w:rPr>
        <w:t xml:space="preserve">  HERMES Paris. INSEAD, Spring 2015. Joined with Robert J. Crawford </w:t>
      </w:r>
      <w:r>
        <w:rPr>
          <w:rFonts w:ascii="Times" w:eastAsia="SimSun" w:hAnsi="Times"/>
          <w:sz w:val="24"/>
          <w:szCs w:val="24"/>
        </w:rPr>
        <w:t xml:space="preserve">and Rolf Hoefer. </w:t>
      </w:r>
    </w:p>
    <w:p w14:paraId="1008BAAD" w14:textId="77777777" w:rsidR="008C5337" w:rsidRPr="00E258F0" w:rsidRDefault="008C5337" w:rsidP="001233EE">
      <w:pPr>
        <w:pStyle w:val="ColorfulList-Accent1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w:eastAsia="SimSun" w:hAnsi="Times"/>
          <w:sz w:val="24"/>
          <w:szCs w:val="24"/>
        </w:rPr>
      </w:pPr>
      <w:r>
        <w:rPr>
          <w:rFonts w:ascii="Times" w:eastAsia="SimSun" w:hAnsi="Times"/>
          <w:sz w:val="24"/>
          <w:szCs w:val="24"/>
        </w:rPr>
        <w:t xml:space="preserve"> </w:t>
      </w:r>
    </w:p>
    <w:p w14:paraId="39EE3BEA" w14:textId="77777777" w:rsidR="00394585" w:rsidRPr="00E258F0" w:rsidRDefault="008C5337" w:rsidP="00CE5531">
      <w:pPr>
        <w:pStyle w:val="ColorfulList-Accent11"/>
        <w:widowControl w:val="0"/>
        <w:numPr>
          <w:ilvl w:val="0"/>
          <w:numId w:val="3"/>
        </w:numPr>
        <w:tabs>
          <w:tab w:val="left" w:pos="560"/>
          <w:tab w:val="left" w:pos="81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w:eastAsia="SimSun" w:hAnsi="Times"/>
          <w:sz w:val="24"/>
          <w:szCs w:val="24"/>
        </w:rPr>
      </w:pPr>
      <w:r>
        <w:rPr>
          <w:rFonts w:ascii="Times" w:eastAsia="SimSun" w:hAnsi="Times"/>
          <w:sz w:val="24"/>
          <w:szCs w:val="24"/>
        </w:rPr>
        <w:t>East Meets West: Rothschild’s Investment in Indonesian Mining Sector. Morten Bennedsen, Emir Hrnjic, Yupana Wiwatannakantang. INSEAD SPRING 2014</w:t>
      </w:r>
    </w:p>
    <w:p w14:paraId="037D5B46" w14:textId="77777777" w:rsidR="008C5337" w:rsidRPr="00E258F0" w:rsidRDefault="008C5337" w:rsidP="001233EE">
      <w:pPr>
        <w:pStyle w:val="ColorfulList-Accent1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w:eastAsia="SimSun" w:hAnsi="Times"/>
          <w:sz w:val="24"/>
          <w:szCs w:val="24"/>
        </w:rPr>
      </w:pPr>
    </w:p>
    <w:p w14:paraId="7B23490B" w14:textId="77777777" w:rsidR="00394585" w:rsidRPr="00E258F0" w:rsidRDefault="001B52EF" w:rsidP="00CE5531">
      <w:pPr>
        <w:pStyle w:val="ColorfulList-Accent11"/>
        <w:widowControl w:val="0"/>
        <w:numPr>
          <w:ilvl w:val="0"/>
          <w:numId w:val="3"/>
        </w:numPr>
        <w:tabs>
          <w:tab w:val="left" w:pos="560"/>
          <w:tab w:val="left" w:pos="81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w:eastAsia="SimSun" w:hAnsi="Times"/>
          <w:sz w:val="24"/>
          <w:szCs w:val="24"/>
        </w:rPr>
      </w:pPr>
      <w:r>
        <w:rPr>
          <w:rFonts w:ascii="Times" w:eastAsia="SimSun" w:hAnsi="Times"/>
          <w:spacing w:val="6"/>
          <w:sz w:val="24"/>
          <w:szCs w:val="24"/>
        </w:rPr>
        <w:t xml:space="preserve">Cadbury - The Chocolate Factory: Principled Capitalism (Part 1). Pre-Release version, INSEAD, </w:t>
      </w:r>
      <w:r>
        <w:rPr>
          <w:rFonts w:ascii="Times" w:eastAsia="SimSun" w:hAnsi="Times"/>
          <w:spacing w:val="1"/>
          <w:sz w:val="24"/>
          <w:szCs w:val="24"/>
        </w:rPr>
        <w:t>Spring 2013. Joined with Deborah Cadbury.</w:t>
      </w:r>
    </w:p>
    <w:p w14:paraId="13B6292E" w14:textId="77777777" w:rsidR="00394585" w:rsidRPr="00E258F0" w:rsidRDefault="00394585" w:rsidP="001233EE">
      <w:pPr>
        <w:pStyle w:val="ColorfulList-Accent1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w:eastAsia="SimSun" w:hAnsi="Times"/>
          <w:sz w:val="24"/>
          <w:szCs w:val="24"/>
        </w:rPr>
      </w:pPr>
    </w:p>
    <w:p w14:paraId="4E5678B1" w14:textId="77777777" w:rsidR="00394585" w:rsidRPr="00E258F0" w:rsidRDefault="001B52EF" w:rsidP="00CE5531">
      <w:pPr>
        <w:pStyle w:val="ColorfulList-Accent11"/>
        <w:widowControl w:val="0"/>
        <w:numPr>
          <w:ilvl w:val="0"/>
          <w:numId w:val="3"/>
        </w:numPr>
        <w:tabs>
          <w:tab w:val="left" w:pos="560"/>
          <w:tab w:val="left" w:pos="81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w:eastAsia="SimSun" w:hAnsi="Times"/>
          <w:sz w:val="24"/>
          <w:szCs w:val="24"/>
        </w:rPr>
      </w:pPr>
      <w:r>
        <w:rPr>
          <w:rFonts w:ascii="Times" w:eastAsia="SimSun" w:hAnsi="Times"/>
          <w:spacing w:val="5"/>
          <w:sz w:val="24"/>
          <w:szCs w:val="24"/>
        </w:rPr>
        <w:t xml:space="preserve">Cadbury - The Chocolate Factory: Sold for 20 p. (Part 2). Pre-Release version, </w:t>
      </w:r>
      <w:r>
        <w:rPr>
          <w:rFonts w:ascii="Times" w:eastAsia="SimSun" w:hAnsi="Times"/>
          <w:spacing w:val="5"/>
          <w:sz w:val="24"/>
          <w:szCs w:val="24"/>
        </w:rPr>
        <w:lastRenderedPageBreak/>
        <w:t>INSEAD,</w:t>
      </w:r>
      <w:r>
        <w:rPr>
          <w:rFonts w:ascii="Times" w:eastAsia="SimSun" w:hAnsi="Times"/>
          <w:spacing w:val="1"/>
          <w:sz w:val="24"/>
          <w:szCs w:val="24"/>
        </w:rPr>
        <w:t xml:space="preserve"> Spring 2013. Joined with Deborah Cadbury. </w:t>
      </w:r>
    </w:p>
    <w:p w14:paraId="6660F3DE" w14:textId="77777777" w:rsidR="00394585" w:rsidRPr="00E258F0" w:rsidRDefault="00394585" w:rsidP="001233EE">
      <w:pPr>
        <w:pStyle w:val="ColorfulList-Accent1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w:eastAsia="SimSun" w:hAnsi="Times"/>
          <w:sz w:val="24"/>
          <w:szCs w:val="24"/>
        </w:rPr>
      </w:pPr>
    </w:p>
    <w:p w14:paraId="3078761F" w14:textId="77777777" w:rsidR="00394585" w:rsidRPr="00E258F0" w:rsidRDefault="00C90830" w:rsidP="00CE5531">
      <w:pPr>
        <w:pStyle w:val="ColorfulList-Accent11"/>
        <w:widowControl w:val="0"/>
        <w:numPr>
          <w:ilvl w:val="0"/>
          <w:numId w:val="3"/>
        </w:numPr>
        <w:tabs>
          <w:tab w:val="left" w:pos="560"/>
          <w:tab w:val="left" w:pos="81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w:eastAsia="SimSun" w:hAnsi="Times"/>
          <w:sz w:val="24"/>
          <w:szCs w:val="24"/>
        </w:rPr>
      </w:pPr>
      <w:r>
        <w:rPr>
          <w:rFonts w:ascii="Times" w:eastAsia="SimSun" w:hAnsi="Times"/>
          <w:spacing w:val="2"/>
          <w:sz w:val="24"/>
          <w:szCs w:val="24"/>
        </w:rPr>
        <w:t xml:space="preserve">The Mulliez Family Venture. INSEAD, Spring 2015. Joined with Yann Cornil and </w:t>
      </w:r>
      <w:r>
        <w:rPr>
          <w:rFonts w:ascii="Times" w:eastAsia="SimSun" w:hAnsi="Times"/>
          <w:spacing w:val="1"/>
          <w:sz w:val="24"/>
          <w:szCs w:val="24"/>
        </w:rPr>
        <w:t>Robert J. Crawford.</w:t>
      </w:r>
    </w:p>
    <w:p w14:paraId="18586160" w14:textId="77777777" w:rsidR="00394585" w:rsidRPr="00E258F0" w:rsidRDefault="00394585" w:rsidP="001233EE">
      <w:pPr>
        <w:pStyle w:val="ColorfulList-Accent11"/>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w:eastAsia="SimSun" w:hAnsi="Times"/>
          <w:sz w:val="24"/>
          <w:szCs w:val="24"/>
        </w:rPr>
      </w:pPr>
    </w:p>
    <w:p w14:paraId="119C58C0" w14:textId="77777777" w:rsidR="00C90830" w:rsidRPr="005E3B57" w:rsidRDefault="00C90830" w:rsidP="00CE5531">
      <w:pPr>
        <w:pStyle w:val="ColorfulList-Accent11"/>
        <w:widowControl w:val="0"/>
        <w:numPr>
          <w:ilvl w:val="0"/>
          <w:numId w:val="3"/>
        </w:numPr>
        <w:tabs>
          <w:tab w:val="left" w:pos="560"/>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w:eastAsia="SimSun" w:hAnsi="Times"/>
          <w:sz w:val="24"/>
          <w:szCs w:val="24"/>
        </w:rPr>
      </w:pPr>
      <w:r>
        <w:rPr>
          <w:rFonts w:ascii="Times" w:eastAsia="SimSun" w:hAnsi="Times"/>
          <w:spacing w:val="6"/>
          <w:sz w:val="24"/>
          <w:szCs w:val="24"/>
        </w:rPr>
        <w:t xml:space="preserve">When the MBAs meet the HENOKIENS - What can we learn from long living family </w:t>
      </w:r>
      <w:r>
        <w:rPr>
          <w:rFonts w:ascii="Times" w:eastAsia="SimSun" w:hAnsi="Times"/>
          <w:spacing w:val="2"/>
          <w:sz w:val="24"/>
          <w:szCs w:val="24"/>
        </w:rPr>
        <w:t>business, joined with Ludo van der Heyden. INSEAD 2010.</w:t>
      </w:r>
    </w:p>
    <w:p w14:paraId="36056C0E" w14:textId="77777777" w:rsidR="000404DB" w:rsidRDefault="000404DB" w:rsidP="001233EE">
      <w:pPr>
        <w:widowControl w:val="0"/>
        <w:autoSpaceDE w:val="0"/>
        <w:autoSpaceDN w:val="0"/>
        <w:adjustRightInd w:val="0"/>
        <w:spacing w:after="0"/>
        <w:ind w:right="2619"/>
        <w:rPr>
          <w:rFonts w:ascii="Times New Roman" w:eastAsia="SimSun" w:hAnsi="Times New Roman"/>
          <w:b/>
          <w:bCs/>
          <w:spacing w:val="3"/>
          <w:sz w:val="24"/>
          <w:szCs w:val="24"/>
        </w:rPr>
      </w:pPr>
    </w:p>
    <w:p w14:paraId="090F38AB" w14:textId="77777777" w:rsidR="00A041CD" w:rsidRPr="00575212" w:rsidRDefault="00BE7645" w:rsidP="00575212">
      <w:pPr>
        <w:widowControl w:val="0"/>
        <w:autoSpaceDE w:val="0"/>
        <w:autoSpaceDN w:val="0"/>
        <w:adjustRightInd w:val="0"/>
        <w:spacing w:after="0"/>
        <w:ind w:right="2619"/>
        <w:rPr>
          <w:rFonts w:ascii="Times New Roman" w:eastAsia="SimSun" w:hAnsi="Times New Roman"/>
          <w:b/>
          <w:bCs/>
          <w:spacing w:val="3"/>
          <w:sz w:val="24"/>
          <w:szCs w:val="24"/>
        </w:rPr>
      </w:pPr>
      <w:r>
        <w:rPr>
          <w:rFonts w:ascii="Times New Roman" w:eastAsia="SimSun" w:hAnsi="Times New Roman"/>
          <w:b/>
          <w:bCs/>
          <w:spacing w:val="3"/>
          <w:sz w:val="24"/>
          <w:szCs w:val="24"/>
        </w:rPr>
        <w:t>Published Reports and Book Chapters in English:</w:t>
      </w:r>
    </w:p>
    <w:p w14:paraId="27FDBAF5" w14:textId="77777777" w:rsidR="00007524" w:rsidRPr="00007524" w:rsidRDefault="00007524" w:rsidP="00007524">
      <w:pPr>
        <w:pStyle w:val="ListParagraph"/>
        <w:ind w:left="810"/>
        <w:rPr>
          <w:b/>
          <w:bCs/>
        </w:rPr>
      </w:pPr>
    </w:p>
    <w:p w14:paraId="4BFA23BE" w14:textId="77777777" w:rsidR="00480096" w:rsidRPr="00480096" w:rsidRDefault="00480096" w:rsidP="00CE5531">
      <w:pPr>
        <w:pStyle w:val="Title"/>
        <w:numPr>
          <w:ilvl w:val="0"/>
          <w:numId w:val="3"/>
        </w:numPr>
        <w:jc w:val="left"/>
        <w:rPr>
          <w:rFonts w:ascii="Times New Roman" w:hAnsi="Times New Roman" w:cs="Times New Roman"/>
          <w:sz w:val="24"/>
          <w:szCs w:val="24"/>
        </w:rPr>
      </w:pPr>
      <w:r>
        <w:rPr>
          <w:rFonts w:ascii="Times New Roman" w:hAnsi="Times New Roman" w:cs="Times New Roman"/>
          <w:sz w:val="24"/>
          <w:szCs w:val="24"/>
        </w:rPr>
        <w:t>Gender Wage Transparency and its impact on the Gender Wage Gap Morten Bennedsen, Germana D’Annunzio, Birthe Larsen and Gabriela Sampaio,July 2025. Chapter XX in BOOK.</w:t>
      </w:r>
    </w:p>
    <w:p w14:paraId="563A0896" w14:textId="77777777" w:rsidR="00480096" w:rsidRPr="00480096" w:rsidRDefault="00480096" w:rsidP="00480096">
      <w:pPr>
        <w:spacing w:after="0" w:line="240" w:lineRule="auto"/>
        <w:ind w:left="450"/>
        <w:rPr>
          <w:rFonts w:cs="Calibri"/>
          <w:color w:val="000000"/>
        </w:rPr>
      </w:pPr>
    </w:p>
    <w:p w14:paraId="0B685729" w14:textId="77777777" w:rsidR="00BE7645" w:rsidRPr="00902A8C" w:rsidRDefault="00902A8C" w:rsidP="00CE5531">
      <w:pPr>
        <w:pStyle w:val="ListParagraph"/>
        <w:numPr>
          <w:ilvl w:val="0"/>
          <w:numId w:val="3"/>
        </w:numPr>
        <w:spacing w:after="0" w:line="240" w:lineRule="auto"/>
        <w:rPr>
          <w:rFonts w:cs="Calibri"/>
          <w:color w:val="000000"/>
        </w:rPr>
      </w:pPr>
      <w:r>
        <w:rPr>
          <w:rFonts w:ascii="Times New Roman" w:eastAsia="SimSun" w:hAnsi="Times New Roman"/>
          <w:sz w:val="24"/>
          <w:szCs w:val="24"/>
        </w:rPr>
        <w:t xml:space="preserve">“Good for business, business for good”. A report published by UBS and collaboration between INSEAD and UBS. </w:t>
      </w:r>
      <w:hyperlink r:id="rId153" w:history="1">
        <w:r>
          <w:rPr>
            <w:rFonts w:cs="Calibri"/>
            <w:color w:val="000000"/>
          </w:rPr>
          <w:t>https://www.insead.edu/sites/default/files/assets/dept/centres/wicfe/docs/ubs-good-for-business-for-good-compass.pdf</w:t>
        </w:r>
      </w:hyperlink>
    </w:p>
    <w:p w14:paraId="3CE46C41" w14:textId="77777777" w:rsidR="00BE7645" w:rsidRDefault="00BE7645" w:rsidP="00BE7645">
      <w:pPr>
        <w:pStyle w:val="ColorfulList-Accent11"/>
        <w:widowControl w:val="0"/>
        <w:tabs>
          <w:tab w:val="left" w:pos="560"/>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New Roman" w:eastAsia="SimSun" w:hAnsi="Times New Roman"/>
          <w:sz w:val="24"/>
          <w:szCs w:val="24"/>
        </w:rPr>
      </w:pPr>
    </w:p>
    <w:p w14:paraId="2219C179" w14:textId="77777777" w:rsidR="00B6167C" w:rsidRDefault="00B6167C" w:rsidP="00CE5531">
      <w:pPr>
        <w:pStyle w:val="ColorfulList-Accent11"/>
        <w:widowControl w:val="0"/>
        <w:numPr>
          <w:ilvl w:val="0"/>
          <w:numId w:val="3"/>
        </w:numPr>
        <w:tabs>
          <w:tab w:val="left" w:pos="560"/>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New Roman" w:eastAsia="SimSun" w:hAnsi="Times New Roman"/>
          <w:sz w:val="24"/>
          <w:szCs w:val="24"/>
        </w:rPr>
      </w:pPr>
      <w:r>
        <w:rPr>
          <w:rFonts w:ascii="Times New Roman" w:eastAsia="SimSun" w:hAnsi="Times New Roman"/>
          <w:sz w:val="24"/>
          <w:szCs w:val="24"/>
        </w:rPr>
        <w:t>“Profesionalization of the Family Firm” a report about…Joined with Andreas Vo Specht (AVC) , Peter English (PcC) and Johannes Ritting (PvC). Published by PvC.</w:t>
      </w:r>
    </w:p>
    <w:p w14:paraId="511FF9DA" w14:textId="77777777" w:rsidR="00B6167C" w:rsidRDefault="00B6167C" w:rsidP="00B6167C">
      <w:pPr>
        <w:pStyle w:val="ColorfulList-Accent11"/>
        <w:widowControl w:val="0"/>
        <w:tabs>
          <w:tab w:val="left" w:pos="560"/>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New Roman" w:eastAsia="SimSun" w:hAnsi="Times New Roman"/>
          <w:sz w:val="24"/>
          <w:szCs w:val="24"/>
        </w:rPr>
      </w:pPr>
    </w:p>
    <w:p w14:paraId="52C0F131" w14:textId="77777777" w:rsidR="00A31C9F" w:rsidRPr="009478A6" w:rsidRDefault="00A31C9F" w:rsidP="00CE5531">
      <w:pPr>
        <w:pStyle w:val="ColorfulList-Accent11"/>
        <w:widowControl w:val="0"/>
        <w:numPr>
          <w:ilvl w:val="0"/>
          <w:numId w:val="3"/>
        </w:numPr>
        <w:tabs>
          <w:tab w:val="left" w:pos="560"/>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0"/>
        <w:rPr>
          <w:rFonts w:ascii="Times New Roman" w:eastAsia="SimSun" w:hAnsi="Times New Roman"/>
          <w:sz w:val="24"/>
          <w:szCs w:val="24"/>
        </w:rPr>
      </w:pPr>
      <w:r>
        <w:rPr>
          <w:rFonts w:ascii="Times New Roman" w:eastAsia="SimSun" w:hAnsi="Times New Roman"/>
          <w:sz w:val="24"/>
          <w:szCs w:val="24"/>
        </w:rPr>
        <w:t>Cost and Benefits of Pay Transparency. Joined with Jiayi Wei. Chapter in a Report for the EU commission. August 2020.</w:t>
      </w:r>
    </w:p>
    <w:p w14:paraId="4EF1CC34" w14:textId="77777777" w:rsidR="00A31C9F" w:rsidRPr="009478A6" w:rsidRDefault="00A31C9F" w:rsidP="001233EE">
      <w:pPr>
        <w:pStyle w:val="ColorfulList-Accent11"/>
        <w:widowControl w:val="0"/>
        <w:tabs>
          <w:tab w:val="left" w:pos="560"/>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10"/>
        <w:outlineLvl w:val="0"/>
        <w:rPr>
          <w:rFonts w:ascii="Times New Roman" w:eastAsia="SimSun" w:hAnsi="Times New Roman"/>
          <w:sz w:val="24"/>
          <w:szCs w:val="24"/>
        </w:rPr>
      </w:pPr>
    </w:p>
    <w:p w14:paraId="2D33B3D8" w14:textId="77777777" w:rsidR="00A31C9F" w:rsidRPr="00D60F64" w:rsidRDefault="00A31C9F"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pacing w:val="2"/>
          <w:sz w:val="24"/>
          <w:szCs w:val="24"/>
        </w:rPr>
        <w:t xml:space="preserve">Private Equity in Denmark, joined with Jakob Bundgrd, Søren Bo Nielsen, Kasper M. Nielsen, </w:t>
      </w:r>
      <w:r>
        <w:rPr>
          <w:rFonts w:ascii="Times New Roman" w:eastAsia="SimSun" w:hAnsi="Times New Roman"/>
          <w:spacing w:val="1"/>
          <w:sz w:val="24"/>
          <w:szCs w:val="24"/>
        </w:rPr>
        <w:t>Thomas Poulsen and Steen Thomsen, prepared for DVCA by CEBR, August 2008.</w:t>
      </w:r>
    </w:p>
    <w:p w14:paraId="33872DDA" w14:textId="77777777" w:rsidR="00A31C9F" w:rsidRPr="00D60F64" w:rsidRDefault="00A31C9F" w:rsidP="001233EE">
      <w:pPr>
        <w:pStyle w:val="ColorfulList-Accent11"/>
        <w:widowControl w:val="0"/>
        <w:autoSpaceDE w:val="0"/>
        <w:autoSpaceDN w:val="0"/>
        <w:adjustRightInd w:val="0"/>
        <w:spacing w:after="0"/>
        <w:ind w:left="810" w:right="25"/>
        <w:rPr>
          <w:rFonts w:ascii="Times New Roman" w:eastAsia="SimSun" w:hAnsi="Times New Roman"/>
          <w:sz w:val="24"/>
          <w:szCs w:val="24"/>
        </w:rPr>
      </w:pPr>
    </w:p>
    <w:p w14:paraId="63F6C981" w14:textId="77777777" w:rsidR="00A31C9F" w:rsidRPr="00D60F64" w:rsidRDefault="00A31C9F"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pacing w:val="5"/>
          <w:sz w:val="24"/>
          <w:szCs w:val="24"/>
        </w:rPr>
        <w:t xml:space="preserve">Equality of Opportunity in EU Law and Economic Implications of Human Rights. </w:t>
      </w:r>
      <w:r>
        <w:rPr>
          <w:rFonts w:ascii="Times New Roman" w:eastAsia="SimSun" w:hAnsi="Times New Roman"/>
          <w:spacing w:val="6"/>
          <w:sz w:val="24"/>
          <w:szCs w:val="24"/>
        </w:rPr>
        <w:t xml:space="preserve">Phase II: Economic implications of equality rights or human rights discourse </w:t>
      </w:r>
      <w:r>
        <w:rPr>
          <w:rFonts w:ascii="Times New Roman" w:eastAsia="SimSun" w:hAnsi="Times New Roman"/>
          <w:spacing w:val="2"/>
          <w:sz w:val="24"/>
          <w:szCs w:val="24"/>
        </w:rPr>
        <w:t>generally. (2005). Joined with Thomas Barnebeck Andersen, Peter Hjertholm, Jens Kovsted  and Nikolaj Malchow-Møller. Project managers: Morten Bennedsen and Nikolaj Malchow-M</w:t>
      </w:r>
      <w:r>
        <w:rPr>
          <w:rFonts w:ascii="Times New Roman" w:eastAsia="SimSun" w:hAnsi="Times New Roman"/>
          <w:spacing w:val="-6"/>
          <w:sz w:val="24"/>
          <w:szCs w:val="24"/>
        </w:rPr>
        <w:t>øller.</w:t>
      </w:r>
    </w:p>
    <w:p w14:paraId="0D9D3461" w14:textId="77777777" w:rsidR="00A31C9F" w:rsidRPr="00D60F64" w:rsidRDefault="00A31C9F" w:rsidP="001233EE">
      <w:pPr>
        <w:pStyle w:val="ColorfulList-Accent11"/>
        <w:widowControl w:val="0"/>
        <w:autoSpaceDE w:val="0"/>
        <w:autoSpaceDN w:val="0"/>
        <w:adjustRightInd w:val="0"/>
        <w:spacing w:after="0"/>
        <w:ind w:left="810" w:right="29"/>
        <w:rPr>
          <w:rFonts w:ascii="Times New Roman" w:eastAsia="SimSun" w:hAnsi="Times New Roman"/>
          <w:sz w:val="24"/>
          <w:szCs w:val="24"/>
        </w:rPr>
      </w:pPr>
    </w:p>
    <w:p w14:paraId="62EF30E6" w14:textId="77777777" w:rsidR="00A31C9F" w:rsidRPr="00D60F64" w:rsidRDefault="00A31C9F" w:rsidP="00CE5531">
      <w:pPr>
        <w:pStyle w:val="ColorfulList-Accent11"/>
        <w:widowControl w:val="0"/>
        <w:numPr>
          <w:ilvl w:val="0"/>
          <w:numId w:val="3"/>
        </w:numPr>
        <w:autoSpaceDE w:val="0"/>
        <w:autoSpaceDN w:val="0"/>
        <w:adjustRightInd w:val="0"/>
        <w:spacing w:after="0"/>
        <w:ind w:right="29"/>
        <w:rPr>
          <w:rFonts w:ascii="Times New Roman" w:eastAsia="SimSun" w:hAnsi="Times New Roman"/>
          <w:sz w:val="24"/>
          <w:szCs w:val="24"/>
        </w:rPr>
      </w:pPr>
      <w:r>
        <w:rPr>
          <w:rFonts w:ascii="Times New Roman" w:eastAsia="SimSun" w:hAnsi="Times New Roman"/>
          <w:spacing w:val="5"/>
          <w:sz w:val="24"/>
          <w:szCs w:val="24"/>
        </w:rPr>
        <w:t xml:space="preserve">Equality of Opportunity in EU Law and Economic Implications of Human Rights </w:t>
      </w:r>
      <w:r>
        <w:rPr>
          <w:rFonts w:ascii="Times New Roman" w:eastAsia="SimSun" w:hAnsi="Times New Roman"/>
          <w:spacing w:val="6"/>
          <w:sz w:val="24"/>
          <w:szCs w:val="24"/>
        </w:rPr>
        <w:t>Phase</w:t>
      </w:r>
      <w:r>
        <w:rPr>
          <w:rFonts w:ascii="Times New Roman" w:eastAsia="SimSun" w:hAnsi="Times New Roman"/>
          <w:spacing w:val="5"/>
          <w:sz w:val="24"/>
          <w:szCs w:val="24"/>
        </w:rPr>
        <w:t xml:space="preserve"> </w:t>
      </w:r>
      <w:r>
        <w:rPr>
          <w:rFonts w:ascii="Times New Roman" w:eastAsia="SimSun" w:hAnsi="Times New Roman"/>
          <w:spacing w:val="6"/>
          <w:sz w:val="24"/>
          <w:szCs w:val="24"/>
        </w:rPr>
        <w:t xml:space="preserve">1: Equality of Opportunity in EU legislation and ECJ Case Law. (2005).Written </w:t>
      </w:r>
      <w:r>
        <w:rPr>
          <w:rFonts w:ascii="Times New Roman" w:eastAsia="SimSun" w:hAnsi="Times New Roman"/>
          <w:spacing w:val="1"/>
          <w:sz w:val="24"/>
          <w:szCs w:val="24"/>
        </w:rPr>
        <w:t>by Rose Lynberry. Project managers: Morten Bennedsen and Nikolaj Malchow-Møller.</w:t>
      </w:r>
    </w:p>
    <w:p w14:paraId="0D33C239" w14:textId="77777777" w:rsidR="00A31C9F" w:rsidRPr="00D60F64" w:rsidRDefault="00A31C9F" w:rsidP="001233EE">
      <w:pPr>
        <w:pStyle w:val="ListParagraph"/>
        <w:rPr>
          <w:rFonts w:ascii="Times New Roman" w:eastAsia="SimSun" w:hAnsi="Times New Roman"/>
          <w:sz w:val="24"/>
          <w:szCs w:val="24"/>
        </w:rPr>
      </w:pPr>
    </w:p>
    <w:p w14:paraId="15AEAFF2" w14:textId="77777777" w:rsidR="00A31C9F" w:rsidRPr="00D60F64" w:rsidRDefault="00A31C9F"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pacing w:val="5"/>
          <w:sz w:val="24"/>
          <w:szCs w:val="24"/>
        </w:rPr>
        <w:t xml:space="preserve">Ownership structure and economic performance of European corporations, joined with </w:t>
      </w:r>
      <w:r>
        <w:rPr>
          <w:rFonts w:ascii="Times New Roman" w:eastAsia="SimSun" w:hAnsi="Times New Roman"/>
          <w:spacing w:val="1"/>
          <w:sz w:val="24"/>
          <w:szCs w:val="24"/>
        </w:rPr>
        <w:t>M. Junge, J.K. Jacobsen, S.T. Jespersen and K.M. Nielsen. Report prepared for the Novo Nordic Foundation by CEBR.</w:t>
      </w:r>
    </w:p>
    <w:p w14:paraId="69A082F8" w14:textId="77777777" w:rsidR="00A31C9F" w:rsidRPr="00D60F64" w:rsidRDefault="00A31C9F" w:rsidP="001233EE">
      <w:pPr>
        <w:pStyle w:val="ColorfulList-Accent11"/>
        <w:rPr>
          <w:rFonts w:ascii="Times New Roman" w:eastAsia="SimSun" w:hAnsi="Times New Roman"/>
          <w:sz w:val="24"/>
          <w:szCs w:val="24"/>
        </w:rPr>
      </w:pPr>
    </w:p>
    <w:p w14:paraId="4DCD5CCD" w14:textId="77777777" w:rsidR="00A31C9F" w:rsidRPr="00D60F64" w:rsidRDefault="00A31C9F" w:rsidP="00CE5531">
      <w:pPr>
        <w:pStyle w:val="ColorfulList-Accent11"/>
        <w:widowControl w:val="0"/>
        <w:numPr>
          <w:ilvl w:val="0"/>
          <w:numId w:val="3"/>
        </w:numPr>
        <w:autoSpaceDE w:val="0"/>
        <w:autoSpaceDN w:val="0"/>
        <w:adjustRightInd w:val="0"/>
        <w:spacing w:after="0"/>
        <w:ind w:right="25"/>
        <w:rPr>
          <w:rFonts w:ascii="Times New Roman" w:eastAsia="SimSun" w:hAnsi="Times New Roman"/>
          <w:sz w:val="24"/>
          <w:szCs w:val="24"/>
        </w:rPr>
      </w:pPr>
      <w:r>
        <w:rPr>
          <w:rFonts w:ascii="Times New Roman" w:eastAsia="SimSun" w:hAnsi="Times New Roman"/>
          <w:spacing w:val="4"/>
          <w:sz w:val="24"/>
          <w:szCs w:val="24"/>
        </w:rPr>
        <w:t>Institutions and Growth - a Literature Survey. (2005). By Morten Bennedsen, Niko</w:t>
      </w:r>
      <w:r>
        <w:rPr>
          <w:rFonts w:ascii="Times New Roman" w:eastAsia="SimSun" w:hAnsi="Times New Roman"/>
          <w:spacing w:val="1"/>
          <w:sz w:val="24"/>
          <w:szCs w:val="24"/>
        </w:rPr>
        <w:t>laj</w:t>
      </w:r>
      <w:r>
        <w:rPr>
          <w:rFonts w:ascii="Times New Roman" w:eastAsia="SimSun" w:hAnsi="Times New Roman"/>
          <w:spacing w:val="4"/>
          <w:sz w:val="24"/>
          <w:szCs w:val="24"/>
        </w:rPr>
        <w:t xml:space="preserve"> </w:t>
      </w:r>
      <w:r>
        <w:rPr>
          <w:rFonts w:ascii="Times New Roman" w:eastAsia="SimSun" w:hAnsi="Times New Roman"/>
          <w:spacing w:val="1"/>
          <w:sz w:val="24"/>
          <w:szCs w:val="24"/>
        </w:rPr>
        <w:t>Malchow-Møller and Frederik Vinten Report prepared for the Danish Development Agency (</w:t>
      </w:r>
      <w:r>
        <w:rPr>
          <w:rFonts w:ascii="Times New Roman" w:eastAsia="SimSun" w:hAnsi="Times New Roman"/>
          <w:sz w:val="24"/>
          <w:szCs w:val="24"/>
        </w:rPr>
        <w:t>Danida).</w:t>
      </w:r>
    </w:p>
    <w:p w14:paraId="5A6E1636" w14:textId="77777777" w:rsidR="00A31C9F" w:rsidRPr="00D60F64" w:rsidRDefault="00A31C9F" w:rsidP="001233EE">
      <w:pPr>
        <w:pStyle w:val="ColorfulList-Accent11"/>
        <w:widowControl w:val="0"/>
        <w:tabs>
          <w:tab w:val="left" w:pos="560"/>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50"/>
        <w:outlineLvl w:val="0"/>
        <w:rPr>
          <w:rFonts w:ascii="Times New Roman" w:eastAsia="SimSun" w:hAnsi="Times New Roman"/>
          <w:sz w:val="24"/>
          <w:szCs w:val="24"/>
        </w:rPr>
      </w:pPr>
    </w:p>
    <w:p w14:paraId="4C570B7B" w14:textId="77777777" w:rsidR="00480096" w:rsidRDefault="00480096" w:rsidP="001233EE">
      <w:pPr>
        <w:widowControl w:val="0"/>
        <w:autoSpaceDE w:val="0"/>
        <w:autoSpaceDN w:val="0"/>
        <w:adjustRightInd w:val="0"/>
        <w:spacing w:after="0"/>
        <w:ind w:left="18" w:right="634"/>
        <w:rPr>
          <w:rFonts w:ascii="Times New Roman" w:eastAsia="SimSun" w:hAnsi="Times New Roman"/>
          <w:b/>
          <w:bCs/>
          <w:spacing w:val="3"/>
          <w:sz w:val="24"/>
          <w:szCs w:val="24"/>
        </w:rPr>
      </w:pPr>
    </w:p>
    <w:p w14:paraId="42603CCF" w14:textId="77777777" w:rsidR="00480096" w:rsidRDefault="00480096" w:rsidP="001233EE">
      <w:pPr>
        <w:widowControl w:val="0"/>
        <w:autoSpaceDE w:val="0"/>
        <w:autoSpaceDN w:val="0"/>
        <w:adjustRightInd w:val="0"/>
        <w:spacing w:after="0"/>
        <w:ind w:left="18" w:right="634"/>
        <w:rPr>
          <w:rFonts w:ascii="Times New Roman" w:eastAsia="SimSun" w:hAnsi="Times New Roman"/>
          <w:b/>
          <w:bCs/>
          <w:spacing w:val="3"/>
          <w:sz w:val="24"/>
          <w:szCs w:val="24"/>
        </w:rPr>
      </w:pPr>
    </w:p>
    <w:p w14:paraId="0109A3D9" w14:textId="77777777" w:rsidR="00480096" w:rsidRDefault="00480096" w:rsidP="001233EE">
      <w:pPr>
        <w:widowControl w:val="0"/>
        <w:autoSpaceDE w:val="0"/>
        <w:autoSpaceDN w:val="0"/>
        <w:adjustRightInd w:val="0"/>
        <w:spacing w:after="0"/>
        <w:ind w:left="18" w:right="634"/>
        <w:rPr>
          <w:rFonts w:ascii="Times New Roman" w:eastAsia="SimSun" w:hAnsi="Times New Roman"/>
          <w:b/>
          <w:bCs/>
          <w:spacing w:val="3"/>
          <w:sz w:val="24"/>
          <w:szCs w:val="24"/>
        </w:rPr>
      </w:pPr>
    </w:p>
    <w:p w14:paraId="69DF7CB8" w14:textId="77777777" w:rsidR="00C90830" w:rsidRPr="009478A6" w:rsidRDefault="00C90830" w:rsidP="001233EE">
      <w:pPr>
        <w:widowControl w:val="0"/>
        <w:autoSpaceDE w:val="0"/>
        <w:autoSpaceDN w:val="0"/>
        <w:adjustRightInd w:val="0"/>
        <w:spacing w:after="0"/>
        <w:ind w:left="18" w:right="634"/>
        <w:rPr>
          <w:rFonts w:ascii="Times New Roman" w:eastAsia="SimSun" w:hAnsi="Times New Roman"/>
          <w:sz w:val="24"/>
          <w:szCs w:val="24"/>
        </w:rPr>
      </w:pPr>
      <w:r>
        <w:rPr>
          <w:rFonts w:ascii="Times New Roman" w:eastAsia="SimSun" w:hAnsi="Times New Roman"/>
          <w:b/>
          <w:bCs/>
          <w:spacing w:val="3"/>
          <w:sz w:val="24"/>
          <w:szCs w:val="24"/>
        </w:rPr>
        <w:t xml:space="preserve">Publications in Danish: (Danish Economic Journal, Swedish Economic Journal Reports, Samfundøkonomen, Book Chapters and Kronikker (Op Eds): </w:t>
      </w:r>
    </w:p>
    <w:p w14:paraId="3DC08439" w14:textId="77777777" w:rsidR="007D7FBA" w:rsidRPr="00A9670B" w:rsidRDefault="007D7FBA" w:rsidP="001233EE">
      <w:pPr>
        <w:pStyle w:val="ColorfulList-Accent11"/>
        <w:widowControl w:val="0"/>
        <w:autoSpaceDE w:val="0"/>
        <w:autoSpaceDN w:val="0"/>
        <w:adjustRightInd w:val="0"/>
        <w:spacing w:after="0"/>
        <w:ind w:right="90"/>
        <w:rPr>
          <w:rFonts w:ascii="Times" w:eastAsia="SimSun" w:hAnsi="Times"/>
          <w:sz w:val="24"/>
          <w:szCs w:val="24"/>
        </w:rPr>
      </w:pPr>
    </w:p>
    <w:p w14:paraId="1D9D5ACC" w14:textId="77777777" w:rsidR="005B1159" w:rsidRDefault="005B1159" w:rsidP="00CE5531">
      <w:pPr>
        <w:pStyle w:val="ListParagraph"/>
        <w:numPr>
          <w:ilvl w:val="0"/>
          <w:numId w:val="3"/>
        </w:numPr>
        <w:rPr>
          <w:rFonts w:ascii="Times New Roman" w:hAnsi="Times New Roman"/>
          <w:lang w:val="da-DK"/>
        </w:rPr>
      </w:pPr>
      <w:r>
        <w:rPr>
          <w:rFonts w:ascii="Times New Roman" w:hAnsi="Times New Roman"/>
          <w:lang w:val="da-DK"/>
        </w:rPr>
        <w:t>Rapport 1: Introduktion til Offentlige Ledelse I Danmark. Morten Bennedsen og Maria Schlier. Udgivet af Rockwoolfonden under forskningprojektet  Public Sector Leadership. 2025.</w:t>
      </w:r>
    </w:p>
    <w:p w14:paraId="38B100A7" w14:textId="77777777" w:rsidR="005B1159" w:rsidRDefault="005B1159" w:rsidP="00CE5531">
      <w:pPr>
        <w:pStyle w:val="ListParagraph"/>
        <w:numPr>
          <w:ilvl w:val="0"/>
          <w:numId w:val="3"/>
        </w:numPr>
        <w:rPr>
          <w:rFonts w:ascii="Times New Roman" w:hAnsi="Times New Roman"/>
          <w:lang w:val="da-DK"/>
        </w:rPr>
      </w:pPr>
      <w:r>
        <w:rPr>
          <w:rFonts w:ascii="Times New Roman" w:hAnsi="Times New Roman"/>
          <w:lang w:val="da-DK"/>
        </w:rPr>
        <w:t>Rapport 2: Ledelspraksis i den offentlige sektor: En undersøgelse af danske ledere. Morten Bennedsen og Maria Schlier. Udgivet at Rockwoolfonden under forskningsprojektet Public Sector Leadership 2025.</w:t>
      </w:r>
    </w:p>
    <w:p w14:paraId="7972D783" w14:textId="77777777" w:rsidR="00613A62" w:rsidRPr="00613A62" w:rsidRDefault="00613A62" w:rsidP="00CE5531">
      <w:pPr>
        <w:pStyle w:val="ListParagraph"/>
        <w:numPr>
          <w:ilvl w:val="0"/>
          <w:numId w:val="3"/>
        </w:numPr>
        <w:rPr>
          <w:rFonts w:ascii="Times New Roman" w:hAnsi="Times New Roman"/>
          <w:lang w:val="da-DK"/>
        </w:rPr>
      </w:pPr>
      <w:r>
        <w:rPr>
          <w:rFonts w:ascii="Times New Roman" w:hAnsi="Times New Roman"/>
          <w:lang w:val="da-DK"/>
        </w:rPr>
        <w:t xml:space="preserve">Vidensoverblik: Ledelse i den offentlige sektor:  </w:t>
      </w:r>
      <w:hyperlink r:id="rId154" w:history="1">
        <w:r>
          <w:rPr>
            <w:rStyle w:val="Hyperlink"/>
            <w:lang w:val="da-DK"/>
          </w:rPr>
          <w:t>https://rockwoolfonden.dk/udgivelser/gode-ledere-i-det-offentlige-har-teams-med-lavt-sygefravaer/</w:t>
        </w:r>
      </w:hyperlink>
      <w:r>
        <w:rPr>
          <w:lang w:val="da-DK"/>
        </w:rPr>
        <w:t>.  Udgivet af ROCKWOOL FONDEN, Januar 2025.</w:t>
      </w:r>
    </w:p>
    <w:p w14:paraId="45C2BC6B" w14:textId="77777777" w:rsidR="00613A62" w:rsidRPr="00613A62" w:rsidRDefault="00613A62" w:rsidP="00CE5531">
      <w:pPr>
        <w:pStyle w:val="ListParagraph"/>
        <w:numPr>
          <w:ilvl w:val="0"/>
          <w:numId w:val="3"/>
        </w:numPr>
        <w:rPr>
          <w:lang w:val="da-DK"/>
        </w:rPr>
      </w:pPr>
      <w:r>
        <w:rPr>
          <w:lang w:val="da-DK"/>
        </w:rPr>
        <w:t xml:space="preserve">Vidensoverblik: Talentkrisen i den offentlige sector. </w:t>
      </w:r>
      <w:hyperlink r:id="rId155" w:history="1">
        <w:r>
          <w:rPr>
            <w:rStyle w:val="Hyperlink"/>
            <w:lang w:val="da-DK"/>
          </w:rPr>
          <w:t>https://rockwoolfonden.dk/udgivelser/talentfulde-unge-fravaelger-en-lederkarriere-i-det-offentlige/</w:t>
        </w:r>
      </w:hyperlink>
      <w:r>
        <w:rPr>
          <w:lang w:val="da-DK"/>
        </w:rPr>
        <w:t xml:space="preserve"> Udgivet at ROCKWOOL fonden, januar 2025.</w:t>
      </w:r>
    </w:p>
    <w:p w14:paraId="5AC32A37" w14:textId="77777777" w:rsidR="00613A62" w:rsidRPr="00613A62" w:rsidRDefault="00613A62" w:rsidP="00CE5531">
      <w:pPr>
        <w:pStyle w:val="ListParagraph"/>
        <w:numPr>
          <w:ilvl w:val="0"/>
          <w:numId w:val="3"/>
        </w:numPr>
        <w:rPr>
          <w:rFonts w:ascii="Times New Roman" w:hAnsi="Times New Roman"/>
        </w:rPr>
      </w:pPr>
      <w:r>
        <w:rPr>
          <w:lang w:val="da-DK"/>
        </w:rPr>
        <w:t xml:space="preserve">Vidensoverblik: Ledelse og fravær i folkeskolen. </w:t>
      </w:r>
      <w:hyperlink r:id="rId156" w:history="1">
        <w:r>
          <w:rPr>
            <w:rStyle w:val="Hyperlink"/>
          </w:rPr>
          <w:t>https://rockwoolfonden.dk/udgivelser/laereres-sygefravaer-afhaenger-i-hoej-grad-af-skolelederens-talent-for-ledelse/</w:t>
        </w:r>
      </w:hyperlink>
      <w:r>
        <w:t xml:space="preserve"> . Udgivet af Rockwool Fonden , januar 2025.</w:t>
      </w:r>
    </w:p>
    <w:p w14:paraId="0C37558D" w14:textId="77777777" w:rsidR="00A27AD6" w:rsidRPr="00A27AD6" w:rsidRDefault="00A27AD6" w:rsidP="00CE5531">
      <w:pPr>
        <w:pStyle w:val="ListParagraph"/>
        <w:numPr>
          <w:ilvl w:val="0"/>
          <w:numId w:val="3"/>
        </w:numPr>
        <w:rPr>
          <w:rFonts w:ascii="Times New Roman" w:hAnsi="Times New Roman"/>
          <w:lang w:val="da-DK"/>
        </w:rPr>
      </w:pPr>
      <w:r>
        <w:rPr>
          <w:rFonts w:ascii="Times New Roman" w:hAnsi="Times New Roman"/>
          <w:color w:val="000000" w:themeColor="text1"/>
          <w:lang w:val="da-DK"/>
        </w:rPr>
        <w:t xml:space="preserve">Kronik Politiken (Editorial of the Danish Newspaper Politiken): </w:t>
      </w:r>
      <w:r>
        <w:rPr>
          <w:rFonts w:ascii="Times New Roman" w:hAnsi="Times New Roman"/>
          <w:lang w:val="da-DK"/>
        </w:rPr>
        <w:t>Klimadebat 2.0: Lad os tale grøn fremtid. Joined with Troels Engberg-Pedersen, Peter Haarder og Susanne Ditlevsen. Published Nov 13 2024. Politiken.</w:t>
      </w:r>
    </w:p>
    <w:p w14:paraId="41D9C655" w14:textId="77777777" w:rsidR="007D7FBA" w:rsidRPr="009478A6" w:rsidRDefault="007D7FBA" w:rsidP="00CE5531">
      <w:pPr>
        <w:pStyle w:val="ColorfulList-Accent11"/>
        <w:widowControl w:val="0"/>
        <w:numPr>
          <w:ilvl w:val="0"/>
          <w:numId w:val="3"/>
        </w:numPr>
        <w:autoSpaceDE w:val="0"/>
        <w:autoSpaceDN w:val="0"/>
        <w:adjustRightInd w:val="0"/>
        <w:spacing w:after="0"/>
        <w:ind w:right="90"/>
        <w:rPr>
          <w:rFonts w:ascii="Times" w:eastAsia="SimSun" w:hAnsi="Times"/>
          <w:sz w:val="24"/>
          <w:szCs w:val="24"/>
        </w:rPr>
      </w:pPr>
      <w:r>
        <w:rPr>
          <w:rFonts w:ascii="Times" w:eastAsia="SimSun" w:hAnsi="Times"/>
          <w:sz w:val="24"/>
          <w:szCs w:val="24"/>
          <w:lang w:val="da-DK"/>
        </w:rPr>
        <w:t xml:space="preserve">Hjælpepakkerne reddede 81.000 jobs! Joined with Birthe Larsen and Christian Pærregaard Holm, Samfundøkonomen, efterår 2020. </w:t>
      </w:r>
      <w:hyperlink r:id="rId157" w:history="1">
        <w:r>
          <w:rPr>
            <w:rStyle w:val="Hyperlink"/>
            <w:rFonts w:ascii="Times" w:eastAsia="SimSun" w:hAnsi="Times"/>
            <w:sz w:val="24"/>
            <w:szCs w:val="24"/>
          </w:rPr>
          <w:t>https://tidsskrift.dk/samfundsokonomen/article/view/123559</w:t>
        </w:r>
      </w:hyperlink>
      <w:r>
        <w:rPr>
          <w:rFonts w:ascii="Times" w:eastAsia="SimSun" w:hAnsi="Times"/>
          <w:sz w:val="24"/>
          <w:szCs w:val="24"/>
        </w:rPr>
        <w:t xml:space="preserve"> </w:t>
      </w:r>
    </w:p>
    <w:p w14:paraId="5A9A88FD" w14:textId="77777777" w:rsidR="007D7FBA" w:rsidRPr="009478A6" w:rsidRDefault="007D7FBA" w:rsidP="001233EE">
      <w:pPr>
        <w:pStyle w:val="ColorfulList-Accent11"/>
        <w:widowControl w:val="0"/>
        <w:autoSpaceDE w:val="0"/>
        <w:autoSpaceDN w:val="0"/>
        <w:adjustRightInd w:val="0"/>
        <w:spacing w:after="0"/>
        <w:ind w:left="810" w:right="90"/>
        <w:rPr>
          <w:rFonts w:ascii="Times" w:eastAsia="SimSun" w:hAnsi="Times"/>
          <w:sz w:val="24"/>
          <w:szCs w:val="24"/>
        </w:rPr>
      </w:pPr>
    </w:p>
    <w:p w14:paraId="75863124" w14:textId="77777777" w:rsidR="00ED174C" w:rsidRPr="009478A6" w:rsidRDefault="00ED174C" w:rsidP="00CE5531">
      <w:pPr>
        <w:pStyle w:val="ColorfulList-Accent11"/>
        <w:widowControl w:val="0"/>
        <w:numPr>
          <w:ilvl w:val="0"/>
          <w:numId w:val="3"/>
        </w:numPr>
        <w:autoSpaceDE w:val="0"/>
        <w:autoSpaceDN w:val="0"/>
        <w:adjustRightInd w:val="0"/>
        <w:spacing w:after="0"/>
        <w:ind w:right="90"/>
        <w:rPr>
          <w:rFonts w:ascii="Times" w:eastAsia="SimSun" w:hAnsi="Times"/>
          <w:sz w:val="24"/>
          <w:szCs w:val="24"/>
          <w:lang w:val="da-DK"/>
        </w:rPr>
      </w:pPr>
      <w:r>
        <w:rPr>
          <w:rFonts w:ascii="Times" w:eastAsia="SimSun" w:hAnsi="Times"/>
          <w:sz w:val="24"/>
          <w:szCs w:val="24"/>
          <w:lang w:val="da-DK"/>
        </w:rPr>
        <w:t>Krisehåntering i Danske Virksomheder 2020. Published at Center for Ownermanaged Firms, CBS. June 2020.08.20</w:t>
      </w:r>
    </w:p>
    <w:p w14:paraId="38182D1C" w14:textId="77777777" w:rsidR="00ED174C" w:rsidRPr="009478A6" w:rsidRDefault="00ED174C" w:rsidP="001233EE">
      <w:pPr>
        <w:pStyle w:val="ColorfulList-Accent11"/>
        <w:widowControl w:val="0"/>
        <w:autoSpaceDE w:val="0"/>
        <w:autoSpaceDN w:val="0"/>
        <w:adjustRightInd w:val="0"/>
        <w:spacing w:after="0"/>
        <w:ind w:left="810" w:right="90"/>
        <w:rPr>
          <w:rFonts w:ascii="Times" w:eastAsia="SimSun" w:hAnsi="Times"/>
          <w:sz w:val="24"/>
          <w:szCs w:val="24"/>
          <w:lang w:val="da-DK"/>
        </w:rPr>
      </w:pPr>
    </w:p>
    <w:p w14:paraId="12876EE8" w14:textId="77777777" w:rsidR="003F2FBC" w:rsidRPr="000234EB" w:rsidRDefault="003F2FBC" w:rsidP="00CE5531">
      <w:pPr>
        <w:pStyle w:val="ColorfulList-Accent11"/>
        <w:widowControl w:val="0"/>
        <w:numPr>
          <w:ilvl w:val="0"/>
          <w:numId w:val="3"/>
        </w:numPr>
        <w:autoSpaceDE w:val="0"/>
        <w:autoSpaceDN w:val="0"/>
        <w:adjustRightInd w:val="0"/>
        <w:spacing w:after="0"/>
        <w:ind w:right="90"/>
        <w:rPr>
          <w:rFonts w:ascii="Times" w:eastAsia="SimSun" w:hAnsi="Times"/>
          <w:sz w:val="24"/>
          <w:szCs w:val="24"/>
        </w:rPr>
      </w:pPr>
      <w:r>
        <w:rPr>
          <w:rFonts w:ascii="Times" w:eastAsia="SimSun" w:hAnsi="Times"/>
          <w:sz w:val="24"/>
          <w:szCs w:val="24"/>
          <w:lang w:val="da-DK"/>
        </w:rPr>
        <w:t xml:space="preserve">Ledelsespraksis Danske små og Mellemstore Virksomheder. Københavns Unviersitet. Joined with Matilde Dyrbjerg Stjernstrøm. </w:t>
      </w:r>
      <w:r>
        <w:rPr>
          <w:rFonts w:ascii="Times" w:eastAsia="SimSun" w:hAnsi="Times"/>
          <w:sz w:val="24"/>
          <w:szCs w:val="24"/>
        </w:rPr>
        <w:t>Fall 2019. Downladable at Center for Ownermanged Firms, CBS.</w:t>
      </w:r>
    </w:p>
    <w:p w14:paraId="70B664B0" w14:textId="77777777" w:rsidR="003F2FBC" w:rsidRPr="000234EB" w:rsidRDefault="003F2FBC" w:rsidP="001233EE">
      <w:pPr>
        <w:pStyle w:val="ColorfulList-Accent11"/>
        <w:widowControl w:val="0"/>
        <w:autoSpaceDE w:val="0"/>
        <w:autoSpaceDN w:val="0"/>
        <w:adjustRightInd w:val="0"/>
        <w:spacing w:after="0"/>
        <w:ind w:left="810" w:right="90"/>
        <w:rPr>
          <w:rFonts w:ascii="Times" w:eastAsia="SimSun" w:hAnsi="Times"/>
          <w:sz w:val="24"/>
          <w:szCs w:val="24"/>
        </w:rPr>
      </w:pPr>
    </w:p>
    <w:p w14:paraId="2041ACCD" w14:textId="77777777" w:rsidR="006F4DB6" w:rsidRPr="00E258F0" w:rsidRDefault="006F4DB6" w:rsidP="00CE5531">
      <w:pPr>
        <w:pStyle w:val="ColorfulList-Accent11"/>
        <w:widowControl w:val="0"/>
        <w:numPr>
          <w:ilvl w:val="0"/>
          <w:numId w:val="3"/>
        </w:numPr>
        <w:autoSpaceDE w:val="0"/>
        <w:autoSpaceDN w:val="0"/>
        <w:adjustRightInd w:val="0"/>
        <w:spacing w:after="0"/>
        <w:ind w:right="90"/>
        <w:rPr>
          <w:rFonts w:ascii="Times" w:eastAsia="SimSun" w:hAnsi="Times"/>
          <w:sz w:val="24"/>
          <w:szCs w:val="24"/>
          <w:lang w:val="da-DK"/>
        </w:rPr>
      </w:pPr>
      <w:r>
        <w:rPr>
          <w:rFonts w:ascii="Times" w:eastAsia="SimSun" w:hAnsi="Times"/>
          <w:sz w:val="24"/>
          <w:szCs w:val="24"/>
          <w:lang w:val="da-DK"/>
        </w:rPr>
        <w:t xml:space="preserve">Ejerledelse I Danmark Rapport 6: De markedsmæssige og institutionelle udfordringer ved ejerskifte, joined with Kasper M. Nielsen. Published by Center for Ownermanaged Firms. </w:t>
      </w:r>
      <w:r>
        <w:rPr>
          <w:rFonts w:ascii="Times" w:eastAsia="SimSun" w:hAnsi="Times"/>
          <w:sz w:val="24"/>
          <w:szCs w:val="24"/>
          <w:lang w:val="da-DK"/>
        </w:rPr>
        <w:lastRenderedPageBreak/>
        <w:t>May 2019.</w:t>
      </w:r>
    </w:p>
    <w:p w14:paraId="128EE780" w14:textId="77777777" w:rsidR="006F4DB6" w:rsidRPr="00E258F0" w:rsidRDefault="006F4DB6" w:rsidP="001233EE">
      <w:pPr>
        <w:pStyle w:val="ColorfulList-Accent11"/>
        <w:widowControl w:val="0"/>
        <w:autoSpaceDE w:val="0"/>
        <w:autoSpaceDN w:val="0"/>
        <w:adjustRightInd w:val="0"/>
        <w:spacing w:after="0"/>
        <w:ind w:left="810" w:right="90"/>
        <w:rPr>
          <w:rFonts w:ascii="Times" w:eastAsia="SimSun" w:hAnsi="Times"/>
          <w:sz w:val="24"/>
          <w:szCs w:val="24"/>
          <w:lang w:val="da-DK"/>
        </w:rPr>
      </w:pPr>
    </w:p>
    <w:p w14:paraId="0F53E7BA" w14:textId="77777777" w:rsidR="006F4DB6" w:rsidRPr="00E258F0" w:rsidRDefault="006F4DB6" w:rsidP="00CE5531">
      <w:pPr>
        <w:pStyle w:val="ColorfulList-Accent11"/>
        <w:widowControl w:val="0"/>
        <w:numPr>
          <w:ilvl w:val="0"/>
          <w:numId w:val="3"/>
        </w:numPr>
        <w:autoSpaceDE w:val="0"/>
        <w:autoSpaceDN w:val="0"/>
        <w:adjustRightInd w:val="0"/>
        <w:spacing w:after="0"/>
        <w:ind w:right="90"/>
        <w:rPr>
          <w:rFonts w:ascii="Times" w:eastAsia="SimSun" w:hAnsi="Times"/>
          <w:sz w:val="24"/>
          <w:szCs w:val="24"/>
          <w:lang w:val="da-DK"/>
        </w:rPr>
      </w:pPr>
      <w:r>
        <w:rPr>
          <w:rFonts w:ascii="Times" w:eastAsia="SimSun" w:hAnsi="Times"/>
          <w:sz w:val="24"/>
          <w:szCs w:val="24"/>
          <w:lang w:val="da-DK"/>
        </w:rPr>
        <w:t>Ejerledelse I Danmark Rapport 5: De personlige udfordringer, joined with Kasper M. Nielsen. Published by Center for Ownermanaged Firms, Spring 2018.</w:t>
      </w:r>
    </w:p>
    <w:p w14:paraId="20ED9653" w14:textId="77777777" w:rsidR="00A04F40" w:rsidRPr="00E258F0" w:rsidRDefault="00A04F40" w:rsidP="001233EE">
      <w:pPr>
        <w:pStyle w:val="ColorfulList-Accent11"/>
        <w:widowControl w:val="0"/>
        <w:autoSpaceDE w:val="0"/>
        <w:autoSpaceDN w:val="0"/>
        <w:adjustRightInd w:val="0"/>
        <w:spacing w:after="0"/>
        <w:ind w:left="0" w:right="90"/>
        <w:rPr>
          <w:rFonts w:ascii="Times" w:eastAsia="SimSun" w:hAnsi="Times"/>
          <w:sz w:val="24"/>
          <w:szCs w:val="24"/>
          <w:lang w:val="da-DK"/>
        </w:rPr>
      </w:pPr>
    </w:p>
    <w:p w14:paraId="55ACBA21" w14:textId="77777777" w:rsidR="00980D05" w:rsidRPr="00E258F0" w:rsidRDefault="00980D05" w:rsidP="00CE5531">
      <w:pPr>
        <w:pStyle w:val="ColorfulList-Accent11"/>
        <w:widowControl w:val="0"/>
        <w:numPr>
          <w:ilvl w:val="0"/>
          <w:numId w:val="3"/>
        </w:numPr>
        <w:autoSpaceDE w:val="0"/>
        <w:autoSpaceDN w:val="0"/>
        <w:adjustRightInd w:val="0"/>
        <w:spacing w:after="0"/>
        <w:ind w:right="90"/>
        <w:rPr>
          <w:rFonts w:ascii="Times" w:eastAsia="SimSun" w:hAnsi="Times"/>
          <w:sz w:val="24"/>
          <w:szCs w:val="24"/>
          <w:lang w:val="da-DK"/>
        </w:rPr>
      </w:pPr>
      <w:hyperlink r:id="rId158" w:tgtFrame="_blank" w:history="1">
        <w:r>
          <w:rPr>
            <w:rFonts w:ascii="Times" w:eastAsia="SimSun" w:hAnsi="Times"/>
            <w:sz w:val="24"/>
            <w:szCs w:val="24"/>
            <w:lang w:val="da-DK"/>
          </w:rPr>
          <w:t>Ejerledelse I Danmark Rapport 4: Det gode ejerskifte, joined with Kasper M. Nielsen. Published by Center for Ownermanaged Firms.</w:t>
        </w:r>
      </w:hyperlink>
    </w:p>
    <w:p w14:paraId="5E6D64DE" w14:textId="77777777" w:rsidR="00980D05" w:rsidRPr="00E258F0" w:rsidRDefault="00980D05" w:rsidP="001233EE">
      <w:pPr>
        <w:pStyle w:val="ColorfulList-Accent11"/>
        <w:widowControl w:val="0"/>
        <w:autoSpaceDE w:val="0"/>
        <w:autoSpaceDN w:val="0"/>
        <w:adjustRightInd w:val="0"/>
        <w:spacing w:after="0"/>
        <w:ind w:left="450" w:right="90"/>
        <w:rPr>
          <w:rFonts w:ascii="Times" w:eastAsia="SimSun" w:hAnsi="Times"/>
          <w:sz w:val="24"/>
          <w:szCs w:val="24"/>
          <w:lang w:val="da-DK"/>
        </w:rPr>
      </w:pPr>
    </w:p>
    <w:p w14:paraId="25C39388" w14:textId="77777777" w:rsidR="00980D05" w:rsidRPr="00E258F0" w:rsidRDefault="00980D05" w:rsidP="00CE5531">
      <w:pPr>
        <w:pStyle w:val="ColorfulList-Accent11"/>
        <w:widowControl w:val="0"/>
        <w:numPr>
          <w:ilvl w:val="0"/>
          <w:numId w:val="3"/>
        </w:numPr>
        <w:autoSpaceDE w:val="0"/>
        <w:autoSpaceDN w:val="0"/>
        <w:adjustRightInd w:val="0"/>
        <w:spacing w:after="0"/>
        <w:rPr>
          <w:rFonts w:ascii="Times" w:eastAsia="SimSun" w:hAnsi="Times"/>
          <w:sz w:val="24"/>
          <w:szCs w:val="24"/>
          <w:lang w:val="da-DK"/>
        </w:rPr>
      </w:pPr>
      <w:hyperlink r:id="rId159" w:tgtFrame="_blank" w:history="1">
        <w:r>
          <w:rPr>
            <w:rFonts w:ascii="Times" w:eastAsia="SimSun" w:hAnsi="Times"/>
            <w:sz w:val="24"/>
            <w:szCs w:val="24"/>
            <w:lang w:val="da-DK"/>
          </w:rPr>
          <w:t>Planlægning af ejerskifte i mellemstore danske virksomheder Erfaringer og udfordringer with Kasper M. Nielsen, published by Axcell Future, August 2017.</w:t>
        </w:r>
      </w:hyperlink>
    </w:p>
    <w:p w14:paraId="5AFF9E0C" w14:textId="77777777" w:rsidR="00980D05" w:rsidRPr="00E258F0" w:rsidRDefault="00980D05" w:rsidP="001233EE">
      <w:pPr>
        <w:pStyle w:val="ColorfulList-Accent11"/>
        <w:widowControl w:val="0"/>
        <w:autoSpaceDE w:val="0"/>
        <w:autoSpaceDN w:val="0"/>
        <w:adjustRightInd w:val="0"/>
        <w:spacing w:after="0"/>
        <w:ind w:left="810"/>
        <w:rPr>
          <w:rFonts w:ascii="Times" w:eastAsia="SimSun" w:hAnsi="Times"/>
          <w:sz w:val="24"/>
          <w:szCs w:val="24"/>
          <w:lang w:val="da-DK"/>
        </w:rPr>
      </w:pPr>
    </w:p>
    <w:p w14:paraId="1B5F23CE" w14:textId="77777777" w:rsidR="00F910AF" w:rsidRPr="00E258F0" w:rsidRDefault="00F910AF" w:rsidP="00CE5531">
      <w:pPr>
        <w:pStyle w:val="ColorfulList-Accent11"/>
        <w:widowControl w:val="0"/>
        <w:numPr>
          <w:ilvl w:val="0"/>
          <w:numId w:val="3"/>
        </w:numPr>
        <w:autoSpaceDE w:val="0"/>
        <w:autoSpaceDN w:val="0"/>
        <w:adjustRightInd w:val="0"/>
        <w:spacing w:after="0"/>
        <w:rPr>
          <w:rFonts w:ascii="Times" w:eastAsia="SimSun" w:hAnsi="Times"/>
          <w:sz w:val="24"/>
          <w:szCs w:val="24"/>
          <w:lang w:val="da-DK"/>
        </w:rPr>
      </w:pPr>
      <w:r>
        <w:rPr>
          <w:rFonts w:ascii="Times" w:eastAsia="SimSun" w:hAnsi="Times"/>
          <w:sz w:val="24"/>
          <w:szCs w:val="24"/>
          <w:lang w:val="da-DK"/>
        </w:rPr>
        <w:t>Ejerledelse I Danmark Benchmarking Rapport 2: Ejerstrategikortet og Langtidsplanlægning, joined with Kasper M. Nielsen og Peter Bogetoft.</w:t>
      </w:r>
    </w:p>
    <w:p w14:paraId="2BED4977" w14:textId="77777777" w:rsidR="00F910AF" w:rsidRPr="00E258F0" w:rsidRDefault="00F910AF" w:rsidP="001233EE">
      <w:pPr>
        <w:pStyle w:val="ColorfulList-Accent11"/>
        <w:widowControl w:val="0"/>
        <w:autoSpaceDE w:val="0"/>
        <w:autoSpaceDN w:val="0"/>
        <w:adjustRightInd w:val="0"/>
        <w:spacing w:after="0"/>
        <w:ind w:left="0" w:right="1705"/>
        <w:rPr>
          <w:rFonts w:ascii="Times" w:eastAsia="SimSun" w:hAnsi="Times"/>
          <w:sz w:val="24"/>
          <w:szCs w:val="24"/>
          <w:lang w:val="da-DK"/>
        </w:rPr>
      </w:pPr>
    </w:p>
    <w:p w14:paraId="4928137A" w14:textId="77777777" w:rsidR="00F910AF" w:rsidRPr="00E258F0" w:rsidRDefault="00F910AF" w:rsidP="00CE5531">
      <w:pPr>
        <w:pStyle w:val="ColorfulList-Accent11"/>
        <w:widowControl w:val="0"/>
        <w:numPr>
          <w:ilvl w:val="0"/>
          <w:numId w:val="3"/>
        </w:numPr>
        <w:autoSpaceDE w:val="0"/>
        <w:autoSpaceDN w:val="0"/>
        <w:adjustRightInd w:val="0"/>
        <w:spacing w:after="0"/>
        <w:rPr>
          <w:rFonts w:ascii="Times" w:eastAsia="SimSun" w:hAnsi="Times"/>
          <w:sz w:val="24"/>
          <w:szCs w:val="24"/>
          <w:lang w:val="da-DK"/>
        </w:rPr>
      </w:pPr>
      <w:r>
        <w:rPr>
          <w:rFonts w:ascii="Times" w:eastAsia="SimSun" w:hAnsi="Times"/>
          <w:sz w:val="24"/>
          <w:szCs w:val="24"/>
          <w:lang w:val="da-DK"/>
        </w:rPr>
        <w:t>Ejerledelse I Danmark Benchmarking Rapport 1: Exit Planlægning, joined with Kasper M. Nielsen og Peter Bogetoft.</w:t>
      </w:r>
    </w:p>
    <w:p w14:paraId="21800078" w14:textId="77777777" w:rsidR="00F910AF" w:rsidRPr="00E258F0" w:rsidRDefault="00F910AF" w:rsidP="001233EE">
      <w:pPr>
        <w:pStyle w:val="ColorfulList-Accent11"/>
        <w:widowControl w:val="0"/>
        <w:autoSpaceDE w:val="0"/>
        <w:autoSpaceDN w:val="0"/>
        <w:adjustRightInd w:val="0"/>
        <w:spacing w:after="0"/>
        <w:ind w:left="810" w:right="1705"/>
        <w:rPr>
          <w:rFonts w:ascii="Times" w:eastAsia="SimSun" w:hAnsi="Times"/>
          <w:sz w:val="24"/>
          <w:szCs w:val="24"/>
          <w:lang w:val="da-DK"/>
        </w:rPr>
      </w:pPr>
    </w:p>
    <w:p w14:paraId="469ECA91" w14:textId="77777777" w:rsidR="00F910AF" w:rsidRPr="00E258F0" w:rsidRDefault="00F910AF" w:rsidP="00CE5531">
      <w:pPr>
        <w:pStyle w:val="ColorfulList-Accent11"/>
        <w:widowControl w:val="0"/>
        <w:numPr>
          <w:ilvl w:val="0"/>
          <w:numId w:val="3"/>
        </w:numPr>
        <w:autoSpaceDE w:val="0"/>
        <w:autoSpaceDN w:val="0"/>
        <w:adjustRightInd w:val="0"/>
        <w:spacing w:after="0"/>
        <w:rPr>
          <w:rFonts w:ascii="Times" w:eastAsia="SimSun" w:hAnsi="Times"/>
          <w:sz w:val="24"/>
          <w:szCs w:val="24"/>
          <w:lang w:val="da-DK"/>
        </w:rPr>
      </w:pPr>
      <w:r>
        <w:rPr>
          <w:rFonts w:ascii="Times" w:eastAsia="SimSun" w:hAnsi="Times"/>
          <w:sz w:val="24"/>
          <w:szCs w:val="24"/>
          <w:lang w:val="da-DK"/>
        </w:rPr>
        <w:t>Ejerledelse I Danmark Rapport 3: Ejerlederne og ejerskiftet. Joined with</w:t>
      </w:r>
      <w:r>
        <w:rPr>
          <w:rStyle w:val="Emphasis"/>
          <w:rFonts w:ascii="Times" w:eastAsia="SimSun" w:hAnsi="Times"/>
          <w:sz w:val="24"/>
          <w:szCs w:val="24"/>
          <w:lang w:val="da-DK"/>
        </w:rPr>
        <w:t xml:space="preserve"> Kasper Meisner Nielsen, </w:t>
      </w:r>
      <w:r>
        <w:rPr>
          <w:rFonts w:ascii="Times" w:eastAsia="SimSun" w:hAnsi="Times"/>
          <w:sz w:val="24"/>
          <w:szCs w:val="24"/>
          <w:lang w:val="da-DK"/>
        </w:rPr>
        <w:t>Februar 2016.</w:t>
      </w:r>
    </w:p>
    <w:p w14:paraId="54CE07BF" w14:textId="77777777" w:rsidR="00F910AF" w:rsidRPr="00E258F0" w:rsidRDefault="00F910AF" w:rsidP="001233EE">
      <w:pPr>
        <w:pStyle w:val="ColorfulList-Accent11"/>
        <w:widowControl w:val="0"/>
        <w:autoSpaceDE w:val="0"/>
        <w:autoSpaceDN w:val="0"/>
        <w:adjustRightInd w:val="0"/>
        <w:spacing w:after="0"/>
        <w:ind w:left="0" w:right="1705"/>
        <w:rPr>
          <w:rFonts w:ascii="Times" w:eastAsia="SimSun" w:hAnsi="Times"/>
          <w:sz w:val="24"/>
          <w:szCs w:val="24"/>
          <w:lang w:val="da-DK"/>
        </w:rPr>
      </w:pPr>
    </w:p>
    <w:p w14:paraId="7F0C19E0" w14:textId="77777777" w:rsidR="00675C30" w:rsidRDefault="00F910AF" w:rsidP="00CE5531">
      <w:pPr>
        <w:pStyle w:val="ColorfulList-Accent11"/>
        <w:widowControl w:val="0"/>
        <w:numPr>
          <w:ilvl w:val="0"/>
          <w:numId w:val="3"/>
        </w:numPr>
        <w:autoSpaceDE w:val="0"/>
        <w:autoSpaceDN w:val="0"/>
        <w:adjustRightInd w:val="0"/>
        <w:spacing w:after="0"/>
        <w:rPr>
          <w:rFonts w:ascii="Times" w:eastAsia="SimSun" w:hAnsi="Times"/>
          <w:sz w:val="24"/>
          <w:szCs w:val="24"/>
          <w:lang w:val="da-DK"/>
        </w:rPr>
      </w:pPr>
      <w:r>
        <w:rPr>
          <w:rFonts w:ascii="Times" w:eastAsia="SimSun" w:hAnsi="Times"/>
          <w:sz w:val="24"/>
          <w:szCs w:val="24"/>
          <w:lang w:val="da-DK"/>
        </w:rPr>
        <w:t xml:space="preserve">Ejerledelse I Danmark Rapport 2: De økonomiske konsekvenser af ejerskifte i Danmark, joined with </w:t>
      </w:r>
      <w:r>
        <w:rPr>
          <w:rStyle w:val="Emphasis"/>
          <w:rFonts w:ascii="Times" w:eastAsia="SimSun" w:hAnsi="Times"/>
          <w:sz w:val="24"/>
          <w:szCs w:val="24"/>
          <w:lang w:val="da-DK"/>
        </w:rPr>
        <w:t xml:space="preserve">Kasper Meisner Nielsen, </w:t>
      </w:r>
      <w:r>
        <w:rPr>
          <w:rFonts w:ascii="Times" w:eastAsia="SimSun" w:hAnsi="Times"/>
          <w:sz w:val="24"/>
          <w:szCs w:val="24"/>
          <w:lang w:val="da-DK"/>
        </w:rPr>
        <w:t>August 2015.</w:t>
      </w:r>
    </w:p>
    <w:p w14:paraId="0E49B15F" w14:textId="77777777" w:rsidR="00675C30" w:rsidRDefault="00675C30" w:rsidP="00675C30">
      <w:pPr>
        <w:pStyle w:val="ListParagraph"/>
        <w:rPr>
          <w:rFonts w:ascii="Times" w:eastAsia="SimSun" w:hAnsi="Times"/>
          <w:sz w:val="24"/>
          <w:szCs w:val="24"/>
          <w:lang w:val="da-DK"/>
        </w:rPr>
      </w:pPr>
    </w:p>
    <w:p w14:paraId="3C263AE4" w14:textId="77777777" w:rsidR="00F910AF" w:rsidRPr="00675C30" w:rsidRDefault="00F910AF" w:rsidP="00CE5531">
      <w:pPr>
        <w:pStyle w:val="ColorfulList-Accent11"/>
        <w:widowControl w:val="0"/>
        <w:numPr>
          <w:ilvl w:val="0"/>
          <w:numId w:val="3"/>
        </w:numPr>
        <w:autoSpaceDE w:val="0"/>
        <w:autoSpaceDN w:val="0"/>
        <w:adjustRightInd w:val="0"/>
        <w:spacing w:after="0"/>
        <w:rPr>
          <w:rFonts w:ascii="Times" w:eastAsia="SimSun" w:hAnsi="Times"/>
          <w:sz w:val="24"/>
          <w:szCs w:val="24"/>
          <w:lang w:val="da-DK"/>
        </w:rPr>
      </w:pPr>
      <w:r>
        <w:rPr>
          <w:rFonts w:ascii="Times" w:eastAsia="SimSun" w:hAnsi="Times"/>
          <w:sz w:val="24"/>
          <w:szCs w:val="24"/>
          <w:lang w:val="da-DK"/>
        </w:rPr>
        <w:t xml:space="preserve">Ejerledelse i Danmark Rapport 1: Baggrund og udbredelse, </w:t>
      </w:r>
      <w:r>
        <w:rPr>
          <w:rStyle w:val="Emphasis"/>
          <w:rFonts w:ascii="Times" w:eastAsia="SimSun" w:hAnsi="Times"/>
          <w:sz w:val="24"/>
          <w:szCs w:val="24"/>
          <w:lang w:val="da-DK"/>
        </w:rPr>
        <w:t xml:space="preserve">Morten Bennedsen og Kasper Meisner Nielsen, </w:t>
      </w:r>
      <w:r>
        <w:rPr>
          <w:rFonts w:ascii="Times" w:eastAsia="SimSun" w:hAnsi="Times"/>
          <w:sz w:val="24"/>
          <w:szCs w:val="24"/>
          <w:lang w:val="da-DK"/>
        </w:rPr>
        <w:t>februar 2015</w:t>
      </w:r>
    </w:p>
    <w:p w14:paraId="21AE0B35" w14:textId="77777777" w:rsidR="00B46722" w:rsidRPr="00E258F0" w:rsidRDefault="00B46722" w:rsidP="001233EE">
      <w:pPr>
        <w:pStyle w:val="ColorfulList-Accent11"/>
        <w:widowControl w:val="0"/>
        <w:autoSpaceDE w:val="0"/>
        <w:autoSpaceDN w:val="0"/>
        <w:adjustRightInd w:val="0"/>
        <w:spacing w:after="0"/>
        <w:ind w:left="0" w:right="1705"/>
        <w:rPr>
          <w:rFonts w:ascii="Times" w:eastAsia="SimSun" w:hAnsi="Times"/>
          <w:sz w:val="24"/>
          <w:szCs w:val="24"/>
          <w:lang w:val="da-DK"/>
        </w:rPr>
      </w:pPr>
    </w:p>
    <w:p w14:paraId="2CF0A395" w14:textId="77777777" w:rsidR="00C90830" w:rsidRPr="00E258F0" w:rsidRDefault="00C90830" w:rsidP="00CE5531">
      <w:pPr>
        <w:pStyle w:val="ColorfulList-Accent11"/>
        <w:widowControl w:val="0"/>
        <w:numPr>
          <w:ilvl w:val="0"/>
          <w:numId w:val="3"/>
        </w:numPr>
        <w:autoSpaceDE w:val="0"/>
        <w:autoSpaceDN w:val="0"/>
        <w:adjustRightInd w:val="0"/>
        <w:spacing w:after="0"/>
        <w:rPr>
          <w:rFonts w:ascii="Times" w:eastAsia="SimSun" w:hAnsi="Times"/>
          <w:sz w:val="24"/>
          <w:szCs w:val="24"/>
          <w:lang w:val="da-DK"/>
        </w:rPr>
      </w:pPr>
      <w:r>
        <w:rPr>
          <w:rFonts w:ascii="Times" w:eastAsia="SimSun" w:hAnsi="Times"/>
          <w:spacing w:val="1"/>
          <w:sz w:val="24"/>
          <w:szCs w:val="24"/>
          <w:lang w:val="da-DK"/>
        </w:rPr>
        <w:t xml:space="preserve">Familieejede Virksomheder i Danmark. Report, published Mach 21, 2014. </w:t>
      </w:r>
    </w:p>
    <w:p w14:paraId="26C04EDE" w14:textId="77777777" w:rsidR="00C90830" w:rsidRPr="00E258F0" w:rsidRDefault="00C90830" w:rsidP="001233EE">
      <w:pPr>
        <w:widowControl w:val="0"/>
        <w:autoSpaceDE w:val="0"/>
        <w:autoSpaceDN w:val="0"/>
        <w:adjustRightInd w:val="0"/>
        <w:spacing w:after="0"/>
        <w:ind w:right="1705"/>
        <w:rPr>
          <w:rFonts w:ascii="Times" w:eastAsia="SimSun" w:hAnsi="Times"/>
          <w:sz w:val="24"/>
          <w:szCs w:val="24"/>
          <w:lang w:val="da-DK"/>
        </w:rPr>
      </w:pPr>
    </w:p>
    <w:p w14:paraId="3A9E55EB" w14:textId="77777777" w:rsidR="00C90830" w:rsidRPr="00E258F0" w:rsidRDefault="001B2B09"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lang w:val="da-DK"/>
        </w:rPr>
      </w:pPr>
      <w:r>
        <w:rPr>
          <w:rFonts w:ascii="Times" w:eastAsia="SimSun" w:hAnsi="Times"/>
          <w:spacing w:val="1"/>
          <w:sz w:val="24"/>
          <w:szCs w:val="24"/>
          <w:lang w:val="da-DK"/>
        </w:rPr>
        <w:t xml:space="preserve">De Økonomiske Konsekvenser af Familiegenerationsskiftet i Danske Virksomheder (The economics </w:t>
      </w:r>
      <w:r>
        <w:rPr>
          <w:rFonts w:ascii="Times" w:eastAsia="SimSun" w:hAnsi="Times"/>
          <w:spacing w:val="2"/>
          <w:sz w:val="24"/>
          <w:szCs w:val="24"/>
          <w:lang w:val="da-DK"/>
        </w:rPr>
        <w:t>Consequences of Succession), joined with Kasper Meisner Nielsen,</w:t>
      </w:r>
      <w:r>
        <w:rPr>
          <w:rFonts w:ascii="Times" w:eastAsia="SimSun" w:hAnsi="Times"/>
          <w:i/>
          <w:iCs/>
          <w:spacing w:val="2"/>
          <w:sz w:val="24"/>
          <w:szCs w:val="24"/>
          <w:lang w:val="da-DK"/>
        </w:rPr>
        <w:t xml:space="preserve"> Nationaløkonomisk </w:t>
      </w:r>
      <w:r>
        <w:rPr>
          <w:rFonts w:ascii="Times" w:eastAsia="SimSun" w:hAnsi="Times"/>
          <w:i/>
          <w:iCs/>
          <w:spacing w:val="1"/>
          <w:sz w:val="24"/>
          <w:szCs w:val="24"/>
          <w:lang w:val="da-DK"/>
        </w:rPr>
        <w:t xml:space="preserve">Tidskrift </w:t>
      </w:r>
      <w:r>
        <w:rPr>
          <w:rFonts w:ascii="Times" w:eastAsia="SimSun" w:hAnsi="Times"/>
          <w:spacing w:val="1"/>
          <w:sz w:val="24"/>
          <w:szCs w:val="24"/>
          <w:lang w:val="da-DK"/>
        </w:rPr>
        <w:t>(Danish Economic Journal), 2010.</w:t>
      </w:r>
    </w:p>
    <w:p w14:paraId="6752E5D8" w14:textId="77777777" w:rsidR="00C90830" w:rsidRPr="00E258F0" w:rsidRDefault="00C90830" w:rsidP="001233EE">
      <w:pPr>
        <w:pStyle w:val="ColorfulList-Accent11"/>
        <w:rPr>
          <w:rFonts w:ascii="Times" w:eastAsia="SimSun" w:hAnsi="Times"/>
          <w:sz w:val="24"/>
          <w:szCs w:val="24"/>
          <w:lang w:val="da-DK"/>
        </w:rPr>
      </w:pPr>
    </w:p>
    <w:p w14:paraId="724888A0" w14:textId="77777777" w:rsidR="00C90830" w:rsidRPr="00E258F0" w:rsidRDefault="00C90830"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r>
        <w:rPr>
          <w:rFonts w:ascii="Times" w:eastAsia="SimSun" w:hAnsi="Times"/>
          <w:spacing w:val="4"/>
          <w:sz w:val="24"/>
          <w:szCs w:val="24"/>
          <w:lang w:val="da-DK"/>
        </w:rPr>
        <w:t xml:space="preserve">Generationsskifter og det danske familieejerskab. </w:t>
      </w:r>
      <w:r>
        <w:rPr>
          <w:rFonts w:ascii="Times" w:eastAsia="SimSun" w:hAnsi="Times"/>
          <w:spacing w:val="4"/>
          <w:sz w:val="24"/>
          <w:szCs w:val="24"/>
        </w:rPr>
        <w:t xml:space="preserve">Joined with Kasper M Nielsen. </w:t>
      </w:r>
      <w:r>
        <w:rPr>
          <w:rFonts w:ascii="Times" w:eastAsia="SimSun" w:hAnsi="Times"/>
          <w:i/>
          <w:iCs/>
          <w:spacing w:val="4"/>
          <w:sz w:val="24"/>
          <w:szCs w:val="24"/>
          <w:lang w:val="da-DK"/>
        </w:rPr>
        <w:t>Fest</w:t>
      </w:r>
      <w:r>
        <w:rPr>
          <w:rFonts w:ascii="Times" w:eastAsia="SimSun" w:hAnsi="Times"/>
          <w:i/>
          <w:iCs/>
          <w:spacing w:val="3"/>
          <w:sz w:val="24"/>
          <w:szCs w:val="24"/>
          <w:lang w:val="da-DK"/>
        </w:rPr>
        <w:t>skrift for Niels Blomgren, CBS</w:t>
      </w:r>
      <w:r>
        <w:rPr>
          <w:rFonts w:ascii="Times" w:eastAsia="SimSun" w:hAnsi="Times"/>
          <w:spacing w:val="3"/>
          <w:sz w:val="24"/>
          <w:szCs w:val="24"/>
          <w:lang w:val="da-DK"/>
        </w:rPr>
        <w:t>, 2009.</w:t>
      </w:r>
    </w:p>
    <w:p w14:paraId="63AE5750" w14:textId="77777777" w:rsidR="00B46722" w:rsidRPr="00E258F0" w:rsidRDefault="00B46722" w:rsidP="001233EE">
      <w:pPr>
        <w:pStyle w:val="ColorfulList-Accent11"/>
        <w:widowControl w:val="0"/>
        <w:autoSpaceDE w:val="0"/>
        <w:autoSpaceDN w:val="0"/>
        <w:adjustRightInd w:val="0"/>
        <w:spacing w:after="0"/>
        <w:ind w:left="0" w:right="25"/>
        <w:rPr>
          <w:rFonts w:ascii="Times" w:eastAsia="SimSun" w:hAnsi="Times"/>
          <w:sz w:val="24"/>
          <w:szCs w:val="24"/>
        </w:rPr>
      </w:pPr>
    </w:p>
    <w:p w14:paraId="32587533" w14:textId="77777777" w:rsidR="00B46722" w:rsidRPr="00E258F0" w:rsidRDefault="00B46722"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r>
        <w:rPr>
          <w:rFonts w:ascii="Times" w:eastAsia="SimSun" w:hAnsi="Times"/>
          <w:spacing w:val="4"/>
          <w:sz w:val="24"/>
          <w:szCs w:val="24"/>
        </w:rPr>
        <w:t xml:space="preserve">Vækst Gennem Generationsskifte - Succession and Growth, joined with K.M. Nielsen. </w:t>
      </w:r>
      <w:r>
        <w:rPr>
          <w:rFonts w:ascii="Times" w:eastAsia="SimSun" w:hAnsi="Times"/>
          <w:spacing w:val="1"/>
          <w:sz w:val="24"/>
          <w:szCs w:val="24"/>
        </w:rPr>
        <w:t>Report prepared for the Danish Ministry of Business by CEBR, Aug.2008.</w:t>
      </w:r>
    </w:p>
    <w:p w14:paraId="0694F6E7" w14:textId="77777777" w:rsidR="00B46722" w:rsidRPr="00E258F0" w:rsidRDefault="00B46722" w:rsidP="001233EE">
      <w:pPr>
        <w:widowControl w:val="0"/>
        <w:autoSpaceDE w:val="0"/>
        <w:autoSpaceDN w:val="0"/>
        <w:adjustRightInd w:val="0"/>
        <w:spacing w:after="0"/>
        <w:ind w:right="25"/>
        <w:rPr>
          <w:rFonts w:ascii="Times" w:eastAsia="SimSun" w:hAnsi="Times"/>
          <w:sz w:val="24"/>
          <w:szCs w:val="24"/>
        </w:rPr>
      </w:pPr>
    </w:p>
    <w:p w14:paraId="1BD0B970" w14:textId="77777777" w:rsidR="00B46722" w:rsidRPr="000234EB" w:rsidRDefault="00D9185E"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lang w:val="da-DK"/>
        </w:rPr>
      </w:pPr>
      <w:r>
        <w:rPr>
          <w:rFonts w:ascii="Times" w:eastAsia="SimSun" w:hAnsi="Times"/>
          <w:spacing w:val="5"/>
          <w:sz w:val="24"/>
          <w:szCs w:val="24"/>
          <w:lang w:val="da-DK"/>
        </w:rPr>
        <w:t xml:space="preserve">Generationsskifter i små og mellemstore danske virksomheder. </w:t>
      </w:r>
      <w:r>
        <w:rPr>
          <w:rFonts w:ascii="Times" w:eastAsia="SimSun" w:hAnsi="Times"/>
          <w:spacing w:val="5"/>
          <w:sz w:val="24"/>
          <w:szCs w:val="24"/>
        </w:rPr>
        <w:t xml:space="preserve">Joined with Kasper M </w:t>
      </w:r>
      <w:r>
        <w:rPr>
          <w:rFonts w:ascii="Times" w:eastAsia="SimSun" w:hAnsi="Times"/>
          <w:spacing w:val="3"/>
          <w:sz w:val="24"/>
          <w:szCs w:val="24"/>
        </w:rPr>
        <w:lastRenderedPageBreak/>
        <w:t>Nielsen.</w:t>
      </w:r>
      <w:r>
        <w:rPr>
          <w:rFonts w:ascii="Times" w:eastAsia="SimSun" w:hAnsi="Times"/>
          <w:i/>
          <w:iCs/>
          <w:spacing w:val="3"/>
          <w:sz w:val="24"/>
          <w:szCs w:val="24"/>
        </w:rPr>
        <w:t xml:space="preserve"> </w:t>
      </w:r>
      <w:r>
        <w:rPr>
          <w:rFonts w:ascii="Times" w:eastAsia="SimSun" w:hAnsi="Times"/>
          <w:i/>
          <w:iCs/>
          <w:spacing w:val="3"/>
          <w:sz w:val="24"/>
          <w:szCs w:val="24"/>
          <w:lang w:val="da-DK"/>
        </w:rPr>
        <w:t>Symposium i Anvendt Statistik.</w:t>
      </w:r>
      <w:r>
        <w:rPr>
          <w:rFonts w:ascii="Times" w:eastAsia="SimSun" w:hAnsi="Times"/>
          <w:spacing w:val="3"/>
          <w:sz w:val="24"/>
          <w:szCs w:val="24"/>
          <w:lang w:val="da-DK"/>
        </w:rPr>
        <w:t xml:space="preserve"> 2006.</w:t>
      </w:r>
    </w:p>
    <w:p w14:paraId="3166B609" w14:textId="77777777" w:rsidR="00B46722" w:rsidRPr="000234EB" w:rsidRDefault="00B46722" w:rsidP="001233EE">
      <w:pPr>
        <w:pStyle w:val="ColorfulList-Accent11"/>
        <w:widowControl w:val="0"/>
        <w:autoSpaceDE w:val="0"/>
        <w:autoSpaceDN w:val="0"/>
        <w:adjustRightInd w:val="0"/>
        <w:spacing w:after="0"/>
        <w:ind w:left="810" w:right="25"/>
        <w:rPr>
          <w:rFonts w:ascii="Times" w:eastAsia="SimSun" w:hAnsi="Times"/>
          <w:sz w:val="24"/>
          <w:szCs w:val="24"/>
          <w:lang w:val="da-DK"/>
        </w:rPr>
      </w:pPr>
    </w:p>
    <w:p w14:paraId="4C624186" w14:textId="77777777" w:rsidR="008120E6" w:rsidRPr="00E258F0" w:rsidRDefault="008120E6" w:rsidP="00CE5531">
      <w:pPr>
        <w:pStyle w:val="ColorfulList-Accent11"/>
        <w:widowControl w:val="0"/>
        <w:numPr>
          <w:ilvl w:val="0"/>
          <w:numId w:val="3"/>
        </w:numPr>
        <w:autoSpaceDE w:val="0"/>
        <w:autoSpaceDN w:val="0"/>
        <w:adjustRightInd w:val="0"/>
        <w:spacing w:after="0"/>
        <w:ind w:right="29"/>
        <w:rPr>
          <w:rFonts w:ascii="Times" w:eastAsia="SimSun" w:hAnsi="Times"/>
          <w:sz w:val="24"/>
          <w:szCs w:val="24"/>
        </w:rPr>
      </w:pPr>
      <w:r>
        <w:rPr>
          <w:rFonts w:ascii="Times" w:eastAsia="SimSun" w:hAnsi="Times"/>
          <w:spacing w:val="3"/>
          <w:sz w:val="24"/>
          <w:szCs w:val="24"/>
        </w:rPr>
        <w:t xml:space="preserve">Kvinder i Danske Bestyrelser. (Women in Danish Corporate Boards.) (2005). A CEBR report </w:t>
      </w:r>
      <w:r>
        <w:rPr>
          <w:rFonts w:ascii="Times" w:eastAsia="SimSun" w:hAnsi="Times"/>
          <w:spacing w:val="1"/>
          <w:sz w:val="24"/>
          <w:szCs w:val="24"/>
        </w:rPr>
        <w:t>for the Danish Ministry of Gender Equality. Project managers: Morten Bennedsen and Kasper M. Nielsen</w:t>
      </w:r>
    </w:p>
    <w:p w14:paraId="70788BBE" w14:textId="77777777" w:rsidR="00C90830" w:rsidRPr="00E258F0" w:rsidRDefault="00C90830" w:rsidP="001233EE">
      <w:pPr>
        <w:pStyle w:val="ColorfulList-Accent11"/>
        <w:rPr>
          <w:rFonts w:ascii="Times" w:eastAsia="SimSun" w:hAnsi="Times"/>
          <w:sz w:val="24"/>
          <w:szCs w:val="24"/>
        </w:rPr>
      </w:pPr>
    </w:p>
    <w:p w14:paraId="5B95DE99" w14:textId="77777777" w:rsidR="00C90830" w:rsidRPr="00E258F0" w:rsidRDefault="00C90830"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lang w:val="da-DK"/>
        </w:rPr>
      </w:pPr>
      <w:r>
        <w:rPr>
          <w:rFonts w:ascii="Times" w:eastAsia="SimSun" w:hAnsi="Times"/>
          <w:spacing w:val="5"/>
          <w:sz w:val="24"/>
          <w:szCs w:val="24"/>
          <w:lang w:val="da-DK"/>
        </w:rPr>
        <w:t>Ejerskab og kontrol i smamellemstore virksomheder.</w:t>
      </w:r>
      <w:r>
        <w:rPr>
          <w:rFonts w:ascii="Times" w:eastAsia="SimSun" w:hAnsi="Times"/>
          <w:i/>
          <w:iCs/>
          <w:spacing w:val="5"/>
          <w:sz w:val="24"/>
          <w:szCs w:val="24"/>
          <w:lang w:val="da-DK"/>
        </w:rPr>
        <w:t xml:space="preserve"> Nationaløkonomisk Tidskrift </w:t>
      </w:r>
      <w:r>
        <w:rPr>
          <w:rFonts w:ascii="Times" w:eastAsia="SimSun" w:hAnsi="Times"/>
          <w:spacing w:val="-12"/>
          <w:sz w:val="24"/>
          <w:szCs w:val="24"/>
          <w:lang w:val="da-DK"/>
        </w:rPr>
        <w:t xml:space="preserve">˚ </w:t>
      </w:r>
      <w:r>
        <w:rPr>
          <w:rFonts w:ascii="Times" w:eastAsia="SimSun" w:hAnsi="Times"/>
          <w:spacing w:val="1"/>
          <w:sz w:val="24"/>
          <w:szCs w:val="24"/>
          <w:lang w:val="da-DK"/>
        </w:rPr>
        <w:t>(Danish</w:t>
      </w:r>
      <w:r>
        <w:rPr>
          <w:rFonts w:ascii="Times" w:eastAsia="SimSun" w:hAnsi="Times"/>
          <w:spacing w:val="-12"/>
          <w:sz w:val="24"/>
          <w:szCs w:val="24"/>
          <w:lang w:val="da-DK"/>
        </w:rPr>
        <w:t xml:space="preserve">  </w:t>
      </w:r>
      <w:r>
        <w:rPr>
          <w:rFonts w:ascii="Times" w:eastAsia="SimSun" w:hAnsi="Times"/>
          <w:spacing w:val="1"/>
          <w:sz w:val="24"/>
          <w:szCs w:val="24"/>
          <w:lang w:val="da-DK"/>
        </w:rPr>
        <w:t>Economic Journal) 142 (1) 2004.</w:t>
      </w:r>
    </w:p>
    <w:p w14:paraId="1F89870D" w14:textId="77777777" w:rsidR="00C90830" w:rsidRPr="00E258F0" w:rsidRDefault="00542291" w:rsidP="001233EE">
      <w:pPr>
        <w:pStyle w:val="ColorfulList-Accent11"/>
        <w:tabs>
          <w:tab w:val="left" w:pos="8100"/>
        </w:tabs>
        <w:rPr>
          <w:rFonts w:ascii="Times" w:eastAsia="SimSun" w:hAnsi="Times"/>
          <w:sz w:val="24"/>
          <w:szCs w:val="24"/>
          <w:lang w:val="da-DK"/>
        </w:rPr>
      </w:pPr>
      <w:r>
        <w:rPr>
          <w:rFonts w:ascii="Times" w:eastAsia="SimSun" w:hAnsi="Times"/>
          <w:sz w:val="24"/>
          <w:szCs w:val="24"/>
          <w:lang w:val="da-DK"/>
        </w:rPr>
        <w:tab/>
      </w:r>
    </w:p>
    <w:p w14:paraId="7A0EADAC" w14:textId="77777777" w:rsidR="00C90830" w:rsidRPr="00E258F0" w:rsidRDefault="00C90830"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r>
        <w:rPr>
          <w:rFonts w:ascii="Times" w:eastAsia="SimSun" w:hAnsi="Times"/>
          <w:spacing w:val="5"/>
          <w:sz w:val="24"/>
          <w:szCs w:val="24"/>
          <w:lang w:val="da-DK"/>
        </w:rPr>
        <w:t xml:space="preserve">Selskabsstyring i Unoterede Virksomheder: Hvad ved vi og hvad kan det bruges </w:t>
      </w:r>
      <w:r>
        <w:rPr>
          <w:rFonts w:ascii="Times" w:eastAsia="SimSun" w:hAnsi="Times"/>
          <w:spacing w:val="3"/>
          <w:sz w:val="24"/>
          <w:szCs w:val="24"/>
          <w:lang w:val="da-DK"/>
        </w:rPr>
        <w:t xml:space="preserve">til </w:t>
      </w:r>
      <w:r>
        <w:rPr>
          <w:rFonts w:ascii="Times" w:eastAsia="SimSun" w:hAnsi="Times"/>
          <w:spacing w:val="5"/>
          <w:sz w:val="24"/>
          <w:szCs w:val="24"/>
          <w:lang w:val="da-DK"/>
        </w:rPr>
        <w:t xml:space="preserve">? </w:t>
      </w:r>
      <w:r>
        <w:rPr>
          <w:rFonts w:ascii="Times" w:eastAsia="SimSun" w:hAnsi="Times"/>
          <w:spacing w:val="3"/>
          <w:sz w:val="24"/>
          <w:szCs w:val="24"/>
          <w:lang w:val="da-DK"/>
        </w:rPr>
        <w:t>in</w:t>
      </w:r>
      <w:r>
        <w:rPr>
          <w:rFonts w:ascii="Times" w:eastAsia="SimSun" w:hAnsi="Times"/>
          <w:i/>
          <w:iCs/>
          <w:spacing w:val="3"/>
          <w:sz w:val="24"/>
          <w:szCs w:val="24"/>
          <w:lang w:val="da-DK"/>
        </w:rPr>
        <w:t xml:space="preserve"> Corporate Governance in Denmark</w:t>
      </w:r>
      <w:r>
        <w:rPr>
          <w:rFonts w:ascii="Times" w:eastAsia="SimSun" w:hAnsi="Times"/>
          <w:spacing w:val="3"/>
          <w:sz w:val="24"/>
          <w:szCs w:val="24"/>
          <w:lang w:val="da-DK"/>
        </w:rPr>
        <w:t>. Published by Danish Industries</w:t>
      </w:r>
      <w:r>
        <w:rPr>
          <w:rFonts w:ascii="Times" w:eastAsia="SimSun" w:hAnsi="Times"/>
          <w:spacing w:val="5"/>
          <w:sz w:val="24"/>
          <w:szCs w:val="24"/>
          <w:lang w:val="da-DK"/>
        </w:rPr>
        <w:t xml:space="preserve"> </w:t>
      </w:r>
    </w:p>
    <w:p w14:paraId="2029A948" w14:textId="77777777" w:rsidR="00B46722" w:rsidRPr="00E258F0" w:rsidRDefault="00B46722" w:rsidP="001233EE">
      <w:pPr>
        <w:pStyle w:val="ColorfulList-Accent11"/>
        <w:widowControl w:val="0"/>
        <w:autoSpaceDE w:val="0"/>
        <w:autoSpaceDN w:val="0"/>
        <w:adjustRightInd w:val="0"/>
        <w:spacing w:after="0"/>
        <w:ind w:left="0" w:right="25" w:hanging="526"/>
        <w:rPr>
          <w:rFonts w:ascii="Times" w:eastAsia="SimSun" w:hAnsi="Times"/>
          <w:sz w:val="24"/>
          <w:szCs w:val="24"/>
        </w:rPr>
      </w:pPr>
    </w:p>
    <w:p w14:paraId="794FE421" w14:textId="77777777" w:rsidR="00B46722" w:rsidRPr="00E258F0" w:rsidRDefault="00B46722"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r>
        <w:rPr>
          <w:rFonts w:ascii="Times" w:eastAsia="SimSun" w:hAnsi="Times"/>
          <w:spacing w:val="5"/>
          <w:sz w:val="24"/>
          <w:szCs w:val="24"/>
          <w:lang w:val="da-DK"/>
        </w:rPr>
        <w:t xml:space="preserve">Investorbeskyttelse og Virksomhedsovertagelser i Danmark. </w:t>
      </w:r>
      <w:r>
        <w:rPr>
          <w:rFonts w:ascii="Times" w:eastAsia="SimSun" w:hAnsi="Times"/>
          <w:spacing w:val="5"/>
          <w:sz w:val="24"/>
          <w:szCs w:val="24"/>
        </w:rPr>
        <w:t xml:space="preserve">(2003). Joined with </w:t>
      </w:r>
      <w:r>
        <w:rPr>
          <w:rFonts w:ascii="Times" w:eastAsia="SimSun" w:hAnsi="Times"/>
          <w:spacing w:val="2"/>
          <w:sz w:val="24"/>
          <w:szCs w:val="24"/>
        </w:rPr>
        <w:t xml:space="preserve">Kasper Nielsen. Report for the Danish Ministry of Business and Economics. Published by </w:t>
      </w:r>
      <w:r>
        <w:rPr>
          <w:rFonts w:ascii="Times" w:eastAsia="SimSun" w:hAnsi="Times"/>
          <w:sz w:val="24"/>
          <w:szCs w:val="24"/>
        </w:rPr>
        <w:t>FORA,Denmark.</w:t>
      </w:r>
    </w:p>
    <w:p w14:paraId="08EFAFF1" w14:textId="77777777" w:rsidR="00C90830" w:rsidRPr="00E258F0" w:rsidRDefault="00C90830" w:rsidP="001233EE">
      <w:pPr>
        <w:pStyle w:val="ColorfulList-Accent11"/>
        <w:ind w:hanging="526"/>
        <w:rPr>
          <w:rFonts w:ascii="Times" w:eastAsia="SimSun" w:hAnsi="Times"/>
          <w:sz w:val="24"/>
          <w:szCs w:val="24"/>
        </w:rPr>
      </w:pPr>
    </w:p>
    <w:p w14:paraId="6E3D5E08" w14:textId="77777777" w:rsidR="00C90830" w:rsidRPr="00E258F0" w:rsidRDefault="00C90830"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r>
        <w:rPr>
          <w:rFonts w:ascii="Times" w:eastAsia="SimSun" w:hAnsi="Times"/>
          <w:spacing w:val="5"/>
          <w:sz w:val="24"/>
          <w:szCs w:val="24"/>
          <w:lang w:val="da-DK"/>
        </w:rPr>
        <w:t xml:space="preserve">Kampen om aktieklasserne: Konsekvenser af at harmonisere selskabslovgivningen </w:t>
      </w:r>
      <w:r>
        <w:rPr>
          <w:rFonts w:ascii="Times" w:eastAsia="SimSun" w:hAnsi="Times"/>
          <w:spacing w:val="2"/>
          <w:sz w:val="24"/>
          <w:szCs w:val="24"/>
          <w:lang w:val="da-DK"/>
        </w:rPr>
        <w:t xml:space="preserve">i Europa. </w:t>
      </w:r>
      <w:r>
        <w:rPr>
          <w:rFonts w:ascii="Times" w:eastAsia="SimSun" w:hAnsi="Times"/>
          <w:spacing w:val="2"/>
          <w:sz w:val="24"/>
          <w:szCs w:val="24"/>
        </w:rPr>
        <w:t>Joined with Thea Dam, Jonas Herby and Kasper Nielsen, CEBR.</w:t>
      </w:r>
      <w:r>
        <w:rPr>
          <w:rFonts w:ascii="Times" w:eastAsia="SimSun" w:hAnsi="Times"/>
          <w:i/>
          <w:iCs/>
          <w:spacing w:val="2"/>
          <w:sz w:val="24"/>
          <w:szCs w:val="24"/>
        </w:rPr>
        <w:t xml:space="preserve"> Nationaløkonomisk Tidskrift</w:t>
      </w:r>
      <w:r>
        <w:rPr>
          <w:rFonts w:ascii="Times" w:eastAsia="SimSun" w:hAnsi="Times"/>
          <w:spacing w:val="1"/>
          <w:sz w:val="24"/>
          <w:szCs w:val="24"/>
        </w:rPr>
        <w:t xml:space="preserve"> (Danish Economic Journal), No.1, 2003.</w:t>
      </w:r>
    </w:p>
    <w:p w14:paraId="434D3C90" w14:textId="77777777" w:rsidR="00980D05" w:rsidRPr="00D60F64" w:rsidRDefault="00980D05" w:rsidP="001233EE">
      <w:pPr>
        <w:pStyle w:val="ColorfulList-Accent11"/>
        <w:widowControl w:val="0"/>
        <w:autoSpaceDE w:val="0"/>
        <w:autoSpaceDN w:val="0"/>
        <w:adjustRightInd w:val="0"/>
        <w:spacing w:after="0"/>
        <w:ind w:left="0" w:right="25" w:hanging="526"/>
        <w:rPr>
          <w:rFonts w:ascii="Times New Roman" w:eastAsia="SimSun" w:hAnsi="Times New Roman"/>
          <w:sz w:val="24"/>
          <w:szCs w:val="24"/>
        </w:rPr>
      </w:pPr>
    </w:p>
    <w:p w14:paraId="05192A45" w14:textId="77777777" w:rsidR="001F1CB4" w:rsidRPr="00E258F0" w:rsidRDefault="00E51347" w:rsidP="00CE5531">
      <w:pPr>
        <w:pStyle w:val="ColorfulList-Accent11"/>
        <w:widowControl w:val="0"/>
        <w:numPr>
          <w:ilvl w:val="0"/>
          <w:numId w:val="3"/>
        </w:numPr>
        <w:autoSpaceDE w:val="0"/>
        <w:autoSpaceDN w:val="0"/>
        <w:adjustRightInd w:val="0"/>
        <w:spacing w:after="0"/>
        <w:ind w:right="25"/>
        <w:rPr>
          <w:rFonts w:ascii="Times" w:eastAsia="SimSun" w:hAnsi="Times"/>
          <w:sz w:val="24"/>
          <w:szCs w:val="24"/>
        </w:rPr>
      </w:pPr>
      <w:r>
        <w:rPr>
          <w:rFonts w:ascii="Times" w:eastAsia="SimSun" w:hAnsi="Times"/>
          <w:spacing w:val="6"/>
          <w:sz w:val="24"/>
          <w:szCs w:val="24"/>
        </w:rPr>
        <w:t>Svensk Selskabsstyring Under Pres: Effekter af at harmonisere selskabslov</w:t>
      </w:r>
      <w:r>
        <w:rPr>
          <w:rFonts w:ascii="Times" w:eastAsia="SimSun" w:hAnsi="Times"/>
          <w:spacing w:val="1"/>
          <w:sz w:val="24"/>
          <w:szCs w:val="24"/>
        </w:rPr>
        <w:t xml:space="preserve">givningen i EU, (Swedish Corporate Governance Under Pressure: The efect of harmonization </w:t>
      </w:r>
      <w:r>
        <w:rPr>
          <w:rFonts w:ascii="Times" w:eastAsia="SimSun" w:hAnsi="Times"/>
          <w:spacing w:val="2"/>
          <w:sz w:val="24"/>
          <w:szCs w:val="24"/>
        </w:rPr>
        <w:t>of the company laws in EU),</w:t>
      </w:r>
      <w:r>
        <w:rPr>
          <w:rFonts w:ascii="Times" w:eastAsia="SimSun" w:hAnsi="Times"/>
          <w:i/>
          <w:iCs/>
          <w:spacing w:val="2"/>
          <w:sz w:val="24"/>
          <w:szCs w:val="24"/>
        </w:rPr>
        <w:t xml:space="preserve"> Ekonomisk Debat</w:t>
      </w:r>
      <w:r>
        <w:rPr>
          <w:rFonts w:ascii="Times" w:eastAsia="SimSun" w:hAnsi="Times"/>
          <w:spacing w:val="2"/>
          <w:sz w:val="24"/>
          <w:szCs w:val="24"/>
        </w:rPr>
        <w:t>: iss. 2, april 2003.</w:t>
      </w:r>
    </w:p>
    <w:p w14:paraId="31775742" w14:textId="77777777" w:rsidR="001F1CB4" w:rsidRPr="00E258F0" w:rsidRDefault="00E51347" w:rsidP="00CE5531">
      <w:pPr>
        <w:pStyle w:val="ColorfulList-Accent11"/>
        <w:widowControl w:val="0"/>
        <w:numPr>
          <w:ilvl w:val="0"/>
          <w:numId w:val="3"/>
        </w:numPr>
        <w:autoSpaceDE w:val="0"/>
        <w:autoSpaceDN w:val="0"/>
        <w:adjustRightInd w:val="0"/>
        <w:spacing w:before="240" w:after="120"/>
        <w:ind w:right="24"/>
        <w:contextualSpacing w:val="0"/>
        <w:rPr>
          <w:rFonts w:ascii="Times" w:eastAsia="SimSun" w:hAnsi="Times"/>
          <w:i/>
          <w:iCs/>
          <w:spacing w:val="2"/>
          <w:sz w:val="24"/>
          <w:szCs w:val="24"/>
          <w:lang w:val="da-DK"/>
        </w:rPr>
      </w:pPr>
      <w:r>
        <w:rPr>
          <w:rFonts w:ascii="Times" w:eastAsia="SimSun" w:hAnsi="Times"/>
          <w:i/>
          <w:iCs/>
          <w:spacing w:val="2"/>
          <w:sz w:val="24"/>
          <w:szCs w:val="24"/>
          <w:lang w:val="da-DK"/>
        </w:rPr>
        <w:t>Bestyrelser i unoterede danske virksomheder,(2002).Joined with Kasper Nielsen. Nationaløkonomisk Tidskrift (Danish Economic Journal), dec. 2002.</w:t>
      </w:r>
    </w:p>
    <w:p w14:paraId="4A5B4FAD" w14:textId="77777777" w:rsidR="001F1CB4" w:rsidRPr="003A4B21" w:rsidRDefault="00E51347" w:rsidP="00CE5531">
      <w:pPr>
        <w:pStyle w:val="ColorfulList-Accent11"/>
        <w:widowControl w:val="0"/>
        <w:numPr>
          <w:ilvl w:val="0"/>
          <w:numId w:val="3"/>
        </w:numPr>
        <w:autoSpaceDE w:val="0"/>
        <w:autoSpaceDN w:val="0"/>
        <w:adjustRightInd w:val="0"/>
        <w:spacing w:before="240" w:after="120"/>
        <w:ind w:right="24"/>
        <w:contextualSpacing w:val="0"/>
        <w:rPr>
          <w:rFonts w:ascii="Times" w:eastAsia="SimSun" w:hAnsi="Times"/>
          <w:sz w:val="24"/>
          <w:szCs w:val="24"/>
          <w:lang w:val="da-DK"/>
        </w:rPr>
      </w:pPr>
      <w:r>
        <w:rPr>
          <w:rFonts w:ascii="Times" w:eastAsia="SimSun" w:hAnsi="Times"/>
          <w:spacing w:val="5"/>
          <w:sz w:val="24"/>
          <w:szCs w:val="24"/>
          <w:lang w:val="da-DK"/>
        </w:rPr>
        <w:t xml:space="preserve">Anmeldelse af magt og ejerskab i danske virksomheder, (2002). </w:t>
      </w:r>
      <w:r>
        <w:rPr>
          <w:rFonts w:ascii="Times" w:eastAsia="SimSun" w:hAnsi="Times"/>
          <w:i/>
          <w:iCs/>
          <w:spacing w:val="5"/>
          <w:sz w:val="24"/>
          <w:szCs w:val="24"/>
          <w:lang w:val="da-DK"/>
        </w:rPr>
        <w:t xml:space="preserve">Nationaløkonomisk </w:t>
      </w:r>
      <w:r>
        <w:rPr>
          <w:rFonts w:ascii="Times" w:eastAsia="SimSun" w:hAnsi="Times"/>
          <w:i/>
          <w:iCs/>
          <w:spacing w:val="2"/>
          <w:sz w:val="24"/>
          <w:szCs w:val="24"/>
          <w:lang w:val="da-DK"/>
        </w:rPr>
        <w:t>Tidskrift</w:t>
      </w:r>
      <w:r>
        <w:rPr>
          <w:rFonts w:ascii="Times" w:eastAsia="SimSun" w:hAnsi="Times"/>
          <w:i/>
          <w:iCs/>
          <w:spacing w:val="5"/>
          <w:sz w:val="24"/>
          <w:szCs w:val="24"/>
          <w:lang w:val="da-DK"/>
        </w:rPr>
        <w:t xml:space="preserve"> </w:t>
      </w:r>
      <w:r>
        <w:rPr>
          <w:rFonts w:ascii="Times" w:eastAsia="SimSun" w:hAnsi="Times"/>
          <w:spacing w:val="1"/>
          <w:sz w:val="24"/>
          <w:szCs w:val="24"/>
          <w:lang w:val="da-DK"/>
        </w:rPr>
        <w:t>Danish Economic Journal), dec. 2002.</w:t>
      </w:r>
    </w:p>
    <w:p w14:paraId="2C0C6B60" w14:textId="77777777" w:rsidR="00911352" w:rsidRPr="00E258F0" w:rsidRDefault="00911352"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z w:val="24"/>
          <w:szCs w:val="24"/>
        </w:rPr>
      </w:pPr>
      <w:r>
        <w:rPr>
          <w:rFonts w:ascii="Times" w:eastAsia="SimSun" w:hAnsi="Times"/>
          <w:sz w:val="24"/>
          <w:szCs w:val="24"/>
          <w:lang w:val="da-DK"/>
        </w:rPr>
        <w:t xml:space="preserve">Kontrolallokering og Ejerskabsfordeling i Unoterede Danske Virksomheder,(2001). </w:t>
      </w:r>
      <w:r>
        <w:rPr>
          <w:rFonts w:ascii="Times" w:eastAsia="SimSun" w:hAnsi="Times"/>
          <w:sz w:val="24"/>
          <w:szCs w:val="24"/>
        </w:rPr>
        <w:t>Joined with Kasper Nielsen. Nationaløkonomisk Tidskrift(Danish Economic Journal), dec. 2001.</w:t>
      </w:r>
    </w:p>
    <w:p w14:paraId="73801F4F" w14:textId="77777777" w:rsidR="001F1CB4" w:rsidRPr="00E258F0" w:rsidRDefault="00911352"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z w:val="24"/>
          <w:szCs w:val="24"/>
          <w:lang w:val="da-DK"/>
        </w:rPr>
      </w:pPr>
      <w:r>
        <w:rPr>
          <w:rFonts w:ascii="Times" w:eastAsia="SimSun" w:hAnsi="Times"/>
          <w:sz w:val="24"/>
          <w:szCs w:val="24"/>
          <w:lang w:val="da-DK"/>
        </w:rPr>
        <w:t>Lobbyisme, (1999) Nationaløkonomisk Tidskrift (Danish Economic Journal),</w:t>
      </w:r>
      <w:r>
        <w:rPr>
          <w:rFonts w:ascii="Times" w:eastAsia="SimSun" w:hAnsi="Times"/>
          <w:spacing w:val="2"/>
          <w:sz w:val="24"/>
          <w:szCs w:val="24"/>
          <w:lang w:val="da-DK"/>
        </w:rPr>
        <w:t xml:space="preserve"> September 1999.</w:t>
      </w:r>
    </w:p>
    <w:p w14:paraId="153E06F3" w14:textId="77777777" w:rsidR="001F1CB4" w:rsidRPr="00E258F0" w:rsidRDefault="00911352"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z w:val="24"/>
          <w:szCs w:val="24"/>
          <w:lang w:val="da-DK"/>
        </w:rPr>
      </w:pPr>
      <w:r>
        <w:rPr>
          <w:rFonts w:ascii="Times" w:eastAsia="SimSun" w:hAnsi="Times"/>
          <w:spacing w:val="3"/>
          <w:sz w:val="24"/>
          <w:szCs w:val="24"/>
          <w:lang w:val="da-DK"/>
        </w:rPr>
        <w:t>Ubeskyttede Investorer, "Kronik" in</w:t>
      </w:r>
      <w:r>
        <w:rPr>
          <w:rFonts w:ascii="Times" w:eastAsia="SimSun" w:hAnsi="Times"/>
          <w:i/>
          <w:iCs/>
          <w:spacing w:val="3"/>
          <w:sz w:val="24"/>
          <w:szCs w:val="24"/>
          <w:lang w:val="da-DK"/>
        </w:rPr>
        <w:t xml:space="preserve"> Politikken</w:t>
      </w:r>
      <w:r>
        <w:rPr>
          <w:rFonts w:ascii="Times" w:eastAsia="SimSun" w:hAnsi="Times"/>
          <w:spacing w:val="3"/>
          <w:sz w:val="24"/>
          <w:szCs w:val="24"/>
          <w:lang w:val="da-DK"/>
        </w:rPr>
        <w:t>, 15th of March 1999.</w:t>
      </w:r>
    </w:p>
    <w:p w14:paraId="079D4576" w14:textId="77777777" w:rsidR="001F1CB4" w:rsidRPr="00E258F0" w:rsidRDefault="00911352"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z w:val="24"/>
          <w:szCs w:val="24"/>
          <w:lang w:val="da-DK"/>
        </w:rPr>
      </w:pPr>
      <w:r>
        <w:rPr>
          <w:rFonts w:ascii="Times" w:eastAsia="SimSun" w:hAnsi="Times"/>
          <w:sz w:val="24"/>
          <w:szCs w:val="24"/>
        </w:rPr>
        <w:t>Ecuador - a country profile study, (1992). Published by Ibis Denmark.</w:t>
      </w:r>
    </w:p>
    <w:p w14:paraId="377E87A6" w14:textId="77777777" w:rsidR="001309D0" w:rsidRDefault="00911352"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z w:val="24"/>
          <w:szCs w:val="24"/>
        </w:rPr>
      </w:pPr>
      <w:r>
        <w:rPr>
          <w:rFonts w:ascii="Times" w:eastAsia="SimSun" w:hAnsi="Times"/>
          <w:spacing w:val="4"/>
          <w:sz w:val="24"/>
          <w:szCs w:val="24"/>
        </w:rPr>
        <w:t xml:space="preserve">Bolivia - a country profile study, (1990). Joined with L. Overgaard. Published by Ibis </w:t>
      </w:r>
      <w:r>
        <w:rPr>
          <w:rFonts w:ascii="Times" w:eastAsia="SimSun" w:hAnsi="Times"/>
          <w:sz w:val="24"/>
          <w:szCs w:val="24"/>
        </w:rPr>
        <w:t>Denmark.</w:t>
      </w:r>
    </w:p>
    <w:p w14:paraId="0C26C599" w14:textId="77777777" w:rsidR="0055683C" w:rsidRPr="003A4B21" w:rsidRDefault="0055683C" w:rsidP="0055683C">
      <w:pPr>
        <w:pStyle w:val="ColorfulList-Accent11"/>
        <w:widowControl w:val="0"/>
        <w:tabs>
          <w:tab w:val="left" w:pos="810"/>
        </w:tabs>
        <w:autoSpaceDE w:val="0"/>
        <w:autoSpaceDN w:val="0"/>
        <w:adjustRightInd w:val="0"/>
        <w:spacing w:before="240" w:after="120"/>
        <w:ind w:left="810" w:right="24"/>
        <w:contextualSpacing w:val="0"/>
        <w:rPr>
          <w:rFonts w:ascii="Times" w:eastAsia="SimSun" w:hAnsi="Times"/>
          <w:sz w:val="24"/>
          <w:szCs w:val="24"/>
        </w:rPr>
      </w:pPr>
    </w:p>
    <w:p w14:paraId="46772D56" w14:textId="77777777" w:rsidR="000C1B74" w:rsidRDefault="0055683C" w:rsidP="000C1B74">
      <w:pPr>
        <w:widowControl w:val="0"/>
        <w:tabs>
          <w:tab w:val="left" w:pos="8505"/>
        </w:tabs>
        <w:autoSpaceDE w:val="0"/>
        <w:autoSpaceDN w:val="0"/>
        <w:adjustRightInd w:val="0"/>
        <w:spacing w:after="0"/>
        <w:jc w:val="both"/>
        <w:rPr>
          <w:rFonts w:ascii="Times New Roman" w:eastAsia="SimSun" w:hAnsi="Times New Roman"/>
          <w:b/>
          <w:bCs/>
          <w:spacing w:val="4"/>
          <w:sz w:val="24"/>
          <w:szCs w:val="24"/>
        </w:rPr>
      </w:pPr>
      <w:r>
        <w:rPr>
          <w:rFonts w:ascii="Times New Roman" w:eastAsia="SimSun" w:hAnsi="Times New Roman"/>
          <w:b/>
          <w:bCs/>
          <w:spacing w:val="4"/>
          <w:sz w:val="24"/>
          <w:szCs w:val="24"/>
        </w:rPr>
        <w:t>PODCASTS EPISODES (on my research):</w:t>
      </w:r>
    </w:p>
    <w:p w14:paraId="65132344" w14:textId="77777777" w:rsidR="00613A62" w:rsidRPr="000C1B74" w:rsidRDefault="00613A62" w:rsidP="000C1B74">
      <w:pPr>
        <w:widowControl w:val="0"/>
        <w:tabs>
          <w:tab w:val="left" w:pos="8505"/>
        </w:tabs>
        <w:autoSpaceDE w:val="0"/>
        <w:autoSpaceDN w:val="0"/>
        <w:adjustRightInd w:val="0"/>
        <w:spacing w:after="0"/>
        <w:jc w:val="both"/>
        <w:rPr>
          <w:rFonts w:ascii="Times New Roman" w:eastAsia="SimSun" w:hAnsi="Times New Roman"/>
          <w:b/>
          <w:bCs/>
          <w:spacing w:val="4"/>
          <w:sz w:val="24"/>
          <w:szCs w:val="24"/>
        </w:rPr>
      </w:pPr>
    </w:p>
    <w:p w14:paraId="2A3CDE8B" w14:textId="77777777" w:rsidR="00613A62" w:rsidRPr="00613A62" w:rsidRDefault="00613A62" w:rsidP="00CE5531">
      <w:pPr>
        <w:pStyle w:val="ListParagraph"/>
        <w:numPr>
          <w:ilvl w:val="0"/>
          <w:numId w:val="3"/>
        </w:numPr>
        <w:rPr>
          <w:rStyle w:val="Strong"/>
          <w:b w:val="0"/>
          <w:bCs w:val="0"/>
        </w:rPr>
      </w:pPr>
      <w:r>
        <w:t xml:space="preserve">ROCKWOOL FOUNDATION. Podcast on our research on leadership in the public sector. </w:t>
      </w:r>
      <w:hyperlink r:id="rId160" w:history="1">
        <w:r>
          <w:rPr>
            <w:rStyle w:val="Hyperlink"/>
          </w:rPr>
          <w:t>https://rockwoolfonden.dk/udgivelser/derfor-er-det-et-problem-for-dig-at-de-mest-talentfulde-ledere-forlader-den-offentlige-sektor/</w:t>
        </w:r>
      </w:hyperlink>
    </w:p>
    <w:p w14:paraId="7C32311E" w14:textId="77777777" w:rsidR="000C1B74" w:rsidRPr="000C1B74" w:rsidRDefault="000C1B74" w:rsidP="00CE5531">
      <w:pPr>
        <w:pStyle w:val="NormalWeb"/>
        <w:numPr>
          <w:ilvl w:val="0"/>
          <w:numId w:val="3"/>
        </w:numPr>
        <w:rPr>
          <w:lang w:val="da-DK"/>
        </w:rPr>
      </w:pPr>
      <w:r>
        <w:rPr>
          <w:rStyle w:val="Strong"/>
          <w:lang w:val="da-DK"/>
        </w:rPr>
        <w:t>RIG PÅ VIDEN:</w:t>
      </w:r>
      <w:r>
        <w:rPr>
          <w:lang w:val="da-DK"/>
        </w:rPr>
        <w:t xml:space="preserve"> En dansk podcasts med en finansiel vinkel. Det handler om hvordan vi kan måle værdien af en direktør: Offentliggjort Søndag d. 20 marts 2022:</w:t>
      </w:r>
    </w:p>
    <w:p w14:paraId="2C9335B3" w14:textId="77777777" w:rsidR="000C1B74" w:rsidRDefault="000C1B74" w:rsidP="000C1B74">
      <w:pPr>
        <w:pStyle w:val="NormalWeb"/>
        <w:ind w:left="810"/>
      </w:pPr>
      <w:hyperlink r:id="rId161" w:tgtFrame="_blank" w:history="1">
        <w:r>
          <w:rPr>
            <w:rStyle w:val="Hyperlink"/>
          </w:rPr>
          <w:t>https://open.spotify.com/episode/7Mrhdjal0MNVtvBG2o5d1L</w:t>
        </w:r>
        <w:r>
          <w:rPr>
            <w:rStyle w:val="screenreader-only"/>
            <w:color w:val="0000FF"/>
            <w:u w:val="single"/>
          </w:rPr>
          <w:t> (Links to an external site.)</w:t>
        </w:r>
      </w:hyperlink>
      <w:r>
        <w:t> </w:t>
      </w:r>
    </w:p>
    <w:p w14:paraId="267FD9CA" w14:textId="77777777" w:rsidR="000C1B74" w:rsidRDefault="000C1B74" w:rsidP="00CE5531">
      <w:pPr>
        <w:pStyle w:val="NormalWeb"/>
        <w:numPr>
          <w:ilvl w:val="0"/>
          <w:numId w:val="3"/>
        </w:numPr>
      </w:pPr>
      <w:r>
        <w:rPr>
          <w:rStyle w:val="Strong"/>
        </w:rPr>
        <w:t>INSEAD KNOWLEDGE POSTCAST:</w:t>
      </w:r>
      <w:r>
        <w:t xml:space="preserve"> Professionalizing the family firm. A podcast and a written conversation. Published June 24, 2021. INSEAD KNOWLEDGE.</w:t>
      </w:r>
    </w:p>
    <w:p w14:paraId="11D2D1FC" w14:textId="77777777" w:rsidR="000C1B74" w:rsidRDefault="000C1B74" w:rsidP="000C1B74">
      <w:pPr>
        <w:pStyle w:val="NormalWeb"/>
        <w:ind w:left="810"/>
      </w:pPr>
      <w:hyperlink r:id="rId162" w:tgtFrame="_blank" w:history="1">
        <w:r>
          <w:rPr>
            <w:rStyle w:val="Hyperlink"/>
          </w:rPr>
          <w:t>https://knowledge.insead.edu/family-business/professionalising-the-family-firm-16886</w:t>
        </w:r>
      </w:hyperlink>
    </w:p>
    <w:p w14:paraId="5FCE5B7B" w14:textId="77777777" w:rsidR="004C6F3F" w:rsidRDefault="004C6F3F" w:rsidP="004C6F3F">
      <w:pPr>
        <w:pStyle w:val="ListParagraph"/>
        <w:spacing w:after="0"/>
        <w:ind w:left="810"/>
        <w:contextualSpacing w:val="0"/>
        <w:jc w:val="both"/>
        <w:rPr>
          <w:rFonts w:ascii="Times" w:hAnsi="Times" w:cs="Segoe UI"/>
          <w:sz w:val="24"/>
          <w:szCs w:val="24"/>
        </w:rPr>
      </w:pPr>
      <w:hyperlink r:id="rId163" w:history="1">
        <w:r>
          <w:rPr>
            <w:rStyle w:val="Hyperlink"/>
            <w:rFonts w:ascii="Times" w:hAnsi="Times" w:cs="Segoe UI"/>
            <w:sz w:val="24"/>
            <w:szCs w:val="24"/>
          </w:rPr>
          <w:t>https://knowledge.insead.edu/family-business/professionalising-the-family-firm-16886</w:t>
        </w:r>
      </w:hyperlink>
    </w:p>
    <w:p w14:paraId="0A985A99" w14:textId="77777777" w:rsidR="004C6F3F" w:rsidRPr="004C6F3F" w:rsidRDefault="004C6F3F"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The effects of CEOs on firm profitability. Published June 15 2021. </w:t>
      </w:r>
      <w:hyperlink r:id="rId164" w:history="1">
        <w:r>
          <w:rPr>
            <w:rStyle w:val="Hyperlink"/>
            <w:rFonts w:ascii="Arial" w:hAnsi="Arial" w:cs="Arial"/>
          </w:rPr>
          <w:t>The Visible Hand</w:t>
        </w:r>
      </w:hyperlink>
      <w:r>
        <w:rPr>
          <w:rFonts w:ascii="Arial" w:hAnsi="Arial" w:cs="Arial"/>
          <w:color w:val="3A3D3F"/>
        </w:rPr>
        <w:t> is a podcast about organisations, economics, and management​, created by Jordi Blanes i Vidal.</w:t>
      </w:r>
    </w:p>
    <w:p w14:paraId="11D85C0D" w14:textId="77777777" w:rsidR="004C6F3F" w:rsidRPr="004C6F3F" w:rsidRDefault="004C6F3F" w:rsidP="00CE5531">
      <w:pPr>
        <w:pStyle w:val="ListParagraph"/>
        <w:numPr>
          <w:ilvl w:val="0"/>
          <w:numId w:val="3"/>
        </w:numPr>
        <w:spacing w:after="0"/>
        <w:contextualSpacing w:val="0"/>
        <w:jc w:val="both"/>
        <w:rPr>
          <w:rFonts w:ascii="Times" w:hAnsi="Times" w:cs="Segoe UI"/>
          <w:sz w:val="24"/>
          <w:szCs w:val="24"/>
          <w:lang w:val="da-DK"/>
        </w:rPr>
      </w:pPr>
      <w:r>
        <w:rPr>
          <w:rFonts w:ascii="Arial" w:hAnsi="Arial" w:cs="Arial"/>
          <w:color w:val="3A3D3F"/>
          <w:lang w:val="da-DK"/>
        </w:rPr>
        <w:t>Værdien af Direktør. Podcast episode I Regelstaten, produceret af Jonas Herby. Publiseret d. 20 Marts, 2020. https://regelstaten.captivate.fm/search</w:t>
      </w:r>
    </w:p>
    <w:p w14:paraId="3450289A" w14:textId="77777777" w:rsidR="0055683C" w:rsidRPr="004C6F3F" w:rsidRDefault="0055683C" w:rsidP="001233EE">
      <w:pPr>
        <w:widowControl w:val="0"/>
        <w:tabs>
          <w:tab w:val="left" w:pos="8505"/>
        </w:tabs>
        <w:autoSpaceDE w:val="0"/>
        <w:autoSpaceDN w:val="0"/>
        <w:adjustRightInd w:val="0"/>
        <w:spacing w:after="0"/>
        <w:jc w:val="both"/>
        <w:rPr>
          <w:rFonts w:ascii="Times New Roman" w:eastAsia="SimSun" w:hAnsi="Times New Roman"/>
          <w:b/>
          <w:bCs/>
          <w:spacing w:val="4"/>
          <w:sz w:val="24"/>
          <w:szCs w:val="24"/>
          <w:lang w:val="da-DK"/>
        </w:rPr>
      </w:pPr>
    </w:p>
    <w:p w14:paraId="02327989" w14:textId="77777777" w:rsidR="0055683C" w:rsidRPr="004C6F3F" w:rsidRDefault="0055683C" w:rsidP="001233EE">
      <w:pPr>
        <w:widowControl w:val="0"/>
        <w:tabs>
          <w:tab w:val="left" w:pos="8505"/>
        </w:tabs>
        <w:autoSpaceDE w:val="0"/>
        <w:autoSpaceDN w:val="0"/>
        <w:adjustRightInd w:val="0"/>
        <w:spacing w:after="0"/>
        <w:jc w:val="both"/>
        <w:rPr>
          <w:rFonts w:ascii="Times New Roman" w:eastAsia="SimSun" w:hAnsi="Times New Roman"/>
          <w:b/>
          <w:bCs/>
          <w:spacing w:val="4"/>
          <w:sz w:val="24"/>
          <w:szCs w:val="24"/>
          <w:lang w:val="da-DK"/>
        </w:rPr>
      </w:pPr>
    </w:p>
    <w:p w14:paraId="656D2B39" w14:textId="77777777" w:rsidR="009D0B04" w:rsidRPr="00D60F64" w:rsidRDefault="00923BB3" w:rsidP="001233EE">
      <w:pPr>
        <w:widowControl w:val="0"/>
        <w:tabs>
          <w:tab w:val="left" w:pos="8505"/>
        </w:tabs>
        <w:autoSpaceDE w:val="0"/>
        <w:autoSpaceDN w:val="0"/>
        <w:adjustRightInd w:val="0"/>
        <w:spacing w:after="0"/>
        <w:jc w:val="both"/>
        <w:rPr>
          <w:rFonts w:ascii="Times New Roman" w:eastAsia="SimSun" w:hAnsi="Times New Roman"/>
          <w:b/>
          <w:bCs/>
          <w:spacing w:val="4"/>
          <w:sz w:val="24"/>
          <w:szCs w:val="24"/>
        </w:rPr>
      </w:pPr>
      <w:r>
        <w:rPr>
          <w:rFonts w:ascii="Times New Roman" w:eastAsia="SimSun" w:hAnsi="Times New Roman"/>
          <w:b/>
          <w:bCs/>
          <w:spacing w:val="4"/>
          <w:sz w:val="24"/>
          <w:szCs w:val="24"/>
        </w:rPr>
        <w:t>WRITING IN BUSINESS MAGAZINES, COLUMNS (mostly mine, a few were others write about my research), MEDIA OUTLETS AND SOME INTERVIEWS/PORTRAITS.</w:t>
      </w:r>
    </w:p>
    <w:p w14:paraId="28201B3A" w14:textId="77777777" w:rsidR="006472BB" w:rsidRPr="00A27AD6" w:rsidRDefault="00256D83" w:rsidP="00A27AD6">
      <w:pPr>
        <w:widowControl w:val="0"/>
        <w:pBdr>
          <w:bottom w:val="single" w:sz="4" w:space="1" w:color="auto"/>
        </w:pBdr>
        <w:autoSpaceDE w:val="0"/>
        <w:autoSpaceDN w:val="0"/>
        <w:adjustRightInd w:val="0"/>
        <w:spacing w:before="240" w:after="120"/>
        <w:ind w:left="40" w:right="24"/>
        <w:jc w:val="both"/>
        <w:rPr>
          <w:rFonts w:ascii="Times New Roman" w:eastAsia="SimSun" w:hAnsi="Times New Roman"/>
          <w:spacing w:val="1"/>
          <w:sz w:val="24"/>
          <w:szCs w:val="24"/>
        </w:rPr>
      </w:pPr>
      <w:r>
        <w:rPr>
          <w:rFonts w:ascii="Times New Roman" w:eastAsia="SimSun" w:hAnsi="Times New Roman"/>
          <w:spacing w:val="1"/>
          <w:sz w:val="24"/>
          <w:szCs w:val="24"/>
        </w:rPr>
        <w:t>I regularly write business columns in South China Morning Post (Hong Kong), Chinese Family Business Review (China), Global View, Taiwan, and Business Times (India).</w:t>
      </w:r>
      <w:r>
        <w:rPr>
          <w:rFonts w:ascii="Times New Roman" w:eastAsia="SimSun" w:hAnsi="Times New Roman"/>
          <w:spacing w:val="2"/>
          <w:sz w:val="24"/>
          <w:szCs w:val="24"/>
        </w:rPr>
        <w:t xml:space="preserve">My work on Family Business has been discussed regularly in Wall Street Journal (Frontpage Sept 5 2007), the Economist (April 2017 theme and July 2021 ao),Slate online magazine, CNN, Financial Times, International Herald Tribune, Frankfurter Am Sonnstag (Frontpage), Sbado </w:t>
      </w:r>
      <w:r>
        <w:rPr>
          <w:rFonts w:ascii="Times New Roman" w:eastAsia="SimSun" w:hAnsi="Times New Roman"/>
          <w:spacing w:val="1"/>
          <w:sz w:val="24"/>
          <w:szCs w:val="24"/>
        </w:rPr>
        <w:t xml:space="preserve">(portugal), Dutch and Norwegian Business Newspapers, as well as in most major Danish newspapers (including Børsen, Jyllands Posten, Berlingske Tidende, 24timer, Politikken, Nyhedsavisen, Ugebrev  </w:t>
      </w:r>
      <w:r>
        <w:rPr>
          <w:rFonts w:ascii="Times New Roman" w:eastAsia="SimSun" w:hAnsi="Times New Roman"/>
          <w:spacing w:val="2"/>
          <w:sz w:val="24"/>
          <w:szCs w:val="24"/>
        </w:rPr>
        <w:t xml:space="preserve">for Bestyrelser og Psykologi), on Danish national television news (DR1 TVAVISEN, TV2 Financial news and DR2 </w:t>
      </w:r>
      <w:r>
        <w:rPr>
          <w:rFonts w:ascii="Times New Roman" w:eastAsia="SimSun" w:hAnsi="Times New Roman"/>
          <w:spacing w:val="1"/>
          <w:sz w:val="24"/>
          <w:szCs w:val="24"/>
        </w:rPr>
        <w:t>Deadline) and several times in Danish National Public Radio (a.o. p1 Orientering, p1 Business and p3 Mondo and in the radio news)</w:t>
      </w:r>
    </w:p>
    <w:p w14:paraId="72C151AA" w14:textId="77777777" w:rsidR="00CB1D11" w:rsidRDefault="00CB1D11" w:rsidP="00CE5531">
      <w:pPr>
        <w:pStyle w:val="ListParagraph"/>
        <w:numPr>
          <w:ilvl w:val="0"/>
          <w:numId w:val="3"/>
        </w:numPr>
        <w:rPr>
          <w:sz w:val="24"/>
          <w:szCs w:val="24"/>
        </w:rPr>
      </w:pPr>
      <w:r>
        <w:rPr>
          <w:sz w:val="24"/>
          <w:szCs w:val="24"/>
        </w:rPr>
        <w:t>"The Bottom-Line Case for Better Workplaces." PRO-Markets, UChicago, 2026.</w:t>
      </w:r>
    </w:p>
    <w:p w14:paraId="7D66DF8A" w14:textId="77777777" w:rsidR="00CA513C" w:rsidRPr="00CA513C" w:rsidRDefault="00CA513C" w:rsidP="00CE5531">
      <w:pPr>
        <w:pStyle w:val="ListParagraph"/>
        <w:numPr>
          <w:ilvl w:val="0"/>
          <w:numId w:val="3"/>
        </w:numPr>
        <w:rPr>
          <w:sz w:val="24"/>
          <w:szCs w:val="24"/>
        </w:rPr>
      </w:pPr>
      <w:r>
        <w:rPr>
          <w:sz w:val="24"/>
          <w:szCs w:val="24"/>
        </w:rPr>
        <w:t>Gucci Owner’s Fortunes Rest on Heir Letting CEO Do His Job, Bloomberg by Patel (interview w MB).</w:t>
      </w:r>
      <w:hyperlink r:id="rId165" w:history="1">
        <w:r>
          <w:rPr>
            <w:rStyle w:val="Hyperlink"/>
            <w:sz w:val="24"/>
            <w:szCs w:val="24"/>
          </w:rPr>
          <w:t xml:space="preserve"> Gucci Story At Bloomberg</w:t>
        </w:r>
      </w:hyperlink>
    </w:p>
    <w:p w14:paraId="6E9AA9D7" w14:textId="77777777" w:rsidR="0050249F" w:rsidRPr="0050249F" w:rsidRDefault="0050249F" w:rsidP="00CE5531">
      <w:pPr>
        <w:pStyle w:val="ListParagraph"/>
        <w:numPr>
          <w:ilvl w:val="0"/>
          <w:numId w:val="3"/>
        </w:numPr>
        <w:rPr>
          <w:sz w:val="24"/>
          <w:szCs w:val="24"/>
        </w:rPr>
      </w:pPr>
      <w:r>
        <w:rPr>
          <w:sz w:val="24"/>
          <w:szCs w:val="24"/>
        </w:rPr>
        <w:t xml:space="preserve">Amore, M., Bennedsen, M., Bordeerath, B., &amp; Foss (2025, August 21). Family ceos may encourage more innovation than non-family leaders. </w:t>
      </w:r>
      <w:r>
        <w:rPr>
          <w:i/>
          <w:iCs/>
          <w:sz w:val="24"/>
          <w:szCs w:val="24"/>
        </w:rPr>
        <w:t>FamilyBusiness.org</w:t>
      </w:r>
      <w:r>
        <w:rPr>
          <w:sz w:val="24"/>
          <w:szCs w:val="24"/>
        </w:rPr>
        <w:t xml:space="preserve">. Retrieved August 22, 2025, from </w:t>
      </w:r>
      <w:hyperlink r:id="rId166" w:history="1">
        <w:r>
          <w:rPr>
            <w:rStyle w:val="Hyperlink"/>
            <w:sz w:val="24"/>
            <w:szCs w:val="24"/>
          </w:rPr>
          <w:t>https://familybusiness.org/content/family-ceos-may-encourage-more-innovation-than-non-family-leader</w:t>
        </w:r>
      </w:hyperlink>
    </w:p>
    <w:p w14:paraId="3E728EEC" w14:textId="77777777" w:rsidR="000E5530" w:rsidRPr="00DC610C" w:rsidRDefault="000E5530" w:rsidP="00CE5531">
      <w:pPr>
        <w:pStyle w:val="ListParagraph"/>
        <w:numPr>
          <w:ilvl w:val="0"/>
          <w:numId w:val="3"/>
        </w:numPr>
        <w:rPr>
          <w:sz w:val="24"/>
          <w:szCs w:val="24"/>
          <w:lang w:val="da-DK"/>
        </w:rPr>
      </w:pPr>
      <w:proofErr w:type="spellStart"/>
      <w:proofErr w:type="gramStart"/>
      <w:r>
        <w:rPr>
          <w:lang w:val="da-DK"/>
        </w:rPr>
        <w:t>Jyllandsposten</w:t>
      </w:r>
      <w:proofErr w:type="spellEnd"/>
      <w:r>
        <w:rPr>
          <w:lang w:val="da-DK"/>
        </w:rPr>
        <w:t xml:space="preserve">  webavis</w:t>
      </w:r>
      <w:proofErr w:type="gramEnd"/>
      <w:r>
        <w:rPr>
          <w:lang w:val="da-DK"/>
        </w:rPr>
        <w:t xml:space="preserve">   </w:t>
      </w:r>
      <w:hyperlink r:id="rId167" w:history="1">
        <w:r>
          <w:rPr>
            <w:rStyle w:val="Hyperlink"/>
            <w:lang w:val="da-DK"/>
          </w:rPr>
          <w:t>Har I mange sygedage på jobbet? Det kan skyldes din chefs lave IQ</w:t>
        </w:r>
      </w:hyperlink>
    </w:p>
    <w:p w14:paraId="4BE1CA47" w14:textId="77777777" w:rsidR="000E5530" w:rsidRPr="000E5530" w:rsidRDefault="000E5530" w:rsidP="00CE5531">
      <w:pPr>
        <w:pStyle w:val="ListParagraph"/>
        <w:numPr>
          <w:ilvl w:val="0"/>
          <w:numId w:val="3"/>
        </w:numPr>
        <w:rPr>
          <w:lang w:val="da-DK"/>
        </w:rPr>
      </w:pPr>
      <w:r>
        <w:rPr>
          <w:lang w:val="da-DK"/>
        </w:rPr>
        <w:lastRenderedPageBreak/>
        <w:t xml:space="preserve">PINGVINNYT  </w:t>
      </w:r>
      <w:hyperlink r:id="rId168" w:history="1">
        <w:r>
          <w:rPr>
            <w:rStyle w:val="Hyperlink"/>
            <w:lang w:val="da-DK"/>
          </w:rPr>
          <w:t>Antallet af offentlige ansattes sygedage på jobbet hænger sammen med chefens IQ - Pingvinnyt.dk</w:t>
        </w:r>
      </w:hyperlink>
    </w:p>
    <w:p w14:paraId="3019D7C4" w14:textId="77777777" w:rsidR="000E5530" w:rsidRPr="000E5530" w:rsidRDefault="000E5530" w:rsidP="00CE5531">
      <w:pPr>
        <w:pStyle w:val="ListParagraph"/>
        <w:numPr>
          <w:ilvl w:val="0"/>
          <w:numId w:val="3"/>
        </w:numPr>
        <w:rPr>
          <w:lang w:val="da-DK"/>
        </w:rPr>
      </w:pPr>
      <w:r>
        <w:rPr>
          <w:lang w:val="da-DK"/>
        </w:rPr>
        <w:t xml:space="preserve">HK´s hjemmeside   </w:t>
      </w:r>
      <w:hyperlink r:id="rId169" w:history="1">
        <w:r>
          <w:rPr>
            <w:rStyle w:val="Hyperlink"/>
            <w:lang w:val="da-DK"/>
          </w:rPr>
          <w:t>Intelligente chefer giver lavere sygefravær - HK</w:t>
        </w:r>
      </w:hyperlink>
      <w:r>
        <w:rPr>
          <w:lang w:val="da-DK"/>
        </w:rPr>
        <w:t xml:space="preserve"> </w:t>
      </w:r>
    </w:p>
    <w:p w14:paraId="6A77491A" w14:textId="77777777" w:rsidR="000E5530" w:rsidRPr="000E5530" w:rsidRDefault="000E5530" w:rsidP="00CE5531">
      <w:pPr>
        <w:pStyle w:val="ListParagraph"/>
        <w:numPr>
          <w:ilvl w:val="0"/>
          <w:numId w:val="3"/>
        </w:numPr>
        <w:rPr>
          <w:lang w:val="da-DK"/>
        </w:rPr>
      </w:pPr>
      <w:r>
        <w:rPr>
          <w:lang w:val="da-DK"/>
        </w:rPr>
        <w:t xml:space="preserve">HK-NYT </w:t>
      </w:r>
      <w:hyperlink r:id="rId170" w:history="1">
        <w:r>
          <w:rPr>
            <w:rStyle w:val="Hyperlink"/>
            <w:lang w:val="da-DK"/>
          </w:rPr>
          <w:t>Dårlig ledelse giver et højere sygefravær</w:t>
        </w:r>
      </w:hyperlink>
    </w:p>
    <w:p w14:paraId="7D3C4E8C" w14:textId="77777777" w:rsidR="000E5530" w:rsidRPr="000E5530" w:rsidRDefault="000E5530" w:rsidP="00CE5531">
      <w:pPr>
        <w:pStyle w:val="ListParagraph"/>
        <w:numPr>
          <w:ilvl w:val="0"/>
          <w:numId w:val="3"/>
        </w:numPr>
        <w:rPr>
          <w:color w:val="000000" w:themeColor="text1"/>
          <w:lang w:val="da-DK"/>
        </w:rPr>
      </w:pPr>
      <w:r>
        <w:rPr>
          <w:lang w:val="da-DK"/>
        </w:rPr>
        <w:t xml:space="preserve">GODE LEDERE- LAVT SYGEFRAVÆR Jyllandsposten papir 3. februar 2025 </w:t>
      </w:r>
    </w:p>
    <w:p w14:paraId="0D9E447A" w14:textId="77777777" w:rsidR="000E5530" w:rsidRPr="000E5530" w:rsidRDefault="000E5530" w:rsidP="00CE5531">
      <w:pPr>
        <w:pStyle w:val="ListParagraph"/>
        <w:numPr>
          <w:ilvl w:val="0"/>
          <w:numId w:val="3"/>
        </w:numPr>
        <w:rPr>
          <w:lang w:val="da-DK"/>
        </w:rPr>
      </w:pPr>
      <w:r>
        <w:rPr>
          <w:lang w:val="da-DK"/>
        </w:rPr>
        <w:t xml:space="preserve">FAGBLADET 3F ´s hjemmeside </w:t>
      </w:r>
      <w:hyperlink r:id="rId171" w:history="1">
        <w:r>
          <w:rPr>
            <w:rStyle w:val="Hyperlink"/>
            <w:lang w:val="da-DK"/>
          </w:rPr>
          <w:t>Mange sygedage på job kan skyldes chefens IQ - Fagbladet3f</w:t>
        </w:r>
      </w:hyperlink>
    </w:p>
    <w:p w14:paraId="0BB5BA4A" w14:textId="77777777" w:rsidR="00EC7A8F" w:rsidRDefault="00EC7A8F" w:rsidP="00CE5531">
      <w:pPr>
        <w:pStyle w:val="ListParagraph"/>
        <w:numPr>
          <w:ilvl w:val="0"/>
          <w:numId w:val="3"/>
        </w:numPr>
        <w:rPr>
          <w:color w:val="000000" w:themeColor="text1"/>
        </w:rPr>
      </w:pPr>
      <w:r>
        <w:rPr>
          <w:color w:val="000000" w:themeColor="text1"/>
        </w:rPr>
        <w:t xml:space="preserve">Interview in Bloomberg Oct 7, about </w:t>
      </w:r>
      <w:r>
        <w:rPr>
          <w:lang w:val="en"/>
        </w:rPr>
        <w:t>D’Ieteren Group</w:t>
      </w:r>
      <w:r>
        <w:rPr>
          <w:color w:val="000000" w:themeColor="text1"/>
        </w:rPr>
        <w:t xml:space="preserve"> </w:t>
      </w:r>
      <w:hyperlink r:id="rId172" w:history="1">
        <w:r>
          <w:rPr>
            <w:rStyle w:val="Hyperlink"/>
          </w:rPr>
          <w:t>https://www.bloomberg.com/news/articles/2024-10-07/splintering-a-7-5-billion-empire-takes-investors-along-for-ride</w:t>
        </w:r>
      </w:hyperlink>
    </w:p>
    <w:p w14:paraId="55B864AD" w14:textId="77777777" w:rsidR="000E5530" w:rsidRPr="000E5530" w:rsidRDefault="000E5530" w:rsidP="00CE5531">
      <w:pPr>
        <w:pStyle w:val="ListParagraph"/>
        <w:numPr>
          <w:ilvl w:val="0"/>
          <w:numId w:val="3"/>
        </w:numPr>
        <w:rPr>
          <w:color w:val="000000" w:themeColor="text1"/>
          <w:lang w:val="da-DK"/>
        </w:rPr>
      </w:pPr>
      <w:r>
        <w:rPr>
          <w:lang w:val="da-DK"/>
        </w:rPr>
        <w:t>De Klogeste Hoveder Fravælger Lederjob i det Offentlig. Berlingske Business – papiravis og berlingske.webavis  4 marts.</w:t>
      </w:r>
    </w:p>
    <w:p w14:paraId="1DFB18BE" w14:textId="77777777" w:rsidR="000E5530" w:rsidRPr="00A0204A" w:rsidRDefault="000E5530" w:rsidP="00CE5531">
      <w:pPr>
        <w:pStyle w:val="ListParagraph"/>
        <w:numPr>
          <w:ilvl w:val="0"/>
          <w:numId w:val="3"/>
        </w:numPr>
        <w:rPr>
          <w:lang w:val="da-DK"/>
        </w:rPr>
      </w:pPr>
      <w:r>
        <w:rPr>
          <w:lang w:val="da-DK"/>
        </w:rPr>
        <w:t xml:space="preserve">Berlingske web </w:t>
      </w:r>
      <w:hyperlink r:id="rId173" w:history="1">
        <w:r>
          <w:rPr>
            <w:rStyle w:val="Hyperlink"/>
            <w:lang w:val="da-DK"/>
          </w:rPr>
          <w:t>Mikkel Øberg takkede nej til 25.000 ekstra i månedsløn. Nu har han en opsang til de offentlige arbejdspladser</w:t>
        </w:r>
      </w:hyperlink>
    </w:p>
    <w:p w14:paraId="44F0E6F9" w14:textId="77777777" w:rsidR="00A0204A" w:rsidRPr="00640D00" w:rsidRDefault="00A0204A" w:rsidP="00CE5531">
      <w:pPr>
        <w:pStyle w:val="ListParagraph"/>
        <w:numPr>
          <w:ilvl w:val="0"/>
          <w:numId w:val="3"/>
        </w:numPr>
        <w:rPr>
          <w:lang w:val="da-DK"/>
        </w:rPr>
      </w:pPr>
      <w:r>
        <w:rPr>
          <w:lang w:val="da-DK"/>
        </w:rPr>
        <w:t xml:space="preserve">DEN KORTE AVIS  </w:t>
      </w:r>
      <w:hyperlink r:id="rId174" w:history="1">
        <w:r>
          <w:rPr>
            <w:rStyle w:val="Hyperlink"/>
            <w:lang w:val="da-DK"/>
          </w:rPr>
          <w:t>Den Korte Avis | Analyse fra ROCKWOOL FONDEN: Talentfulde unge fravælger en lederkarriere i det offentlige</w:t>
        </w:r>
      </w:hyperlink>
    </w:p>
    <w:p w14:paraId="68D9AFE7" w14:textId="77777777" w:rsidR="00640D00" w:rsidRPr="00640D00" w:rsidRDefault="00640D00" w:rsidP="00CE5531">
      <w:pPr>
        <w:pStyle w:val="ListParagraph"/>
        <w:numPr>
          <w:ilvl w:val="0"/>
          <w:numId w:val="3"/>
        </w:numPr>
        <w:rPr>
          <w:lang w:val="da-DK"/>
        </w:rPr>
      </w:pPr>
      <w:r>
        <w:rPr>
          <w:lang w:val="da-DK"/>
        </w:rPr>
        <w:t xml:space="preserve">MARKET CONNECT </w:t>
      </w:r>
      <w:hyperlink r:id="rId175" w:history="1">
        <w:r>
          <w:rPr>
            <w:rStyle w:val="Hyperlink"/>
            <w:lang w:val="da-DK"/>
          </w:rPr>
          <w:t>Nye tal: De mest talentfulde ledere vælger i stigende grad det offentlige fra - MarketConnect</w:t>
        </w:r>
      </w:hyperlink>
    </w:p>
    <w:p w14:paraId="023E1BC5" w14:textId="77777777" w:rsidR="00640D00" w:rsidRDefault="00640D00" w:rsidP="00CE5531">
      <w:pPr>
        <w:pStyle w:val="ListParagraph"/>
        <w:numPr>
          <w:ilvl w:val="0"/>
          <w:numId w:val="3"/>
        </w:numPr>
        <w:rPr>
          <w:lang w:val="da-DK"/>
        </w:rPr>
      </w:pPr>
      <w:r>
        <w:rPr>
          <w:lang w:val="da-DK"/>
        </w:rPr>
        <w:t>Politiken 3. marts -forside + opslag i papiravisen samt web: Læreres fravær skyldes i høj grad ledelsen. Af Per NN og Pernille NN.</w:t>
      </w:r>
    </w:p>
    <w:p w14:paraId="23BC08CB" w14:textId="77777777" w:rsidR="00640D00" w:rsidRPr="00640D00" w:rsidRDefault="00640D00" w:rsidP="00CE5531">
      <w:pPr>
        <w:pStyle w:val="ListParagraph"/>
        <w:numPr>
          <w:ilvl w:val="0"/>
          <w:numId w:val="3"/>
        </w:numPr>
        <w:rPr>
          <w:lang w:val="da-DK"/>
        </w:rPr>
      </w:pPr>
      <w:r>
        <w:rPr>
          <w:lang w:val="da-DK"/>
        </w:rPr>
        <w:t xml:space="preserve">Politiken webavis  </w:t>
      </w:r>
      <w:hyperlink r:id="rId176" w:history="1">
        <w:r>
          <w:rPr>
            <w:rStyle w:val="Hyperlink"/>
            <w:lang w:val="da-DK"/>
          </w:rPr>
          <w:t>Derfor har lærere på nogle folkeskoler markant højere fravær end på andre</w:t>
        </w:r>
      </w:hyperlink>
    </w:p>
    <w:p w14:paraId="7FAA1E60" w14:textId="77777777" w:rsidR="001F110C" w:rsidRDefault="001F110C" w:rsidP="00CE5531">
      <w:pPr>
        <w:pStyle w:val="ListParagraph"/>
        <w:numPr>
          <w:ilvl w:val="0"/>
          <w:numId w:val="3"/>
        </w:numPr>
        <w:rPr>
          <w:lang w:val="da-DK"/>
        </w:rPr>
      </w:pPr>
      <w:r>
        <w:rPr>
          <w:lang w:val="da-DK"/>
        </w:rPr>
        <w:t xml:space="preserve">DJØF-bladet 10. </w:t>
      </w:r>
      <w:proofErr w:type="gramStart"/>
      <w:r>
        <w:rPr>
          <w:lang w:val="da-DK"/>
        </w:rPr>
        <w:t>april  -</w:t>
      </w:r>
      <w:proofErr w:type="gramEnd"/>
      <w:r>
        <w:rPr>
          <w:lang w:val="da-DK"/>
        </w:rPr>
        <w:t xml:space="preserve"> interview med Morten Bennedsen  </w:t>
      </w:r>
      <w:hyperlink r:id="rId177" w:history="1">
        <w:r>
          <w:rPr>
            <w:rStyle w:val="Hyperlink"/>
            <w:lang w:val="da-DK"/>
          </w:rPr>
          <w:t>En dårlig chef giver flere syge medarbejdere | Djøfbladet</w:t>
        </w:r>
      </w:hyperlink>
    </w:p>
    <w:p w14:paraId="3C5C366C" w14:textId="77777777" w:rsidR="00640D00" w:rsidRDefault="00640D00" w:rsidP="00CE5531">
      <w:pPr>
        <w:pStyle w:val="ListParagraph"/>
        <w:numPr>
          <w:ilvl w:val="0"/>
          <w:numId w:val="3"/>
        </w:numPr>
        <w:rPr>
          <w:lang w:val="da-DK"/>
        </w:rPr>
      </w:pPr>
      <w:r>
        <w:rPr>
          <w:lang w:val="da-DK"/>
        </w:rPr>
        <w:t>Folkeskolelærere er udsat for et højere arbejdspres end på privatskoler Politiken Webavis Marts 3.</w:t>
      </w:r>
    </w:p>
    <w:p w14:paraId="38A0964A" w14:textId="77777777" w:rsidR="00640D00" w:rsidRPr="00640D00" w:rsidRDefault="00640D00" w:rsidP="00CE5531">
      <w:pPr>
        <w:pStyle w:val="ListParagraph"/>
        <w:numPr>
          <w:ilvl w:val="0"/>
          <w:numId w:val="3"/>
        </w:numPr>
        <w:rPr>
          <w:lang w:val="da-DK"/>
        </w:rPr>
      </w:pPr>
      <w:r>
        <w:rPr>
          <w:lang w:val="da-DK"/>
        </w:rPr>
        <w:t xml:space="preserve">SKOLEMONITOR </w:t>
      </w:r>
      <w:hyperlink r:id="rId178" w:history="1">
        <w:r>
          <w:rPr>
            <w:rStyle w:val="Hyperlink"/>
            <w:lang w:val="da-DK"/>
          </w:rPr>
          <w:t>Derfor har lærere på nogle folkeskoler markant højere fravær end på andre - skolemonitor.dk</w:t>
        </w:r>
      </w:hyperlink>
    </w:p>
    <w:p w14:paraId="03B2728C" w14:textId="77777777" w:rsidR="00640D00" w:rsidRPr="00640D00" w:rsidRDefault="00640D00" w:rsidP="00CE5531">
      <w:pPr>
        <w:pStyle w:val="ListParagraph"/>
        <w:numPr>
          <w:ilvl w:val="0"/>
          <w:numId w:val="3"/>
        </w:numPr>
        <w:rPr>
          <w:lang w:val="da-DK"/>
        </w:rPr>
      </w:pPr>
      <w:r>
        <w:rPr>
          <w:lang w:val="da-DK"/>
        </w:rPr>
        <w:t xml:space="preserve">FOLKESKOLEN webmedie </w:t>
      </w:r>
      <w:hyperlink r:id="rId179" w:history="1">
        <w:r>
          <w:rPr>
            <w:rStyle w:val="Hyperlink"/>
            <w:lang w:val="da-DK"/>
          </w:rPr>
          <w:t>Analyse: Så meget afhænger lærernes sygefravær af deres leders talent for at lede</w:t>
        </w:r>
      </w:hyperlink>
    </w:p>
    <w:p w14:paraId="6FE11A48" w14:textId="77777777" w:rsidR="00640D00" w:rsidRPr="00640D00" w:rsidRDefault="00640D00" w:rsidP="00CE5531">
      <w:pPr>
        <w:pStyle w:val="ListParagraph"/>
        <w:numPr>
          <w:ilvl w:val="0"/>
          <w:numId w:val="3"/>
        </w:numPr>
        <w:rPr>
          <w:lang w:val="da-DK"/>
        </w:rPr>
      </w:pPr>
      <w:r>
        <w:rPr>
          <w:lang w:val="da-DK"/>
        </w:rPr>
        <w:t xml:space="preserve">DEN KORTE AVIS </w:t>
      </w:r>
      <w:hyperlink r:id="rId180" w:history="1">
        <w:r>
          <w:rPr>
            <w:rStyle w:val="Hyperlink"/>
            <w:lang w:val="da-DK"/>
          </w:rPr>
          <w:t>Den Korte Avis | Læreres sygefravær afhænger i høj grad af skolelederens talent for ledelse</w:t>
        </w:r>
      </w:hyperlink>
    </w:p>
    <w:p w14:paraId="29BA298E" w14:textId="77777777" w:rsidR="00640D00" w:rsidRPr="00640D00" w:rsidRDefault="00640D00" w:rsidP="00CE5531">
      <w:pPr>
        <w:pStyle w:val="ListParagraph"/>
        <w:numPr>
          <w:ilvl w:val="0"/>
          <w:numId w:val="3"/>
        </w:numPr>
        <w:rPr>
          <w:lang w:val="da-DK"/>
        </w:rPr>
      </w:pPr>
      <w:r>
        <w:rPr>
          <w:lang w:val="da-DK"/>
        </w:rPr>
        <w:t xml:space="preserve">FOLKESKOLEN 13. marts – DEBATLINDLÆG, der henviser til studiet </w:t>
      </w:r>
      <w:hyperlink r:id="rId181" w:history="1">
        <w:r>
          <w:rPr>
            <w:rStyle w:val="Hyperlink"/>
            <w:lang w:val="da-DK"/>
          </w:rPr>
          <w:t>Debat: Her er tre forslag til at sænke sygefraværet</w:t>
        </w:r>
      </w:hyperlink>
    </w:p>
    <w:p w14:paraId="65D8E78D" w14:textId="77777777" w:rsidR="00640D00" w:rsidRPr="00640D00" w:rsidRDefault="00640D00" w:rsidP="00CE5531">
      <w:pPr>
        <w:pStyle w:val="ListParagraph"/>
        <w:numPr>
          <w:ilvl w:val="0"/>
          <w:numId w:val="3"/>
        </w:numPr>
        <w:rPr>
          <w:lang w:val="da-DK"/>
        </w:rPr>
      </w:pPr>
      <w:r>
        <w:rPr>
          <w:lang w:val="da-DK"/>
        </w:rPr>
        <w:t xml:space="preserve">SKOLEMONITOR 14. marts – interview med Morten Bennedsen </w:t>
      </w:r>
    </w:p>
    <w:p w14:paraId="4D380A8D" w14:textId="77777777" w:rsidR="00640D00" w:rsidRPr="00640D00" w:rsidRDefault="00640D00" w:rsidP="00640D00">
      <w:pPr>
        <w:pStyle w:val="ListParagraph"/>
        <w:ind w:left="810"/>
        <w:rPr>
          <w:lang w:val="da-DK"/>
        </w:rPr>
      </w:pPr>
      <w:hyperlink r:id="rId182" w:history="1">
        <w:r>
          <w:rPr>
            <w:rStyle w:val="Hyperlink"/>
            <w:lang w:val="da-DK"/>
          </w:rPr>
          <w:t>Forsker om rekruttering af skoleledere: God ide at kigge på karakterer og IQ - skolemonitor.dk</w:t>
        </w:r>
      </w:hyperlink>
    </w:p>
    <w:p w14:paraId="79F9A680" w14:textId="77777777" w:rsidR="00640D00" w:rsidRPr="00640D00" w:rsidRDefault="00640D00" w:rsidP="00CE5531">
      <w:pPr>
        <w:pStyle w:val="ListParagraph"/>
        <w:numPr>
          <w:ilvl w:val="0"/>
          <w:numId w:val="3"/>
        </w:numPr>
        <w:rPr>
          <w:lang w:val="da-DK"/>
        </w:rPr>
      </w:pPr>
      <w:r>
        <w:rPr>
          <w:lang w:val="da-DK"/>
        </w:rPr>
        <w:t xml:space="preserve">MAGASINET SKOLEN </w:t>
      </w:r>
      <w:hyperlink r:id="rId183" w:history="1">
        <w:r>
          <w:rPr>
            <w:rStyle w:val="Hyperlink"/>
            <w:lang w:val="da-DK"/>
          </w:rPr>
          <w:t>Dårlig skoleledelse sender lærere | MagasinetSkolen.dk</w:t>
        </w:r>
      </w:hyperlink>
    </w:p>
    <w:p w14:paraId="79757030" w14:textId="77777777" w:rsidR="00640D00" w:rsidRPr="00640D00" w:rsidRDefault="00640D00" w:rsidP="00CE5531">
      <w:pPr>
        <w:pStyle w:val="ListParagraph"/>
        <w:numPr>
          <w:ilvl w:val="0"/>
          <w:numId w:val="3"/>
        </w:numPr>
        <w:rPr>
          <w:lang w:val="da-DK"/>
        </w:rPr>
      </w:pPr>
      <w:r>
        <w:rPr>
          <w:lang w:val="da-DK"/>
        </w:rPr>
        <w:t xml:space="preserve">OPS-INDSIGT 5. marts - </w:t>
      </w:r>
      <w:hyperlink r:id="rId184" w:history="1">
        <w:r>
          <w:rPr>
            <w:rStyle w:val="Hyperlink"/>
            <w:lang w:val="da-DK"/>
          </w:rPr>
          <w:t>Lærerne på privatskoler er mindre syge - OPS Indsigt</w:t>
        </w:r>
      </w:hyperlink>
    </w:p>
    <w:p w14:paraId="295DCCA9" w14:textId="77777777" w:rsidR="00934B68" w:rsidRDefault="00934B68" w:rsidP="00CE5531">
      <w:pPr>
        <w:pStyle w:val="list-objectcategory"/>
        <w:numPr>
          <w:ilvl w:val="0"/>
          <w:numId w:val="3"/>
        </w:numPr>
        <w:rPr>
          <w:color w:val="000000" w:themeColor="text1"/>
        </w:rPr>
      </w:pPr>
      <w:r>
        <w:rPr>
          <w:color w:val="000000" w:themeColor="text1"/>
        </w:rPr>
        <w:t>TATA Sons, Bennedsen and Henry, Chinese Family Business Review, May 2024.</w:t>
      </w:r>
    </w:p>
    <w:p w14:paraId="0E81468A" w14:textId="77777777" w:rsidR="00934B68" w:rsidRDefault="00934B68" w:rsidP="00CE5531">
      <w:pPr>
        <w:pStyle w:val="list-objectcategory"/>
        <w:numPr>
          <w:ilvl w:val="0"/>
          <w:numId w:val="3"/>
        </w:numPr>
        <w:rPr>
          <w:color w:val="000000" w:themeColor="text1"/>
        </w:rPr>
      </w:pPr>
      <w:r>
        <w:rPr>
          <w:color w:val="000000" w:themeColor="text1"/>
        </w:rPr>
        <w:t>LG, Bennedsen and Henry, Chinese Family Business Review, April 2024.</w:t>
      </w:r>
    </w:p>
    <w:p w14:paraId="107BD921" w14:textId="77777777" w:rsidR="00AC1F04" w:rsidRPr="00AC1F04" w:rsidRDefault="00AC1F04" w:rsidP="00CE5531">
      <w:pPr>
        <w:pStyle w:val="list-objectcategory"/>
        <w:numPr>
          <w:ilvl w:val="0"/>
          <w:numId w:val="3"/>
        </w:numPr>
        <w:rPr>
          <w:color w:val="000000" w:themeColor="text1"/>
        </w:rPr>
      </w:pPr>
      <w:r>
        <w:rPr>
          <w:color w:val="000000" w:themeColor="text1"/>
        </w:rPr>
        <w:t>Pernout-Ricard, Bennedsen and Henry, Chinese Family Business Review, January 2024.</w:t>
      </w:r>
    </w:p>
    <w:p w14:paraId="7A4574EB" w14:textId="77777777" w:rsidR="001905BE" w:rsidRPr="001905BE" w:rsidRDefault="001905BE" w:rsidP="00CE5531">
      <w:pPr>
        <w:pStyle w:val="list-objectcategory"/>
        <w:numPr>
          <w:ilvl w:val="0"/>
          <w:numId w:val="3"/>
        </w:numPr>
        <w:rPr>
          <w:color w:val="000000" w:themeColor="text1"/>
        </w:rPr>
      </w:pPr>
      <w:r>
        <w:t>Givaudan: Supporting a Non-profit Foundation for Sustainability, Bennedsen and Henry, Chinese Family Business Review, December 2023</w:t>
      </w:r>
    </w:p>
    <w:p w14:paraId="55A34279" w14:textId="77777777" w:rsidR="001905BE" w:rsidRPr="001905BE" w:rsidRDefault="00E97423" w:rsidP="00CE5531">
      <w:pPr>
        <w:pStyle w:val="list-objectcategory"/>
        <w:numPr>
          <w:ilvl w:val="0"/>
          <w:numId w:val="3"/>
        </w:numPr>
        <w:rPr>
          <w:color w:val="000000" w:themeColor="text1"/>
        </w:rPr>
      </w:pPr>
      <w:r>
        <w:lastRenderedPageBreak/>
        <w:t>Caran d´Ache Awarded the Leonardo da Vinci Prize 2023, Bennedsen and Henry, Chinese Family Business Review, November, 2023.</w:t>
      </w:r>
    </w:p>
    <w:p w14:paraId="7339F365" w14:textId="77777777" w:rsidR="001905BE" w:rsidRPr="001905BE" w:rsidRDefault="008D1FEC" w:rsidP="00CE5531">
      <w:pPr>
        <w:pStyle w:val="list-objectcategory"/>
        <w:numPr>
          <w:ilvl w:val="0"/>
          <w:numId w:val="3"/>
        </w:numPr>
        <w:rPr>
          <w:color w:val="000000" w:themeColor="text1"/>
        </w:rPr>
      </w:pPr>
      <w:r>
        <w:t>Pinto Basto Celebrating 252 Years of Family-Run Mariticme Services in Portugal, Bennedsen and Henry, Chinese Family Business Review, October 2023.</w:t>
      </w:r>
    </w:p>
    <w:p w14:paraId="113B68EC" w14:textId="77777777" w:rsidR="001905BE" w:rsidRPr="001905BE" w:rsidRDefault="00A13B0E" w:rsidP="00CE5531">
      <w:pPr>
        <w:pStyle w:val="list-objectcategory"/>
        <w:numPr>
          <w:ilvl w:val="0"/>
          <w:numId w:val="3"/>
        </w:numPr>
        <w:rPr>
          <w:color w:val="000000" w:themeColor="text1"/>
        </w:rPr>
      </w:pPr>
      <w:r>
        <w:t>Lobmeyr Glass Celebrates 200 Years of Family Ownership in Vienna, Bennedsen and Henry, Chinese Family Business Review, September 2023.</w:t>
      </w:r>
    </w:p>
    <w:p w14:paraId="2F34E9B2" w14:textId="77777777" w:rsidR="00A13B0E" w:rsidRPr="001905BE" w:rsidRDefault="00A13B0E" w:rsidP="00CE5531">
      <w:pPr>
        <w:pStyle w:val="list-objectcategory"/>
        <w:numPr>
          <w:ilvl w:val="0"/>
          <w:numId w:val="3"/>
        </w:numPr>
        <w:rPr>
          <w:color w:val="000000" w:themeColor="text1"/>
        </w:rPr>
      </w:pPr>
      <w:r>
        <w:t>Jim Ratcliffe, INEOS Owner, Has and Ingeniours Plan to Reduce Carbon Footprint, Bennedsen and Henry, Chinese Family Business Review, August 2023.</w:t>
      </w:r>
    </w:p>
    <w:p w14:paraId="1BF621D7" w14:textId="77777777" w:rsidR="00A13B0E" w:rsidRPr="00965334" w:rsidRDefault="00A13B0E" w:rsidP="00CE5531">
      <w:pPr>
        <w:pStyle w:val="list-objectcategory"/>
        <w:numPr>
          <w:ilvl w:val="0"/>
          <w:numId w:val="3"/>
        </w:numPr>
        <w:rPr>
          <w:color w:val="000000" w:themeColor="text1"/>
        </w:rPr>
      </w:pPr>
      <w:r>
        <w:t>Clarins: Three Generations of Family Ownership, Bennedsen and Henry, Chinese Family Business Review, July 2023.</w:t>
      </w:r>
    </w:p>
    <w:p w14:paraId="4C7CF638" w14:textId="77777777" w:rsidR="00A13B0E" w:rsidRPr="00965334" w:rsidRDefault="00A13B0E" w:rsidP="00CE5531">
      <w:pPr>
        <w:pStyle w:val="list-objectcategory"/>
        <w:numPr>
          <w:ilvl w:val="0"/>
          <w:numId w:val="3"/>
        </w:numPr>
        <w:rPr>
          <w:color w:val="000000" w:themeColor="text1"/>
        </w:rPr>
      </w:pPr>
      <w:r>
        <w:t>Ford Motor Company: 120 years of Family Ownership, Bennedsen and Henry, Chinese Family Business Review, Juni 2023..</w:t>
      </w:r>
    </w:p>
    <w:p w14:paraId="70FE9643" w14:textId="77777777" w:rsidR="00A13B0E" w:rsidRPr="00A13B0E" w:rsidRDefault="00A13B0E" w:rsidP="00CE5531">
      <w:pPr>
        <w:pStyle w:val="list-objectcategory"/>
        <w:numPr>
          <w:ilvl w:val="0"/>
          <w:numId w:val="3"/>
        </w:numPr>
        <w:rPr>
          <w:color w:val="000000" w:themeColor="text1"/>
        </w:rPr>
      </w:pPr>
      <w:r>
        <w:t>Agnelli Dynasty Stays True to its Innovative Roots, Bennedsen and Henry, Chinese Family Business Review, May 2023.</w:t>
      </w:r>
    </w:p>
    <w:p w14:paraId="71D772F6" w14:textId="77777777" w:rsidR="00965334" w:rsidRPr="00965334" w:rsidRDefault="00965334" w:rsidP="00CE5531">
      <w:pPr>
        <w:pStyle w:val="list-objectcategory"/>
        <w:numPr>
          <w:ilvl w:val="0"/>
          <w:numId w:val="3"/>
        </w:numPr>
        <w:rPr>
          <w:color w:val="000000" w:themeColor="text1"/>
        </w:rPr>
      </w:pPr>
      <w:r>
        <w:t>Bernie Madoff Affair, Benendsen and Henry, Chinese Family Business Review, April 2023.</w:t>
      </w:r>
    </w:p>
    <w:p w14:paraId="7162337C" w14:textId="77777777" w:rsidR="00965334" w:rsidRDefault="00965334" w:rsidP="00CE5531">
      <w:pPr>
        <w:pStyle w:val="list-objectcategory"/>
        <w:numPr>
          <w:ilvl w:val="0"/>
          <w:numId w:val="3"/>
        </w:numPr>
        <w:rPr>
          <w:color w:val="000000" w:themeColor="text1"/>
        </w:rPr>
      </w:pPr>
      <w:r>
        <w:t>Toyota CEO Toyoda Steps Back, Benendsen and Henry, Chinese Family Business Review, March 2023.</w:t>
      </w:r>
    </w:p>
    <w:p w14:paraId="5F5E2072" w14:textId="77777777" w:rsidR="00965334" w:rsidRDefault="00965334" w:rsidP="00CE5531">
      <w:pPr>
        <w:pStyle w:val="list-objectcategory"/>
        <w:numPr>
          <w:ilvl w:val="0"/>
          <w:numId w:val="3"/>
        </w:numPr>
        <w:rPr>
          <w:color w:val="000000" w:themeColor="text1"/>
        </w:rPr>
      </w:pPr>
      <w:r>
        <w:t>Beirut-based Gezairi Transport, Benendsen and Henry, Chinese Family Business Review, jan-feb 2023.</w:t>
      </w:r>
    </w:p>
    <w:p w14:paraId="390F8DC1" w14:textId="77777777" w:rsidR="00902A8C" w:rsidRDefault="00902A8C" w:rsidP="00CE5531">
      <w:pPr>
        <w:pStyle w:val="list-objectcategory"/>
        <w:numPr>
          <w:ilvl w:val="0"/>
          <w:numId w:val="3"/>
        </w:numPr>
        <w:rPr>
          <w:color w:val="000000" w:themeColor="text1"/>
        </w:rPr>
      </w:pPr>
      <w:r>
        <w:rPr>
          <w:color w:val="000000" w:themeColor="text1"/>
        </w:rPr>
        <w:t xml:space="preserve">Covid-19 Furloughs Helped Firms Not Just Survive, But Thrive. INSEAD Knowledge. </w:t>
      </w:r>
      <w:hyperlink r:id="rId185" w:history="1">
        <w:r>
          <w:rPr>
            <w:rStyle w:val="Hyperlink"/>
          </w:rPr>
          <w:t>https://knowledge.insead.edu/economics-finance/covid-19-furloughs-helped-firms-not-just-survive-thrive</w:t>
        </w:r>
      </w:hyperlink>
    </w:p>
    <w:p w14:paraId="24BE04E0" w14:textId="77777777" w:rsidR="009D014F" w:rsidRPr="009D014F" w:rsidRDefault="00041122" w:rsidP="00CE5531">
      <w:pPr>
        <w:pStyle w:val="list-objectcategory"/>
        <w:numPr>
          <w:ilvl w:val="0"/>
          <w:numId w:val="3"/>
        </w:numPr>
        <w:rPr>
          <w:color w:val="000000" w:themeColor="text1"/>
        </w:rPr>
      </w:pPr>
      <w:r>
        <w:t xml:space="preserve">A Career in the Family Business: Duty or Choice? INSEAD KNOWLEDGE, </w:t>
      </w:r>
      <w:hyperlink r:id="rId186" w:history="1">
        <w:r>
          <w:rPr>
            <w:rStyle w:val="Hyperlink"/>
          </w:rPr>
          <w:t>https://knowledge.insead.edu/family-business/career-family-business-duty-or-choice</w:t>
        </w:r>
      </w:hyperlink>
      <w:r>
        <w:rPr>
          <w:color w:val="000000" w:themeColor="text1"/>
        </w:rPr>
        <w:t xml:space="preserve">, January 4rth 2023. Reprinted in FORBES INDIA </w:t>
      </w:r>
      <w:hyperlink r:id="rId187" w:history="1">
        <w:r>
          <w:rPr>
            <w:rStyle w:val="Hyperlink"/>
          </w:rPr>
          <w:t>https://www.forbesindia.com/article/insead/a-career-in-the-family-business-duty-or-choice/82753/1</w:t>
        </w:r>
      </w:hyperlink>
    </w:p>
    <w:p w14:paraId="28CDBE19" w14:textId="77777777" w:rsidR="00041122" w:rsidRPr="00A52BE6" w:rsidRDefault="00041122" w:rsidP="00CE5531">
      <w:pPr>
        <w:pStyle w:val="Heading1"/>
        <w:numPr>
          <w:ilvl w:val="0"/>
          <w:numId w:val="3"/>
        </w:numPr>
        <w:rPr>
          <w:rFonts w:ascii="Times New Roman" w:hAnsi="Times New Roman" w:cs="Times New Roman"/>
          <w:color w:val="000000" w:themeColor="text1"/>
          <w:sz w:val="24"/>
          <w:szCs w:val="24"/>
        </w:rPr>
      </w:pPr>
      <w:r>
        <w:rPr>
          <w:rFonts w:ascii="Times New Roman" w:hAnsi="Times New Roman" w:cs="Times New Roman"/>
          <w:color w:val="auto"/>
          <w:sz w:val="24"/>
          <w:szCs w:val="24"/>
        </w:rPr>
        <w:t xml:space="preserve">Making a Career in the Family Business: a Duty or a Choice? In Disrup your Carear. </w:t>
      </w:r>
      <w:hyperlink r:id="rId188" w:history="1">
        <w:r>
          <w:rPr>
            <w:rStyle w:val="Hyperlink"/>
            <w:rFonts w:ascii="Times New Roman" w:hAnsi="Times New Roman" w:cs="Times New Roman"/>
            <w:color w:val="auto"/>
            <w:sz w:val="24"/>
            <w:szCs w:val="24"/>
          </w:rPr>
          <w:t>https://disrupt-your-career.com/news/making-a-career-in-the-family-business-a-duty-or-a-choice/</w:t>
        </w:r>
      </w:hyperlink>
      <w:r>
        <w:rPr>
          <w:rFonts w:ascii="Times New Roman" w:hAnsi="Times New Roman" w:cs="Times New Roman"/>
          <w:color w:val="auto"/>
          <w:sz w:val="24"/>
          <w:szCs w:val="24"/>
        </w:rPr>
        <w:t xml:space="preserve"> November 2022.</w:t>
      </w:r>
    </w:p>
    <w:p w14:paraId="78028BD0" w14:textId="77777777" w:rsidR="002915BF" w:rsidRPr="002915BF" w:rsidRDefault="002915BF" w:rsidP="00CE5531">
      <w:pPr>
        <w:pStyle w:val="Heading1"/>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Commentary: CNBC</w:t>
      </w:r>
      <w:r>
        <w:rPr>
          <w:rStyle w:val="Strong"/>
          <w:rFonts w:ascii="Times New Roman" w:hAnsi="Times New Roman" w:cs="Times New Roman"/>
          <w:sz w:val="24"/>
          <w:szCs w:val="24"/>
        </w:rPr>
        <w:t> </w:t>
      </w:r>
      <w:hyperlink r:id="rId189" w:tgtFrame="_blank" w:history="1">
        <w:r>
          <w:rPr>
            <w:rStyle w:val="Hyperlink"/>
            <w:rFonts w:ascii="Times New Roman" w:hAnsi="Times New Roman" w:cs="Times New Roman"/>
            <w:bCs/>
            <w:sz w:val="24"/>
            <w:szCs w:val="24"/>
          </w:rPr>
          <w:t>Is Patagonia the end game for profits in a world of climate change?</w:t>
        </w:r>
      </w:hyperlink>
      <w:r>
        <w:rPr>
          <w:rStyle w:val="Strong"/>
          <w:rFonts w:ascii="Times New Roman" w:hAnsi="Times New Roman" w:cs="Times New Roman"/>
          <w:sz w:val="24"/>
          <w:szCs w:val="24"/>
        </w:rPr>
        <w:t> </w:t>
      </w:r>
      <w:r>
        <w:rPr>
          <w:rFonts w:ascii="Times New Roman" w:hAnsi="Times New Roman" w:cs="Times New Roman"/>
          <w:sz w:val="24"/>
          <w:szCs w:val="24"/>
        </w:rPr>
        <w:t>Other coverage:</w:t>
      </w:r>
      <w:hyperlink r:id="rId190" w:tgtFrame="_blank" w:history="1">
        <w:r>
          <w:rPr>
            <w:rStyle w:val="Hyperlink"/>
            <w:rFonts w:ascii="Times New Roman" w:hAnsi="Times New Roman" w:cs="Times New Roman"/>
            <w:bCs/>
            <w:sz w:val="24"/>
            <w:szCs w:val="24"/>
          </w:rPr>
          <w:t xml:space="preserve"> NBC </w:t>
        </w:r>
      </w:hyperlink>
      <w:r>
        <w:rPr>
          <w:rFonts w:ascii="Times New Roman" w:hAnsi="Times New Roman" w:cs="Times New Roman"/>
          <w:sz w:val="24"/>
          <w:szCs w:val="24"/>
        </w:rPr>
        <w:t>(US),</w:t>
      </w:r>
      <w:hyperlink r:id="rId191" w:tgtFrame="_blank" w:history="1">
        <w:r>
          <w:rPr>
            <w:rStyle w:val="Hyperlink"/>
            <w:rFonts w:ascii="Times New Roman" w:hAnsi="Times New Roman" w:cs="Times New Roman"/>
            <w:bCs/>
            <w:sz w:val="24"/>
            <w:szCs w:val="24"/>
          </w:rPr>
          <w:t xml:space="preserve"> Business News</w:t>
        </w:r>
      </w:hyperlink>
      <w:r>
        <w:rPr>
          <w:rFonts w:ascii="Times New Roman" w:hAnsi="Times New Roman" w:cs="Times New Roman"/>
          <w:sz w:val="24"/>
          <w:szCs w:val="24"/>
        </w:rPr>
        <w:t>, </w:t>
      </w:r>
      <w:hyperlink r:id="rId192" w:tgtFrame="_blank" w:history="1">
        <w:r>
          <w:rPr>
            <w:rStyle w:val="Hyperlink"/>
            <w:rFonts w:ascii="Times New Roman" w:hAnsi="Times New Roman" w:cs="Times New Roman"/>
            <w:bCs/>
            <w:sz w:val="24"/>
            <w:szCs w:val="24"/>
          </w:rPr>
          <w:t>Quick Telecast</w:t>
        </w:r>
      </w:hyperlink>
      <w:r>
        <w:rPr>
          <w:rFonts w:ascii="Times New Roman" w:hAnsi="Times New Roman" w:cs="Times New Roman"/>
          <w:sz w:val="24"/>
          <w:szCs w:val="24"/>
        </w:rPr>
        <w:t xml:space="preserve"> (India), </w:t>
      </w:r>
      <w:hyperlink r:id="rId193" w:tgtFrame="_blank" w:history="1">
        <w:r>
          <w:rPr>
            <w:rStyle w:val="Hyperlink"/>
            <w:rFonts w:ascii="Times New Roman" w:hAnsi="Times New Roman" w:cs="Times New Roman"/>
            <w:bCs/>
            <w:sz w:val="24"/>
            <w:szCs w:val="24"/>
          </w:rPr>
          <w:t>Vietnam Explorer</w:t>
        </w:r>
      </w:hyperlink>
      <w:r>
        <w:rPr>
          <w:rFonts w:ascii="Times New Roman" w:hAnsi="Times New Roman" w:cs="Times New Roman"/>
          <w:sz w:val="24"/>
          <w:szCs w:val="24"/>
        </w:rPr>
        <w:t xml:space="preserve">, </w:t>
      </w:r>
      <w:hyperlink r:id="rId194" w:tgtFrame="_blank" w:history="1">
        <w:r>
          <w:rPr>
            <w:rStyle w:val="Hyperlink"/>
            <w:rFonts w:ascii="Times New Roman" w:hAnsi="Times New Roman" w:cs="Times New Roman"/>
            <w:bCs/>
            <w:sz w:val="24"/>
            <w:szCs w:val="24"/>
          </w:rPr>
          <w:t>The Bharat Express</w:t>
        </w:r>
      </w:hyperlink>
    </w:p>
    <w:p w14:paraId="14BA9663" w14:textId="77777777" w:rsidR="002915BF" w:rsidRDefault="002915BF" w:rsidP="00CE5531">
      <w:pPr>
        <w:pStyle w:val="Heading1"/>
        <w:numPr>
          <w:ilvl w:val="0"/>
          <w:numId w:val="3"/>
        </w:numPr>
        <w:rPr>
          <w:rFonts w:ascii="Times New Roman" w:hAnsi="Times New Roman" w:cs="Times New Roman"/>
          <w:sz w:val="24"/>
          <w:szCs w:val="24"/>
        </w:rPr>
      </w:pPr>
      <w:r>
        <w:rPr>
          <w:rStyle w:val="Strong"/>
          <w:rFonts w:ascii="Times New Roman" w:hAnsi="Times New Roman" w:cs="Times New Roman"/>
          <w:sz w:val="24"/>
          <w:szCs w:val="24"/>
        </w:rPr>
        <w:t>Article about my research: </w:t>
      </w:r>
      <w:hyperlink r:id="rId195" w:tgtFrame="_blank" w:history="1">
        <w:r>
          <w:rPr>
            <w:rStyle w:val="Hyperlink"/>
            <w:rFonts w:ascii="Times New Roman" w:hAnsi="Times New Roman" w:cs="Times New Roman"/>
            <w:bCs/>
            <w:sz w:val="24"/>
            <w:szCs w:val="24"/>
          </w:rPr>
          <w:t>Do businesses benefit when leaders live locally?</w:t>
        </w:r>
      </w:hyperlink>
      <w:r>
        <w:rPr>
          <w:rFonts w:ascii="Times New Roman" w:hAnsi="Times New Roman" w:cs="Times New Roman"/>
          <w:sz w:val="24"/>
          <w:szCs w:val="24"/>
        </w:rPr>
        <w:t xml:space="preserve"> </w:t>
      </w:r>
      <w:r>
        <w:rPr>
          <w:rStyle w:val="Strong"/>
          <w:rFonts w:ascii="Times New Roman" w:hAnsi="Times New Roman" w:cs="Times New Roman"/>
          <w:sz w:val="24"/>
          <w:szCs w:val="24"/>
        </w:rPr>
        <w:t>Forbes</w:t>
      </w:r>
      <w:r>
        <w:rPr>
          <w:rFonts w:ascii="Times New Roman" w:hAnsi="Times New Roman" w:cs="Times New Roman"/>
          <w:sz w:val="24"/>
          <w:szCs w:val="24"/>
        </w:rPr>
        <w:t>, US, 18 November  Reprinted in INDIA FORBES:</w:t>
      </w:r>
    </w:p>
    <w:p w14:paraId="55281620" w14:textId="77777777" w:rsidR="000E68CC" w:rsidRPr="002915BF" w:rsidRDefault="00A52BE6" w:rsidP="006C3A2F">
      <w:pPr>
        <w:ind w:left="660" w:firstLine="220"/>
        <w:rPr>
          <w:rFonts w:ascii="Times New Roman" w:hAnsi="Times New Roman"/>
          <w:color w:val="000000" w:themeColor="text1"/>
          <w:sz w:val="24"/>
          <w:szCs w:val="24"/>
        </w:rPr>
      </w:pPr>
      <w:hyperlink r:id="rId196" w:history="1">
        <w:r>
          <w:rPr>
            <w:rStyle w:val="Hyperlink"/>
          </w:rPr>
          <w:t>https://www.forbesindia.com/article/insead/could-living-near-the-office-make-you-a-better-ceo/79873/1</w:t>
        </w:r>
      </w:hyperlink>
      <w:r>
        <w:rPr>
          <w:rFonts w:ascii="Times New Roman" w:hAnsi="Times New Roman"/>
          <w:color w:val="000000" w:themeColor="text1"/>
          <w:sz w:val="24"/>
          <w:szCs w:val="24"/>
        </w:rPr>
        <w:t>Could Living Near the Office Make You a Better CEO? Joined with Mario D. Amore and Birthe Larsen. INSEAD Knowledge.</w:t>
      </w:r>
    </w:p>
    <w:p w14:paraId="7DE5B25F" w14:textId="77777777" w:rsidR="0046347C" w:rsidRDefault="005A3E8E" w:rsidP="00CE5531">
      <w:pPr>
        <w:pStyle w:val="Heading1"/>
        <w:numPr>
          <w:ilvl w:val="0"/>
          <w:numId w:val="3"/>
        </w:numPr>
        <w:rPr>
          <w:rFonts w:ascii="Times New Roman" w:hAnsi="Times New Roman"/>
          <w:sz w:val="24"/>
          <w:szCs w:val="24"/>
        </w:rPr>
      </w:pPr>
      <w:r>
        <w:rPr>
          <w:rFonts w:ascii="Times New Roman" w:eastAsia="Malgun Gothic" w:hAnsi="Times New Roman" w:cs="Times New Roman"/>
          <w:color w:val="000000" w:themeColor="text1"/>
          <w:sz w:val="24"/>
          <w:szCs w:val="24"/>
        </w:rPr>
        <w:lastRenderedPageBreak/>
        <w:t>에르메스가</w:t>
      </w:r>
      <w:r>
        <w:rPr>
          <w:rFonts w:ascii="Times New Roman" w:hAnsi="Times New Roman" w:cs="Times New Roman"/>
          <w:color w:val="000000" w:themeColor="text1"/>
          <w:sz w:val="24"/>
          <w:szCs w:val="24"/>
        </w:rPr>
        <w:t xml:space="preserve"> </w:t>
      </w:r>
      <w:r>
        <w:rPr>
          <w:rFonts w:ascii="Times New Roman" w:eastAsia="Malgun Gothic" w:hAnsi="Times New Roman" w:cs="Times New Roman"/>
          <w:color w:val="000000" w:themeColor="text1"/>
          <w:sz w:val="24"/>
          <w:szCs w:val="24"/>
        </w:rPr>
        <w:t>최고</w:t>
      </w:r>
      <w:r>
        <w:rPr>
          <w:rFonts w:ascii="Times New Roman" w:hAnsi="Times New Roman" w:cs="Times New Roman"/>
          <w:color w:val="000000" w:themeColor="text1"/>
          <w:sz w:val="24"/>
          <w:szCs w:val="24"/>
        </w:rPr>
        <w:t xml:space="preserve"> </w:t>
      </w:r>
      <w:r>
        <w:rPr>
          <w:rFonts w:ascii="Times New Roman" w:eastAsia="Malgun Gothic" w:hAnsi="Times New Roman" w:cs="Times New Roman"/>
          <w:color w:val="000000" w:themeColor="text1"/>
          <w:sz w:val="24"/>
          <w:szCs w:val="24"/>
        </w:rPr>
        <w:t>브랜드인</w:t>
      </w:r>
      <w:r>
        <w:rPr>
          <w:rFonts w:ascii="Times New Roman" w:hAnsi="Times New Roman" w:cs="Times New Roman"/>
          <w:color w:val="000000" w:themeColor="text1"/>
          <w:sz w:val="24"/>
          <w:szCs w:val="24"/>
        </w:rPr>
        <w:t xml:space="preserve"> </w:t>
      </w:r>
      <w:r>
        <w:rPr>
          <w:rFonts w:ascii="Times New Roman" w:eastAsia="Malgun Gothic" w:hAnsi="Times New Roman" w:cs="Times New Roman"/>
          <w:color w:val="000000" w:themeColor="text1"/>
          <w:sz w:val="24"/>
          <w:szCs w:val="24"/>
        </w:rPr>
        <w:t>이유</w:t>
      </w:r>
      <w:r>
        <w:rPr>
          <w:rFonts w:ascii="Times New Roman" w:hAnsi="Times New Roman" w:cs="Times New Roman"/>
          <w:color w:val="000000" w:themeColor="text1"/>
          <w:sz w:val="24"/>
          <w:szCs w:val="24"/>
        </w:rPr>
        <w:t>…</w:t>
      </w:r>
      <w:r>
        <w:rPr>
          <w:rFonts w:ascii="Times New Roman" w:eastAsia="Malgun Gothic" w:hAnsi="Times New Roman" w:cs="Times New Roman"/>
          <w:color w:val="000000" w:themeColor="text1"/>
          <w:sz w:val="24"/>
          <w:szCs w:val="24"/>
        </w:rPr>
        <w:t>가족</w:t>
      </w:r>
      <w:r>
        <w:rPr>
          <w:rFonts w:ascii="Times New Roman" w:hAnsi="Times New Roman" w:cs="Times New Roman"/>
          <w:color w:val="000000" w:themeColor="text1"/>
          <w:sz w:val="24"/>
          <w:szCs w:val="24"/>
        </w:rPr>
        <w:t xml:space="preserve"> </w:t>
      </w:r>
      <w:r>
        <w:rPr>
          <w:rFonts w:ascii="Times New Roman" w:eastAsia="Malgun Gothic" w:hAnsi="Times New Roman" w:cs="Times New Roman"/>
          <w:color w:val="000000" w:themeColor="text1"/>
          <w:sz w:val="24"/>
          <w:szCs w:val="24"/>
        </w:rPr>
        <w:t>핵심가치</w:t>
      </w:r>
      <w:r>
        <w:rPr>
          <w:color w:val="000000" w:themeColor="text1"/>
          <w:sz w:val="24"/>
          <w:szCs w:val="24"/>
        </w:rPr>
        <w:t xml:space="preserve"> </w:t>
      </w:r>
      <w:r>
        <w:rPr>
          <w:rFonts w:ascii="Malgun Gothic" w:eastAsia="Malgun Gothic" w:hAnsi="Malgun Gothic" w:cs="Malgun Gothic" w:hint="eastAsia"/>
          <w:color w:val="000000" w:themeColor="text1"/>
          <w:sz w:val="24"/>
          <w:szCs w:val="24"/>
        </w:rPr>
        <w:t>고수</w:t>
      </w:r>
      <w:r>
        <w:rPr>
          <w:rFonts w:ascii="Times New Roman" w:hAnsi="Times New Roman"/>
          <w:color w:val="000000" w:themeColor="text1"/>
          <w:sz w:val="24"/>
          <w:szCs w:val="24"/>
        </w:rPr>
        <w:t xml:space="preserve">How Family Assets Are the Core of Family Business Strategies  By Morten Bennedsen and Brian Henry. Korean Mail. August 12, 2022 </w:t>
      </w:r>
      <w:r>
        <w:rPr>
          <w:rFonts w:ascii="Times New Roman" w:hAnsi="Times New Roman"/>
          <w:sz w:val="24"/>
          <w:szCs w:val="24"/>
        </w:rPr>
        <w:t>(</w:t>
      </w:r>
      <w:hyperlink r:id="rId197" w:history="1">
        <w:r>
          <w:rPr>
            <w:rStyle w:val="Hyperlink"/>
            <w:rFonts w:ascii="Times New Roman" w:hAnsi="Times New Roman"/>
            <w:sz w:val="24"/>
            <w:szCs w:val="24"/>
          </w:rPr>
          <w:t>https://www.mk.co.kr/news/business/view/2022/08/707044/</w:t>
        </w:r>
      </w:hyperlink>
      <w:r>
        <w:rPr>
          <w:rFonts w:ascii="Times New Roman" w:hAnsi="Times New Roman"/>
          <w:sz w:val="24"/>
          <w:szCs w:val="24"/>
        </w:rPr>
        <w:t>).</w:t>
      </w:r>
    </w:p>
    <w:p w14:paraId="6FF8E42A" w14:textId="77777777" w:rsidR="009119ED" w:rsidRPr="009119ED" w:rsidRDefault="009119ED" w:rsidP="009119ED"/>
    <w:p w14:paraId="3A5610A0" w14:textId="77777777" w:rsidR="009119ED" w:rsidRPr="009119ED" w:rsidRDefault="0046347C" w:rsidP="00CE5531">
      <w:pPr>
        <w:pStyle w:val="ListParagraph"/>
        <w:numPr>
          <w:ilvl w:val="0"/>
          <w:numId w:val="3"/>
        </w:numPr>
        <w:spacing w:after="0"/>
        <w:rPr>
          <w:rFonts w:ascii="Times New Roman" w:hAnsi="Times New Roman"/>
          <w:sz w:val="24"/>
          <w:szCs w:val="24"/>
        </w:rPr>
      </w:pPr>
      <w:r>
        <w:rPr>
          <w:rStyle w:val="normaltextrun"/>
          <w:rFonts w:ascii="Times New Roman" w:eastAsia="PMingLiU" w:hAnsi="Times New Roman"/>
          <w:bCs/>
          <w:color w:val="000000"/>
          <w:sz w:val="24"/>
          <w:szCs w:val="24"/>
          <w:lang w:val="de-DE"/>
        </w:rPr>
        <w:t>Wie Immobilieninvestments für Family-Offices aufgestellt sein sollten</w:t>
      </w:r>
      <w:r>
        <w:rPr>
          <w:rFonts w:ascii="Times New Roman" w:hAnsi="Times New Roman"/>
          <w:sz w:val="24"/>
          <w:szCs w:val="24"/>
          <w:lang w:val="en-GB"/>
        </w:rPr>
        <w:t xml:space="preserve"> Private Banking Magazin (</w:t>
      </w:r>
      <w:hyperlink r:id="rId198" w:tgtFrame="_blank" w:history="1">
        <w:r>
          <w:rPr>
            <w:rStyle w:val="Hyperlink"/>
            <w:rFonts w:ascii="Times New Roman" w:hAnsi="Times New Roman"/>
            <w:sz w:val="24"/>
            <w:szCs w:val="24"/>
            <w:lang w:val="en-GB"/>
          </w:rPr>
          <w:t>https://www.private-banking-magazin.de/</w:t>
        </w:r>
      </w:hyperlink>
      <w:r>
        <w:rPr>
          <w:rFonts w:ascii="Times New Roman" w:hAnsi="Times New Roman"/>
          <w:sz w:val="24"/>
          <w:szCs w:val="24"/>
          <w:lang w:val="en-GB"/>
        </w:rPr>
        <w:t>). Joined with Thomas WIttermann.</w:t>
      </w:r>
    </w:p>
    <w:p w14:paraId="12C89D39" w14:textId="77777777" w:rsidR="009119ED" w:rsidRPr="009119ED" w:rsidRDefault="009119ED" w:rsidP="009119ED">
      <w:pPr>
        <w:spacing w:after="0"/>
        <w:rPr>
          <w:rFonts w:ascii="Times New Roman" w:hAnsi="Times New Roman"/>
          <w:sz w:val="24"/>
          <w:szCs w:val="24"/>
        </w:rPr>
      </w:pPr>
    </w:p>
    <w:p w14:paraId="3544580B" w14:textId="77777777" w:rsidR="0046347C" w:rsidRPr="0046347C" w:rsidRDefault="0046347C" w:rsidP="00CE5531">
      <w:pPr>
        <w:pStyle w:val="ListParagraph"/>
        <w:numPr>
          <w:ilvl w:val="0"/>
          <w:numId w:val="3"/>
        </w:numPr>
        <w:spacing w:before="100" w:beforeAutospacing="1" w:after="100" w:afterAutospacing="1" w:line="240" w:lineRule="auto"/>
        <w:jc w:val="both"/>
        <w:textAlignment w:val="baseline"/>
        <w:rPr>
          <w:rFonts w:ascii="Times New Roman" w:hAnsi="Times New Roman"/>
          <w:color w:val="000000"/>
          <w:sz w:val="24"/>
          <w:szCs w:val="24"/>
        </w:rPr>
      </w:pPr>
      <w:r>
        <w:rPr>
          <w:rFonts w:ascii="Times New Roman" w:hAnsi="Times New Roman"/>
          <w:color w:val="000000"/>
          <w:sz w:val="24"/>
          <w:szCs w:val="24"/>
          <w:lang w:val="en-GB"/>
        </w:rPr>
        <w:t>What is the most sensible way for family offices to invest in real estate?</w:t>
      </w:r>
      <w:r>
        <w:rPr>
          <w:rFonts w:ascii="Times New Roman" w:hAnsi="Times New Roman"/>
          <w:color w:val="000000"/>
          <w:sz w:val="24"/>
          <w:szCs w:val="24"/>
        </w:rPr>
        <w:t> </w:t>
      </w:r>
      <w:r>
        <w:rPr>
          <w:rFonts w:ascii="Times New Roman" w:hAnsi="Times New Roman"/>
          <w:sz w:val="24"/>
          <w:szCs w:val="24"/>
          <w:lang w:val="en-GB"/>
        </w:rPr>
        <w:t>"Property Chronicles, UK. Joined with Thomas Wittermann, forthcoming</w:t>
      </w:r>
      <w:r>
        <w:rPr>
          <w:lang w:val="en-GB"/>
        </w:rPr>
        <w:t>.</w:t>
      </w:r>
    </w:p>
    <w:p w14:paraId="19F26AA6" w14:textId="77777777" w:rsidR="0074573F" w:rsidRDefault="00241FB6" w:rsidP="00CE5531">
      <w:pPr>
        <w:pStyle w:val="ListParagraph"/>
        <w:numPr>
          <w:ilvl w:val="0"/>
          <w:numId w:val="3"/>
        </w:numPr>
        <w:spacing w:after="0"/>
        <w:rPr>
          <w:rFonts w:ascii="Times New Roman" w:hAnsi="Times New Roman"/>
          <w:sz w:val="24"/>
          <w:szCs w:val="24"/>
        </w:rPr>
      </w:pPr>
      <w:r>
        <w:rPr>
          <w:rFonts w:ascii="Times New Roman" w:hAnsi="Times New Roman"/>
          <w:sz w:val="24"/>
          <w:szCs w:val="24"/>
        </w:rPr>
        <w:t>Should Western Firms Stay in Russia? Korean Mail, May 10, 2022.</w:t>
      </w:r>
    </w:p>
    <w:p w14:paraId="03F2352E" w14:textId="77777777" w:rsidR="002B5BA3" w:rsidRDefault="002B5BA3" w:rsidP="002B5BA3">
      <w:pPr>
        <w:pStyle w:val="ListParagraph"/>
        <w:spacing w:after="0"/>
        <w:ind w:left="810"/>
        <w:rPr>
          <w:rFonts w:ascii="Times New Roman" w:hAnsi="Times New Roman"/>
          <w:sz w:val="24"/>
          <w:szCs w:val="24"/>
        </w:rPr>
      </w:pPr>
    </w:p>
    <w:p w14:paraId="7DEED523" w14:textId="77777777" w:rsidR="0074573F" w:rsidRDefault="0074573F" w:rsidP="00CE5531">
      <w:pPr>
        <w:pStyle w:val="ListParagraph"/>
        <w:numPr>
          <w:ilvl w:val="0"/>
          <w:numId w:val="3"/>
        </w:numPr>
        <w:spacing w:after="0"/>
        <w:rPr>
          <w:rFonts w:ascii="Times New Roman" w:hAnsi="Times New Roman"/>
          <w:sz w:val="24"/>
          <w:szCs w:val="24"/>
        </w:rPr>
      </w:pPr>
      <w:r>
        <w:rPr>
          <w:rFonts w:ascii="Times New Roman" w:hAnsi="Times New Roman"/>
          <w:sz w:val="24"/>
          <w:szCs w:val="24"/>
        </w:rPr>
        <w:t>Schwarze und Schlichte, Markenvertrieb GMBH &amp;CO, KG. Chinese Family Business Review, June 2022.</w:t>
      </w:r>
    </w:p>
    <w:p w14:paraId="4E739F18" w14:textId="77777777" w:rsidR="002B5BA3" w:rsidRDefault="002B5BA3" w:rsidP="002B5BA3">
      <w:pPr>
        <w:pStyle w:val="ListParagraph"/>
        <w:spacing w:after="0"/>
        <w:ind w:left="810"/>
        <w:rPr>
          <w:rFonts w:ascii="Times New Roman" w:hAnsi="Times New Roman"/>
          <w:sz w:val="24"/>
          <w:szCs w:val="24"/>
        </w:rPr>
      </w:pPr>
    </w:p>
    <w:p w14:paraId="44AB2D77" w14:textId="77777777" w:rsidR="0074573F" w:rsidRDefault="0074573F" w:rsidP="00CE5531">
      <w:pPr>
        <w:pStyle w:val="ListParagraph"/>
        <w:numPr>
          <w:ilvl w:val="0"/>
          <w:numId w:val="3"/>
        </w:numPr>
        <w:spacing w:after="0"/>
        <w:rPr>
          <w:rFonts w:ascii="Times New Roman" w:hAnsi="Times New Roman"/>
          <w:sz w:val="24"/>
          <w:szCs w:val="24"/>
        </w:rPr>
      </w:pPr>
      <w:r>
        <w:rPr>
          <w:rFonts w:ascii="Times New Roman" w:hAnsi="Times New Roman"/>
          <w:sz w:val="24"/>
          <w:szCs w:val="24"/>
        </w:rPr>
        <w:t>Lombard Odier, Chinese Family Business Review, May 2022.</w:t>
      </w:r>
    </w:p>
    <w:p w14:paraId="75FC0E96" w14:textId="77777777" w:rsidR="002B5BA3" w:rsidRDefault="002B5BA3" w:rsidP="002B5BA3">
      <w:pPr>
        <w:pStyle w:val="ListParagraph"/>
        <w:spacing w:after="0"/>
        <w:ind w:left="810"/>
        <w:rPr>
          <w:rFonts w:ascii="Times New Roman" w:hAnsi="Times New Roman"/>
          <w:sz w:val="24"/>
          <w:szCs w:val="24"/>
        </w:rPr>
      </w:pPr>
    </w:p>
    <w:p w14:paraId="61C880F5" w14:textId="77777777" w:rsidR="0074573F" w:rsidRDefault="0074573F" w:rsidP="00CE5531">
      <w:pPr>
        <w:pStyle w:val="ListParagraph"/>
        <w:numPr>
          <w:ilvl w:val="0"/>
          <w:numId w:val="3"/>
        </w:numPr>
        <w:spacing w:after="0"/>
        <w:rPr>
          <w:rFonts w:ascii="Times New Roman" w:hAnsi="Times New Roman"/>
          <w:sz w:val="24"/>
          <w:szCs w:val="24"/>
        </w:rPr>
      </w:pPr>
      <w:r>
        <w:rPr>
          <w:rFonts w:ascii="Times New Roman" w:hAnsi="Times New Roman"/>
          <w:sz w:val="24"/>
          <w:szCs w:val="24"/>
        </w:rPr>
        <w:t>Editions Henry Lemoine, Chinese Family Business Review, April 2022.</w:t>
      </w:r>
    </w:p>
    <w:p w14:paraId="64082991" w14:textId="77777777" w:rsidR="002B5BA3" w:rsidRDefault="002B5BA3" w:rsidP="002B5BA3">
      <w:pPr>
        <w:pStyle w:val="ListParagraph"/>
        <w:spacing w:after="0"/>
        <w:ind w:left="810"/>
        <w:rPr>
          <w:rFonts w:ascii="Times New Roman" w:hAnsi="Times New Roman"/>
          <w:sz w:val="24"/>
          <w:szCs w:val="24"/>
        </w:rPr>
      </w:pPr>
    </w:p>
    <w:p w14:paraId="282F9577" w14:textId="77777777" w:rsidR="002B7A07" w:rsidRDefault="002B7A07" w:rsidP="00CE5531">
      <w:pPr>
        <w:pStyle w:val="ListParagraph"/>
        <w:numPr>
          <w:ilvl w:val="0"/>
          <w:numId w:val="3"/>
        </w:numPr>
        <w:spacing w:after="0"/>
        <w:rPr>
          <w:rFonts w:ascii="Times New Roman" w:hAnsi="Times New Roman"/>
          <w:sz w:val="24"/>
          <w:szCs w:val="24"/>
        </w:rPr>
      </w:pPr>
      <w:r>
        <w:rPr>
          <w:rFonts w:ascii="Times New Roman" w:hAnsi="Times New Roman"/>
          <w:sz w:val="24"/>
          <w:szCs w:val="24"/>
        </w:rPr>
        <w:t>Cartiera Mantovana, Chines Family Business Review, March 2022.</w:t>
      </w:r>
    </w:p>
    <w:p w14:paraId="4485BE63" w14:textId="77777777" w:rsidR="002B5BA3" w:rsidRDefault="002B5BA3" w:rsidP="002B5BA3">
      <w:pPr>
        <w:pStyle w:val="ListParagraph"/>
        <w:spacing w:after="0"/>
        <w:ind w:left="810"/>
        <w:rPr>
          <w:rFonts w:ascii="Times New Roman" w:hAnsi="Times New Roman"/>
          <w:sz w:val="24"/>
          <w:szCs w:val="24"/>
        </w:rPr>
      </w:pPr>
    </w:p>
    <w:p w14:paraId="59E5B2BB" w14:textId="77777777" w:rsidR="002B5BA3" w:rsidRPr="002B5BA3" w:rsidRDefault="002B7A07" w:rsidP="00CE5531">
      <w:pPr>
        <w:pStyle w:val="ListParagraph"/>
        <w:numPr>
          <w:ilvl w:val="0"/>
          <w:numId w:val="3"/>
        </w:numPr>
        <w:spacing w:after="0"/>
        <w:rPr>
          <w:rFonts w:ascii="Times New Roman" w:hAnsi="Times New Roman"/>
          <w:sz w:val="24"/>
          <w:szCs w:val="24"/>
        </w:rPr>
      </w:pPr>
      <w:r>
        <w:rPr>
          <w:rFonts w:ascii="Times New Roman" w:hAnsi="Times New Roman"/>
          <w:sz w:val="24"/>
          <w:szCs w:val="24"/>
        </w:rPr>
        <w:t>Cadbury, Chinese Family Business Review, January and February Issue, 2022.</w:t>
      </w:r>
    </w:p>
    <w:p w14:paraId="5C0696CF" w14:textId="77777777" w:rsidR="002B5BA3" w:rsidRPr="002B5BA3" w:rsidRDefault="002B5BA3" w:rsidP="002B5BA3">
      <w:pPr>
        <w:pStyle w:val="ListParagraph"/>
        <w:spacing w:after="0"/>
        <w:ind w:left="810"/>
        <w:rPr>
          <w:rFonts w:ascii="Times New Roman" w:hAnsi="Times New Roman"/>
          <w:sz w:val="24"/>
          <w:szCs w:val="24"/>
        </w:rPr>
      </w:pPr>
    </w:p>
    <w:p w14:paraId="03D46C1A" w14:textId="77777777" w:rsidR="002B7A07" w:rsidRPr="002B5BA3" w:rsidRDefault="002B7A07" w:rsidP="00CE5531">
      <w:pPr>
        <w:pStyle w:val="ListParagraph"/>
        <w:numPr>
          <w:ilvl w:val="0"/>
          <w:numId w:val="3"/>
        </w:numPr>
        <w:spacing w:after="0"/>
        <w:rPr>
          <w:rStyle w:val="Hyperlink"/>
          <w:rFonts w:ascii="Times New Roman" w:hAnsi="Times New Roman"/>
          <w:color w:val="auto"/>
          <w:sz w:val="24"/>
          <w:szCs w:val="24"/>
          <w:u w:val="none"/>
        </w:rPr>
      </w:pPr>
      <w:r>
        <w:rPr>
          <w:rFonts w:ascii="Times New Roman" w:eastAsia="SimSun" w:hAnsi="Times New Roman"/>
          <w:sz w:val="24"/>
          <w:szCs w:val="24"/>
        </w:rPr>
        <w:t xml:space="preserve">What can business schools teach a family firm? Interview in Financial Times, Nov 28, 2021. </w:t>
      </w:r>
      <w:hyperlink r:id="rId199" w:history="1">
        <w:r>
          <w:rPr>
            <w:rStyle w:val="Hyperlink"/>
            <w:rFonts w:ascii="Times New Roman" w:eastAsia="SimSun" w:hAnsi="Times New Roman"/>
            <w:sz w:val="24"/>
            <w:szCs w:val="24"/>
          </w:rPr>
          <w:t>https://www.ft.com/content/dae0ce07-38c7-4547-82f0-ee2517e3302f</w:t>
        </w:r>
      </w:hyperlink>
    </w:p>
    <w:p w14:paraId="0743E050" w14:textId="77777777" w:rsidR="002B5BA3" w:rsidRDefault="002B5BA3" w:rsidP="002B5BA3">
      <w:pPr>
        <w:spacing w:after="0"/>
        <w:ind w:left="810"/>
        <w:rPr>
          <w:rStyle w:val="Strong"/>
          <w:rFonts w:ascii="Times New Roman" w:hAnsi="Times New Roman"/>
          <w:b w:val="0"/>
          <w:bCs w:val="0"/>
          <w:sz w:val="24"/>
          <w:szCs w:val="24"/>
        </w:rPr>
      </w:pPr>
      <w:r>
        <w:rPr>
          <w:rStyle w:val="Strong"/>
          <w:rFonts w:ascii="Times New Roman" w:hAnsi="Times New Roman"/>
          <w:b w:val="0"/>
          <w:bCs w:val="0"/>
          <w:sz w:val="24"/>
          <w:szCs w:val="24"/>
        </w:rPr>
        <w:t>Also published by: Bloomberg (US), CNBC(US), NBC (Miami, US), Mail Business Newspaper (Sourth Korea),TENCENT (China) and Chinese Family Business Review (China).</w:t>
      </w:r>
    </w:p>
    <w:p w14:paraId="52011FBF" w14:textId="77777777" w:rsidR="002B5BA3" w:rsidRPr="002B5BA3" w:rsidRDefault="002B5BA3" w:rsidP="002B5BA3">
      <w:pPr>
        <w:spacing w:after="0"/>
        <w:ind w:left="810"/>
        <w:rPr>
          <w:rStyle w:val="Strong"/>
          <w:rFonts w:ascii="Times New Roman" w:hAnsi="Times New Roman"/>
          <w:b w:val="0"/>
          <w:bCs w:val="0"/>
          <w:sz w:val="24"/>
          <w:szCs w:val="24"/>
        </w:rPr>
      </w:pPr>
    </w:p>
    <w:p w14:paraId="102BD58E" w14:textId="77777777" w:rsidR="00796880" w:rsidRPr="00796880" w:rsidRDefault="00796880" w:rsidP="00CE5531">
      <w:pPr>
        <w:pStyle w:val="ListParagraph"/>
        <w:numPr>
          <w:ilvl w:val="0"/>
          <w:numId w:val="3"/>
        </w:numPr>
        <w:spacing w:after="0"/>
        <w:rPr>
          <w:rStyle w:val="Strong"/>
          <w:rFonts w:ascii="Times New Roman" w:hAnsi="Times New Roman"/>
          <w:b w:val="0"/>
          <w:bCs w:val="0"/>
          <w:sz w:val="24"/>
          <w:szCs w:val="24"/>
        </w:rPr>
      </w:pPr>
      <w:r>
        <w:rPr>
          <w:rStyle w:val="Strong"/>
          <w:rFonts w:ascii="Times New Roman" w:eastAsia="PMingLiU" w:hAnsi="Times New Roman"/>
          <w:color w:val="202020"/>
          <w:sz w:val="24"/>
          <w:szCs w:val="24"/>
          <w:bdr w:val="none" w:sz="0" w:space="0" w:color="auto" w:frame="1"/>
        </w:rPr>
        <w:t>Tencent News</w:t>
      </w:r>
      <w:r>
        <w:rPr>
          <w:rFonts w:ascii="Times New Roman" w:hAnsi="Times New Roman"/>
          <w:color w:val="202020"/>
          <w:sz w:val="24"/>
          <w:szCs w:val="24"/>
          <w:bdr w:val="none" w:sz="0" w:space="0" w:color="auto" w:frame="1"/>
        </w:rPr>
        <w:t xml:space="preserve">, China, 3 May. </w:t>
      </w:r>
      <w:r>
        <w:rPr>
          <w:rStyle w:val="Emphasis"/>
          <w:rFonts w:ascii="Times New Roman" w:hAnsi="Times New Roman"/>
          <w:color w:val="202020"/>
          <w:sz w:val="24"/>
          <w:szCs w:val="24"/>
          <w:bdr w:val="none" w:sz="0" w:space="0" w:color="auto" w:frame="1"/>
        </w:rPr>
        <w:t xml:space="preserve">In Chinese </w:t>
      </w:r>
      <w:hyperlink r:id="rId200" w:tgtFrame="_blank" w:history="1">
        <w:r>
          <w:rPr>
            <w:rStyle w:val="Hyperlink"/>
            <w:rFonts w:ascii="Times New Roman" w:hAnsi="Times New Roman"/>
            <w:b/>
            <w:bCs/>
            <w:color w:val="009F6F"/>
            <w:sz w:val="24"/>
            <w:szCs w:val="24"/>
            <w:bdr w:val="none" w:sz="0" w:space="0" w:color="auto" w:frame="1"/>
          </w:rPr>
          <w:t>Responsibility and inheritance - Sustainable family business seminar</w:t>
        </w:r>
      </w:hyperlink>
      <w:r>
        <w:rPr>
          <w:rFonts w:ascii="Times New Roman" w:hAnsi="Times New Roman"/>
          <w:b/>
          <w:bCs/>
          <w:color w:val="202020"/>
          <w:sz w:val="24"/>
          <w:szCs w:val="24"/>
          <w:bdr w:val="none" w:sz="0" w:space="0" w:color="auto" w:frame="1"/>
        </w:rPr>
        <w:br/>
      </w:r>
    </w:p>
    <w:p w14:paraId="7CAC6307" w14:textId="77777777" w:rsidR="004A69FF" w:rsidRDefault="004A69FF" w:rsidP="00CE5531">
      <w:pPr>
        <w:pStyle w:val="ListParagraph"/>
        <w:numPr>
          <w:ilvl w:val="0"/>
          <w:numId w:val="3"/>
        </w:numPr>
        <w:spacing w:after="0"/>
        <w:rPr>
          <w:rStyle w:val="Strong"/>
          <w:rFonts w:ascii="Times New Roman" w:hAnsi="Times New Roman"/>
          <w:b w:val="0"/>
          <w:bCs w:val="0"/>
          <w:sz w:val="24"/>
          <w:szCs w:val="24"/>
        </w:rPr>
      </w:pPr>
      <w:r>
        <w:rPr>
          <w:rStyle w:val="Strong"/>
          <w:rFonts w:ascii="Times New Roman" w:hAnsi="Times New Roman"/>
          <w:color w:val="202020"/>
          <w:sz w:val="24"/>
          <w:szCs w:val="24"/>
          <w:bdr w:val="none" w:sz="0" w:space="0" w:color="auto" w:frame="1"/>
          <w:shd w:val="clear" w:color="auto" w:fill="FFFFFF"/>
        </w:rPr>
        <w:t>China Times </w:t>
      </w:r>
      <w:r>
        <w:rPr>
          <w:rFonts w:ascii="Times New Roman" w:hAnsi="Times New Roman"/>
          <w:color w:val="202020"/>
          <w:sz w:val="24"/>
          <w:szCs w:val="24"/>
          <w:bdr w:val="none" w:sz="0" w:space="0" w:color="auto" w:frame="1"/>
          <w:shd w:val="clear" w:color="auto" w:fill="FFFFFF"/>
        </w:rPr>
        <w:t xml:space="preserve">Taiwan, 10 February, </w:t>
      </w:r>
      <w:hyperlink r:id="rId201" w:tgtFrame="_blank" w:history="1">
        <w:r>
          <w:rPr>
            <w:rStyle w:val="Strong"/>
            <w:rFonts w:ascii="Times New Roman" w:hAnsi="Times New Roman"/>
            <w:color w:val="009F6F"/>
            <w:sz w:val="24"/>
            <w:szCs w:val="24"/>
            <w:bdr w:val="none" w:sz="0" w:space="0" w:color="auto" w:frame="1"/>
            <w:shd w:val="clear" w:color="auto" w:fill="FFFFFF"/>
          </w:rPr>
          <w:t>Should a family business be handed over to 'the family' or professional managers?</w:t>
        </w:r>
      </w:hyperlink>
      <w:r>
        <w:rPr>
          <w:rStyle w:val="Strong"/>
          <w:rFonts w:ascii="Times New Roman" w:hAnsi="Times New Roman"/>
          <w:color w:val="202020"/>
          <w:sz w:val="24"/>
          <w:szCs w:val="24"/>
          <w:bdr w:val="none" w:sz="0" w:space="0" w:color="auto" w:frame="1"/>
          <w:shd w:val="clear" w:color="auto" w:fill="FFFFFF"/>
        </w:rPr>
        <w:t xml:space="preserve">  - </w:t>
      </w:r>
      <w:hyperlink r:id="rId202" w:history="1">
        <w:r>
          <w:rPr>
            <w:rStyle w:val="Hyperlink"/>
            <w:rFonts w:ascii="Times New Roman" w:hAnsi="Times New Roman"/>
            <w:sz w:val="24"/>
            <w:szCs w:val="24"/>
          </w:rPr>
          <w:t>https://www.chinatimes.com/realtimenews/20220210000007-260410?chdtv</w:t>
        </w:r>
      </w:hyperlink>
      <w:r>
        <w:rPr>
          <w:rStyle w:val="Strong"/>
          <w:rFonts w:ascii="Times New Roman" w:hAnsi="Times New Roman"/>
          <w:b w:val="0"/>
          <w:bCs w:val="0"/>
          <w:sz w:val="24"/>
          <w:szCs w:val="24"/>
        </w:rPr>
        <w:t xml:space="preserve"> (12 million hits within the first 24 hours!).</w:t>
      </w:r>
    </w:p>
    <w:p w14:paraId="7C5FF774" w14:textId="77777777" w:rsidR="004A69FF" w:rsidRPr="004A69FF" w:rsidRDefault="004A69FF" w:rsidP="004A69FF">
      <w:pPr>
        <w:pStyle w:val="ListParagraph"/>
        <w:spacing w:after="0"/>
        <w:ind w:left="810"/>
        <w:rPr>
          <w:rStyle w:val="Strong"/>
          <w:rFonts w:ascii="Times New Roman" w:hAnsi="Times New Roman"/>
          <w:b w:val="0"/>
          <w:bCs w:val="0"/>
          <w:sz w:val="24"/>
          <w:szCs w:val="24"/>
        </w:rPr>
      </w:pPr>
    </w:p>
    <w:p w14:paraId="08A51D59" w14:textId="77777777" w:rsidR="00C1598D" w:rsidRPr="00C1598D" w:rsidRDefault="00C1598D" w:rsidP="00CE5531">
      <w:pPr>
        <w:pStyle w:val="ListParagraph"/>
        <w:numPr>
          <w:ilvl w:val="0"/>
          <w:numId w:val="3"/>
        </w:numPr>
        <w:spacing w:after="0"/>
        <w:rPr>
          <w:rFonts w:ascii="Times" w:hAnsi="Times" w:cs="Segoe UI"/>
          <w:sz w:val="24"/>
          <w:szCs w:val="24"/>
        </w:rPr>
      </w:pPr>
      <w:r>
        <w:rPr>
          <w:rStyle w:val="Strong"/>
          <w:rFonts w:ascii="Times" w:hAnsi="Times" w:cs="Segoe UI"/>
          <w:b w:val="0"/>
          <w:bCs w:val="0"/>
          <w:sz w:val="24"/>
          <w:szCs w:val="24"/>
        </w:rPr>
        <w:t xml:space="preserve">Korean Mail Business Newspaper, 14 November, 2021. </w:t>
      </w:r>
      <w:hyperlink r:id="rId203" w:tgtFrame="_blank" w:history="1">
        <w:r>
          <w:rPr>
            <w:rStyle w:val="Hyperlink"/>
            <w:rFonts w:cs="Calibri"/>
            <w:bdr w:val="none" w:sz="0" w:space="0" w:color="auto" w:frame="1"/>
            <w:shd w:val="clear" w:color="auto" w:fill="FFFFFF"/>
          </w:rPr>
          <w:t>https://www.mk.co.kr/news/business/view/2021/11/1080537/</w:t>
        </w:r>
      </w:hyperlink>
    </w:p>
    <w:p w14:paraId="41638AB7" w14:textId="77777777" w:rsidR="00C1598D" w:rsidRPr="00C1598D" w:rsidRDefault="00C1598D" w:rsidP="00C1598D">
      <w:pPr>
        <w:pStyle w:val="ListParagraph"/>
        <w:spacing w:after="0"/>
        <w:ind w:left="810"/>
        <w:rPr>
          <w:rStyle w:val="Strong"/>
          <w:rFonts w:ascii="Times" w:hAnsi="Times" w:cs="Segoe UI"/>
          <w:b w:val="0"/>
          <w:bCs w:val="0"/>
          <w:sz w:val="24"/>
          <w:szCs w:val="24"/>
        </w:rPr>
      </w:pPr>
    </w:p>
    <w:p w14:paraId="22CD6ED7" w14:textId="77777777" w:rsidR="00C1598D" w:rsidRPr="00C1598D" w:rsidRDefault="00C1598D" w:rsidP="00CE5531">
      <w:pPr>
        <w:pStyle w:val="ListParagraph"/>
        <w:numPr>
          <w:ilvl w:val="0"/>
          <w:numId w:val="3"/>
        </w:numPr>
        <w:spacing w:after="0"/>
        <w:rPr>
          <w:rFonts w:ascii="Times" w:hAnsi="Times" w:cs="Segoe UI"/>
          <w:sz w:val="24"/>
          <w:szCs w:val="24"/>
        </w:rPr>
      </w:pPr>
      <w:r>
        <w:rPr>
          <w:rStyle w:val="Strong"/>
          <w:rFonts w:ascii="Times New Roman" w:hAnsi="Times New Roman"/>
          <w:sz w:val="24"/>
          <w:szCs w:val="24"/>
          <w:bdr w:val="none" w:sz="0" w:space="0" w:color="auto" w:frame="1"/>
          <w:shd w:val="clear" w:color="auto" w:fill="FFFFFF"/>
        </w:rPr>
        <w:t xml:space="preserve">CNBC, </w:t>
      </w:r>
      <w:r>
        <w:rPr>
          <w:rFonts w:ascii="Times New Roman" w:hAnsi="Times New Roman"/>
          <w:sz w:val="24"/>
          <w:szCs w:val="24"/>
          <w:bdr w:val="none" w:sz="0" w:space="0" w:color="auto" w:frame="1"/>
          <w:shd w:val="clear" w:color="auto" w:fill="FFFFFF"/>
        </w:rPr>
        <w:t>US, 14 November </w:t>
      </w:r>
      <w:hyperlink r:id="rId204" w:tgtFrame="_blank" w:history="1">
        <w:r>
          <w:rPr>
            <w:rStyle w:val="Hyperlink"/>
            <w:rFonts w:ascii="Times New Roman" w:eastAsia="PMingLiU" w:hAnsi="Times New Roman"/>
            <w:bCs/>
            <w:color w:val="auto"/>
            <w:sz w:val="24"/>
            <w:szCs w:val="24"/>
            <w:bdr w:val="none" w:sz="0" w:space="0" w:color="auto" w:frame="1"/>
            <w:shd w:val="clear" w:color="auto" w:fill="FFFFFF"/>
          </w:rPr>
          <w:t>The real-life family business drama you don’t see on HBO’s ‘Succession’</w:t>
        </w:r>
      </w:hyperlink>
      <w:r>
        <w:rPr>
          <w:rStyle w:val="Strong"/>
          <w:rFonts w:ascii="Times New Roman" w:hAnsi="Times New Roman"/>
          <w:sz w:val="24"/>
          <w:szCs w:val="24"/>
          <w:bdr w:val="none" w:sz="0" w:space="0" w:color="auto" w:frame="1"/>
          <w:shd w:val="clear" w:color="auto" w:fill="FFFFFF"/>
        </w:rPr>
        <w:t>,</w:t>
      </w:r>
      <w:r>
        <w:rPr>
          <w:rFonts w:ascii="Times New Roman" w:hAnsi="Times New Roman"/>
          <w:sz w:val="24"/>
          <w:szCs w:val="24"/>
          <w:bdr w:val="none" w:sz="0" w:space="0" w:color="auto" w:frame="1"/>
          <w:shd w:val="clear" w:color="auto" w:fill="FFFFFF"/>
        </w:rPr>
        <w:t xml:space="preserve"> </w:t>
      </w:r>
      <w:r>
        <w:rPr>
          <w:rStyle w:val="Strong"/>
          <w:rFonts w:ascii="Times New Roman" w:hAnsi="Times New Roman"/>
          <w:sz w:val="24"/>
          <w:szCs w:val="24"/>
          <w:bdr w:val="none" w:sz="0" w:space="0" w:color="auto" w:frame="1"/>
          <w:shd w:val="clear" w:color="auto" w:fill="FFFFFF"/>
        </w:rPr>
        <w:t>Other coverage:</w:t>
      </w:r>
      <w:r>
        <w:rPr>
          <w:rFonts w:ascii="Times New Roman" w:hAnsi="Times New Roman"/>
          <w:sz w:val="24"/>
          <w:szCs w:val="24"/>
          <w:bdr w:val="none" w:sz="0" w:space="0" w:color="auto" w:frame="1"/>
          <w:shd w:val="clear" w:color="auto" w:fill="FFFFFF"/>
        </w:rPr>
        <w:t> </w:t>
      </w:r>
      <w:hyperlink r:id="rId205" w:tgtFrame="_blank" w:history="1">
        <w:r>
          <w:rPr>
            <w:rStyle w:val="Hyperlink"/>
            <w:rFonts w:ascii="Times New Roman" w:eastAsia="PMingLiU" w:hAnsi="Times New Roman"/>
            <w:bCs/>
            <w:color w:val="auto"/>
            <w:sz w:val="24"/>
            <w:szCs w:val="24"/>
            <w:bdr w:val="none" w:sz="0" w:space="0" w:color="auto" w:frame="1"/>
            <w:shd w:val="clear" w:color="auto" w:fill="FFFFFF"/>
          </w:rPr>
          <w:t>NBC Miami</w:t>
        </w:r>
      </w:hyperlink>
      <w:r>
        <w:rPr>
          <w:rFonts w:ascii="Times New Roman" w:hAnsi="Times New Roman"/>
          <w:sz w:val="24"/>
          <w:szCs w:val="24"/>
          <w:bdr w:val="none" w:sz="0" w:space="0" w:color="auto" w:frame="1"/>
          <w:shd w:val="clear" w:color="auto" w:fill="FFFFFF"/>
        </w:rPr>
        <w:t>,</w:t>
      </w:r>
      <w:hyperlink r:id="rId206" w:tgtFrame="_blank" w:history="1">
        <w:r>
          <w:rPr>
            <w:rStyle w:val="Hyperlink"/>
            <w:rFonts w:ascii="Times New Roman" w:eastAsia="PMingLiU" w:hAnsi="Times New Roman"/>
            <w:bCs/>
            <w:color w:val="auto"/>
            <w:sz w:val="24"/>
            <w:szCs w:val="24"/>
            <w:bdr w:val="none" w:sz="0" w:space="0" w:color="auto" w:frame="1"/>
            <w:shd w:val="clear" w:color="auto" w:fill="FFFFFF"/>
          </w:rPr>
          <w:t> News Nation US</w:t>
        </w:r>
      </w:hyperlink>
      <w:r>
        <w:rPr>
          <w:rFonts w:ascii="Times New Roman" w:hAnsi="Times New Roman"/>
          <w:sz w:val="24"/>
          <w:szCs w:val="24"/>
          <w:bdr w:val="none" w:sz="0" w:space="0" w:color="auto" w:frame="1"/>
          <w:shd w:val="clear" w:color="auto" w:fill="FFFFFF"/>
        </w:rPr>
        <w:t>, </w:t>
      </w:r>
      <w:hyperlink r:id="rId207" w:tgtFrame="_blank" w:history="1">
        <w:r>
          <w:rPr>
            <w:rStyle w:val="Hyperlink"/>
            <w:rFonts w:ascii="Times New Roman" w:eastAsia="PMingLiU" w:hAnsi="Times New Roman"/>
            <w:bCs/>
            <w:color w:val="auto"/>
            <w:sz w:val="24"/>
            <w:szCs w:val="24"/>
            <w:bdr w:val="none" w:sz="0" w:space="0" w:color="auto" w:frame="1"/>
            <w:shd w:val="clear" w:color="auto" w:fill="FFFFFF"/>
          </w:rPr>
          <w:t>Texas News</w:t>
        </w:r>
      </w:hyperlink>
      <w:r>
        <w:rPr>
          <w:rFonts w:ascii="Times New Roman" w:hAnsi="Times New Roman"/>
          <w:sz w:val="24"/>
          <w:szCs w:val="24"/>
          <w:bdr w:val="none" w:sz="0" w:space="0" w:color="auto" w:frame="1"/>
          <w:shd w:val="clear" w:color="auto" w:fill="FFFFFF"/>
        </w:rPr>
        <w:t>, </w:t>
      </w:r>
      <w:hyperlink r:id="rId208" w:tgtFrame="_blank" w:history="1">
        <w:r>
          <w:rPr>
            <w:rStyle w:val="Hyperlink"/>
            <w:rFonts w:ascii="Times New Roman" w:eastAsia="PMingLiU" w:hAnsi="Times New Roman"/>
            <w:bCs/>
            <w:color w:val="auto"/>
            <w:sz w:val="24"/>
            <w:szCs w:val="24"/>
            <w:bdr w:val="none" w:sz="0" w:space="0" w:color="auto" w:frame="1"/>
            <w:shd w:val="clear" w:color="auto" w:fill="FFFFFF"/>
          </w:rPr>
          <w:t>The Singapore Time</w:t>
        </w:r>
      </w:hyperlink>
      <w:r>
        <w:rPr>
          <w:rFonts w:ascii="Times New Roman" w:hAnsi="Times New Roman"/>
          <w:sz w:val="24"/>
          <w:szCs w:val="24"/>
          <w:bdr w:val="none" w:sz="0" w:space="0" w:color="auto" w:frame="1"/>
          <w:shd w:val="clear" w:color="auto" w:fill="FFFFFF"/>
        </w:rPr>
        <w:t>.</w:t>
      </w:r>
    </w:p>
    <w:p w14:paraId="3E21F836" w14:textId="77777777" w:rsidR="00195F79" w:rsidRPr="00195F79" w:rsidRDefault="00C1598D" w:rsidP="00C1598D">
      <w:pPr>
        <w:pStyle w:val="ListParagraph"/>
        <w:spacing w:after="0"/>
        <w:ind w:left="810"/>
        <w:rPr>
          <w:rFonts w:ascii="Times" w:hAnsi="Times" w:cs="Segoe UI"/>
          <w:sz w:val="24"/>
          <w:szCs w:val="24"/>
        </w:rPr>
      </w:pPr>
      <w:r>
        <w:rPr>
          <w:rFonts w:ascii="Times" w:hAnsi="Times" w:cs="Segoe UI"/>
          <w:sz w:val="24"/>
          <w:szCs w:val="24"/>
        </w:rPr>
        <w:t xml:space="preserve"> </w:t>
      </w:r>
    </w:p>
    <w:p w14:paraId="383BFBBF" w14:textId="77777777" w:rsidR="00FD134A" w:rsidRDefault="00FD134A" w:rsidP="00CE5531">
      <w:pPr>
        <w:pStyle w:val="ListParagraph"/>
        <w:numPr>
          <w:ilvl w:val="0"/>
          <w:numId w:val="3"/>
        </w:numPr>
        <w:spacing w:after="0"/>
        <w:rPr>
          <w:rFonts w:ascii="Times" w:hAnsi="Times" w:cs="Segoe UI"/>
          <w:sz w:val="24"/>
          <w:szCs w:val="24"/>
        </w:rPr>
      </w:pPr>
      <w:r>
        <w:rPr>
          <w:rFonts w:ascii="Times" w:hAnsi="Times" w:cs="Segoe UI"/>
          <w:sz w:val="24"/>
          <w:szCs w:val="24"/>
        </w:rPr>
        <w:t xml:space="preserve">Ethical Boardroom. Nov 14, Winter Edition, 2021. Professionalism. (includes 5min Video presentation). Joined with Brian Henry. </w:t>
      </w:r>
      <w:r>
        <w:br/>
      </w:r>
      <w:r>
        <w:rPr>
          <w:rFonts w:cs="Calibri"/>
          <w:color w:val="0000EE"/>
          <w:u w:val="single"/>
          <w:shd w:val="clear" w:color="auto" w:fill="FFFFFF"/>
        </w:rPr>
        <w:t>https://ethicalboard.preview.foleon.com/ebissue242021-duplicate-1/ebissue242021brianhenrymortenbennedsen-v1/brian-henry-morten-bennedsen/</w:t>
      </w:r>
    </w:p>
    <w:p w14:paraId="703596D7" w14:textId="77777777" w:rsidR="00FD134A" w:rsidRDefault="00FD134A" w:rsidP="00FD134A">
      <w:pPr>
        <w:pStyle w:val="ListParagraph"/>
        <w:spacing w:after="0"/>
        <w:ind w:left="810"/>
        <w:jc w:val="both"/>
        <w:rPr>
          <w:rFonts w:ascii="Times" w:hAnsi="Times" w:cs="Segoe UI"/>
          <w:sz w:val="24"/>
          <w:szCs w:val="24"/>
        </w:rPr>
      </w:pPr>
    </w:p>
    <w:p w14:paraId="52E8A8BF" w14:textId="77777777" w:rsidR="00FD134A" w:rsidRPr="00FD134A" w:rsidRDefault="00FD134A" w:rsidP="00CE5531">
      <w:pPr>
        <w:pStyle w:val="ListParagraph"/>
        <w:numPr>
          <w:ilvl w:val="0"/>
          <w:numId w:val="3"/>
        </w:numPr>
        <w:spacing w:after="0"/>
        <w:jc w:val="both"/>
        <w:rPr>
          <w:rFonts w:ascii="Times" w:hAnsi="Times" w:cs="Segoe UI"/>
          <w:sz w:val="24"/>
          <w:szCs w:val="24"/>
        </w:rPr>
      </w:pPr>
      <w:r>
        <w:rPr>
          <w:rFonts w:ascii="Times" w:hAnsi="Times" w:cs="Segoe UI"/>
          <w:sz w:val="24"/>
          <w:szCs w:val="24"/>
        </w:rPr>
        <w:t xml:space="preserve"> Group SEB: Winnder of the 2021 Leonardo de Vinci Prize. Chinese Family Business Review. In print only. Published August 1, 2021.</w:t>
      </w:r>
    </w:p>
    <w:p w14:paraId="429E7DEE" w14:textId="77777777" w:rsidR="00FD134A" w:rsidRDefault="00FD134A" w:rsidP="00FD134A">
      <w:pPr>
        <w:pStyle w:val="ListParagraph"/>
        <w:spacing w:after="0"/>
        <w:ind w:left="810"/>
        <w:contextualSpacing w:val="0"/>
        <w:jc w:val="both"/>
        <w:rPr>
          <w:rFonts w:ascii="Times" w:hAnsi="Times" w:cs="Segoe UI"/>
          <w:sz w:val="24"/>
          <w:szCs w:val="24"/>
        </w:rPr>
      </w:pPr>
    </w:p>
    <w:p w14:paraId="5551E56E" w14:textId="77777777" w:rsidR="00FD134A" w:rsidRDefault="00FD134A"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Discours and Caboud. Chinese Family Business Review. In print only. Published Nov. 1, 2021</w:t>
      </w:r>
    </w:p>
    <w:p w14:paraId="41DBA239" w14:textId="77777777" w:rsidR="00FD134A" w:rsidRDefault="00FD134A" w:rsidP="00FD134A">
      <w:pPr>
        <w:pStyle w:val="ListParagraph"/>
        <w:spacing w:after="0"/>
        <w:ind w:left="810"/>
        <w:contextualSpacing w:val="0"/>
        <w:jc w:val="both"/>
        <w:rPr>
          <w:rFonts w:ascii="Times" w:hAnsi="Times" w:cs="Segoe UI"/>
          <w:sz w:val="24"/>
          <w:szCs w:val="24"/>
        </w:rPr>
      </w:pPr>
      <w:r>
        <w:rPr>
          <w:rFonts w:ascii="Times" w:hAnsi="Times" w:cs="Segoe UI"/>
          <w:sz w:val="24"/>
          <w:szCs w:val="24"/>
        </w:rPr>
        <w:t>.</w:t>
      </w:r>
    </w:p>
    <w:p w14:paraId="21EB48D0" w14:textId="77777777" w:rsidR="00FD134A" w:rsidRPr="00FD134A" w:rsidRDefault="00FD134A"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Beligne. Chinese Family Business Review. In print only. Published  October 1, 2021.</w:t>
      </w:r>
    </w:p>
    <w:p w14:paraId="5A5520D0" w14:textId="77777777" w:rsidR="00FD134A" w:rsidRDefault="00FD134A" w:rsidP="00FD134A">
      <w:pPr>
        <w:pStyle w:val="ListParagraph"/>
        <w:spacing w:after="0"/>
        <w:ind w:left="810"/>
        <w:contextualSpacing w:val="0"/>
        <w:jc w:val="both"/>
        <w:rPr>
          <w:rFonts w:ascii="Times" w:hAnsi="Times" w:cs="Segoe UI"/>
          <w:sz w:val="24"/>
          <w:szCs w:val="24"/>
        </w:rPr>
      </w:pPr>
    </w:p>
    <w:p w14:paraId="0ED8AFD2" w14:textId="77777777" w:rsidR="00FD134A" w:rsidRDefault="00FD134A" w:rsidP="00CE5531">
      <w:pPr>
        <w:pStyle w:val="ListParagraph"/>
        <w:numPr>
          <w:ilvl w:val="0"/>
          <w:numId w:val="3"/>
        </w:numPr>
        <w:spacing w:after="0"/>
        <w:jc w:val="both"/>
        <w:rPr>
          <w:rFonts w:ascii="Times" w:hAnsi="Times" w:cs="Segoe UI"/>
          <w:sz w:val="24"/>
          <w:szCs w:val="24"/>
        </w:rPr>
      </w:pPr>
      <w:r>
        <w:rPr>
          <w:rFonts w:ascii="Times" w:hAnsi="Times" w:cs="Segoe UI"/>
          <w:sz w:val="24"/>
          <w:szCs w:val="24"/>
        </w:rPr>
        <w:t>Dynastic Control. Global View, Sept 1, 2021. Taipei Commonwealth publishing group. Written by Morten Bennedsen and Brian Henry.</w:t>
      </w:r>
    </w:p>
    <w:p w14:paraId="29DDC01D" w14:textId="77777777" w:rsidR="00FD134A" w:rsidRPr="00FD134A" w:rsidRDefault="00FD134A" w:rsidP="00FD134A">
      <w:pPr>
        <w:pStyle w:val="ListParagraph"/>
        <w:rPr>
          <w:rFonts w:ascii="Times" w:hAnsi="Times" w:cs="Segoe UI"/>
          <w:sz w:val="24"/>
          <w:szCs w:val="24"/>
        </w:rPr>
      </w:pPr>
    </w:p>
    <w:p w14:paraId="3B1FF48C" w14:textId="77777777" w:rsidR="00E6791C" w:rsidRPr="00FD134A" w:rsidRDefault="00E6791C" w:rsidP="00CE5531">
      <w:pPr>
        <w:pStyle w:val="ListParagraph"/>
        <w:numPr>
          <w:ilvl w:val="0"/>
          <w:numId w:val="3"/>
        </w:numPr>
        <w:spacing w:after="0"/>
        <w:jc w:val="both"/>
        <w:rPr>
          <w:rFonts w:ascii="Times" w:hAnsi="Times" w:cs="Segoe UI"/>
          <w:sz w:val="24"/>
          <w:szCs w:val="24"/>
        </w:rPr>
      </w:pPr>
      <w:r>
        <w:rPr>
          <w:rFonts w:ascii="Times" w:hAnsi="Times" w:cs="Segoe UI"/>
          <w:sz w:val="24"/>
          <w:szCs w:val="24"/>
        </w:rPr>
        <w:t xml:space="preserve">Daily Mail Korea, </w:t>
      </w:r>
      <w:hyperlink r:id="rId209" w:history="1">
        <w:r>
          <w:rPr>
            <w:rStyle w:val="Hyperlink"/>
            <w:rFonts w:ascii="Times" w:hAnsi="Times" w:cs="Segoe UI"/>
            <w:sz w:val="24"/>
            <w:szCs w:val="24"/>
          </w:rPr>
          <w:t>https://www.mk.co.kr/news/business/view/2021/09/846798/</w:t>
        </w:r>
      </w:hyperlink>
      <w:r>
        <w:rPr>
          <w:rFonts w:ascii="Times" w:hAnsi="Times" w:cs="Segoe UI"/>
          <w:sz w:val="24"/>
          <w:szCs w:val="24"/>
        </w:rPr>
        <w:t>, Published Sept 1, 2021.</w:t>
      </w:r>
    </w:p>
    <w:p w14:paraId="53F57ACC" w14:textId="77777777" w:rsidR="00FD134A" w:rsidRDefault="00FD134A"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Ferragamo. Chinese Family Business Review. In print only. Published August 1, 2021.</w:t>
      </w:r>
    </w:p>
    <w:p w14:paraId="0B74B915" w14:textId="77777777" w:rsidR="0055683C" w:rsidRPr="0055683C" w:rsidRDefault="0055683C"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Hugel. Chinese Family Business Review, In print only. Published August 1, 2021.</w:t>
      </w:r>
    </w:p>
    <w:p w14:paraId="17ED0D5C" w14:textId="77777777" w:rsidR="0055683C" w:rsidRDefault="0055683C"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Okaya. Chinese Family Business Review, In print only. Published July 1, 2021.</w:t>
      </w:r>
    </w:p>
    <w:p w14:paraId="7C2634C5" w14:textId="77777777" w:rsidR="0055683C" w:rsidRDefault="0055683C"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Professionalizing the family firm. INSEAD KNOWLEDGE. Published June 14, 2021. </w:t>
      </w:r>
      <w:hyperlink r:id="rId210" w:history="1">
        <w:r>
          <w:rPr>
            <w:rStyle w:val="Hyperlink"/>
            <w:rFonts w:ascii="Times" w:hAnsi="Times" w:cs="Segoe UI"/>
            <w:sz w:val="24"/>
            <w:szCs w:val="24"/>
          </w:rPr>
          <w:t>https://knowledge.insead.edu/family-business/professionalising-the-family-firm-16886</w:t>
        </w:r>
      </w:hyperlink>
    </w:p>
    <w:p w14:paraId="60C36C2A" w14:textId="77777777" w:rsidR="00285003" w:rsidRPr="00285003" w:rsidRDefault="00285003"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INTERVIEW: </w:t>
      </w:r>
      <w:r>
        <w:t>Singapore sees jump in family offices as Asia's ultra-rich set up camp. The Business Time, March 4, 2021 (Singapore).</w:t>
      </w:r>
    </w:p>
    <w:p w14:paraId="4419782D" w14:textId="77777777" w:rsidR="00285003" w:rsidRPr="00285003" w:rsidRDefault="00285003"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INTERVIEW: </w:t>
      </w:r>
      <w:r>
        <w:t>Family offices are a booming business, but present challenges. The Business Time, March 4, 2021 (Singapore).</w:t>
      </w:r>
    </w:p>
    <w:p w14:paraId="202425EC" w14:textId="77777777" w:rsidR="00BE7645" w:rsidRDefault="00BE7645"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“Why Family CEOs Outperform Their Non-Family Predecessors”, INSEAD Knowledge, May 12, 2021. </w:t>
      </w:r>
      <w:hyperlink r:id="rId211" w:history="1">
        <w:r>
          <w:rPr>
            <w:rStyle w:val="Hyperlink"/>
            <w:rFonts w:ascii="Times" w:hAnsi="Times" w:cs="Segoe UI"/>
            <w:sz w:val="24"/>
            <w:szCs w:val="24"/>
          </w:rPr>
          <w:t>https://knowledge.insead.edu/family-business/why-family-ceos-outperform-their-non-family-predecessors-16601</w:t>
        </w:r>
      </w:hyperlink>
    </w:p>
    <w:p w14:paraId="25CFA4D4" w14:textId="77777777" w:rsidR="00BE7645" w:rsidRDefault="00BE7645" w:rsidP="00BE7645">
      <w:pPr>
        <w:pStyle w:val="ListParagraph"/>
        <w:spacing w:after="0"/>
        <w:ind w:left="810"/>
        <w:contextualSpacing w:val="0"/>
        <w:jc w:val="both"/>
        <w:rPr>
          <w:rFonts w:ascii="Times" w:hAnsi="Times" w:cs="Segoe UI"/>
          <w:sz w:val="24"/>
          <w:szCs w:val="24"/>
        </w:rPr>
      </w:pPr>
    </w:p>
    <w:p w14:paraId="29F3278B" w14:textId="77777777" w:rsidR="00BE7645" w:rsidRDefault="00BE7645"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Luxardo, Chinese Family Business Review, June 2021.</w:t>
      </w:r>
    </w:p>
    <w:p w14:paraId="7040C0C2" w14:textId="77777777" w:rsidR="00BE7645" w:rsidRDefault="00BE7645" w:rsidP="00BE7645">
      <w:pPr>
        <w:pStyle w:val="ListParagraph"/>
        <w:spacing w:after="0"/>
        <w:ind w:left="810"/>
        <w:contextualSpacing w:val="0"/>
        <w:jc w:val="both"/>
        <w:rPr>
          <w:rFonts w:ascii="Times" w:hAnsi="Times" w:cs="Segoe UI"/>
          <w:sz w:val="24"/>
          <w:szCs w:val="24"/>
        </w:rPr>
      </w:pPr>
    </w:p>
    <w:p w14:paraId="7F2FB454" w14:textId="77777777" w:rsidR="004D1874" w:rsidRDefault="004D1874"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Grondona, Chinese Family Business Review, May 2021.</w:t>
      </w:r>
    </w:p>
    <w:p w14:paraId="64260368" w14:textId="77777777" w:rsidR="004D1874" w:rsidRDefault="004D1874" w:rsidP="004D1874">
      <w:pPr>
        <w:pStyle w:val="ListParagraph"/>
        <w:spacing w:after="0"/>
        <w:ind w:left="810"/>
        <w:contextualSpacing w:val="0"/>
        <w:jc w:val="both"/>
        <w:rPr>
          <w:rFonts w:ascii="Times" w:hAnsi="Times" w:cs="Segoe UI"/>
          <w:sz w:val="24"/>
          <w:szCs w:val="24"/>
        </w:rPr>
      </w:pPr>
    </w:p>
    <w:p w14:paraId="215DA797" w14:textId="77777777" w:rsidR="004D1874" w:rsidRDefault="004D1874"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Toraya, sweet makers. Chinese Family Buisness Review, April 2021.</w:t>
      </w:r>
    </w:p>
    <w:p w14:paraId="20F31A88" w14:textId="77777777" w:rsidR="004D1874" w:rsidRDefault="004D1874" w:rsidP="004D1874">
      <w:pPr>
        <w:pStyle w:val="ListParagraph"/>
        <w:spacing w:after="0"/>
        <w:ind w:left="810"/>
        <w:contextualSpacing w:val="0"/>
        <w:jc w:val="both"/>
        <w:rPr>
          <w:rFonts w:ascii="Times" w:hAnsi="Times" w:cs="Segoe UI"/>
          <w:sz w:val="24"/>
          <w:szCs w:val="24"/>
        </w:rPr>
      </w:pPr>
    </w:p>
    <w:p w14:paraId="294DA29B" w14:textId="77777777" w:rsidR="004D1874" w:rsidRDefault="004D1874"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Champagne Billecart-Salmon, Chinese Family Business Review, Feb. and March 2021.</w:t>
      </w:r>
    </w:p>
    <w:p w14:paraId="2263EDED" w14:textId="77777777" w:rsidR="004D1874" w:rsidRDefault="004D1874" w:rsidP="004D1874">
      <w:pPr>
        <w:pStyle w:val="ListParagraph"/>
        <w:spacing w:after="0"/>
        <w:ind w:left="810"/>
        <w:contextualSpacing w:val="0"/>
        <w:jc w:val="both"/>
        <w:rPr>
          <w:rFonts w:ascii="Times" w:hAnsi="Times" w:cs="Segoe UI"/>
          <w:sz w:val="24"/>
          <w:szCs w:val="24"/>
        </w:rPr>
      </w:pPr>
    </w:p>
    <w:p w14:paraId="6EAB59DD" w14:textId="77777777" w:rsidR="004D1874" w:rsidRDefault="004D1874"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Sake Gekkeikan, Chinese Family Business Review, January 2021.</w:t>
      </w:r>
    </w:p>
    <w:p w14:paraId="3EA3590A" w14:textId="77777777" w:rsidR="00ED2FE6" w:rsidRPr="00ED2FE6" w:rsidRDefault="00ED2FE6" w:rsidP="00ED2FE6">
      <w:pPr>
        <w:pStyle w:val="ListParagraph"/>
        <w:rPr>
          <w:rFonts w:ascii="Times" w:hAnsi="Times" w:cs="Segoe UI"/>
          <w:sz w:val="24"/>
          <w:szCs w:val="24"/>
        </w:rPr>
      </w:pPr>
    </w:p>
    <w:p w14:paraId="1B9BA1E3" w14:textId="77777777" w:rsidR="00ED2FE6" w:rsidRPr="00ED2FE6" w:rsidRDefault="00ED2FE6"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A Eleven-Part Series on Family Businesses: Piazenza, November  2020.</w:t>
      </w:r>
    </w:p>
    <w:p w14:paraId="3C9E3F5B" w14:textId="77777777" w:rsidR="00ED2FE6" w:rsidRPr="00ED2FE6" w:rsidRDefault="00ED2FE6" w:rsidP="00ED2FE6">
      <w:pPr>
        <w:pStyle w:val="ListParagraph"/>
        <w:rPr>
          <w:rFonts w:ascii="Times" w:hAnsi="Times" w:cs="Segoe UI"/>
          <w:sz w:val="24"/>
          <w:szCs w:val="24"/>
        </w:rPr>
      </w:pPr>
    </w:p>
    <w:p w14:paraId="1DF16140" w14:textId="77777777" w:rsidR="00ED2FE6" w:rsidRPr="004D1874" w:rsidRDefault="00ED2FE6"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A Eleven-Part Series on Family Businesses: Maison Roze, October  2020.</w:t>
      </w:r>
    </w:p>
    <w:p w14:paraId="502C89E6" w14:textId="77777777" w:rsidR="00ED2FE6" w:rsidRPr="00ED2FE6" w:rsidRDefault="00ED2FE6" w:rsidP="00ED2FE6">
      <w:pPr>
        <w:pStyle w:val="ListParagraph"/>
        <w:rPr>
          <w:rFonts w:ascii="Times" w:hAnsi="Times" w:cs="Segoe UI"/>
          <w:sz w:val="24"/>
          <w:szCs w:val="24"/>
        </w:rPr>
      </w:pPr>
    </w:p>
    <w:p w14:paraId="57B3187E" w14:textId="77777777" w:rsidR="00ED2FE6" w:rsidRPr="004D1874" w:rsidRDefault="00ED2FE6"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A Eleven-Part Series on Family Businesses: Maison Roze, October  2020.</w:t>
      </w:r>
    </w:p>
    <w:p w14:paraId="0CBF6EBF" w14:textId="77777777" w:rsidR="004D1874" w:rsidRPr="00ED2FE6" w:rsidRDefault="004D1874" w:rsidP="004D1874">
      <w:pPr>
        <w:pStyle w:val="ListParagraph"/>
        <w:spacing w:after="0"/>
        <w:ind w:left="810"/>
        <w:contextualSpacing w:val="0"/>
        <w:jc w:val="both"/>
        <w:rPr>
          <w:rFonts w:ascii="Times" w:hAnsi="Times" w:cs="Segoe UI"/>
          <w:sz w:val="24"/>
          <w:szCs w:val="24"/>
        </w:rPr>
      </w:pPr>
    </w:p>
    <w:p w14:paraId="2708481D" w14:textId="77777777" w:rsidR="00ED2FE6" w:rsidRPr="00543535" w:rsidRDefault="00B6167C" w:rsidP="00CE5531">
      <w:pPr>
        <w:pStyle w:val="ListParagraph"/>
        <w:numPr>
          <w:ilvl w:val="0"/>
          <w:numId w:val="3"/>
        </w:numPr>
        <w:spacing w:after="0"/>
        <w:contextualSpacing w:val="0"/>
        <w:jc w:val="both"/>
        <w:rPr>
          <w:rFonts w:ascii="Times" w:hAnsi="Times" w:cs="Segoe UI"/>
          <w:sz w:val="24"/>
          <w:szCs w:val="24"/>
          <w:lang w:val="da-DK"/>
        </w:rPr>
      </w:pPr>
      <w:r>
        <w:rPr>
          <w:rFonts w:ascii="Segoe UI" w:hAnsi="Segoe UI" w:cs="Segoe UI"/>
          <w:color w:val="201F1E"/>
          <w:sz w:val="23"/>
          <w:szCs w:val="23"/>
          <w:shd w:val="clear" w:color="auto" w:fill="FFFFFF"/>
        </w:rPr>
        <w:t xml:space="preserve">“Keiner von Uns”, German Wirtschaftswoche. About our report: Profesionalizing the family firm (INSEAD/PVC/AVS). By Nina Strassner. </w:t>
      </w:r>
      <w:r>
        <w:rPr>
          <w:rFonts w:ascii="Segoe UI" w:hAnsi="Segoe UI" w:cs="Segoe UI"/>
          <w:color w:val="201F1E"/>
          <w:sz w:val="23"/>
          <w:szCs w:val="23"/>
          <w:shd w:val="clear" w:color="auto" w:fill="FFFFFF"/>
          <w:lang w:val="da-DK"/>
        </w:rPr>
        <w:t>12. February 2021. Pages 90—93.</w:t>
      </w:r>
    </w:p>
    <w:p w14:paraId="03C35941" w14:textId="77777777" w:rsidR="00ED2FE6" w:rsidRPr="00ED2FE6" w:rsidRDefault="00ED2FE6" w:rsidP="00ED2FE6">
      <w:pPr>
        <w:pStyle w:val="ListParagraph"/>
        <w:rPr>
          <w:rFonts w:ascii="Times" w:hAnsi="Times" w:cs="Segoe UI"/>
          <w:sz w:val="24"/>
          <w:szCs w:val="24"/>
          <w:lang w:val="da-DK"/>
        </w:rPr>
      </w:pPr>
    </w:p>
    <w:p w14:paraId="7843C87C" w14:textId="77777777" w:rsidR="00DF42DE" w:rsidRDefault="00DF42DE"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lang w:val="da-DK"/>
        </w:rPr>
        <w:t xml:space="preserve">TV2 NYHEDER: Statistik skal mindske lønforskelle. </w:t>
      </w:r>
      <w:r>
        <w:rPr>
          <w:rFonts w:ascii="Times" w:hAnsi="Times" w:cs="Segoe UI"/>
          <w:sz w:val="24"/>
          <w:szCs w:val="24"/>
        </w:rPr>
        <w:t xml:space="preserve">Repeted news program, September 2, 2020. </w:t>
      </w:r>
      <w:hyperlink r:id="rId212" w:history="1">
        <w:r>
          <w:rPr>
            <w:rStyle w:val="Hyperlink"/>
            <w:rFonts w:ascii="Times" w:hAnsi="Times" w:cs="Segoe UI"/>
            <w:sz w:val="24"/>
            <w:szCs w:val="24"/>
          </w:rPr>
          <w:t>https://play.tv2.dk/programmer/nyheder/serier/nyhederne/statistik-skal-mindske-loenforskelle-225699/</w:t>
        </w:r>
      </w:hyperlink>
      <w:r>
        <w:rPr>
          <w:rFonts w:ascii="Times" w:hAnsi="Times" w:cs="Segoe UI"/>
          <w:sz w:val="24"/>
          <w:szCs w:val="24"/>
        </w:rPr>
        <w:t>.</w:t>
      </w:r>
    </w:p>
    <w:p w14:paraId="5B6F2DE3" w14:textId="77777777" w:rsidR="005D37BE" w:rsidRPr="00E4488A" w:rsidRDefault="005D37BE" w:rsidP="005D37BE">
      <w:pPr>
        <w:pStyle w:val="ListParagraph"/>
        <w:spacing w:after="0"/>
        <w:ind w:left="810"/>
        <w:contextualSpacing w:val="0"/>
        <w:jc w:val="both"/>
        <w:rPr>
          <w:rFonts w:ascii="Times" w:hAnsi="Times" w:cs="Segoe UI"/>
          <w:sz w:val="24"/>
          <w:szCs w:val="24"/>
        </w:rPr>
      </w:pPr>
    </w:p>
    <w:p w14:paraId="53404C95" w14:textId="77777777" w:rsidR="00ED2FE6" w:rsidRPr="00ED2FE6" w:rsidRDefault="00DF42DE" w:rsidP="00CE5531">
      <w:pPr>
        <w:pStyle w:val="ListParagraph"/>
        <w:numPr>
          <w:ilvl w:val="0"/>
          <w:numId w:val="3"/>
        </w:numPr>
        <w:spacing w:after="0"/>
        <w:contextualSpacing w:val="0"/>
        <w:jc w:val="both"/>
        <w:rPr>
          <w:rStyle w:val="Hyperlink"/>
          <w:rFonts w:ascii="Times" w:hAnsi="Times" w:cs="Segoe UI"/>
          <w:color w:val="auto"/>
          <w:sz w:val="24"/>
          <w:szCs w:val="24"/>
          <w:u w:val="none"/>
        </w:rPr>
      </w:pPr>
      <w:r>
        <w:rPr>
          <w:rFonts w:ascii="Times" w:hAnsi="Times" w:cs="Segoe UI"/>
          <w:sz w:val="24"/>
          <w:szCs w:val="24"/>
          <w:lang w:val="da-DK"/>
        </w:rPr>
        <w:t xml:space="preserve">Interview: Partier vil gøre lønninger frit tilgængelig, TV2 Nyhederne Denmark, Sept 2, 2020. </w:t>
      </w:r>
      <w:hyperlink r:id="rId213" w:history="1">
        <w:r>
          <w:rPr>
            <w:rStyle w:val="Hyperlink"/>
            <w:rFonts w:ascii="Times" w:hAnsi="Times" w:cs="Segoe UI"/>
            <w:sz w:val="24"/>
            <w:szCs w:val="24"/>
          </w:rPr>
          <w:t>https://nyheder.tv2.dk/politik/2020-09-02-partier-vil-goere-loenninger-frit-tilgaengelige</w:t>
        </w:r>
      </w:hyperlink>
    </w:p>
    <w:p w14:paraId="64C6D847" w14:textId="77777777" w:rsidR="00ED2FE6" w:rsidRPr="00ED2FE6" w:rsidRDefault="00ED2FE6" w:rsidP="00ED2FE6">
      <w:pPr>
        <w:pStyle w:val="ListParagraph"/>
        <w:rPr>
          <w:rFonts w:ascii="Times" w:hAnsi="Times" w:cs="Segoe UI"/>
          <w:sz w:val="24"/>
          <w:szCs w:val="24"/>
        </w:rPr>
      </w:pPr>
    </w:p>
    <w:p w14:paraId="3B640811" w14:textId="77777777" w:rsidR="00ED2FE6" w:rsidRPr="00ED2FE6" w:rsidRDefault="00ED2FE6" w:rsidP="00ED2FE6">
      <w:pPr>
        <w:pStyle w:val="ListParagraph"/>
        <w:spacing w:after="0"/>
        <w:ind w:left="810"/>
        <w:contextualSpacing w:val="0"/>
        <w:jc w:val="both"/>
        <w:rPr>
          <w:rFonts w:ascii="Times" w:hAnsi="Times" w:cs="Segoe UI"/>
          <w:sz w:val="24"/>
          <w:szCs w:val="24"/>
        </w:rPr>
      </w:pPr>
    </w:p>
    <w:p w14:paraId="079639B7" w14:textId="77777777" w:rsidR="00ED2FE6" w:rsidRPr="009478A6" w:rsidRDefault="00ED2FE6"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Akafuku and the Empress of Japan: innovation in the Edo Period; Akafuku recovers from a recent health scandal. Joined with brian Henry. Chinese Family Business Review September 2020</w:t>
      </w:r>
    </w:p>
    <w:p w14:paraId="2930C42D" w14:textId="77777777" w:rsidR="00ED2FE6" w:rsidRDefault="00ED2FE6" w:rsidP="001233EE">
      <w:pPr>
        <w:pStyle w:val="ListParagraph"/>
        <w:spacing w:after="0"/>
        <w:ind w:left="810"/>
        <w:contextualSpacing w:val="0"/>
        <w:jc w:val="both"/>
        <w:rPr>
          <w:rFonts w:ascii="Times" w:hAnsi="Times" w:cs="Segoe UI"/>
          <w:sz w:val="24"/>
          <w:szCs w:val="24"/>
        </w:rPr>
      </w:pPr>
    </w:p>
    <w:p w14:paraId="4EE2A9A5" w14:textId="77777777" w:rsidR="00ED2FE6" w:rsidRPr="00AD4870" w:rsidRDefault="00ED2FE6" w:rsidP="001233EE">
      <w:pPr>
        <w:pStyle w:val="ListParagraph"/>
        <w:spacing w:after="0"/>
        <w:ind w:left="810"/>
        <w:contextualSpacing w:val="0"/>
        <w:jc w:val="both"/>
        <w:rPr>
          <w:rFonts w:ascii="Times" w:hAnsi="Times" w:cs="Segoe UI"/>
          <w:sz w:val="24"/>
          <w:szCs w:val="24"/>
        </w:rPr>
      </w:pPr>
    </w:p>
    <w:p w14:paraId="6892FABA" w14:textId="77777777" w:rsidR="00E22B43" w:rsidRPr="009478A6" w:rsidRDefault="007C5B95" w:rsidP="00CE5531">
      <w:pPr>
        <w:pStyle w:val="ListParagraph"/>
        <w:numPr>
          <w:ilvl w:val="0"/>
          <w:numId w:val="3"/>
        </w:numPr>
        <w:spacing w:after="0"/>
        <w:contextualSpacing w:val="0"/>
        <w:jc w:val="both"/>
        <w:rPr>
          <w:rFonts w:ascii="Times" w:hAnsi="Times" w:cs="Segoe UI"/>
          <w:sz w:val="24"/>
          <w:szCs w:val="24"/>
        </w:rPr>
      </w:pPr>
      <w:r>
        <w:rPr>
          <w:rFonts w:ascii="MS Gothic" w:eastAsia="MS Gothic" w:hAnsi="MS Gothic" w:cs="MS Gothic" w:hint="eastAsia"/>
        </w:rPr>
        <w:t>家族企業是向善的力量嗎？</w:t>
      </w:r>
      <w:r>
        <w:rPr>
          <w:rFonts w:ascii="Times" w:hAnsi="Times"/>
          <w:color w:val="000000"/>
          <w:sz w:val="24"/>
          <w:szCs w:val="24"/>
        </w:rPr>
        <w:t xml:space="preserve">Family firms as a force for good. Global View, Taipei Commonwealth Publishing Group, September 2020. </w:t>
      </w:r>
      <w:hyperlink r:id="rId214" w:history="1">
        <w:r>
          <w:rPr>
            <w:rStyle w:val="Hyperlink"/>
            <w:rFonts w:ascii="Times" w:hAnsi="Times"/>
            <w:sz w:val="24"/>
            <w:szCs w:val="24"/>
          </w:rPr>
          <w:t>https://www.gvm.com.tw/article/74341</w:t>
        </w:r>
      </w:hyperlink>
      <w:r>
        <w:rPr>
          <w:rFonts w:ascii="Times" w:hAnsi="Times"/>
          <w:color w:val="000000"/>
          <w:sz w:val="24"/>
          <w:szCs w:val="24"/>
        </w:rPr>
        <w:t xml:space="preserve"> </w:t>
      </w:r>
    </w:p>
    <w:p w14:paraId="69A99EF7" w14:textId="77777777" w:rsidR="00E22B43" w:rsidRPr="009478A6" w:rsidRDefault="00E22B43"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hAnsi="Times" w:cs="Segoe UI"/>
          <w:sz w:val="24"/>
          <w:szCs w:val="24"/>
        </w:rPr>
      </w:pPr>
      <w:r>
        <w:rPr>
          <w:rFonts w:ascii="Times" w:eastAsia="SimSun" w:hAnsi="Times"/>
          <w:spacing w:val="4"/>
          <w:sz w:val="24"/>
          <w:szCs w:val="24"/>
        </w:rPr>
        <w:t>Family firms as a force for good. INSEAD KNOWLEDGE. August 2020.</w:t>
      </w:r>
      <w:r>
        <w:rPr>
          <w:rFonts w:ascii="Times" w:hAnsi="Times" w:cs="Segoe UI"/>
          <w:sz w:val="24"/>
          <w:szCs w:val="24"/>
        </w:rPr>
        <w:t xml:space="preserve"> </w:t>
      </w:r>
    </w:p>
    <w:p w14:paraId="2B444B10" w14:textId="77777777" w:rsidR="00E22B43" w:rsidRPr="009478A6" w:rsidRDefault="00E22B43"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Guerrieri Rizzardi: Pruning the Family Vineyards; The Grapes of Heritage. Joined with Brian Henry. Chinese Family Business Review August 2020.</w:t>
      </w:r>
    </w:p>
    <w:p w14:paraId="76007CC6" w14:textId="77777777" w:rsidR="00E22B43" w:rsidRPr="009478A6" w:rsidRDefault="00E22B43" w:rsidP="001233EE">
      <w:pPr>
        <w:pStyle w:val="ListParagraph"/>
        <w:spacing w:after="0"/>
        <w:ind w:left="810"/>
        <w:contextualSpacing w:val="0"/>
        <w:jc w:val="both"/>
        <w:rPr>
          <w:rFonts w:ascii="Times" w:hAnsi="Times" w:cs="Segoe UI"/>
          <w:sz w:val="24"/>
          <w:szCs w:val="24"/>
        </w:rPr>
      </w:pPr>
    </w:p>
    <w:p w14:paraId="0BBFC194" w14:textId="77777777" w:rsidR="003824AB" w:rsidRPr="009478A6" w:rsidRDefault="003824AB"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INTERVIEW about Covid 19 for Chinese Family Business Review: </w:t>
      </w:r>
      <w:hyperlink r:id="rId215" w:history="1">
        <w:r>
          <w:rPr>
            <w:rStyle w:val="Hyperlink"/>
            <w:rFonts w:ascii="MS Gothic" w:eastAsia="MS Gothic" w:hAnsi="MS Gothic" w:cs="MS Gothic"/>
            <w:spacing w:val="8"/>
            <w:sz w:val="33"/>
            <w:szCs w:val="33"/>
          </w:rPr>
          <w:t>在疫情中突</w:t>
        </w:r>
        <w:r>
          <w:rPr>
            <w:rStyle w:val="Hyperlink"/>
            <w:rFonts w:ascii="Microsoft JhengHei" w:eastAsia="Microsoft JhengHei" w:hAnsi="Microsoft JhengHei" w:cs="Microsoft JhengHei"/>
            <w:spacing w:val="8"/>
            <w:sz w:val="33"/>
            <w:szCs w:val="33"/>
          </w:rPr>
          <w:t>围</w:t>
        </w:r>
      </w:hyperlink>
      <w:r>
        <w:rPr>
          <w:rFonts w:ascii="Microsoft JhengHei" w:eastAsia="Microsoft JhengHei" w:hAnsi="Microsoft JhengHei" w:cs="Microsoft JhengHei" w:hint="eastAsia"/>
          <w:color w:val="333333"/>
          <w:spacing w:val="8"/>
          <w:sz w:val="33"/>
          <w:szCs w:val="33"/>
        </w:rPr>
        <w:t>的欧洲经验.</w:t>
      </w:r>
    </w:p>
    <w:p w14:paraId="5671F1CD" w14:textId="77777777" w:rsidR="007B5E87" w:rsidRPr="00A30724" w:rsidRDefault="007B5E87"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Danily Nation (Kenya): </w:t>
      </w:r>
      <w:hyperlink r:id="rId216" w:history="1">
        <w:r>
          <w:rPr>
            <w:rStyle w:val="Hyperlink"/>
            <w:rFonts w:ascii="Times" w:hAnsi="Times" w:cs="Segoe UI"/>
            <w:sz w:val="24"/>
            <w:szCs w:val="24"/>
          </w:rPr>
          <w:t>Gender Pay Gab: Women Earn Less and This is Why.</w:t>
        </w:r>
      </w:hyperlink>
      <w:r>
        <w:rPr>
          <w:rFonts w:ascii="Times" w:hAnsi="Times" w:cs="Segoe UI"/>
          <w:sz w:val="24"/>
          <w:szCs w:val="24"/>
        </w:rPr>
        <w:t xml:space="preserve"> August 20, 2020.</w:t>
      </w:r>
    </w:p>
    <w:p w14:paraId="6C5637A9" w14:textId="77777777" w:rsidR="007B5E87" w:rsidRPr="009478A6" w:rsidRDefault="007B5E87" w:rsidP="001233EE">
      <w:pPr>
        <w:pStyle w:val="ListParagraph"/>
        <w:spacing w:after="0"/>
        <w:ind w:left="810"/>
        <w:contextualSpacing w:val="0"/>
        <w:jc w:val="both"/>
        <w:rPr>
          <w:rFonts w:ascii="Times" w:hAnsi="Times" w:cs="Segoe UI"/>
          <w:sz w:val="24"/>
          <w:szCs w:val="24"/>
        </w:rPr>
      </w:pPr>
    </w:p>
    <w:p w14:paraId="42A247B4" w14:textId="77777777" w:rsidR="00DC739E" w:rsidRPr="009478A6" w:rsidRDefault="00DC739E"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lastRenderedPageBreak/>
        <w:t>Interview South China Morning Post: Why do Singapores Loh Cousins Want to Buy Newcastle United? August 22, 2020.</w:t>
      </w:r>
    </w:p>
    <w:p w14:paraId="66A5A13A" w14:textId="77777777" w:rsidR="00DC739E" w:rsidRPr="009478A6" w:rsidRDefault="00E22B43" w:rsidP="001233EE">
      <w:pPr>
        <w:pStyle w:val="ListParagraph"/>
        <w:spacing w:after="0"/>
        <w:ind w:left="810"/>
        <w:contextualSpacing w:val="0"/>
        <w:jc w:val="both"/>
        <w:rPr>
          <w:rFonts w:ascii="Times" w:hAnsi="Times" w:cs="Segoe UI"/>
          <w:sz w:val="24"/>
          <w:szCs w:val="24"/>
        </w:rPr>
      </w:pPr>
      <w:hyperlink r:id="rId217" w:history="1">
        <w:r>
          <w:rPr>
            <w:rStyle w:val="Hyperlink"/>
            <w:rFonts w:ascii="Times" w:hAnsi="Times" w:cs="Segoe UI"/>
            <w:sz w:val="24"/>
            <w:szCs w:val="24"/>
          </w:rPr>
          <w:t>https://www.scmp.com/week-asia/lifestyle-culture/article/3098024/why-do-singapores-loh-cousins-want-buy-newcastle-united</w:t>
        </w:r>
      </w:hyperlink>
      <w:r>
        <w:rPr>
          <w:rStyle w:val="Hyperlink"/>
          <w:rFonts w:ascii="Times" w:hAnsi="Times" w:cs="Segoe UI"/>
          <w:sz w:val="24"/>
          <w:szCs w:val="24"/>
        </w:rPr>
        <w:t xml:space="preserve"> August</w:t>
      </w:r>
    </w:p>
    <w:p w14:paraId="7B2709EE" w14:textId="77777777" w:rsidR="007355CA" w:rsidRPr="009478A6" w:rsidRDefault="007355CA" w:rsidP="001233EE">
      <w:pPr>
        <w:pStyle w:val="ListParagraph"/>
        <w:spacing w:after="0"/>
        <w:ind w:left="810"/>
        <w:contextualSpacing w:val="0"/>
        <w:jc w:val="both"/>
        <w:rPr>
          <w:rFonts w:ascii="Times" w:hAnsi="Times" w:cs="Segoe UI"/>
          <w:sz w:val="24"/>
          <w:szCs w:val="24"/>
        </w:rPr>
      </w:pPr>
    </w:p>
    <w:p w14:paraId="23B4E3D4" w14:textId="77777777" w:rsidR="00E22B43" w:rsidRPr="009478A6" w:rsidRDefault="00E22B43"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Yamamotoyama: Turning Green Tea and Nori Seaweed into a Japanese Tradition; Centuries of Selling Tea Pay off. Joined with Brian Henry, Chinese Family Business Review, July 2020.</w:t>
      </w:r>
    </w:p>
    <w:p w14:paraId="6D94F2F0" w14:textId="77777777" w:rsidR="001F1CB4" w:rsidRPr="009478A6" w:rsidRDefault="00750639"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pacing w:val="4"/>
          <w:sz w:val="24"/>
          <w:szCs w:val="24"/>
        </w:rPr>
        <w:t xml:space="preserve">COVID 19: Furloughs are getting the job done. INSEAD Knowledge, Published July 10, 2020: </w:t>
      </w:r>
      <w:hyperlink r:id="rId218" w:history="1">
        <w:r>
          <w:rPr>
            <w:rFonts w:ascii="Times" w:eastAsia="SimSun" w:hAnsi="Times"/>
            <w:spacing w:val="4"/>
            <w:sz w:val="24"/>
            <w:szCs w:val="24"/>
          </w:rPr>
          <w:t>https://knowledge.insead.edu/economics-finance/covid-19-furloughs-are-getting-the-job-done-14656</w:t>
        </w:r>
      </w:hyperlink>
    </w:p>
    <w:p w14:paraId="0638C080" w14:textId="77777777" w:rsidR="00F4068F" w:rsidRPr="009478A6" w:rsidRDefault="004C6CE3"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Style w:val="spellingerror"/>
          <w:rFonts w:ascii="Times" w:eastAsia="SimSun" w:hAnsi="Times"/>
          <w:spacing w:val="4"/>
          <w:sz w:val="24"/>
          <w:szCs w:val="24"/>
          <w:lang w:val="da-DK"/>
        </w:rPr>
      </w:pPr>
      <w:r>
        <w:rPr>
          <w:rStyle w:val="spellingerror"/>
          <w:rFonts w:ascii="Times" w:eastAsia="SimSun" w:hAnsi="Times" w:cs="Calibri"/>
          <w:sz w:val="24"/>
          <w:szCs w:val="24"/>
          <w:lang w:val="da-DK"/>
        </w:rPr>
        <w:t xml:space="preserve">VOXEU, </w:t>
      </w:r>
      <w:hyperlink r:id="rId219" w:history="1">
        <w:r>
          <w:rPr>
            <w:rStyle w:val="Hyperlink"/>
            <w:rFonts w:ascii="Times" w:eastAsia="SimSun" w:hAnsi="Times" w:cs="Calibri"/>
            <w:sz w:val="24"/>
            <w:szCs w:val="24"/>
            <w:lang w:val="da-DK"/>
          </w:rPr>
          <w:t>https://voxeu.org/article/impact-government-aid-firms-covid-19-pandemic</w:t>
        </w:r>
      </w:hyperlink>
      <w:r>
        <w:rPr>
          <w:rStyle w:val="spellingerror"/>
          <w:rFonts w:ascii="Times" w:eastAsia="SimSun" w:hAnsi="Times" w:cs="Calibri"/>
          <w:sz w:val="24"/>
          <w:szCs w:val="24"/>
          <w:lang w:val="da-DK"/>
        </w:rPr>
        <w:t xml:space="preserve">, June 26, 2020. </w:t>
      </w:r>
    </w:p>
    <w:p w14:paraId="4A3DA3C6" w14:textId="77777777" w:rsidR="00E22B43" w:rsidRPr="009478A6" w:rsidRDefault="00E22B43"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Style w:val="spellingerror"/>
          <w:rFonts w:ascii="Times" w:eastAsia="SimSun" w:hAnsi="Times"/>
          <w:spacing w:val="4"/>
          <w:sz w:val="24"/>
          <w:szCs w:val="24"/>
        </w:rPr>
      </w:pPr>
      <w:r>
        <w:rPr>
          <w:rStyle w:val="spellingerror"/>
          <w:rFonts w:ascii="Times" w:eastAsia="SimSun" w:hAnsi="Times" w:cs="Calibri"/>
          <w:sz w:val="24"/>
          <w:szCs w:val="24"/>
        </w:rPr>
        <w:t>Catherineau: Building Luxury Wood Interiours for Yachts and Airplanes; A family engaged in a mission can save lives. Chinese Family Business Review, June 2020.</w:t>
      </w:r>
    </w:p>
    <w:p w14:paraId="39C0C264" w14:textId="77777777" w:rsidR="00F4068F" w:rsidRPr="009478A6" w:rsidRDefault="00F4068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Style w:val="spellingerror"/>
          <w:rFonts w:ascii="Times New Roman" w:eastAsia="SimSun" w:hAnsi="Times New Roman"/>
          <w:spacing w:val="4"/>
          <w:sz w:val="24"/>
          <w:szCs w:val="24"/>
        </w:rPr>
      </w:pPr>
      <w:r>
        <w:rPr>
          <w:rStyle w:val="spellingerror"/>
          <w:rFonts w:ascii="Times New Roman" w:eastAsia="SimSun" w:hAnsi="Times New Roman"/>
          <w:sz w:val="24"/>
          <w:szCs w:val="24"/>
        </w:rPr>
        <w:t xml:space="preserve">The Economist, </w:t>
      </w:r>
      <w:hyperlink r:id="rId220" w:history="1">
        <w:r>
          <w:rPr>
            <w:rStyle w:val="Hyperlink"/>
            <w:rFonts w:ascii="Times New Roman" w:eastAsia="SimSun" w:hAnsi="Times New Roman"/>
            <w:sz w:val="24"/>
            <w:szCs w:val="24"/>
          </w:rPr>
          <w:t>Bartleby Coloumn</w:t>
        </w:r>
      </w:hyperlink>
      <w:r>
        <w:rPr>
          <w:rStyle w:val="spellingerror"/>
          <w:rFonts w:ascii="Times New Roman" w:eastAsia="SimSun" w:hAnsi="Times New Roman"/>
          <w:sz w:val="24"/>
          <w:szCs w:val="24"/>
        </w:rPr>
        <w:t>: June 20, 2020. (Discuss our work on furlough as a tool to fight the COVID 19 crisis.</w:t>
      </w:r>
    </w:p>
    <w:p w14:paraId="32EE398A" w14:textId="77777777" w:rsidR="009543DF"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Style w:val="spellingerror"/>
          <w:rFonts w:ascii="Times" w:eastAsia="SimSun" w:hAnsi="Times"/>
          <w:spacing w:val="4"/>
          <w:sz w:val="24"/>
          <w:szCs w:val="24"/>
        </w:rPr>
      </w:pPr>
      <w:r>
        <w:rPr>
          <w:rFonts w:ascii="Times" w:eastAsia="SimSun" w:hAnsi="Times" w:cstheme="minorHAnsi"/>
          <w:sz w:val="24"/>
          <w:szCs w:val="24"/>
        </w:rPr>
        <w:t xml:space="preserve">Interview: Ethics, value and Money. The Challenge France, July 2020 (in French): </w:t>
      </w:r>
      <w:hyperlink r:id="rId221" w:tgtFrame="_blank" w:history="1">
        <w:r>
          <w:rPr>
            <w:rStyle w:val="Hyperlink"/>
            <w:rFonts w:ascii="Times" w:eastAsia="SimSun" w:hAnsi="Times" w:cs="Segoe UI"/>
            <w:sz w:val="24"/>
            <w:szCs w:val="24"/>
            <w:lang w:val="fr-FR"/>
          </w:rPr>
          <w:t>https://www.challenges.fr/entreprise/l-ethique-valeur-montante_718690</w:t>
        </w:r>
      </w:hyperlink>
    </w:p>
    <w:p w14:paraId="78223A59" w14:textId="77777777" w:rsidR="00AD3923" w:rsidRPr="009478A6" w:rsidRDefault="00F4068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Style w:val="Hyperlink"/>
          <w:rFonts w:ascii="Times" w:eastAsia="SimSun" w:hAnsi="Times"/>
          <w:color w:val="auto"/>
          <w:spacing w:val="4"/>
          <w:sz w:val="24"/>
          <w:szCs w:val="24"/>
          <w:u w:val="none"/>
        </w:rPr>
      </w:pPr>
      <w:r>
        <w:rPr>
          <w:rStyle w:val="spellingerror"/>
          <w:rFonts w:ascii="Times" w:eastAsia="SimSun" w:hAnsi="Times" w:cs="Calibri"/>
        </w:rPr>
        <w:t xml:space="preserve">COVID ECONOMICS Issue 27, 9 June 2020. </w:t>
      </w:r>
      <w:hyperlink r:id="rId222" w:history="1">
        <w:r>
          <w:rPr>
            <w:rStyle w:val="Hyperlink"/>
            <w:rFonts w:ascii="Times" w:eastAsia="SimSun" w:hAnsi="Times" w:cs="Calibri"/>
          </w:rPr>
          <w:t>https://cepr.org/content/covid-economics-vetted-and-real-time-papers-0</w:t>
        </w:r>
      </w:hyperlink>
    </w:p>
    <w:p w14:paraId="542552A8"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A Eleven-Part Series on Family Businesses: Amarelli by Morten Bennedsen and Brian Henry, Chinese Family Business Review, May 2020.</w:t>
      </w:r>
    </w:p>
    <w:p w14:paraId="36E0C748" w14:textId="77777777" w:rsidR="00AD3923" w:rsidRPr="009478A6" w:rsidRDefault="00CC464C"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olor w:val="000000"/>
          <w:sz w:val="24"/>
          <w:szCs w:val="24"/>
        </w:rPr>
        <w:t>COVID-19: A Five-Point Plan to Help Family Firms by Morten Bennedsen and Brian Henry, Taipei Commonwealth Publishing Group, May 2020.</w:t>
      </w:r>
    </w:p>
    <w:p w14:paraId="6849DD3C"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A Eleven-Part Series on Family Businesses: Colbachini by Morten Bennedsen and Brian Henry, Chinese Family Business Review, April 2020.</w:t>
      </w:r>
    </w:p>
    <w:p w14:paraId="74B93CF5" w14:textId="77777777" w:rsidR="00E22B43" w:rsidRPr="009478A6" w:rsidRDefault="00E22B43" w:rsidP="001233EE">
      <w:pPr>
        <w:spacing w:after="0"/>
        <w:ind w:left="450"/>
        <w:jc w:val="both"/>
        <w:rPr>
          <w:rFonts w:ascii="Times" w:hAnsi="Times" w:cs="Segoe UI"/>
          <w:sz w:val="24"/>
          <w:szCs w:val="24"/>
        </w:rPr>
      </w:pPr>
    </w:p>
    <w:p w14:paraId="01646E01" w14:textId="77777777" w:rsidR="00E22B43" w:rsidRPr="009478A6" w:rsidRDefault="00E22B43" w:rsidP="00CE5531">
      <w:pPr>
        <w:pStyle w:val="ListParagraph"/>
        <w:numPr>
          <w:ilvl w:val="0"/>
          <w:numId w:val="3"/>
        </w:numPr>
        <w:spacing w:after="0"/>
        <w:contextualSpacing w:val="0"/>
        <w:jc w:val="both"/>
        <w:rPr>
          <w:rFonts w:ascii="Times" w:hAnsi="Times" w:cs="Segoe UI"/>
          <w:sz w:val="24"/>
          <w:szCs w:val="24"/>
        </w:rPr>
      </w:pPr>
      <w:r>
        <w:rPr>
          <w:rFonts w:ascii="Times" w:hAnsi="Times" w:cs="Segoe UI"/>
          <w:sz w:val="24"/>
          <w:szCs w:val="24"/>
        </w:rPr>
        <w:t xml:space="preserve">FORBES: </w:t>
      </w:r>
      <w:hyperlink r:id="rId223" w:anchor="37b67b971bc6" w:history="1">
        <w:r>
          <w:rPr>
            <w:rStyle w:val="Hyperlink"/>
            <w:rFonts w:ascii="Times" w:hAnsi="Times" w:cs="Segoe UI"/>
            <w:sz w:val="24"/>
            <w:szCs w:val="24"/>
          </w:rPr>
          <w:t>What Impact Does It Have When Leaders Become Sick.</w:t>
        </w:r>
      </w:hyperlink>
      <w:r>
        <w:rPr>
          <w:rFonts w:ascii="Times" w:hAnsi="Times" w:cs="Segoe UI"/>
          <w:sz w:val="24"/>
          <w:szCs w:val="24"/>
        </w:rPr>
        <w:t xml:space="preserve"> Apr 7 2020</w:t>
      </w:r>
    </w:p>
    <w:p w14:paraId="04DCDE87"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Interview of Morten Bennedsen about COVID-19 by Morten Bennedsen, Chinese Family Business Review Radio Station, April 2020.</w:t>
      </w:r>
    </w:p>
    <w:p w14:paraId="2851A36F"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A Eleven-Part Series on Family Businesses: Nakagawa by Morten Bennedsen and Brian Henry, Chinese Family Business Review, March 2020.</w:t>
      </w:r>
    </w:p>
    <w:p w14:paraId="5EF795BF" w14:textId="77777777" w:rsidR="00AD3923" w:rsidRPr="009478A6" w:rsidRDefault="00824769"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MS Gothic" w:eastAsia="MS Gothic" w:hAnsi="MS Gothic" w:cs="MS Gothic" w:hint="eastAsia"/>
        </w:rPr>
        <w:lastRenderedPageBreak/>
        <w:t xml:space="preserve">從愛馬仕，看家族企業的策略藝術, </w:t>
      </w:r>
      <w:r>
        <w:rPr>
          <w:rFonts w:ascii="Times" w:hAnsi="Times"/>
          <w:color w:val="000000"/>
          <w:sz w:val="24"/>
          <w:szCs w:val="24"/>
        </w:rPr>
        <w:t xml:space="preserve">Hermès: The Three Secrets of Family Business Strategy by Morten Bennedsen and Brian Henry, Gloabal View, Taipei Commonwealth Publishing Group, February 2020. </w:t>
      </w:r>
      <w:hyperlink r:id="rId224" w:history="1">
        <w:r>
          <w:rPr>
            <w:rStyle w:val="Hyperlink"/>
            <w:rFonts w:ascii="Times" w:hAnsi="Times"/>
            <w:sz w:val="24"/>
            <w:szCs w:val="24"/>
          </w:rPr>
          <w:t>https://www.gvm.com.tw/article/71280</w:t>
        </w:r>
      </w:hyperlink>
      <w:r>
        <w:rPr>
          <w:rFonts w:ascii="Times" w:hAnsi="Times"/>
          <w:color w:val="000000"/>
          <w:sz w:val="24"/>
          <w:szCs w:val="24"/>
        </w:rPr>
        <w:t xml:space="preserve"> </w:t>
      </w:r>
    </w:p>
    <w:p w14:paraId="5B38B8AF"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A Eleven-Part Series on Family Businesses: Hottinguer by Morten Bennedsen and Brian Henry, Chinese Family Business Review, January 2020.</w:t>
      </w:r>
    </w:p>
    <w:p w14:paraId="2A11F023" w14:textId="77777777" w:rsidR="00AD3923" w:rsidRPr="009478A6" w:rsidRDefault="00824769"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MS Gothic" w:eastAsia="MS Gothic" w:hAnsi="MS Gothic" w:cs="MS Gothic" w:hint="eastAsia"/>
        </w:rPr>
        <w:t xml:space="preserve">家族企業長青的六大祕訣, </w:t>
      </w:r>
      <w:r>
        <w:rPr>
          <w:rFonts w:ascii="Times" w:hAnsi="Times"/>
          <w:color w:val="000000"/>
          <w:sz w:val="24"/>
          <w:szCs w:val="24"/>
        </w:rPr>
        <w:t>VMC: The Six Secrets of Longevity by Morten Bennedsen and Brian Henry. Global View, Taipei Commonwealth Publishing Group, November 2019. https://www.gvm.com.tw/article/69707</w:t>
      </w:r>
    </w:p>
    <w:p w14:paraId="0D362B09"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DC Thomson: Winner of the 2019 Leonardo da Vinci Prize by Morten Bennedsen and Brian Henry, Chinese Family Business Review, November 2019.</w:t>
      </w:r>
    </w:p>
    <w:p w14:paraId="721DB436"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Augustea: A Family-Owned Company Confronting Major Challenges in the Global Shipping Industry by Morten Bennedsen and Brian Henry, Chinese Family Business Review, October 2019.</w:t>
      </w:r>
    </w:p>
    <w:p w14:paraId="78976171"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Revol: From French Potters to World-Class Entrepreneurs by Morten Bennedsen and Brian Henry, Chinese Family Business Review, September 2019.</w:t>
      </w:r>
    </w:p>
    <w:p w14:paraId="6282268F" w14:textId="77777777" w:rsidR="00AD3923" w:rsidRPr="009478A6" w:rsidRDefault="009543DF" w:rsidP="00CE5531">
      <w:pPr>
        <w:pStyle w:val="ColorfulList-Accent11"/>
        <w:widowControl w:val="0"/>
        <w:numPr>
          <w:ilvl w:val="0"/>
          <w:numId w:val="3"/>
        </w:numPr>
        <w:tabs>
          <w:tab w:val="left" w:pos="810"/>
        </w:tabs>
        <w:autoSpaceDE w:val="0"/>
        <w:autoSpaceDN w:val="0"/>
        <w:adjustRightInd w:val="0"/>
        <w:spacing w:before="240" w:after="120"/>
        <w:ind w:right="24"/>
        <w:contextualSpacing w:val="0"/>
        <w:rPr>
          <w:rFonts w:ascii="Times" w:eastAsia="SimSun" w:hAnsi="Times"/>
          <w:spacing w:val="4"/>
          <w:sz w:val="24"/>
          <w:szCs w:val="24"/>
        </w:rPr>
      </w:pPr>
      <w:r>
        <w:rPr>
          <w:rFonts w:ascii="Times" w:hAnsi="Times" w:cs="Segoe UI"/>
          <w:sz w:val="24"/>
          <w:szCs w:val="24"/>
        </w:rPr>
        <w:t>Bortolo Nardini: Making Grappa the Traditional Way by Morten Bennedsen and Brian Henry, Chinese Family Business Review, August 2019.</w:t>
      </w:r>
    </w:p>
    <w:p w14:paraId="360E1531" w14:textId="77777777" w:rsidR="00AD3923" w:rsidRPr="00AD3923" w:rsidRDefault="00C866CB"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cstheme="minorHAnsi"/>
          <w:sz w:val="24"/>
          <w:szCs w:val="24"/>
        </w:rPr>
        <w:t>BANQUE PICTET &amp; CIE SA: A Family-Run Firm with a Unique Co-Evolution by Morten Bennedsen and Brian Henry, Chinese Family Business Review, July 2019.</w:t>
      </w:r>
    </w:p>
    <w:p w14:paraId="554FB917" w14:textId="77777777" w:rsidR="001F1CB4" w:rsidRPr="00AD3923" w:rsidRDefault="00C866CB"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Style w:val="Hyperlink"/>
          <w:rFonts w:ascii="Times" w:eastAsia="SimSun" w:hAnsi="Times"/>
          <w:color w:val="auto"/>
          <w:spacing w:val="4"/>
          <w:sz w:val="24"/>
          <w:szCs w:val="24"/>
          <w:u w:val="none"/>
        </w:rPr>
      </w:pPr>
      <w:r>
        <w:rPr>
          <w:rFonts w:ascii="Times" w:eastAsia="SimSun" w:hAnsi="Times"/>
          <w:sz w:val="24"/>
          <w:szCs w:val="24"/>
        </w:rPr>
        <w:t xml:space="preserve">Interview: </w:t>
      </w:r>
      <w:hyperlink r:id="rId225" w:history="1">
        <w:r>
          <w:rPr>
            <w:rStyle w:val="Hyperlink"/>
            <w:rFonts w:ascii="Times" w:eastAsia="SimSun" w:hAnsi="Times"/>
            <w:sz w:val="24"/>
            <w:szCs w:val="24"/>
          </w:rPr>
          <w:t>Hong Kong property patriarchs leaves sons with $64bn question</w:t>
        </w:r>
      </w:hyperlink>
      <w:r>
        <w:rPr>
          <w:rFonts w:ascii="Times" w:eastAsia="SimSun" w:hAnsi="Times"/>
          <w:sz w:val="24"/>
          <w:szCs w:val="24"/>
        </w:rPr>
        <w:t xml:space="preserve">. Interview in Nikkei Asian Review, May 17, 2019. Reprinted in </w:t>
      </w:r>
      <w:hyperlink r:id="rId226" w:history="1">
        <w:r>
          <w:rPr>
            <w:rStyle w:val="Hyperlink"/>
            <w:rFonts w:ascii="Times" w:eastAsia="SimSun" w:hAnsi="Times"/>
            <w:sz w:val="24"/>
            <w:szCs w:val="24"/>
          </w:rPr>
          <w:t>FINANCIAL TIMES.</w:t>
        </w:r>
      </w:hyperlink>
    </w:p>
    <w:p w14:paraId="6E7C7B59" w14:textId="77777777" w:rsidR="001F1CB4" w:rsidRPr="00E258F0" w:rsidRDefault="004F11A1"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Style w:val="Hyperlink"/>
          <w:rFonts w:ascii="Times" w:eastAsia="SimSun" w:hAnsi="Times"/>
          <w:color w:val="auto"/>
          <w:spacing w:val="4"/>
          <w:sz w:val="24"/>
          <w:szCs w:val="24"/>
          <w:u w:val="none"/>
        </w:rPr>
      </w:pPr>
      <w:r>
        <w:rPr>
          <w:rFonts w:ascii="Times" w:eastAsia="SimSun" w:hAnsi="Times"/>
          <w:sz w:val="24"/>
          <w:szCs w:val="24"/>
        </w:rPr>
        <w:t>Van Eeghen: Ten Rules of Success for a Long-Lived Family Firm, Published in Chinese Family Business Review, May 1, 2019.</w:t>
      </w:r>
    </w:p>
    <w:p w14:paraId="3894F6ED" w14:textId="77777777" w:rsidR="001F1CB4" w:rsidRPr="00E258F0" w:rsidRDefault="00AC5BCE"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hyperlink r:id="rId227" w:history="1">
        <w:r>
          <w:rPr>
            <w:rStyle w:val="Hyperlink"/>
            <w:rFonts w:ascii="Times" w:eastAsia="SimSun" w:hAnsi="Times"/>
            <w:sz w:val="24"/>
            <w:szCs w:val="24"/>
          </w:rPr>
          <w:t>Do Firms Respond to Gender Pay Gap Transparency?</w:t>
        </w:r>
      </w:hyperlink>
      <w:r>
        <w:rPr>
          <w:rFonts w:ascii="Times" w:eastAsia="SimSun" w:hAnsi="Times"/>
          <w:sz w:val="24"/>
          <w:szCs w:val="24"/>
        </w:rPr>
        <w:t>, Harvard Law School on Corporate Governance and Financial Regulation, published Friday, March 15, 2019</w:t>
      </w:r>
    </w:p>
    <w:p w14:paraId="45D1A3A9" w14:textId="77777777" w:rsidR="001F1CB4" w:rsidRPr="00E258F0" w:rsidRDefault="00871CE7"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Professionalization. Morten Bennedsen and Brian Henry, SID, Singapore 2019.</w:t>
      </w:r>
    </w:p>
    <w:p w14:paraId="168061C4" w14:textId="77777777" w:rsidR="001F1CB4" w:rsidRPr="00E258F0" w:rsidRDefault="006F4DB6"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Commentary: Confronting the biggest challenges facing family firms, Morten Bennedsen and Brian Henry, Published in South China Morning Post, May 4,, 2019</w:t>
      </w:r>
    </w:p>
    <w:p w14:paraId="563347BC" w14:textId="77777777" w:rsidR="001F1CB4" w:rsidRPr="00E258F0" w:rsidRDefault="002E7555"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hyperlink r:id="rId228" w:history="1">
        <w:r>
          <w:rPr>
            <w:rStyle w:val="Hyperlink"/>
            <w:rFonts w:ascii="Times" w:eastAsia="SimSun" w:hAnsi="Times"/>
            <w:sz w:val="24"/>
            <w:szCs w:val="24"/>
            <w:lang w:val="da-DK"/>
          </w:rPr>
          <w:t>Professor: Sådan skaber vi mere lige løn mellem mænd og kvinder.</w:t>
        </w:r>
      </w:hyperlink>
      <w:r>
        <w:rPr>
          <w:rFonts w:ascii="Times" w:eastAsia="SimSun" w:hAnsi="Times"/>
          <w:sz w:val="24"/>
          <w:szCs w:val="24"/>
          <w:lang w:val="da-DK"/>
        </w:rPr>
        <w:t>. Analyse i Politikken, Marts 3. 2019.</w:t>
      </w:r>
    </w:p>
    <w:p w14:paraId="0853E598" w14:textId="77777777" w:rsidR="001F1CB4" w:rsidRPr="00E258F0" w:rsidRDefault="00C326DA"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lastRenderedPageBreak/>
        <w:t>Gender Wage Gaps close when they are disclosed, Morten Bennedsen, Published in INSEAD Knowledge, February 1, 2019</w:t>
      </w:r>
    </w:p>
    <w:p w14:paraId="159BBA15" w14:textId="77777777" w:rsidR="001F1CB4" w:rsidRPr="00E258F0" w:rsidRDefault="00C326DA"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A Eleven-Part Series on Family Businesses: Peugeot, Morten Bennedsen and Brian Henry, Published in CFBR, January 1 2019</w:t>
      </w:r>
    </w:p>
    <w:p w14:paraId="123E8482" w14:textId="77777777" w:rsidR="001F1CB4" w:rsidRPr="00E258F0" w:rsidRDefault="00C326DA"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A Eleven-Part Series on Family Businesses: MollerGroup, Morten Bennedsen and Brian Henry, Published in CFBR, Feb and March 2019</w:t>
      </w:r>
      <w:r>
        <w:rPr>
          <w:rFonts w:ascii="Times" w:eastAsia="SimSun" w:hAnsi="Times"/>
          <w:sz w:val="24"/>
          <w:szCs w:val="24"/>
        </w:rPr>
        <w:tab/>
      </w:r>
    </w:p>
    <w:p w14:paraId="036E30A5" w14:textId="77777777" w:rsidR="001F1CB4" w:rsidRPr="00E258F0" w:rsidRDefault="00C326DA"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A Three-Part Series on Family Innovation, Part 1: Beretta, Morten Bennedsen and Brian Henry, Published in CFBR, October 1 2018</w:t>
      </w:r>
    </w:p>
    <w:p w14:paraId="354CCD02" w14:textId="77777777" w:rsidR="001F1CB4" w:rsidRPr="00E258F0" w:rsidRDefault="00C326DA"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A Three-Part Series on Family Innovation, Part 1: JDNeuhaus, Morten Bennedsen and Brian Henry, Published in CFBR, November 1 2018</w:t>
      </w:r>
    </w:p>
    <w:p w14:paraId="5E619FDD" w14:textId="77777777" w:rsidR="001F1CB4" w:rsidRPr="00E258F0" w:rsidRDefault="00C326DA"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A Three-Part Series on Family Innovation, Part 1: Pollet, Morten Bennedsen and Brian Henry, Published in CFBR, December 1 2018</w:t>
      </w:r>
    </w:p>
    <w:p w14:paraId="623ECED4" w14:textId="77777777" w:rsidR="001F1CB4" w:rsidRPr="00E258F0" w:rsidRDefault="00E016E9"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SAMSUNG and the Winger Olympics, joined with Brian Henry, published in </w:t>
      </w:r>
      <w:r>
        <w:rPr>
          <w:rFonts w:ascii="Times" w:eastAsia="SimSun" w:hAnsi="Times"/>
          <w:i/>
          <w:sz w:val="24"/>
          <w:szCs w:val="24"/>
        </w:rPr>
        <w:t xml:space="preserve">ETHICAL BOARDROOM, </w:t>
      </w:r>
      <w:r>
        <w:rPr>
          <w:rFonts w:ascii="Times" w:eastAsia="SimSun" w:hAnsi="Times"/>
          <w:sz w:val="24"/>
          <w:szCs w:val="24"/>
        </w:rPr>
        <w:t>Spring Edition 2018</w:t>
      </w:r>
    </w:p>
    <w:p w14:paraId="1E918A49" w14:textId="77777777" w:rsidR="001F1CB4" w:rsidRPr="00E258F0" w:rsidRDefault="00200143"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Hoare Bank, UK, Part one of a four part series on Family Asset Based Business Strategies, joined with Brian Henry, published in </w:t>
      </w:r>
      <w:r>
        <w:rPr>
          <w:rFonts w:ascii="Times" w:eastAsia="SimSun" w:hAnsi="Times"/>
          <w:i/>
          <w:sz w:val="24"/>
          <w:szCs w:val="24"/>
        </w:rPr>
        <w:t xml:space="preserve">China Family Business Review, </w:t>
      </w:r>
      <w:r>
        <w:rPr>
          <w:rFonts w:ascii="Times" w:eastAsia="SimSun" w:hAnsi="Times"/>
          <w:sz w:val="24"/>
          <w:szCs w:val="24"/>
        </w:rPr>
        <w:t>January 2018.</w:t>
      </w:r>
    </w:p>
    <w:p w14:paraId="5072E23E" w14:textId="77777777" w:rsidR="001F1CB4" w:rsidRPr="00E258F0" w:rsidRDefault="00200143"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VMC France, two of a four part series on Family Asset Based Business Strategies, joined with Brian Henry, published in </w:t>
      </w:r>
      <w:r>
        <w:rPr>
          <w:rFonts w:ascii="Times" w:eastAsia="SimSun" w:hAnsi="Times"/>
          <w:i/>
          <w:sz w:val="24"/>
          <w:szCs w:val="24"/>
        </w:rPr>
        <w:t xml:space="preserve">China Family Business Review, </w:t>
      </w:r>
      <w:r>
        <w:rPr>
          <w:rFonts w:ascii="Times" w:eastAsia="SimSun" w:hAnsi="Times"/>
          <w:sz w:val="24"/>
          <w:szCs w:val="24"/>
        </w:rPr>
        <w:t>February 2018.</w:t>
      </w:r>
    </w:p>
    <w:p w14:paraId="625E488D" w14:textId="77777777" w:rsidR="00DB22FF" w:rsidRPr="00E258F0" w:rsidRDefault="00200143"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De Kuyper, Nederland, Part three of a four part series on Family Asset Based Business Strategies, joined with Brian Henry, published in </w:t>
      </w:r>
      <w:r>
        <w:rPr>
          <w:rFonts w:ascii="Times" w:eastAsia="SimSun" w:hAnsi="Times"/>
          <w:i/>
          <w:sz w:val="24"/>
          <w:szCs w:val="24"/>
        </w:rPr>
        <w:t xml:space="preserve">China Family Business Review, </w:t>
      </w:r>
      <w:r>
        <w:rPr>
          <w:rFonts w:ascii="Times" w:eastAsia="SimSun" w:hAnsi="Times"/>
          <w:sz w:val="24"/>
          <w:szCs w:val="24"/>
        </w:rPr>
        <w:t>March 2018.</w:t>
      </w:r>
    </w:p>
    <w:p w14:paraId="561235DE" w14:textId="77777777" w:rsidR="00DB22FF" w:rsidRPr="00E258F0" w:rsidRDefault="00200143"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D’Ieteren, Belgium,, Part four of a four part series on Family Asset Based Business Strategies, joined with Brian Henry, published in </w:t>
      </w:r>
      <w:r>
        <w:rPr>
          <w:rFonts w:ascii="Times" w:eastAsia="SimSun" w:hAnsi="Times"/>
          <w:i/>
          <w:sz w:val="24"/>
          <w:szCs w:val="24"/>
        </w:rPr>
        <w:t xml:space="preserve">China Family Business Review, </w:t>
      </w:r>
      <w:r>
        <w:rPr>
          <w:rFonts w:ascii="Times" w:eastAsia="SimSun" w:hAnsi="Times"/>
          <w:sz w:val="24"/>
          <w:szCs w:val="24"/>
        </w:rPr>
        <w:t>April 2018.</w:t>
      </w:r>
    </w:p>
    <w:p w14:paraId="13A96E07" w14:textId="77777777" w:rsidR="00DB22FF" w:rsidRPr="00E258F0" w:rsidRDefault="00210666"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Garbellotto (Italy), Part one of a four part series on Family Traditions and Values, joined with Brian Henry, published </w:t>
      </w:r>
      <w:r>
        <w:rPr>
          <w:rFonts w:ascii="Times" w:eastAsia="SimSun" w:hAnsi="Times"/>
          <w:i/>
          <w:sz w:val="24"/>
          <w:szCs w:val="24"/>
        </w:rPr>
        <w:t xml:space="preserve">by China Family Business Review, </w:t>
      </w:r>
      <w:r>
        <w:rPr>
          <w:rFonts w:ascii="Times" w:eastAsia="SimSun" w:hAnsi="Times"/>
          <w:sz w:val="24"/>
          <w:szCs w:val="24"/>
        </w:rPr>
        <w:t xml:space="preserve">May 2018. </w:t>
      </w:r>
    </w:p>
    <w:p w14:paraId="65EEB6FE" w14:textId="77777777" w:rsidR="00DB22FF" w:rsidRPr="00E258F0" w:rsidRDefault="00210666"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Mellerio (France), Part two of a four part series on Family Traditions and Values, joined with Brian Henry, published </w:t>
      </w:r>
      <w:r>
        <w:rPr>
          <w:rFonts w:ascii="Times" w:eastAsia="SimSun" w:hAnsi="Times"/>
          <w:i/>
          <w:sz w:val="24"/>
          <w:szCs w:val="24"/>
        </w:rPr>
        <w:t xml:space="preserve">by China Family Business Review, </w:t>
      </w:r>
      <w:r>
        <w:rPr>
          <w:rFonts w:ascii="Times" w:eastAsia="SimSun" w:hAnsi="Times"/>
          <w:sz w:val="24"/>
          <w:szCs w:val="24"/>
        </w:rPr>
        <w:t>June 2018.</w:t>
      </w:r>
    </w:p>
    <w:p w14:paraId="11EF0DCF" w14:textId="77777777" w:rsidR="00DB22FF" w:rsidRPr="00E258F0" w:rsidRDefault="00210666"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Hoshi Ryokan (Japan), Part three of a four part series on Family Traditions and Values, joined with Brian Henry, published </w:t>
      </w:r>
      <w:r>
        <w:rPr>
          <w:rFonts w:ascii="Times" w:eastAsia="SimSun" w:hAnsi="Times"/>
          <w:i/>
          <w:sz w:val="24"/>
          <w:szCs w:val="24"/>
        </w:rPr>
        <w:t xml:space="preserve">by China Family Business Review, </w:t>
      </w:r>
      <w:r>
        <w:rPr>
          <w:rFonts w:ascii="Times" w:eastAsia="SimSun" w:hAnsi="Times"/>
          <w:sz w:val="24"/>
          <w:szCs w:val="24"/>
        </w:rPr>
        <w:t>July2018.</w:t>
      </w:r>
    </w:p>
    <w:p w14:paraId="1AF18861" w14:textId="77777777" w:rsidR="00DB22FF" w:rsidRPr="00E258F0" w:rsidRDefault="00210666"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A.E. Kochert (Austria), Part three of a four part series on Family Traditions and Values, joined with Brian Henry, published </w:t>
      </w:r>
      <w:r>
        <w:rPr>
          <w:rFonts w:ascii="Times" w:eastAsia="SimSun" w:hAnsi="Times"/>
          <w:i/>
          <w:sz w:val="24"/>
          <w:szCs w:val="24"/>
        </w:rPr>
        <w:t xml:space="preserve">by China Family Business Review, </w:t>
      </w:r>
      <w:r>
        <w:rPr>
          <w:rFonts w:ascii="Times" w:eastAsia="SimSun" w:hAnsi="Times"/>
          <w:sz w:val="24"/>
          <w:szCs w:val="24"/>
        </w:rPr>
        <w:t xml:space="preserve">August 2018. </w:t>
      </w:r>
    </w:p>
    <w:p w14:paraId="3F09C456" w14:textId="77777777" w:rsidR="00DB22FF" w:rsidRPr="00E258F0" w:rsidRDefault="00210666"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lastRenderedPageBreak/>
        <w:t xml:space="preserve">Baretta (Italy), Part four of a four part series on Family Traditions and Values, joined with Brian Henry, published </w:t>
      </w:r>
      <w:r>
        <w:rPr>
          <w:rFonts w:ascii="Times" w:eastAsia="SimSun" w:hAnsi="Times"/>
          <w:i/>
          <w:sz w:val="24"/>
          <w:szCs w:val="24"/>
        </w:rPr>
        <w:t xml:space="preserve">by China Family Business Review, </w:t>
      </w:r>
      <w:r>
        <w:rPr>
          <w:rFonts w:ascii="Times" w:eastAsia="SimSun" w:hAnsi="Times"/>
          <w:sz w:val="24"/>
          <w:szCs w:val="24"/>
        </w:rPr>
        <w:t>September 2018.</w:t>
      </w:r>
    </w:p>
    <w:p w14:paraId="74BDDB93" w14:textId="77777777" w:rsidR="00DB22FF" w:rsidRPr="00E258F0" w:rsidRDefault="008D574C"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Professionalizing the Family Firm, with Brian Henry. </w:t>
      </w:r>
      <w:r>
        <w:rPr>
          <w:rFonts w:ascii="Times" w:eastAsia="SimSun" w:hAnsi="Times"/>
          <w:i/>
          <w:sz w:val="24"/>
          <w:szCs w:val="24"/>
        </w:rPr>
        <w:t xml:space="preserve">South China Morning Post, </w:t>
      </w:r>
      <w:r>
        <w:rPr>
          <w:rFonts w:ascii="Times" w:eastAsia="SimSun" w:hAnsi="Times"/>
          <w:sz w:val="24"/>
          <w:szCs w:val="24"/>
        </w:rPr>
        <w:t>Published May 1, 2018.</w:t>
      </w:r>
    </w:p>
    <w:p w14:paraId="329D896B" w14:textId="77777777" w:rsidR="00DB22FF" w:rsidRPr="00E258F0" w:rsidRDefault="00A12BD2"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Family Business Longevity Requires Owners to Step Back, INSEAD KNOWLEDGE, 29. May 2018.</w:t>
      </w:r>
    </w:p>
    <w:p w14:paraId="60ADA0D1" w14:textId="77777777" w:rsidR="00DB22FF" w:rsidRPr="00E258F0" w:rsidRDefault="001D2BEF"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Interview: </w:t>
      </w:r>
      <w:hyperlink r:id="rId229" w:history="1">
        <w:r>
          <w:rPr>
            <w:rStyle w:val="Hyperlink"/>
            <w:rFonts w:ascii="Times" w:eastAsia="SimSun" w:hAnsi="Times" w:cs="Arial"/>
            <w:bCs/>
            <w:sz w:val="24"/>
            <w:szCs w:val="24"/>
            <w:lang w:val="en-GB"/>
          </w:rPr>
          <w:t>After Li Ka-shing, Hong Kong's property tycoons inherit tough market</w:t>
        </w:r>
      </w:hyperlink>
      <w:r>
        <w:rPr>
          <w:rStyle w:val="ezstring-field"/>
          <w:rFonts w:ascii="Times" w:eastAsia="SimSun" w:hAnsi="Times" w:cs="Arial"/>
          <w:bCs/>
          <w:color w:val="000000"/>
          <w:sz w:val="24"/>
          <w:szCs w:val="24"/>
          <w:lang w:val="en-GB"/>
        </w:rPr>
        <w:t>, Nikkei Asian Review, April 18, 2018.</w:t>
      </w:r>
    </w:p>
    <w:p w14:paraId="7FFF4EAF" w14:textId="77777777" w:rsidR="00DB22FF" w:rsidRPr="00E258F0" w:rsidRDefault="009E3B16"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Planning for Family Business Longevity in Three Steps Published in INSEAD Knowledge, Feb 18, 2018.</w:t>
      </w:r>
    </w:p>
    <w:p w14:paraId="007A8AD6" w14:textId="77777777" w:rsidR="00DB22FF" w:rsidRPr="00E258F0" w:rsidRDefault="00A12BD2"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When Loyalty Becomes a Liability for Family Firms, joined with Brian Henry, INSEAD KNOWLEDGE 18. October 2017.</w:t>
      </w:r>
    </w:p>
    <w:p w14:paraId="782CDF92" w14:textId="77777777" w:rsidR="00DB22FF" w:rsidRPr="00E258F0" w:rsidRDefault="00A12BD2"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When Succession Skips a Generation, INSEAD KNOWLEDGE 11. September 2017.</w:t>
      </w:r>
    </w:p>
    <w:p w14:paraId="6C89EE35" w14:textId="77777777" w:rsidR="00DB22FF" w:rsidRPr="00E258F0" w:rsidRDefault="00283162"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Business schools ‘teach what you can’t learn from your parents’ Published in Financial Times, Dec 13, 2017. Interview.</w:t>
      </w:r>
    </w:p>
    <w:p w14:paraId="02844A8A" w14:textId="77777777" w:rsidR="00DB22FF" w:rsidRPr="00E258F0" w:rsidRDefault="00283162"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Professionalisation of Family Firms: Key Elements, Oct 25, 2017.</w:t>
      </w:r>
    </w:p>
    <w:p w14:paraId="282C372C" w14:textId="77777777" w:rsidR="00DB2C82" w:rsidRPr="00D60F64" w:rsidRDefault="00DB2C82"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ind w:right="24"/>
        <w:contextualSpacing w:val="0"/>
        <w:rPr>
          <w:rFonts w:ascii="Times New Roman" w:eastAsia="SimSun" w:hAnsi="Times New Roman"/>
          <w:sz w:val="24"/>
          <w:szCs w:val="24"/>
        </w:rPr>
      </w:pPr>
      <w:r>
        <w:rPr>
          <w:rFonts w:ascii="Times New Roman" w:eastAsia="SimSun" w:hAnsi="Times New Roman"/>
          <w:sz w:val="24"/>
          <w:szCs w:val="24"/>
        </w:rPr>
        <w:t>Samsung’s Lee family succession crisis shows the importance of long-term planning, Morten Bennedsen and Brian Henry Published in SCMP, October 6, 2017</w:t>
      </w:r>
    </w:p>
    <w:p w14:paraId="434D5ED0" w14:textId="77777777" w:rsidR="00DB22FF" w:rsidRPr="00E258F0" w:rsidRDefault="00323275"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Continous Innovation at Yamasa, a 372-year-old family business, Part four of a four part series on Innovation in Family Firms, joined with Brian Henry, published </w:t>
      </w:r>
      <w:r>
        <w:rPr>
          <w:rFonts w:ascii="Times" w:eastAsia="SimSun" w:hAnsi="Times"/>
          <w:i/>
          <w:sz w:val="24"/>
          <w:szCs w:val="24"/>
        </w:rPr>
        <w:t xml:space="preserve">by China Family Business Review, </w:t>
      </w:r>
      <w:r>
        <w:rPr>
          <w:rFonts w:ascii="Times" w:eastAsia="SimSun" w:hAnsi="Times"/>
          <w:sz w:val="24"/>
          <w:szCs w:val="24"/>
        </w:rPr>
        <w:t>December 2017.</w:t>
      </w:r>
    </w:p>
    <w:p w14:paraId="0A3B3B84" w14:textId="77777777" w:rsidR="00DB22FF" w:rsidRPr="00E258F0" w:rsidRDefault="00323275"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Innovative Products Help a French Family Keep Control of L’Oreal, Part three of a four part series on Innovation in Family Firms, joined with Brian Henry, published </w:t>
      </w:r>
      <w:r>
        <w:rPr>
          <w:rFonts w:ascii="Times" w:eastAsia="SimSun" w:hAnsi="Times"/>
          <w:i/>
          <w:sz w:val="24"/>
          <w:szCs w:val="24"/>
        </w:rPr>
        <w:t xml:space="preserve">by China Family Business Review, </w:t>
      </w:r>
      <w:r>
        <w:rPr>
          <w:rFonts w:ascii="Times" w:eastAsia="SimSun" w:hAnsi="Times"/>
          <w:sz w:val="24"/>
          <w:szCs w:val="24"/>
        </w:rPr>
        <w:t>November 2017.</w:t>
      </w:r>
    </w:p>
    <w:p w14:paraId="1D66E44A" w14:textId="77777777" w:rsidR="00DB22FF" w:rsidRPr="00E258F0" w:rsidRDefault="00323275"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Too Much Loyalty Inhibits Innovation, Part two of a four part series on Innovation in Family Firms, joined with Brian Henry, published </w:t>
      </w:r>
      <w:r>
        <w:rPr>
          <w:rFonts w:ascii="Times" w:eastAsia="SimSun" w:hAnsi="Times"/>
          <w:i/>
          <w:sz w:val="24"/>
          <w:szCs w:val="24"/>
        </w:rPr>
        <w:t xml:space="preserve">by China Family Business Review, </w:t>
      </w:r>
      <w:r>
        <w:rPr>
          <w:rFonts w:ascii="Times" w:eastAsia="SimSun" w:hAnsi="Times"/>
          <w:sz w:val="24"/>
          <w:szCs w:val="24"/>
        </w:rPr>
        <w:t>October 2017.</w:t>
      </w:r>
    </w:p>
    <w:p w14:paraId="0F509A3E" w14:textId="77777777" w:rsidR="00DB22FF" w:rsidRPr="00E258F0" w:rsidRDefault="00323275"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 xml:space="preserve">Turning Guanxi into and Innovative Strategy, Part one of a four part series on Innovation in Family Firms, joined with Brian Henry, published </w:t>
      </w:r>
      <w:r>
        <w:rPr>
          <w:rFonts w:ascii="Times" w:eastAsia="SimSun" w:hAnsi="Times"/>
          <w:i/>
          <w:sz w:val="24"/>
          <w:szCs w:val="24"/>
        </w:rPr>
        <w:t xml:space="preserve">by China Family Business Review, </w:t>
      </w:r>
      <w:r>
        <w:rPr>
          <w:rFonts w:ascii="Times" w:eastAsia="SimSun" w:hAnsi="Times"/>
          <w:sz w:val="24"/>
          <w:szCs w:val="24"/>
        </w:rPr>
        <w:t>September 2017.</w:t>
      </w:r>
    </w:p>
    <w:p w14:paraId="2239E835" w14:textId="77777777" w:rsidR="00DB22FF" w:rsidRPr="00E258F0" w:rsidRDefault="00283162"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lastRenderedPageBreak/>
        <w:t>Samsung: Third Generation Chaebol Faces Unexpected Challenges (Part C: Lee Jae-yong Gets a Time Out), Published in INSEAD KNOWLEDGE, Sept 29, 2017.</w:t>
      </w:r>
    </w:p>
    <w:p w14:paraId="228E0F20" w14:textId="77777777" w:rsidR="00DB22FF" w:rsidRPr="00E258F0" w:rsidRDefault="0011530E" w:rsidP="00CE5531">
      <w:pPr>
        <w:pStyle w:val="ColorfulList-Accent11"/>
        <w:widowControl w:val="0"/>
        <w:numPr>
          <w:ilvl w:val="0"/>
          <w:numId w:val="3"/>
        </w:numPr>
        <w:pBdr>
          <w:bottom w:val="single" w:sz="8" w:space="1" w:color="auto"/>
        </w:pBdr>
        <w:tabs>
          <w:tab w:val="left" w:pos="709"/>
        </w:tabs>
        <w:autoSpaceDE w:val="0"/>
        <w:autoSpaceDN w:val="0"/>
        <w:adjustRightInd w:val="0"/>
        <w:spacing w:before="240" w:after="120"/>
        <w:ind w:right="24"/>
        <w:contextualSpacing w:val="0"/>
        <w:rPr>
          <w:rFonts w:ascii="Times" w:eastAsia="SimSun" w:hAnsi="Times"/>
          <w:spacing w:val="4"/>
          <w:sz w:val="24"/>
          <w:szCs w:val="24"/>
        </w:rPr>
      </w:pPr>
      <w:r>
        <w:rPr>
          <w:rFonts w:ascii="Times" w:eastAsia="SimSun" w:hAnsi="Times"/>
          <w:sz w:val="24"/>
          <w:szCs w:val="24"/>
        </w:rPr>
        <w:t>La bonne gouvernance est essentielle à la pérennité des entreprises familiales, Published in  Trends-Tendances, Sep 13, 2017.</w:t>
      </w:r>
    </w:p>
    <w:p w14:paraId="3EE6F83F" w14:textId="77777777" w:rsidR="00DB22FF" w:rsidRPr="00D60F64" w:rsidRDefault="009E70A5"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hyperlink r:id="rId230" w:history="1">
        <w:r>
          <w:rPr>
            <w:rStyle w:val="Hyperlink"/>
            <w:rFonts w:ascii="Times New Roman" w:eastAsia="SimSun" w:hAnsi="Times New Roman"/>
            <w:sz w:val="24"/>
            <w:szCs w:val="24"/>
            <w:lang w:val="da-DK"/>
          </w:rPr>
          <w:t>Forsker bag rapport: Regerings tal om arveafgift er forkert.</w:t>
        </w:r>
      </w:hyperlink>
      <w:r>
        <w:rPr>
          <w:rFonts w:ascii="Times New Roman" w:eastAsia="SimSun" w:hAnsi="Times New Roman"/>
          <w:sz w:val="24"/>
          <w:szCs w:val="24"/>
          <w:lang w:val="da-DK"/>
        </w:rPr>
        <w:t xml:space="preserve"> Interview med Politiken d. </w:t>
      </w:r>
      <w:proofErr w:type="gramStart"/>
      <w:r>
        <w:rPr>
          <w:rFonts w:ascii="Times New Roman" w:eastAsia="SimSun" w:hAnsi="Times New Roman"/>
          <w:sz w:val="24"/>
          <w:szCs w:val="24"/>
          <w:lang w:val="da-DK"/>
        </w:rPr>
        <w:t>17</w:t>
      </w:r>
      <w:proofErr w:type="gramEnd"/>
      <w:r>
        <w:rPr>
          <w:rFonts w:ascii="Times New Roman" w:eastAsia="SimSun" w:hAnsi="Times New Roman"/>
          <w:sz w:val="24"/>
          <w:szCs w:val="24"/>
          <w:lang w:val="da-DK"/>
        </w:rPr>
        <w:t xml:space="preserve"> april 2017.</w:t>
      </w:r>
    </w:p>
    <w:p w14:paraId="3DCE5683" w14:textId="77777777" w:rsidR="00DB22FF" w:rsidRPr="00D60F64" w:rsidRDefault="00092982"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Drivers of Effort: Evidence from Employee Absentism" discussed in Globes, Israel in Hebrew, July 12, 2017.</w:t>
      </w:r>
    </w:p>
    <w:p w14:paraId="2FD9C053" w14:textId="77777777" w:rsidR="00DB22FF" w:rsidRPr="00D60F64" w:rsidRDefault="00E633CC"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Eredoctor UHasselt Morten Bennedsen, Published in De Tijd, June 2017</w:t>
      </w:r>
    </w:p>
    <w:p w14:paraId="4FB3F6BC" w14:textId="77777777" w:rsidR="00DB22FF" w:rsidRPr="00D60F64" w:rsidRDefault="0059550A"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Protecting the Business from Generational Friction, Published in INSEAD KNOWLEDGE, May 19, 2017</w:t>
      </w:r>
    </w:p>
    <w:p w14:paraId="460D682F" w14:textId="77777777" w:rsidR="00DB22FF" w:rsidRPr="00D60F64" w:rsidRDefault="00007A94"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A recipe for employee motivation, Published in Management-Issues, May 16, 2017</w:t>
      </w:r>
    </w:p>
    <w:p w14:paraId="0B629D68" w14:textId="77777777" w:rsidR="00DB22FF" w:rsidRPr="00D60F64" w:rsidRDefault="00461BAC"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Professionalisation of Family Firms, Published in Education Post, May 2, 2017</w:t>
      </w:r>
    </w:p>
    <w:p w14:paraId="613D5973" w14:textId="77777777" w:rsidR="00DB22FF" w:rsidRPr="00D60F64" w:rsidRDefault="00025B77"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Five Challenges That Could Derail a Succession Plan, Published in INSEAD KNOWLEDGE, May 2, 2017</w:t>
      </w:r>
    </w:p>
    <w:p w14:paraId="099D733D" w14:textId="77777777" w:rsidR="00DB22FF" w:rsidRPr="00D60F64" w:rsidRDefault="00025B77" w:rsidP="00CE5531">
      <w:pPr>
        <w:pStyle w:val="ColorfulList-Accent11"/>
        <w:widowControl w:val="0"/>
        <w:numPr>
          <w:ilvl w:val="0"/>
          <w:numId w:val="3"/>
        </w:numP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Four Simple Rules for Succession Planning, Published in INSEAD KNOWLEDGE, Apr 17, 2017</w:t>
      </w:r>
    </w:p>
    <w:p w14:paraId="785A9232" w14:textId="77777777" w:rsidR="00DB22FF" w:rsidRPr="00D60F64" w:rsidRDefault="00EB7BF8" w:rsidP="00CE5531">
      <w:pPr>
        <w:pStyle w:val="ColorfulList-Accent11"/>
        <w:widowControl w:val="0"/>
        <w:numPr>
          <w:ilvl w:val="0"/>
          <w:numId w:val="3"/>
        </w:numPr>
        <w:pBdr>
          <w:bottom w:val="single" w:sz="8" w:space="1" w:color="auto"/>
        </w:pBd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Times New Roman" w:eastAsia="SimSun" w:hAnsi="Times New Roman"/>
          <w:sz w:val="24"/>
          <w:szCs w:val="24"/>
        </w:rPr>
        <w:t>A Recipe for Employee Motivation, Published in INSEAD KNOWLEDGE, Mar 31, 2017</w:t>
      </w:r>
    </w:p>
    <w:p w14:paraId="45A77A5B" w14:textId="77777777" w:rsidR="00D74031" w:rsidRPr="00D60F64" w:rsidRDefault="00A5017E" w:rsidP="00CE5531">
      <w:pPr>
        <w:pStyle w:val="ColorfulList-Accent11"/>
        <w:widowControl w:val="0"/>
        <w:numPr>
          <w:ilvl w:val="0"/>
          <w:numId w:val="3"/>
        </w:numPr>
        <w:pBdr>
          <w:between w:val="single" w:sz="4" w:space="1" w:color="000000" w:themeColor="text1"/>
        </w:pBdr>
        <w:tabs>
          <w:tab w:val="left" w:pos="709"/>
        </w:tabs>
        <w:autoSpaceDE w:val="0"/>
        <w:autoSpaceDN w:val="0"/>
        <w:adjustRightInd w:val="0"/>
        <w:spacing w:before="240" w:after="120"/>
        <w:ind w:right="24"/>
        <w:contextualSpacing w:val="0"/>
        <w:rPr>
          <w:rFonts w:ascii="Times New Roman" w:eastAsia="SimSun" w:hAnsi="Times New Roman"/>
          <w:spacing w:val="4"/>
          <w:sz w:val="24"/>
          <w:szCs w:val="24"/>
        </w:rPr>
      </w:pPr>
      <w:r>
        <w:rPr>
          <w:rFonts w:ascii="Batang" w:eastAsia="Batang" w:hAnsi="Batang" w:cs="Batang" w:hint="eastAsia"/>
          <w:sz w:val="24"/>
          <w:szCs w:val="24"/>
        </w:rPr>
        <w:t>기고</w:t>
      </w:r>
      <w:r>
        <w:rPr>
          <w:rFonts w:ascii="Times New Roman" w:eastAsia="SimSun" w:hAnsi="Times New Roman"/>
          <w:sz w:val="24"/>
          <w:szCs w:val="24"/>
        </w:rPr>
        <w:t xml:space="preserve"> / </w:t>
      </w:r>
      <w:r>
        <w:rPr>
          <w:rFonts w:ascii="Batang" w:eastAsia="Batang" w:hAnsi="Batang" w:cs="Batang" w:hint="eastAsia"/>
          <w:sz w:val="24"/>
          <w:szCs w:val="24"/>
        </w:rPr>
        <w:t>모르텐</w:t>
      </w:r>
      <w:r>
        <w:rPr>
          <w:rFonts w:ascii="Times New Roman" w:eastAsia="SimSun" w:hAnsi="Times New Roman"/>
          <w:sz w:val="24"/>
          <w:szCs w:val="24"/>
        </w:rPr>
        <w:t xml:space="preserve"> </w:t>
      </w:r>
      <w:r>
        <w:rPr>
          <w:rFonts w:ascii="Batang" w:eastAsia="Batang" w:hAnsi="Batang" w:cs="Batang" w:hint="eastAsia"/>
          <w:sz w:val="24"/>
          <w:szCs w:val="24"/>
        </w:rPr>
        <w:t>베네드센</w:t>
      </w:r>
      <w:r>
        <w:rPr>
          <w:rFonts w:ascii="Times New Roman" w:eastAsia="SimSun" w:hAnsi="Times New Roman"/>
          <w:sz w:val="24"/>
          <w:szCs w:val="24"/>
        </w:rPr>
        <w:t xml:space="preserve"> </w:t>
      </w:r>
      <w:r>
        <w:rPr>
          <w:rFonts w:ascii="Batang" w:eastAsia="Batang" w:hAnsi="Batang" w:cs="Batang" w:hint="eastAsia"/>
          <w:sz w:val="24"/>
          <w:szCs w:val="24"/>
        </w:rPr>
        <w:t>인시아드</w:t>
      </w:r>
      <w:r>
        <w:rPr>
          <w:rFonts w:ascii="Times New Roman" w:eastAsia="SimSun" w:hAnsi="Times New Roman"/>
          <w:sz w:val="24"/>
          <w:szCs w:val="24"/>
        </w:rPr>
        <w:t xml:space="preserve"> </w:t>
      </w:r>
      <w:r>
        <w:rPr>
          <w:rFonts w:ascii="Batang" w:eastAsia="Batang" w:hAnsi="Batang" w:cs="Batang" w:hint="eastAsia"/>
          <w:sz w:val="24"/>
          <w:szCs w:val="24"/>
        </w:rPr>
        <w:t>교수</w:t>
      </w:r>
      <w:r>
        <w:rPr>
          <w:rFonts w:ascii="Times New Roman" w:eastAsia="SimSun" w:hAnsi="Times New Roman"/>
          <w:sz w:val="24"/>
          <w:szCs w:val="24"/>
        </w:rPr>
        <w:t>·</w:t>
      </w:r>
      <w:r>
        <w:rPr>
          <w:rFonts w:ascii="Batang" w:eastAsia="Batang" w:hAnsi="Batang" w:cs="Batang" w:hint="eastAsia"/>
          <w:sz w:val="24"/>
          <w:szCs w:val="24"/>
        </w:rPr>
        <w:t>브라이언</w:t>
      </w:r>
      <w:r>
        <w:rPr>
          <w:rFonts w:ascii="Times New Roman" w:eastAsia="SimSun" w:hAnsi="Times New Roman"/>
          <w:sz w:val="24"/>
          <w:szCs w:val="24"/>
        </w:rPr>
        <w:t xml:space="preserve"> </w:t>
      </w:r>
      <w:r>
        <w:rPr>
          <w:rFonts w:ascii="Batang" w:eastAsia="Batang" w:hAnsi="Batang" w:cs="Batang" w:hint="eastAsia"/>
          <w:sz w:val="24"/>
          <w:szCs w:val="24"/>
        </w:rPr>
        <w:t>헨리</w:t>
      </w:r>
      <w:r>
        <w:rPr>
          <w:rFonts w:ascii="Times New Roman" w:eastAsia="SimSun" w:hAnsi="Times New Roman"/>
          <w:sz w:val="24"/>
          <w:szCs w:val="24"/>
        </w:rPr>
        <w:t xml:space="preserve"> </w:t>
      </w:r>
      <w:r>
        <w:rPr>
          <w:rFonts w:ascii="Batang" w:eastAsia="Batang" w:hAnsi="Batang" w:cs="Batang" w:hint="eastAsia"/>
          <w:sz w:val="24"/>
          <w:szCs w:val="24"/>
        </w:rPr>
        <w:t>인시아드</w:t>
      </w:r>
      <w:r>
        <w:rPr>
          <w:rFonts w:ascii="Times New Roman" w:eastAsia="SimSun" w:hAnsi="Times New Roman"/>
          <w:sz w:val="24"/>
          <w:szCs w:val="24"/>
        </w:rPr>
        <w:t xml:space="preserve"> </w:t>
      </w:r>
      <w:r>
        <w:rPr>
          <w:rFonts w:ascii="Batang" w:eastAsia="Batang" w:hAnsi="Batang" w:cs="Batang" w:hint="eastAsia"/>
          <w:sz w:val="24"/>
          <w:szCs w:val="24"/>
        </w:rPr>
        <w:t>리서치</w:t>
      </w:r>
      <w:r>
        <w:rPr>
          <w:rFonts w:ascii="Times New Roman" w:eastAsia="SimSun" w:hAnsi="Times New Roman"/>
          <w:sz w:val="24"/>
          <w:szCs w:val="24"/>
        </w:rPr>
        <w:t xml:space="preserve"> </w:t>
      </w:r>
      <w:r>
        <w:rPr>
          <w:rFonts w:ascii="Batang" w:eastAsia="Batang" w:hAnsi="Batang" w:cs="Batang" w:hint="eastAsia"/>
          <w:sz w:val="24"/>
          <w:szCs w:val="24"/>
        </w:rPr>
        <w:t>펠로</w:t>
      </w:r>
      <w:r>
        <w:rPr>
          <w:rFonts w:ascii="Times New Roman" w:eastAsia="SimSun" w:hAnsi="Times New Roman"/>
          <w:sz w:val="24"/>
          <w:szCs w:val="24"/>
        </w:rPr>
        <w:t xml:space="preserve"> , Published in mk,</w:t>
      </w:r>
      <w:r>
        <w:rPr>
          <w:rFonts w:ascii="Times New Roman" w:eastAsia="SimSun" w:hAnsi="Times New Roman"/>
          <w:sz w:val="21"/>
          <w:szCs w:val="21"/>
        </w:rPr>
        <w:t xml:space="preserve"> Mar 24, 2017</w:t>
      </w:r>
    </w:p>
    <w:p w14:paraId="450DC801" w14:textId="77777777" w:rsidR="00B92FF7" w:rsidRPr="00D60F64" w:rsidRDefault="00B92FF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ind w:right="24"/>
        <w:contextualSpacing w:val="0"/>
        <w:rPr>
          <w:rFonts w:ascii="Times New Roman" w:eastAsia="SimSun" w:hAnsi="Times New Roman"/>
          <w:sz w:val="24"/>
          <w:szCs w:val="24"/>
        </w:rPr>
      </w:pPr>
      <w:r>
        <w:rPr>
          <w:rFonts w:ascii="Times New Roman" w:eastAsia="SimSun" w:hAnsi="Times New Roman"/>
          <w:sz w:val="24"/>
          <w:szCs w:val="24"/>
        </w:rPr>
        <w:t>Four Succession Challenges Facing Heirs: Akio Toyoda and the Crisis of Leadership, Morten Bennedsen and Brian Henry, Published in Korean Maeil, March 24, 2017</w:t>
      </w:r>
      <w:r>
        <w:rPr>
          <w:rFonts w:ascii="Times New Roman" w:eastAsia="SimSun" w:hAnsi="Times New Roman"/>
          <w:sz w:val="24"/>
          <w:szCs w:val="24"/>
        </w:rPr>
        <w:tab/>
      </w:r>
    </w:p>
    <w:p w14:paraId="3CBEAB20" w14:textId="77777777" w:rsidR="00B92FF7" w:rsidRPr="00D60F64" w:rsidRDefault="00B92FF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ind w:right="24"/>
        <w:contextualSpacing w:val="0"/>
        <w:rPr>
          <w:rFonts w:ascii="Times New Roman" w:eastAsia="SimSun" w:hAnsi="Times New Roman"/>
          <w:sz w:val="24"/>
          <w:szCs w:val="24"/>
        </w:rPr>
      </w:pPr>
      <w:r>
        <w:rPr>
          <w:rFonts w:ascii="Times New Roman" w:eastAsia="SimSun" w:hAnsi="Times New Roman"/>
          <w:sz w:val="24"/>
          <w:szCs w:val="24"/>
        </w:rPr>
        <w:t>A Three-Part Series on the Importance of Heirs in Chinese society: Part 1: Succession Planning and Family Culture in Chinese Firms: Four Simple Rules, Morten Bennedsen and Brian Henry, Published in CFBR, March 2017</w:t>
      </w:r>
    </w:p>
    <w:p w14:paraId="79B7BF84" w14:textId="77777777" w:rsidR="00B92FF7" w:rsidRPr="00D60F64" w:rsidRDefault="00B92FF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ind w:right="24"/>
        <w:contextualSpacing w:val="0"/>
        <w:rPr>
          <w:rFonts w:ascii="Times New Roman" w:eastAsia="SimSun" w:hAnsi="Times New Roman"/>
          <w:sz w:val="24"/>
          <w:szCs w:val="24"/>
        </w:rPr>
      </w:pPr>
      <w:r>
        <w:rPr>
          <w:rFonts w:ascii="Times New Roman" w:eastAsia="SimSun" w:hAnsi="Times New Roman"/>
          <w:sz w:val="24"/>
          <w:szCs w:val="24"/>
        </w:rPr>
        <w:t>A Three-Part Series on the Importance of Heirs in Chinese society: Part 2: Five Great Succession Challenges in Chinese Firms, Morten Bennedsen and Brian Henry, Published in CFBR, April 2017</w:t>
      </w:r>
    </w:p>
    <w:p w14:paraId="193B2371" w14:textId="77777777" w:rsidR="0039412F" w:rsidRDefault="00B92FF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ind w:right="24"/>
        <w:contextualSpacing w:val="0"/>
        <w:rPr>
          <w:rFonts w:ascii="Times New Roman" w:eastAsia="SimSun" w:hAnsi="Times New Roman"/>
          <w:sz w:val="24"/>
          <w:szCs w:val="24"/>
        </w:rPr>
      </w:pPr>
      <w:r>
        <w:rPr>
          <w:rFonts w:ascii="Times New Roman" w:eastAsia="SimSun" w:hAnsi="Times New Roman"/>
          <w:sz w:val="24"/>
          <w:szCs w:val="24"/>
        </w:rPr>
        <w:lastRenderedPageBreak/>
        <w:t>A Three-Part Series on the Importance of Heirs in Chinese society: Part 3: Heirs to the Family Enterprise: A Chinese Model of Business Succession, Morten Bennedsen and Brian Henry, Published in CFBR, May 2017</w:t>
      </w:r>
    </w:p>
    <w:p w14:paraId="0CCB5C87" w14:textId="77777777" w:rsidR="0039412F" w:rsidRDefault="00B92FF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A Three-Part Series on Transitional Phases of Family Firms in Chinese Society: Part 1: Professionalisation of Family Firms: Key Elements, Morten Bennedsen, Brian Henry, Published in CFBR, June 2017</w:t>
      </w:r>
      <w:r>
        <w:rPr>
          <w:rFonts w:ascii="Times New Roman" w:eastAsia="SimSun" w:hAnsi="Times New Roman"/>
          <w:sz w:val="24"/>
          <w:szCs w:val="24"/>
        </w:rPr>
        <w:tab/>
      </w:r>
    </w:p>
    <w:p w14:paraId="70A95C8A" w14:textId="77777777" w:rsidR="0039412F" w:rsidRDefault="00B92FF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 xml:space="preserve">A Three-Part Series on Transitional Phases of Family Firms in Chinese Society: Part 2: Attracting Investors to Family Firms, Morten Bennedsen, Brian Henry, Published in CFBR, July 2017 </w:t>
      </w:r>
    </w:p>
    <w:p w14:paraId="2C500E7F" w14:textId="77777777" w:rsidR="00DB22FF" w:rsidRPr="0039412F" w:rsidRDefault="00B92FF7" w:rsidP="00CE5531">
      <w:pPr>
        <w:pStyle w:val="ColorfulList-Accent11"/>
        <w:widowControl w:val="0"/>
        <w:numPr>
          <w:ilvl w:val="0"/>
          <w:numId w:val="3"/>
        </w:numPr>
        <w:pBdr>
          <w:bottom w:val="single" w:sz="4" w:space="1" w:color="auto"/>
          <w:between w:val="single" w:sz="4" w:space="1" w:color="000000" w:themeColor="text1"/>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 xml:space="preserve">A Three-Part Series on Transitional Phases of Family Firms in Chinese Society: Part 3: Planning an Exit from Family Businesses, Morten Bennedsen, Brian Henry, Published in CFBR, August 2017 </w:t>
      </w:r>
    </w:p>
    <w:p w14:paraId="1648FB6D" w14:textId="77777777" w:rsidR="00DB22FF" w:rsidRPr="003A4B21" w:rsidRDefault="00C448F9"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lang w:val="da-DK"/>
        </w:rPr>
      </w:pPr>
      <w:r>
        <w:rPr>
          <w:rFonts w:ascii="Times New Roman" w:eastAsia="SimSun" w:hAnsi="Times New Roman"/>
          <w:sz w:val="24"/>
          <w:szCs w:val="24"/>
          <w:lang w:val="da-DK"/>
        </w:rPr>
        <w:t>Fem spørgsmål du bør stille dig selv som ejerleder, Published in Ejerskifte, Mar, 2017</w:t>
      </w:r>
    </w:p>
    <w:p w14:paraId="08E23D8C" w14:textId="77777777" w:rsidR="00DB22FF" w:rsidRPr="00D60F64" w:rsidRDefault="00DB6E4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The Implications of the EU vs. Apple Case, Published in INSEAD KNOWLEDGE, March 10, 2017</w:t>
      </w:r>
    </w:p>
    <w:p w14:paraId="6A5FD922" w14:textId="77777777" w:rsidR="00DB22FF" w:rsidRPr="00D60F64" w:rsidRDefault="00352E2A"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The Implications of the EU vs. Apple Case, Morten Bennedsen, Mark Stabile and Brian Henry, Published in Hong Kong Education Post, May 02, 2017</w:t>
      </w:r>
    </w:p>
    <w:p w14:paraId="7A19CCCF" w14:textId="77777777" w:rsidR="00DB22FF" w:rsidRPr="00D60F64" w:rsidRDefault="00E0223A" w:rsidP="00CE5531">
      <w:pPr>
        <w:pStyle w:val="ColorfulList-Accent11"/>
        <w:widowControl w:val="0"/>
        <w:numPr>
          <w:ilvl w:val="0"/>
          <w:numId w:val="3"/>
        </w:numPr>
        <w:pBdr>
          <w:bottom w:val="single" w:sz="4" w:space="1" w:color="auto"/>
          <w:between w:val="single" w:sz="4" w:space="1" w:color="000000" w:themeColor="text1"/>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hyperlink r:id="rId231" w:history="1">
        <w:r>
          <w:rPr>
            <w:rStyle w:val="Hyperlink"/>
            <w:rFonts w:ascii="Times New Roman" w:eastAsia="SimSun" w:hAnsi="Times New Roman"/>
            <w:sz w:val="24"/>
            <w:szCs w:val="24"/>
            <w:lang w:val="da-DK"/>
          </w:rPr>
          <w:t>Direktørens død koster kassen</w:t>
        </w:r>
      </w:hyperlink>
      <w:r>
        <w:rPr>
          <w:rFonts w:ascii="Times New Roman" w:eastAsia="SimSun" w:hAnsi="Times New Roman"/>
          <w:sz w:val="24"/>
          <w:szCs w:val="24"/>
          <w:lang w:val="da-DK"/>
        </w:rPr>
        <w:t>, DI Business, 24. February 2017.</w:t>
      </w:r>
    </w:p>
    <w:p w14:paraId="4AD30AC6" w14:textId="77777777" w:rsidR="009547BA" w:rsidRPr="00D60F64" w:rsidRDefault="00B92FF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Les Henokiens, Morten Bennedsen and Brian Henry, Published in INSEAD Knowledge, December 9, 2016</w:t>
      </w:r>
    </w:p>
    <w:p w14:paraId="1D512539" w14:textId="77777777" w:rsidR="00DB22FF"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Enduring Firms Transfer Assets and Knowledge Effectively, Published in INSEAD KNOWLEDGE, Dec 20, 2016</w:t>
      </w:r>
    </w:p>
    <w:p w14:paraId="4D0DC6A3" w14:textId="77777777" w:rsidR="00DB22FF"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Long-Lasting Family Firms Transform in Times of Hardship, Published in INSEAD Knowledge, Dec 9, 2016</w:t>
      </w:r>
    </w:p>
    <w:p w14:paraId="248A2745" w14:textId="77777777" w:rsidR="00DB22FF"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It's family business, Published in South China Morning Post, Dec 3, 2016</w:t>
      </w:r>
    </w:p>
    <w:p w14:paraId="6311438D" w14:textId="77777777" w:rsidR="00DB22FF" w:rsidRPr="00D60F64" w:rsidRDefault="00E41A5B"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Four Tracks to Family Business Longevity, Published in South China Morning Post, Dec 2, 2016</w:t>
      </w:r>
    </w:p>
    <w:p w14:paraId="28596EFC" w14:textId="77777777" w:rsidR="00DB22FF"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Innovation and family firms do go together, Published in Singapore - The Business Times Print Edition, Nov 22, 2016</w:t>
      </w:r>
    </w:p>
    <w:p w14:paraId="0A038F91" w14:textId="77777777" w:rsidR="00DB22FF" w:rsidRPr="00D60F64" w:rsidRDefault="00C326DA"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Songti SC" w:eastAsia="SimSun" w:hAnsi="Songti SC"/>
          <w:sz w:val="24"/>
          <w:szCs w:val="24"/>
        </w:rPr>
        <w:t>中国家族企业职业化的关键要素</w:t>
      </w:r>
      <w:r>
        <w:rPr>
          <w:rFonts w:ascii="Times New Roman" w:eastAsia="SimSun" w:hAnsi="Times New Roman"/>
          <w:sz w:val="24"/>
          <w:szCs w:val="24"/>
        </w:rPr>
        <w:t xml:space="preserve"> (Key Elements of Professionalization of Family Business in China), Published in INSEAD, May 18, 2016</w:t>
      </w:r>
    </w:p>
    <w:p w14:paraId="45A7753B" w14:textId="77777777" w:rsidR="00DB22FF"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Oliver Hart – a gentleman scholar and teacher, Published in The Star, Malaysia, Nov 5, 2016</w:t>
      </w:r>
    </w:p>
    <w:p w14:paraId="4449442E" w14:textId="77777777" w:rsidR="009333CA"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lastRenderedPageBreak/>
        <w:t>家族企业保卫战：道琼斯的溃败</w:t>
      </w:r>
      <w:r>
        <w:rPr>
          <w:rFonts w:ascii="Times New Roman" w:eastAsia="SimSun" w:hAnsi="Times New Roman"/>
          <w:sz w:val="24"/>
          <w:szCs w:val="24"/>
        </w:rPr>
        <w:t xml:space="preserve"> (Losing the battle for dow jones), Chinese Family Business Review, Nov 2016</w:t>
      </w:r>
    </w:p>
    <w:p w14:paraId="49C97A31" w14:textId="77777777" w:rsidR="009333CA" w:rsidRPr="009333CA" w:rsidRDefault="009333CA"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 xml:space="preserve">Hènokiens Say Yes to Entrepreneurship. Written by Morten Bennedsen and Brian Henry. INSEAD SALAMANDER, </w:t>
      </w:r>
      <w:hyperlink r:id="rId232" w:history="1">
        <w:r>
          <w:rPr>
            <w:rStyle w:val="Hyperlink"/>
            <w:rFonts w:ascii="Times New Roman" w:eastAsia="SimSun" w:hAnsi="Times New Roman"/>
            <w:sz w:val="24"/>
            <w:szCs w:val="24"/>
          </w:rPr>
          <w:t>http://alumnimagazine.insead.edu/henokiens-say-yes-to-entrepreneurship/?mc_cid=905c6bd6dc&amp;mc_eid=791a0</w:t>
        </w:r>
      </w:hyperlink>
    </w:p>
    <w:p w14:paraId="51618FB4" w14:textId="77777777" w:rsidR="00DB22FF" w:rsidRPr="00D60F64" w:rsidRDefault="00B941FD"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France - La lettre de l'entreprise familiale - Danish family entreprises - interview with LM MB, Sep, 2016</w:t>
      </w:r>
    </w:p>
    <w:p w14:paraId="26D2C76E" w14:textId="77777777" w:rsidR="009E3B16"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丰田家族的逆袭：摆脱危机之道</w:t>
      </w:r>
      <w:r>
        <w:rPr>
          <w:rFonts w:ascii="Times New Roman" w:eastAsia="SimSun" w:hAnsi="Times New Roman"/>
          <w:sz w:val="24"/>
          <w:szCs w:val="24"/>
        </w:rPr>
        <w:t xml:space="preserve"> (Steering a carmaker out of a crisis), Chinese Family  Business Review, Oct 2016</w:t>
      </w:r>
    </w:p>
    <w:p w14:paraId="7F399508" w14:textId="77777777" w:rsidR="009F5357" w:rsidRPr="00D60F64" w:rsidRDefault="00E41A5B"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Losing the Battle for Dow Jones, Published in INSEAD Knowledge, Sep 2, 2016</w:t>
      </w:r>
    </w:p>
    <w:p w14:paraId="5F175E72" w14:textId="77777777" w:rsidR="007511D6" w:rsidRPr="00D60F64" w:rsidRDefault="007511D6" w:rsidP="00CE5531">
      <w:pPr>
        <w:pStyle w:val="ColorfulList-Accent11"/>
        <w:widowControl w:val="0"/>
        <w:numPr>
          <w:ilvl w:val="0"/>
          <w:numId w:val="3"/>
        </w:numPr>
        <w:pBdr>
          <w:bottom w:val="single" w:sz="4" w:space="1" w:color="auto"/>
        </w:pBdr>
        <w:tabs>
          <w:tab w:val="left" w:pos="270"/>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奢侈品之战：爱马仕家族所有权保卫战</w:t>
      </w:r>
      <w:r>
        <w:rPr>
          <w:rFonts w:ascii="Times New Roman" w:eastAsia="SimSun" w:hAnsi="Times New Roman"/>
          <w:sz w:val="24"/>
          <w:szCs w:val="24"/>
        </w:rPr>
        <w:t xml:space="preserve"> (Luxury wars how hermes faced down its rival), Chinese Family Business Review, Sep 2016</w:t>
      </w:r>
    </w:p>
    <w:p w14:paraId="1E8F3613" w14:textId="77777777" w:rsidR="00E41A5B" w:rsidRPr="00D60F64" w:rsidRDefault="00E41A5B"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Steering a Carmaker out of a Crisis, Published in Quality Digest, Aug 31, 2016</w:t>
      </w:r>
    </w:p>
    <w:p w14:paraId="771A37A3" w14:textId="77777777" w:rsidR="00E41A5B" w:rsidRPr="00D60F64" w:rsidRDefault="00E41A5B"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Steering a Carmaker out of a Crisis, Published in INSEAD Knowledge, Aug 18, 2016</w:t>
      </w:r>
    </w:p>
    <w:p w14:paraId="43D56605" w14:textId="77777777" w:rsidR="00E41A5B" w:rsidRPr="00D60F64" w:rsidRDefault="00E41A5B"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Innovation should always be rooted in the core DNA of owner-managers, Published in SCMP, Aug 05, 2016</w:t>
      </w:r>
    </w:p>
    <w:p w14:paraId="6CB7A6C1" w14:textId="77777777" w:rsidR="007511D6"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英国家族是如何失去吉百利的</w:t>
      </w:r>
      <w:r>
        <w:rPr>
          <w:rFonts w:ascii="Times New Roman" w:eastAsia="SimSun" w:hAnsi="Times New Roman"/>
          <w:sz w:val="24"/>
          <w:szCs w:val="24"/>
        </w:rPr>
        <w:t xml:space="preserve"> (The decline of an iconic british brand), Chinese Family Business Review, Aug 2016</w:t>
      </w:r>
    </w:p>
    <w:p w14:paraId="5C852B41" w14:textId="77777777" w:rsidR="00E41A5B" w:rsidRPr="00D60F64" w:rsidRDefault="00E41A5B"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Innovation Drives INSEAD Alumni, Published in INSEAD Salamander, Jul 12, 2016</w:t>
      </w:r>
    </w:p>
    <w:p w14:paraId="7BD9413D" w14:textId="77777777" w:rsidR="007511D6"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lang w:eastAsia="zh-CN"/>
        </w:rPr>
        <w:t>对自己的企业应该有多少控制权？</w:t>
      </w:r>
      <w:r>
        <w:rPr>
          <w:rFonts w:ascii="Times New Roman" w:eastAsia="SimSun" w:hAnsi="Times New Roman"/>
          <w:sz w:val="24"/>
          <w:szCs w:val="24"/>
          <w:lang w:eastAsia="zh-CN"/>
        </w:rPr>
        <w:t xml:space="preserve"> </w:t>
      </w:r>
      <w:r>
        <w:rPr>
          <w:rFonts w:ascii="Times New Roman" w:eastAsia="SimSun" w:hAnsi="Times New Roman"/>
          <w:sz w:val="24"/>
          <w:szCs w:val="24"/>
        </w:rPr>
        <w:t>(How much control should you have over your firm), Chinese Family Business Review, Jul 2016</w:t>
      </w:r>
    </w:p>
    <w:p w14:paraId="58A8BF30" w14:textId="77777777" w:rsidR="00C03C6E" w:rsidRPr="00D60F64" w:rsidRDefault="007511D6"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迎接家族企业继任规划的挑战</w:t>
      </w:r>
      <w:r>
        <w:rPr>
          <w:rFonts w:ascii="Times New Roman" w:eastAsia="SimSun" w:hAnsi="Times New Roman"/>
          <w:sz w:val="24"/>
          <w:szCs w:val="24"/>
        </w:rPr>
        <w:t xml:space="preserve"> (Rising to the challenge of succession planning in family firms), Chinese Family Business Review, Jun 2016</w:t>
      </w:r>
    </w:p>
    <w:p w14:paraId="5CBB825B" w14:textId="77777777" w:rsidR="00EB7BF8" w:rsidRPr="00D60F64" w:rsidRDefault="00181C05"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1"/>
          <w:szCs w:val="21"/>
        </w:rPr>
      </w:pPr>
      <w:r>
        <w:rPr>
          <w:rFonts w:ascii="Times New Roman" w:eastAsia="SimSun" w:hAnsi="Times New Roman"/>
          <w:sz w:val="24"/>
          <w:szCs w:val="24"/>
        </w:rPr>
        <w:t>Innovation and Entrepreneurship in Family Businesses, Published in INSEAD Wendel Centre, Jun 18,</w:t>
      </w:r>
      <w:r>
        <w:rPr>
          <w:rFonts w:ascii="Times New Roman" w:eastAsia="SimSun" w:hAnsi="Times New Roman"/>
          <w:sz w:val="21"/>
          <w:szCs w:val="21"/>
        </w:rPr>
        <w:t xml:space="preserve"> 2016</w:t>
      </w:r>
    </w:p>
    <w:p w14:paraId="2084C8CF"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MS Gothic" w:eastAsia="SimSun" w:hAnsi="MS Gothic" w:cs="MS Gothic" w:hint="eastAsia"/>
          <w:sz w:val="24"/>
          <w:szCs w:val="24"/>
        </w:rPr>
        <w:t>家族企</w:t>
      </w:r>
      <w:r>
        <w:rPr>
          <w:rFonts w:ascii="Times New Roman" w:eastAsia="SimSun" w:hAnsi="Times New Roman"/>
          <w:sz w:val="24"/>
          <w:szCs w:val="24"/>
        </w:rPr>
        <w:t>业基业长青的秘密</w:t>
      </w:r>
      <w:r>
        <w:rPr>
          <w:rFonts w:ascii="Times New Roman" w:eastAsia="SimSun" w:hAnsi="Times New Roman"/>
          <w:sz w:val="24"/>
          <w:szCs w:val="24"/>
        </w:rPr>
        <w:t xml:space="preserve"> (The secrets of family business longevity), Chinese Family Business Review, May 2016</w:t>
      </w:r>
    </w:p>
    <w:p w14:paraId="21186852"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为家族企业规划未来路线</w:t>
      </w:r>
      <w:r>
        <w:rPr>
          <w:rFonts w:ascii="Times New Roman" w:eastAsia="SimSun" w:hAnsi="Times New Roman"/>
          <w:sz w:val="24"/>
          <w:szCs w:val="24"/>
        </w:rPr>
        <w:t xml:space="preserve"> (Mapping the future for family firms), Chinese Family Business Review, Apr 2016</w:t>
      </w:r>
    </w:p>
    <w:p w14:paraId="4066D154" w14:textId="77777777" w:rsidR="009F5357"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Dangers of Gun-based Succession Planning, Published in INSEAD Knowledge, Mar 25, 2016</w:t>
      </w:r>
    </w:p>
    <w:p w14:paraId="43795E8E"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lastRenderedPageBreak/>
        <w:t>Dangers of Gun-based Succession Planning, Published in INSEAD Knowledge, Mar 18, 2016</w:t>
      </w:r>
    </w:p>
    <w:p w14:paraId="222D3BAA"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Family firms carry innate advantages, Published in thenational.ae, Mar 17, 2016</w:t>
      </w:r>
    </w:p>
    <w:p w14:paraId="3C56A693"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Rising To The Succession Planning Challenge, Published in Family Business United, Mar 3, 2016</w:t>
      </w:r>
    </w:p>
    <w:p w14:paraId="6341299F"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家族企业如何成为强力创新者</w:t>
      </w:r>
      <w:r>
        <w:rPr>
          <w:rFonts w:ascii="Times New Roman" w:eastAsia="SimSun" w:hAnsi="Times New Roman"/>
          <w:sz w:val="24"/>
          <w:szCs w:val="24"/>
        </w:rPr>
        <w:t xml:space="preserve"> (How to institutionalise innovation), Chinese Family Business Review, Mar 2016</w:t>
      </w:r>
    </w:p>
    <w:p w14:paraId="55E698E5" w14:textId="77777777" w:rsidR="009F5357"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How to Institutionalise Innovation, Published in INSEAD KNOWLEDGE, Jan 18, 2016</w:t>
      </w:r>
    </w:p>
    <w:p w14:paraId="0A8464C2"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Even in Non-Corrupt Countries, Political Power Pays Off (INSEAD KNOWLEDGE) Published in FCPA blog, Jan 13, 2016</w:t>
      </w:r>
    </w:p>
    <w:p w14:paraId="141A189B"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Lessons from the perfect storm that struck Toyota, Published in South China Morning Post, Jan 2, 2016</w:t>
      </w:r>
    </w:p>
    <w:p w14:paraId="482EB9A4" w14:textId="77777777" w:rsidR="009F5357"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Lessons from the Perfect Storm that Struck Toyota, Published in SCMP, Jan 01, 2016</w:t>
      </w:r>
    </w:p>
    <w:p w14:paraId="43949F6C"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Building Family Businesses that thrives for  Centuries (FED Wrap – up), Published in INSEAD Wendel Centre, Sep, 2015</w:t>
      </w:r>
      <w:r>
        <w:rPr>
          <w:rFonts w:ascii="Times New Roman" w:eastAsia="SimSun" w:hAnsi="Times New Roman"/>
          <w:sz w:val="24"/>
          <w:szCs w:val="24"/>
        </w:rPr>
        <w:tab/>
      </w:r>
    </w:p>
    <w:p w14:paraId="37B4B9B8"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Don't leave succession plans hanging in family business, Published in South China Morning Post, Aug 1, 2015</w:t>
      </w:r>
    </w:p>
    <w:p w14:paraId="2B458643"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The Generation Game, Published in Ethical Boardroom, Autumn, 2015</w:t>
      </w:r>
    </w:p>
    <w:p w14:paraId="253C7795"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Never too early to start succession planning in a family business, Published in SCMP, Jul 31, 2015</w:t>
      </w:r>
    </w:p>
    <w:p w14:paraId="1BC44E4C" w14:textId="77777777" w:rsidR="009F5357"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Exiting the Family Firm – Are You Ready to Make the Break? Published in INSEAD KNOWLEDGE, Jul 24, 2015</w:t>
      </w:r>
    </w:p>
    <w:p w14:paraId="54FC71CE"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Ethical Boardroom Long Term Planning, Published in Ethical Board Room, July 2015</w:t>
      </w:r>
    </w:p>
    <w:p w14:paraId="73A6CE83" w14:textId="77777777" w:rsidR="009F5357"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Using Tax Havens Secretly Is Bad for Shareholders, Published in INSEAD KNOWLEDGE, Jun 23, 2015</w:t>
      </w:r>
    </w:p>
    <w:p w14:paraId="614D8042"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Revisor er ikke bare revisor" (in Danish) Published by the Danish Association of Accountants. May 2015</w:t>
      </w:r>
    </w:p>
    <w:p w14:paraId="753E49CD" w14:textId="77777777" w:rsidR="009F5357"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Are You Sure You Want to Go Public? Published in INSEAD KNOWLEDGE, May 08, 2015</w:t>
      </w:r>
    </w:p>
    <w:p w14:paraId="71A237E7"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VIEWPOINT: HOW DO YOU PLAN FOR THE LONG-TERM?, Published in Family Capital (Morten Bennedsen), Mar 26, 2015</w:t>
      </w:r>
    </w:p>
    <w:p w14:paraId="774791A0"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 xml:space="preserve">Businessmodel vanish in long transitions, Published in Berlingske Tidende, Denmark, IN </w:t>
      </w:r>
      <w:r>
        <w:rPr>
          <w:rFonts w:ascii="Times New Roman" w:eastAsia="SimSun" w:hAnsi="Times New Roman"/>
          <w:sz w:val="24"/>
          <w:szCs w:val="24"/>
        </w:rPr>
        <w:lastRenderedPageBreak/>
        <w:t>DANISH, Mar 03, 2015</w:t>
      </w:r>
    </w:p>
    <w:p w14:paraId="0FAA98F2"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17000 firms up for succession in the next 10 years, Published in Berlingske Tidende, Denmark, IN DANISH, Feb 25, 2015</w:t>
      </w:r>
    </w:p>
    <w:p w14:paraId="1EBA2C18"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How Much Control Should You Have Over Your Firm?, Published by INSEAD professor Morten Bennedsen, Feb 18, 2015</w:t>
      </w:r>
    </w:p>
    <w:p w14:paraId="673A66B0"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How Much Control Should You Have Over Your Firm?, Published in Succession blog in the Jakarta Post</w:t>
      </w:r>
    </w:p>
    <w:p w14:paraId="46826333"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Rising to the Challenge of Succession Planning in Family Firms, Published in INSEAD knowledge (Morten Bennedsen), Feb 02, 2015</w:t>
      </w:r>
    </w:p>
    <w:p w14:paraId="13247FA2"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Family businesses fail because of no succession planning, Published by INSEAD professor Morten Bennedsen, Jan 30, 2015</w:t>
      </w:r>
    </w:p>
    <w:p w14:paraId="7A413719"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Do Asian Family Businesses Destroy Themselves?, Published in China Business Knowledge @ CUHK, Jan 21, 2015</w:t>
      </w:r>
    </w:p>
    <w:p w14:paraId="32EBC4B3" w14:textId="77777777" w:rsidR="009F5357" w:rsidRPr="00D60F64" w:rsidRDefault="009F5357"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Mapping the Future for Family Firms, Published in INSEAD KNOWLEDGE, Dec 10, 2014</w:t>
      </w:r>
    </w:p>
    <w:p w14:paraId="19E5E25E"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Li Ka-shing’s business empire diversifies to prune risk, Published by South China Morning Post-INSIGHT &amp; OPINION, Sep 5, 2014</w:t>
      </w:r>
    </w:p>
    <w:p w14:paraId="2329F3BC"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Succession planning crucial for sustainable business legacy In The Edge Financial Daily Today 2014, Published in The Edge Financial Daily, Sep 4, 2014</w:t>
      </w:r>
    </w:p>
    <w:p w14:paraId="1B7846FF"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The Decline of an Iconic British Brand - Morten Bennedsen, Published by INSEAD KNOWLEDGE, Jul 4, 2014.</w:t>
      </w:r>
    </w:p>
    <w:p w14:paraId="704853FD"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Luxury Wars: How Hermès Faced Down its Rival - Morten Bennedsen, Published by INSEAD KNOWLEDGE, Jun 10, 2014</w:t>
      </w:r>
    </w:p>
    <w:p w14:paraId="21CB0952"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When a family firm opens up to new ideas, Gulf News at INSEAD, May 04, 2014</w:t>
      </w:r>
    </w:p>
    <w:p w14:paraId="053164BC"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Welcome to the Family Business - Morten Bennedsen, Published in INSEAD and Wendel International Centre for Family Enterprise, Apr 22, 2014</w:t>
      </w:r>
    </w:p>
    <w:p w14:paraId="52F240E2"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 xml:space="preserve">Centuries-old Japanese family-owned inn a model for succession. Published in South China Morning Post, Morten Bennedsen, Feb 28, 2014    </w:t>
      </w:r>
    </w:p>
    <w:p w14:paraId="32B00DF8"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The Secrets of Family Business Longevity - Morten Bennedsen (First published 2014 by lPALGRAVE MACMILLAN)</w:t>
      </w:r>
    </w:p>
    <w:p w14:paraId="2714C434" w14:textId="77777777" w:rsidR="00DF7400"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First and second-class ownership, Published in Attracta Mooney, CAMBDEN MAGAZINE, Oct 25, 2011</w:t>
      </w:r>
    </w:p>
    <w:p w14:paraId="62B7C1F3" w14:textId="77777777" w:rsidR="004638AC" w:rsidRPr="004638AC" w:rsidRDefault="004638AC"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lang w:val="da-DK"/>
        </w:rPr>
      </w:pPr>
      <w:r>
        <w:rPr>
          <w:rFonts w:ascii="Times New Roman" w:eastAsia="SimSun" w:hAnsi="Times New Roman"/>
          <w:sz w:val="24"/>
          <w:szCs w:val="24"/>
          <w:lang w:val="da-DK"/>
        </w:rPr>
        <w:lastRenderedPageBreak/>
        <w:t>”Kærlighed og Profit: Når lederen er autentisk”, Interview in Ledelse I Dag, Juni 2011, written by Louise Sandager. https://www.virksom.dk/viden-og-vaerktoejer/ledelse/kaerlighed-og-profit-naar-lederen-er-autentisk</w:t>
      </w:r>
    </w:p>
    <w:p w14:paraId="3E9876EC" w14:textId="77777777" w:rsidR="00DF7400" w:rsidRPr="00D60F64" w:rsidRDefault="00DF7400"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Meet My Son, Your New CEO And then run—proof that nepotism at the top is bad for companies, Published in online magazine of WSJ and NYT, Jun 15, 2011</w:t>
      </w:r>
    </w:p>
    <w:p w14:paraId="7A1707EF" w14:textId="77777777" w:rsidR="00C917AF" w:rsidRPr="00D60F64" w:rsidRDefault="003F2FBC"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lang w:val="da-DK"/>
        </w:rPr>
      </w:pPr>
      <w:r>
        <w:rPr>
          <w:lang w:val="da-DK"/>
        </w:rPr>
        <w:t xml:space="preserve">Interview: </w:t>
      </w:r>
      <w:hyperlink r:id="rId233" w:history="1">
        <w:r>
          <w:rPr>
            <w:rStyle w:val="Hyperlink"/>
            <w:rFonts w:ascii="Times New Roman" w:eastAsia="SimSun" w:hAnsi="Times New Roman"/>
            <w:sz w:val="24"/>
            <w:szCs w:val="24"/>
            <w:lang w:val="da-DK"/>
          </w:rPr>
          <w:t>Danske Familie Virksomheder Er Globale</w:t>
        </w:r>
      </w:hyperlink>
      <w:r>
        <w:rPr>
          <w:rFonts w:ascii="Times New Roman" w:eastAsia="SimSun" w:hAnsi="Times New Roman"/>
          <w:sz w:val="24"/>
          <w:szCs w:val="24"/>
          <w:lang w:val="da-DK"/>
        </w:rPr>
        <w:t xml:space="preserve">, </w:t>
      </w:r>
      <w:proofErr w:type="gramStart"/>
      <w:r>
        <w:rPr>
          <w:rFonts w:ascii="Times New Roman" w:eastAsia="SimSun" w:hAnsi="Times New Roman"/>
          <w:sz w:val="24"/>
          <w:szCs w:val="24"/>
          <w:lang w:val="da-DK"/>
        </w:rPr>
        <w:t>DJØF bladet</w:t>
      </w:r>
      <w:proofErr w:type="gramEnd"/>
      <w:r>
        <w:rPr>
          <w:rFonts w:ascii="Times New Roman" w:eastAsia="SimSun" w:hAnsi="Times New Roman"/>
          <w:sz w:val="24"/>
          <w:szCs w:val="24"/>
          <w:lang w:val="da-DK"/>
        </w:rPr>
        <w:t xml:space="preserve">, </w:t>
      </w:r>
      <w:proofErr w:type="gramStart"/>
      <w:r>
        <w:rPr>
          <w:rFonts w:ascii="Times New Roman" w:eastAsia="SimSun" w:hAnsi="Times New Roman"/>
          <w:sz w:val="24"/>
          <w:szCs w:val="24"/>
          <w:lang w:val="da-DK"/>
        </w:rPr>
        <w:t>April</w:t>
      </w:r>
      <w:proofErr w:type="gramEnd"/>
      <w:r>
        <w:rPr>
          <w:rFonts w:ascii="Times New Roman" w:eastAsia="SimSun" w:hAnsi="Times New Roman"/>
          <w:sz w:val="24"/>
          <w:szCs w:val="24"/>
          <w:lang w:val="da-DK"/>
        </w:rPr>
        <w:t xml:space="preserve"> 24, 2008.</w:t>
      </w:r>
    </w:p>
    <w:p w14:paraId="6098519C" w14:textId="77777777" w:rsidR="00065367" w:rsidRPr="00D60F64" w:rsidRDefault="003F2FBC" w:rsidP="00CE5531">
      <w:pPr>
        <w:pStyle w:val="ColorfulList-Accent11"/>
        <w:widowControl w:val="0"/>
        <w:numPr>
          <w:ilvl w:val="0"/>
          <w:numId w:val="3"/>
        </w:numPr>
        <w:pBdr>
          <w:bottom w:val="single" w:sz="4" w:space="1" w:color="auto"/>
        </w:pBdr>
        <w:tabs>
          <w:tab w:val="left" w:pos="709"/>
        </w:tabs>
        <w:autoSpaceDE w:val="0"/>
        <w:autoSpaceDN w:val="0"/>
        <w:adjustRightInd w:val="0"/>
        <w:spacing w:before="240" w:after="120" w:line="240" w:lineRule="auto"/>
        <w:ind w:right="24"/>
        <w:contextualSpacing w:val="0"/>
        <w:rPr>
          <w:rFonts w:ascii="Times New Roman" w:eastAsia="SimSun" w:hAnsi="Times New Roman"/>
          <w:sz w:val="24"/>
          <w:szCs w:val="24"/>
        </w:rPr>
      </w:pPr>
      <w:r>
        <w:rPr>
          <w:rFonts w:ascii="Times New Roman" w:eastAsia="SimSun" w:hAnsi="Times New Roman"/>
          <w:sz w:val="24"/>
          <w:szCs w:val="24"/>
        </w:rPr>
        <w:t>Portrait: CBS Super professor, Published in CBS Observer, Apr 1, 2008</w:t>
      </w:r>
    </w:p>
    <w:p w14:paraId="4E7FBC31" w14:textId="77777777" w:rsidR="003D1E1F" w:rsidRPr="00D60F64" w:rsidRDefault="003D1E1F" w:rsidP="001233EE">
      <w:pPr>
        <w:pStyle w:val="ColorfulList-Accent11"/>
        <w:widowControl w:val="0"/>
        <w:tabs>
          <w:tab w:val="left" w:pos="810"/>
        </w:tabs>
        <w:autoSpaceDE w:val="0"/>
        <w:autoSpaceDN w:val="0"/>
        <w:adjustRightInd w:val="0"/>
        <w:spacing w:after="0"/>
        <w:ind w:right="24" w:hanging="526"/>
        <w:rPr>
          <w:rFonts w:ascii="Times New Roman" w:eastAsia="SimSun" w:hAnsi="Times New Roman"/>
          <w:sz w:val="24"/>
          <w:szCs w:val="24"/>
        </w:rPr>
      </w:pPr>
    </w:p>
    <w:p w14:paraId="15637A92" w14:textId="77777777" w:rsidR="00DD0D48" w:rsidRPr="00D60F64" w:rsidRDefault="00DD0D48" w:rsidP="001233EE">
      <w:pPr>
        <w:widowControl w:val="0"/>
        <w:autoSpaceDE w:val="0"/>
        <w:autoSpaceDN w:val="0"/>
        <w:adjustRightInd w:val="0"/>
        <w:spacing w:after="0"/>
        <w:ind w:right="2340"/>
        <w:jc w:val="both"/>
        <w:rPr>
          <w:rFonts w:ascii="Times New Roman" w:eastAsia="SimSun" w:hAnsi="Times New Roman"/>
          <w:b/>
          <w:bCs/>
          <w:spacing w:val="4"/>
          <w:sz w:val="28"/>
          <w:szCs w:val="28"/>
        </w:rPr>
      </w:pPr>
      <w:r>
        <w:rPr>
          <w:rFonts w:ascii="Times New Roman" w:eastAsia="SimSun" w:hAnsi="Times New Roman"/>
          <w:b/>
          <w:bCs/>
          <w:spacing w:val="4"/>
          <w:sz w:val="28"/>
          <w:szCs w:val="28"/>
        </w:rPr>
        <w:t xml:space="preserve">INSTITUTIONAL CONTRIBUTIONS: </w:t>
      </w:r>
    </w:p>
    <w:p w14:paraId="2461F38E" w14:textId="77777777" w:rsidR="00DD0D48" w:rsidRPr="00D60F64" w:rsidRDefault="00DD0D48" w:rsidP="001233EE">
      <w:pPr>
        <w:widowControl w:val="0"/>
        <w:autoSpaceDE w:val="0"/>
        <w:autoSpaceDN w:val="0"/>
        <w:adjustRightInd w:val="0"/>
        <w:spacing w:after="0"/>
        <w:ind w:right="2340"/>
        <w:jc w:val="both"/>
        <w:rPr>
          <w:rFonts w:ascii="Times New Roman" w:eastAsia="SimSun" w:hAnsi="Times New Roman"/>
          <w:b/>
          <w:bCs/>
          <w:spacing w:val="4"/>
          <w:sz w:val="28"/>
          <w:szCs w:val="28"/>
        </w:rPr>
      </w:pPr>
    </w:p>
    <w:p w14:paraId="5CC9511F" w14:textId="77777777" w:rsidR="003A0593" w:rsidRPr="003A0593" w:rsidRDefault="003A0593" w:rsidP="003A0593">
      <w:pPr>
        <w:pStyle w:val="ListBullet"/>
        <w:rPr>
          <w:rFonts w:ascii="Times New Roman" w:eastAsia="SimSun" w:hAnsi="Times New Roman"/>
        </w:rPr>
      </w:pPr>
      <w:r>
        <w:rPr>
          <w:rFonts w:ascii="Times New Roman" w:eastAsia="SimSun" w:hAnsi="Times New Roman"/>
          <w:sz w:val="24"/>
          <w:szCs w:val="24"/>
        </w:rPr>
        <w:t>Member of International Peer-Review Committee for evaluation of research at HANKEN, Finland, 2023..</w:t>
      </w:r>
    </w:p>
    <w:p w14:paraId="3239F77E" w14:textId="77777777" w:rsidR="001C0CA1" w:rsidRPr="001C0CA1" w:rsidRDefault="001C0CA1" w:rsidP="001C0CA1">
      <w:pPr>
        <w:pStyle w:val="ListBullet"/>
        <w:rPr>
          <w:rFonts w:ascii="Times New Roman" w:eastAsia="SimSun" w:hAnsi="Times New Roman"/>
          <w:sz w:val="24"/>
          <w:szCs w:val="24"/>
        </w:rPr>
      </w:pPr>
      <w:r>
        <w:rPr>
          <w:rFonts w:ascii="Times New Roman" w:eastAsia="SimSun" w:hAnsi="Times New Roman"/>
          <w:sz w:val="24"/>
          <w:szCs w:val="24"/>
        </w:rPr>
        <w:t>Member of Evaluation Committee for Professorship, UCH, March 2021.</w:t>
      </w:r>
    </w:p>
    <w:p w14:paraId="74D85F75" w14:textId="77777777" w:rsidR="00322164" w:rsidRPr="00322164" w:rsidRDefault="00322164" w:rsidP="001233EE">
      <w:pPr>
        <w:pStyle w:val="ListBullet"/>
        <w:rPr>
          <w:rFonts w:ascii="Times New Roman" w:eastAsia="SimSun" w:hAnsi="Times New Roman"/>
          <w:sz w:val="24"/>
          <w:szCs w:val="24"/>
        </w:rPr>
      </w:pPr>
      <w:r>
        <w:rPr>
          <w:rFonts w:ascii="Times New Roman" w:eastAsia="SimSun" w:hAnsi="Times New Roman"/>
          <w:sz w:val="24"/>
          <w:szCs w:val="24"/>
        </w:rPr>
        <w:t>Member of Evaluation Committee for Professor in Finance at University of Oslo, January 2021.</w:t>
      </w:r>
    </w:p>
    <w:p w14:paraId="2BD2FEAC" w14:textId="77777777" w:rsidR="00DD0D48" w:rsidRPr="00D60F64" w:rsidRDefault="009E0D82" w:rsidP="001233EE">
      <w:pPr>
        <w:pStyle w:val="ListBullet"/>
        <w:rPr>
          <w:rFonts w:ascii="Times New Roman" w:eastAsia="SimSun" w:hAnsi="Times New Roman"/>
        </w:rPr>
      </w:pPr>
      <w:r>
        <w:rPr>
          <w:rFonts w:ascii="Times New Roman" w:eastAsia="SimSun" w:hAnsi="Times New Roman"/>
          <w:sz w:val="24"/>
          <w:szCs w:val="24"/>
        </w:rPr>
        <w:t>Chair of International Peer-Review Committee for evaluation of research at BI, Norway, 2018.</w:t>
      </w:r>
    </w:p>
    <w:p w14:paraId="5880C701" w14:textId="77777777" w:rsidR="00D43D34" w:rsidRPr="00D60F64" w:rsidRDefault="00D43D34" w:rsidP="001233EE">
      <w:pPr>
        <w:pStyle w:val="ListBullet"/>
        <w:rPr>
          <w:rFonts w:ascii="Times New Roman" w:eastAsia="SimSun" w:hAnsi="Times New Roman"/>
          <w:sz w:val="24"/>
          <w:szCs w:val="24"/>
        </w:rPr>
      </w:pPr>
      <w:r>
        <w:rPr>
          <w:rFonts w:ascii="Times New Roman" w:eastAsia="SimSun" w:hAnsi="Times New Roman"/>
          <w:sz w:val="24"/>
          <w:szCs w:val="24"/>
        </w:rPr>
        <w:t>Rapporteur for promotions at different levels, INSEAD.</w:t>
      </w:r>
    </w:p>
    <w:p w14:paraId="5F5F45E1" w14:textId="77777777" w:rsidR="00DB22FF" w:rsidRPr="00D60F64" w:rsidRDefault="00DB22FF" w:rsidP="001233EE">
      <w:pPr>
        <w:pStyle w:val="ListBullet"/>
        <w:numPr>
          <w:ilvl w:val="0"/>
          <w:numId w:val="0"/>
        </w:numPr>
        <w:rPr>
          <w:rFonts w:ascii="Times New Roman" w:eastAsia="SimSun" w:hAnsi="Times New Roman"/>
          <w:sz w:val="21"/>
          <w:szCs w:val="21"/>
        </w:rPr>
      </w:pPr>
    </w:p>
    <w:p w14:paraId="6508C4BE" w14:textId="77777777" w:rsidR="0015774F" w:rsidRDefault="0015774F" w:rsidP="001233EE">
      <w:pPr>
        <w:pStyle w:val="ListBullet"/>
        <w:numPr>
          <w:ilvl w:val="0"/>
          <w:numId w:val="0"/>
        </w:numPr>
        <w:rPr>
          <w:rFonts w:ascii="Times New Roman" w:eastAsia="SimSun" w:hAnsi="Times New Roman"/>
          <w:sz w:val="21"/>
          <w:szCs w:val="21"/>
        </w:rPr>
      </w:pPr>
    </w:p>
    <w:p w14:paraId="1C709E78" w14:textId="77777777" w:rsidR="00CE7FC1" w:rsidRPr="00D60F64" w:rsidRDefault="001C0CA1" w:rsidP="001233EE">
      <w:pPr>
        <w:pStyle w:val="ListBullet"/>
        <w:numPr>
          <w:ilvl w:val="0"/>
          <w:numId w:val="0"/>
        </w:numPr>
        <w:rPr>
          <w:rFonts w:ascii="Times New Roman" w:eastAsia="SimSun" w:hAnsi="Times New Roman"/>
          <w:b/>
          <w:bCs/>
          <w:spacing w:val="4"/>
          <w:sz w:val="28"/>
          <w:szCs w:val="28"/>
        </w:rPr>
      </w:pPr>
      <w:r>
        <w:rPr>
          <w:rFonts w:ascii="Times New Roman" w:eastAsia="SimSun" w:hAnsi="Times New Roman"/>
          <w:b/>
          <w:bCs/>
          <w:spacing w:val="4"/>
          <w:sz w:val="28"/>
          <w:szCs w:val="28"/>
        </w:rPr>
        <w:t xml:space="preserve">CONFERENCE  and WORKSHOP ORGANIZATION: </w:t>
      </w:r>
    </w:p>
    <w:p w14:paraId="277C1539" w14:textId="77777777" w:rsidR="00F4369D" w:rsidRDefault="00F4369D" w:rsidP="00F4369D">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2024:</w:t>
      </w:r>
    </w:p>
    <w:p w14:paraId="5E46E4F3" w14:textId="77777777" w:rsidR="00F4369D" w:rsidRDefault="00F4369D" w:rsidP="00F4369D">
      <w:pPr>
        <w:pStyle w:val="ListBullet"/>
        <w:rPr>
          <w:rFonts w:eastAsia="SimSun"/>
        </w:rPr>
      </w:pPr>
      <w:r>
        <w:rPr>
          <w:rFonts w:eastAsia="SimSun"/>
        </w:rPr>
        <w:t xml:space="preserve">The Economics of Working Environment (UCPH, CEPR, NFA) June 19 at the Danish Royal Society of Science at Letters. </w:t>
      </w:r>
      <w:hyperlink r:id="rId234" w:history="1">
        <w:r>
          <w:rPr>
            <w:rStyle w:val="Hyperlink"/>
            <w:rFonts w:eastAsia="SimSun"/>
          </w:rPr>
          <w:t>https://nfa.dk/arbejdsmiljoeoekonomi/wee2024</w:t>
        </w:r>
      </w:hyperlink>
    </w:p>
    <w:p w14:paraId="60CA35C9" w14:textId="77777777" w:rsidR="00F4369D" w:rsidRDefault="00F4369D" w:rsidP="00F4369D">
      <w:pPr>
        <w:pStyle w:val="ListBullet"/>
        <w:rPr>
          <w:rFonts w:eastAsia="SimSun"/>
        </w:rPr>
      </w:pPr>
      <w:r>
        <w:rPr>
          <w:rFonts w:eastAsia="SimSun"/>
        </w:rPr>
        <w:t xml:space="preserve">Second BIFI – ECGI Family Buisness Conference in Vilnius, Lithuznia, June 12-13 2024. </w:t>
      </w:r>
      <w:hyperlink r:id="rId235" w:anchor="!event-programme" w:tgtFrame="_blank" w:history="1">
        <w:r>
          <w:rPr>
            <w:rStyle w:val="Hyperlink"/>
          </w:rPr>
          <w:t>BFFI - ECGI conference on “The Role of Family Firms in Long-Term Sustainability”</w:t>
        </w:r>
      </w:hyperlink>
    </w:p>
    <w:p w14:paraId="487E555B" w14:textId="77777777" w:rsidR="00F4369D" w:rsidRDefault="00F4369D"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2023:</w:t>
      </w:r>
    </w:p>
    <w:p w14:paraId="319D6F22" w14:textId="77777777" w:rsidR="00F4369D" w:rsidRDefault="00F4369D" w:rsidP="00F4369D">
      <w:pPr>
        <w:spacing w:after="0" w:line="240" w:lineRule="auto"/>
        <w:rPr>
          <w:rStyle w:val="Hyperlink"/>
          <w:sz w:val="24"/>
          <w:szCs w:val="24"/>
        </w:rPr>
      </w:pPr>
      <w:r>
        <w:fldChar w:fldCharType="begin"/>
      </w:r>
      <w:r>
        <w:instrText xml:space="preserve"> HYPERLINK "https://bffi.global/news-%26-events" </w:instrText>
      </w:r>
      <w:r>
        <w:fldChar w:fldCharType="separate"/>
      </w:r>
    </w:p>
    <w:p w14:paraId="7FBD347A" w14:textId="77777777" w:rsidR="007D594B" w:rsidRDefault="00F4369D" w:rsidP="00C14AC1">
      <w:pPr>
        <w:pStyle w:val="ListBullet"/>
        <w:spacing w:after="0" w:line="240" w:lineRule="auto"/>
      </w:pPr>
      <w:r>
        <w:fldChar w:fldCharType="end"/>
      </w:r>
      <w:r>
        <w:t xml:space="preserve">First BIFFI-ECGI Family Business Conference in TARTU Estonia </w:t>
      </w:r>
    </w:p>
    <w:p w14:paraId="18933751" w14:textId="77777777" w:rsidR="007D594B" w:rsidRPr="007D594B" w:rsidRDefault="007D594B" w:rsidP="007D594B">
      <w:pPr>
        <w:pStyle w:val="ListBullet"/>
        <w:rPr>
          <w:rFonts w:eastAsia="SimSun"/>
          <w:sz w:val="24"/>
          <w:szCs w:val="24"/>
        </w:rPr>
      </w:pPr>
      <w:r>
        <w:rPr>
          <w:rFonts w:eastAsia="SimSun"/>
          <w:sz w:val="24"/>
          <w:szCs w:val="24"/>
        </w:rPr>
        <w:t>Sustainable Ownership Conference, Helsinki August 20-23. Speical issue of Journal of Corporate Finance, I am the editor.</w:t>
      </w:r>
    </w:p>
    <w:p w14:paraId="62BDCFCD" w14:textId="77777777" w:rsidR="00F4369D" w:rsidRDefault="00F4369D" w:rsidP="007D594B">
      <w:pPr>
        <w:pStyle w:val="ListBullet"/>
        <w:numPr>
          <w:ilvl w:val="0"/>
          <w:numId w:val="0"/>
        </w:numPr>
        <w:ind w:left="360"/>
        <w:rPr>
          <w:rFonts w:eastAsia="SimSun"/>
        </w:rPr>
      </w:pPr>
    </w:p>
    <w:p w14:paraId="26D9E036" w14:textId="77777777" w:rsidR="001C0CA1" w:rsidRDefault="001C0CA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2021:</w:t>
      </w:r>
    </w:p>
    <w:p w14:paraId="0F7B514F" w14:textId="77777777" w:rsidR="00E32C7C" w:rsidRDefault="00E32C7C" w:rsidP="001C0CA1">
      <w:pPr>
        <w:pStyle w:val="ListBullet"/>
        <w:rPr>
          <w:rFonts w:eastAsia="SimSun"/>
        </w:rPr>
      </w:pPr>
      <w:r>
        <w:rPr>
          <w:rFonts w:eastAsia="SimSun"/>
        </w:rPr>
        <w:t>CEPR IMO ENT conference, October 7 and 8 in Copenhagen. Local Organizer for CEPR.</w:t>
      </w:r>
    </w:p>
    <w:p w14:paraId="08EB0770" w14:textId="77777777" w:rsidR="001C0CA1" w:rsidRPr="00543535" w:rsidRDefault="001C0CA1" w:rsidP="001C0CA1">
      <w:pPr>
        <w:pStyle w:val="ListBullet"/>
        <w:rPr>
          <w:rFonts w:eastAsia="SimSun"/>
        </w:rPr>
      </w:pPr>
      <w:r>
        <w:rPr>
          <w:rFonts w:eastAsia="SimSun"/>
        </w:rPr>
        <w:t xml:space="preserve">Family Enterprise day. Global Webinar on Resilience in Family Firms. 300 participants. February 18 2021. </w:t>
      </w:r>
      <w:r>
        <w:rPr>
          <w:rFonts w:cs="Calibri"/>
          <w:color w:val="000000"/>
        </w:rPr>
        <w:t xml:space="preserve">Building Resiliency in Family Firms, </w:t>
      </w:r>
      <w:hyperlink r:id="rId236" w:history="1">
        <w:r>
          <w:rPr>
            <w:rStyle w:val="Hyperlink"/>
            <w:rFonts w:cs="Calibri"/>
          </w:rPr>
          <w:t>https://www.youtube.com/playlist?list=PLzaFzlY0F</w:t>
        </w:r>
      </w:hyperlink>
    </w:p>
    <w:p w14:paraId="3B890EF5" w14:textId="77777777" w:rsidR="00752521" w:rsidRDefault="0075252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2020:</w:t>
      </w:r>
    </w:p>
    <w:p w14:paraId="140F9A7C" w14:textId="77777777" w:rsidR="00D06463" w:rsidRDefault="00D06463" w:rsidP="001233EE">
      <w:pPr>
        <w:pStyle w:val="ListBullet"/>
        <w:rPr>
          <w:rFonts w:ascii="Times" w:eastAsia="SimSun" w:hAnsi="Times"/>
          <w:sz w:val="24"/>
          <w:szCs w:val="24"/>
        </w:rPr>
      </w:pPr>
      <w:r>
        <w:rPr>
          <w:rFonts w:ascii="Times" w:eastAsia="SimSun" w:hAnsi="Times"/>
          <w:sz w:val="24"/>
          <w:szCs w:val="24"/>
        </w:rPr>
        <w:lastRenderedPageBreak/>
        <w:t>Webinar on the professionalization of family firms. Insead Dec. 3. 455 participants.</w:t>
      </w:r>
    </w:p>
    <w:p w14:paraId="35A6337B" w14:textId="77777777" w:rsidR="002009B0" w:rsidRPr="00B95C05" w:rsidRDefault="002009B0" w:rsidP="001233EE">
      <w:pPr>
        <w:pStyle w:val="ListBullet"/>
        <w:rPr>
          <w:rFonts w:ascii="Times" w:eastAsia="SimSun" w:hAnsi="Times"/>
          <w:sz w:val="24"/>
          <w:szCs w:val="24"/>
        </w:rPr>
      </w:pPr>
      <w:r>
        <w:rPr>
          <w:rFonts w:ascii="Times" w:eastAsia="SimSun" w:hAnsi="Times"/>
          <w:sz w:val="24"/>
          <w:szCs w:val="24"/>
        </w:rPr>
        <w:t>Founding organizer of the CIVOE (CEPR Ineternational Virtual Organizational Economics) seminar series Spring and Fall 2020.</w:t>
      </w:r>
    </w:p>
    <w:p w14:paraId="4411C482" w14:textId="77777777" w:rsidR="00752521" w:rsidRPr="00B95C05" w:rsidRDefault="00752521" w:rsidP="001233EE">
      <w:pPr>
        <w:pStyle w:val="ListBullet"/>
        <w:rPr>
          <w:rFonts w:eastAsia="SimSun"/>
        </w:rPr>
      </w:pPr>
      <w:r>
        <w:rPr>
          <w:rFonts w:eastAsia="SimSun"/>
        </w:rPr>
        <w:t>Insead Family Enterprise Day June 6, Family Business as  Force for Good. Virtual.</w:t>
      </w:r>
    </w:p>
    <w:p w14:paraId="78AC8C5C" w14:textId="77777777" w:rsidR="00752521" w:rsidRPr="00B95C05" w:rsidRDefault="00752521" w:rsidP="001233EE">
      <w:pPr>
        <w:pStyle w:val="ListBullet"/>
        <w:rPr>
          <w:rFonts w:eastAsia="SimSun"/>
        </w:rPr>
      </w:pPr>
      <w:r>
        <w:rPr>
          <w:rFonts w:eastAsia="SimSun"/>
        </w:rPr>
        <w:t>INSEAD Family Enterprise day February 14, Singapore.</w:t>
      </w:r>
    </w:p>
    <w:p w14:paraId="0E919D29" w14:textId="77777777" w:rsidR="00752521" w:rsidRPr="00B95C05" w:rsidRDefault="00752521" w:rsidP="001233EE">
      <w:pPr>
        <w:pStyle w:val="ListBullet"/>
        <w:rPr>
          <w:rFonts w:eastAsia="SimSun"/>
        </w:rPr>
      </w:pPr>
      <w:r>
        <w:rPr>
          <w:rFonts w:eastAsia="SimSun"/>
        </w:rPr>
        <w:t xml:space="preserve">Chaired a session on European Finance Association Virtual meetings Helsinki: </w:t>
      </w:r>
      <w:r>
        <w:rPr>
          <w:rStyle w:val="font11"/>
          <w:b/>
          <w:bCs/>
        </w:rPr>
        <w:t>CFGE-07: CEO Pay and Incentives &amp; Labor Policie</w:t>
      </w:r>
    </w:p>
    <w:p w14:paraId="0346EB91" w14:textId="77777777" w:rsidR="005E23C6" w:rsidRPr="00D60F64" w:rsidRDefault="005E23C6"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2019:</w:t>
      </w:r>
    </w:p>
    <w:p w14:paraId="52C7B998" w14:textId="77777777" w:rsidR="009E73BF" w:rsidRPr="00D60F64" w:rsidRDefault="009E73BF"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Organized and facilitated a session on Longevity at World Economic Forum Family Business Retreat, Gstaad June 20.</w:t>
      </w:r>
    </w:p>
    <w:p w14:paraId="5327E498" w14:textId="77777777" w:rsidR="009E73BF" w:rsidRPr="00D60F64" w:rsidRDefault="009E73BF"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Joined Family Enterprise Day on Longevity with the Henokien  June 14, Fontainebleau.</w:t>
      </w:r>
    </w:p>
    <w:p w14:paraId="3C798D09" w14:textId="77777777" w:rsidR="005E23C6" w:rsidRPr="00D60F64" w:rsidRDefault="005E23C6"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Columbia INSEAD Family Business Conference, May 16. Fontainebleau.</w:t>
      </w:r>
    </w:p>
    <w:p w14:paraId="1E2468BD" w14:textId="77777777" w:rsidR="005E23C6" w:rsidRPr="00D60F64" w:rsidRDefault="005E23C6"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February 7 2019, Fontainebleau.</w:t>
      </w:r>
    </w:p>
    <w:p w14:paraId="75D2E5A9" w14:textId="77777777" w:rsidR="005E23C6" w:rsidRPr="00D60F64" w:rsidRDefault="005E23C6"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Jan 26 2019, Singapore. “Sustainable Growth Strategies”. (126 signed up).</w:t>
      </w:r>
    </w:p>
    <w:p w14:paraId="36C17DC7" w14:textId="77777777" w:rsidR="00CE7FC1" w:rsidRPr="00D60F64" w:rsidRDefault="00CE7FC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2018:</w:t>
      </w:r>
    </w:p>
    <w:p w14:paraId="38031F06" w14:textId="77777777" w:rsidR="00257597" w:rsidRPr="00D60F64" w:rsidRDefault="00065367"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INSEAD and HENOKIEN WORKSHOP, September 2018</w:t>
      </w:r>
    </w:p>
    <w:p w14:paraId="6AC9F9F3" w14:textId="77777777" w:rsidR="00257597" w:rsidRPr="00D60F64" w:rsidRDefault="00257597"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Incentives Management and Organization, CEPR conference, August 2018, Bocconi.</w:t>
      </w:r>
    </w:p>
    <w:p w14:paraId="6186D823" w14:textId="77777777" w:rsidR="004B438A" w:rsidRPr="00D60F64" w:rsidRDefault="004B438A"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“Profesionalizing the Family Business”, June 9, 2018, Fontainebleau.</w:t>
      </w:r>
    </w:p>
    <w:p w14:paraId="0D1E901C" w14:textId="77777777" w:rsidR="00601FD5" w:rsidRPr="00D60F64" w:rsidRDefault="00601FD5"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“New Ideas In Family Business” joined workshop Columbia Business School and INSEAD, May 31</w:t>
      </w:r>
      <w:r>
        <w:rPr>
          <w:rFonts w:ascii="Times New Roman" w:eastAsia="SimSun" w:hAnsi="Times New Roman"/>
          <w:sz w:val="24"/>
          <w:szCs w:val="24"/>
          <w:vertAlign w:val="superscript"/>
        </w:rPr>
        <w:t>st</w:t>
      </w:r>
      <w:r>
        <w:rPr>
          <w:rFonts w:ascii="Times New Roman" w:eastAsia="SimSun" w:hAnsi="Times New Roman"/>
          <w:sz w:val="24"/>
          <w:szCs w:val="24"/>
        </w:rPr>
        <w:t xml:space="preserve"> New York.</w:t>
      </w:r>
    </w:p>
    <w:p w14:paraId="688B2A08" w14:textId="77777777" w:rsidR="00CE7FC1" w:rsidRPr="00D60F64" w:rsidRDefault="00CE7F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Singapore, Jan 20, 2018. Professionalizing the family firms.</w:t>
      </w:r>
    </w:p>
    <w:p w14:paraId="3DD86706" w14:textId="77777777" w:rsidR="00CE7FC1" w:rsidRPr="00D60F64" w:rsidRDefault="00CE7FC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p>
    <w:p w14:paraId="31F51D28" w14:textId="77777777" w:rsidR="00CE7FC1" w:rsidRPr="00D60F64" w:rsidRDefault="00CE7FC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2017:</w:t>
      </w:r>
    </w:p>
    <w:p w14:paraId="236C686A" w14:textId="77777777" w:rsidR="00CE7FC1" w:rsidRPr="00D60F64" w:rsidRDefault="00CE7F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Incentives, Management and Organisation Workshop, CEPR, KU and CBS, Sept 8, 2017.</w:t>
      </w:r>
    </w:p>
    <w:p w14:paraId="10EE7F08" w14:textId="77777777" w:rsidR="00CE7FC1" w:rsidRPr="00D60F64" w:rsidRDefault="000234EB"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Joined workshop on Entrepreneurship and Organisation, CEPR, KU and CBS, Sept 9, 2017.</w:t>
      </w:r>
    </w:p>
    <w:p w14:paraId="288C0530" w14:textId="77777777" w:rsidR="00CE7FC1" w:rsidRPr="00D60F64" w:rsidRDefault="00CE7F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Singapore, Entrepreneurship, Jan 21, 2017.</w:t>
      </w:r>
    </w:p>
    <w:p w14:paraId="1EAFCD85" w14:textId="77777777" w:rsidR="00CE7FC1" w:rsidRPr="00D60F64" w:rsidRDefault="00CE7F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France, Family Next Gen, June 17, 2017.</w:t>
      </w:r>
    </w:p>
    <w:p w14:paraId="596C1AF1" w14:textId="77777777" w:rsidR="00CE7FC1" w:rsidRPr="00D60F64" w:rsidRDefault="00CE7F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with Henokiens, October 12, France, 2017,</w:t>
      </w:r>
    </w:p>
    <w:p w14:paraId="23526F29" w14:textId="77777777" w:rsidR="00CE7FC1" w:rsidRPr="00D60F64" w:rsidRDefault="00CE7FC1" w:rsidP="001233EE">
      <w:pPr>
        <w:pStyle w:val="ListBullet"/>
        <w:numPr>
          <w:ilvl w:val="0"/>
          <w:numId w:val="0"/>
        </w:numPr>
        <w:rPr>
          <w:rFonts w:ascii="Times New Roman" w:eastAsia="SimSun" w:hAnsi="Times New Roman"/>
          <w:sz w:val="24"/>
          <w:szCs w:val="24"/>
        </w:rPr>
      </w:pPr>
    </w:p>
    <w:p w14:paraId="2C7F490B" w14:textId="77777777" w:rsidR="00CE7FC1" w:rsidRPr="00D60F64" w:rsidRDefault="00CE7FC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spacing w:val="1"/>
          <w:sz w:val="24"/>
          <w:szCs w:val="24"/>
          <w:u w:val="single"/>
        </w:rPr>
        <w:t xml:space="preserve">PRIOR TO </w:t>
      </w:r>
      <w:r>
        <w:rPr>
          <w:rFonts w:ascii="Times New Roman" w:eastAsia="SimSun" w:hAnsi="Times New Roman"/>
          <w:b/>
          <w:bCs/>
          <w:spacing w:val="4"/>
          <w:sz w:val="28"/>
          <w:szCs w:val="28"/>
          <w:u w:val="single"/>
        </w:rPr>
        <w:t>2017 (incomplete):</w:t>
      </w:r>
    </w:p>
    <w:p w14:paraId="2A21F9F9" w14:textId="77777777" w:rsidR="00CE7FC1" w:rsidRPr="00D60F64" w:rsidRDefault="00CE7FC1" w:rsidP="001233EE">
      <w:pPr>
        <w:pStyle w:val="ListParagraph"/>
        <w:widowControl w:val="0"/>
        <w:numPr>
          <w:ilvl w:val="0"/>
          <w:numId w:val="7"/>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Conference on the Governance of Family Firms, Journal of Corporate Finance Special Issue on Family Firms Conference, Beijing June 28/29, 2013. Co-Organizers: Renmin Business School and Wendel International Centre for Family Enterprise INSEAD</w:t>
      </w:r>
    </w:p>
    <w:p w14:paraId="747F8A2A" w14:textId="77777777" w:rsidR="00CE7FC1" w:rsidRPr="00D60F64" w:rsidRDefault="00CE7FC1" w:rsidP="001233EE">
      <w:pPr>
        <w:pStyle w:val="ColorfulList-Accent11"/>
        <w:widowControl w:val="0"/>
        <w:numPr>
          <w:ilvl w:val="0"/>
          <w:numId w:val="7"/>
        </w:numPr>
        <w:autoSpaceDE w:val="0"/>
        <w:autoSpaceDN w:val="0"/>
        <w:adjustRightInd w:val="0"/>
        <w:spacing w:after="0"/>
        <w:ind w:right="24"/>
        <w:contextualSpacing w:val="0"/>
        <w:jc w:val="both"/>
        <w:rPr>
          <w:rFonts w:ascii="Times New Roman" w:eastAsia="SimSun" w:hAnsi="Times New Roman"/>
          <w:spacing w:val="1"/>
          <w:sz w:val="24"/>
          <w:szCs w:val="24"/>
        </w:rPr>
      </w:pPr>
      <w:r>
        <w:rPr>
          <w:rFonts w:ascii="Times New Roman" w:eastAsia="SimSun" w:hAnsi="Times New Roman"/>
          <w:spacing w:val="2"/>
          <w:sz w:val="24"/>
          <w:szCs w:val="24"/>
        </w:rPr>
        <w:t xml:space="preserve">PHD workshop on family business. Beijing. June 27 2013. Co-Organizers: Renmin Business </w:t>
      </w:r>
      <w:r>
        <w:rPr>
          <w:rFonts w:ascii="Times New Roman" w:eastAsia="SimSun" w:hAnsi="Times New Roman"/>
          <w:spacing w:val="1"/>
          <w:sz w:val="24"/>
          <w:szCs w:val="24"/>
        </w:rPr>
        <w:t xml:space="preserve">School and Wendel International Centre for Family Enterprise INSEAD </w:t>
      </w:r>
    </w:p>
    <w:p w14:paraId="5BE45CC0" w14:textId="77777777" w:rsidR="00CE7FC1" w:rsidRPr="00D60F64" w:rsidRDefault="00CE7FC1" w:rsidP="001233EE">
      <w:pPr>
        <w:pStyle w:val="ColorfulList-Accent11"/>
        <w:widowControl w:val="0"/>
        <w:numPr>
          <w:ilvl w:val="0"/>
          <w:numId w:val="7"/>
        </w:numPr>
        <w:autoSpaceDE w:val="0"/>
        <w:autoSpaceDN w:val="0"/>
        <w:adjustRightInd w:val="0"/>
        <w:spacing w:after="0"/>
        <w:jc w:val="both"/>
        <w:rPr>
          <w:rFonts w:ascii="Times New Roman" w:eastAsia="SimSun" w:hAnsi="Times New Roman"/>
          <w:sz w:val="24"/>
          <w:szCs w:val="24"/>
        </w:rPr>
      </w:pPr>
      <w:r>
        <w:rPr>
          <w:rFonts w:ascii="Times New Roman" w:eastAsia="SimSun" w:hAnsi="Times New Roman"/>
          <w:spacing w:val="1"/>
          <w:sz w:val="24"/>
          <w:szCs w:val="24"/>
        </w:rPr>
        <w:lastRenderedPageBreak/>
        <w:t>Family Enterprise Days, INSEAD Singapore Campus. January 2013, May 2014.</w:t>
      </w:r>
    </w:p>
    <w:p w14:paraId="62C71660" w14:textId="77777777" w:rsidR="00CE7FC1" w:rsidRPr="00D60F64" w:rsidRDefault="00CE7FC1" w:rsidP="001233EE">
      <w:pPr>
        <w:pStyle w:val="ColorfulList-Accent11"/>
        <w:widowControl w:val="0"/>
        <w:numPr>
          <w:ilvl w:val="0"/>
          <w:numId w:val="7"/>
        </w:numPr>
        <w:autoSpaceDE w:val="0"/>
        <w:autoSpaceDN w:val="0"/>
        <w:adjustRightInd w:val="0"/>
        <w:spacing w:after="0"/>
        <w:ind w:right="25"/>
        <w:jc w:val="both"/>
        <w:rPr>
          <w:rFonts w:ascii="Times New Roman" w:eastAsia="SimSun" w:hAnsi="Times New Roman"/>
          <w:spacing w:val="1"/>
          <w:sz w:val="24"/>
          <w:szCs w:val="24"/>
        </w:rPr>
      </w:pPr>
      <w:r>
        <w:rPr>
          <w:rFonts w:ascii="Times New Roman" w:eastAsia="SimSun" w:hAnsi="Times New Roman"/>
          <w:spacing w:val="2"/>
          <w:sz w:val="24"/>
          <w:szCs w:val="24"/>
        </w:rPr>
        <w:t xml:space="preserve">Family Enterprise Days, INSEAD Fontainebleau Campus. June 2010, December 2010, June </w:t>
      </w:r>
      <w:r>
        <w:rPr>
          <w:rFonts w:ascii="Times New Roman" w:eastAsia="SimSun" w:hAnsi="Times New Roman"/>
          <w:spacing w:val="1"/>
          <w:sz w:val="24"/>
          <w:szCs w:val="24"/>
        </w:rPr>
        <w:t xml:space="preserve">2011, December 2011, June 2012, January 2013 and May 2013. </w:t>
      </w:r>
    </w:p>
    <w:p w14:paraId="0AB25EE8" w14:textId="77777777" w:rsidR="00CE7FC1" w:rsidRPr="00D60F64" w:rsidRDefault="00CE7FC1" w:rsidP="001233EE">
      <w:pPr>
        <w:pStyle w:val="ColorfulList-Accent11"/>
        <w:widowControl w:val="0"/>
        <w:numPr>
          <w:ilvl w:val="0"/>
          <w:numId w:val="7"/>
        </w:numPr>
        <w:autoSpaceDE w:val="0"/>
        <w:autoSpaceDN w:val="0"/>
        <w:adjustRightInd w:val="0"/>
        <w:spacing w:after="0"/>
        <w:ind w:right="25"/>
        <w:jc w:val="both"/>
        <w:rPr>
          <w:rFonts w:ascii="Times New Roman" w:eastAsia="SimSun" w:hAnsi="Times New Roman"/>
          <w:sz w:val="24"/>
          <w:szCs w:val="24"/>
        </w:rPr>
      </w:pPr>
      <w:r>
        <w:rPr>
          <w:rFonts w:ascii="Times New Roman" w:eastAsia="SimSun" w:hAnsi="Times New Roman"/>
          <w:sz w:val="24"/>
          <w:szCs w:val="24"/>
        </w:rPr>
        <w:t>Families, Networks and Firms, Dec 20-21 2009, Thammasat Business School, Bangkok, Thailand.</w:t>
      </w:r>
    </w:p>
    <w:p w14:paraId="77EFB1AF" w14:textId="77777777" w:rsidR="00CE7FC1" w:rsidRPr="00D60F64" w:rsidRDefault="00CE7FC1" w:rsidP="001233EE">
      <w:pPr>
        <w:pStyle w:val="ColorfulList-Accent11"/>
        <w:widowControl w:val="0"/>
        <w:numPr>
          <w:ilvl w:val="0"/>
          <w:numId w:val="7"/>
        </w:numPr>
        <w:autoSpaceDE w:val="0"/>
        <w:autoSpaceDN w:val="0"/>
        <w:adjustRightInd w:val="0"/>
        <w:spacing w:after="0"/>
        <w:ind w:right="24"/>
        <w:jc w:val="both"/>
        <w:rPr>
          <w:rFonts w:ascii="Times New Roman" w:eastAsia="SimSun" w:hAnsi="Times New Roman"/>
          <w:spacing w:val="-5"/>
          <w:sz w:val="24"/>
          <w:szCs w:val="24"/>
        </w:rPr>
      </w:pPr>
      <w:r>
        <w:rPr>
          <w:rFonts w:ascii="Times New Roman" w:eastAsia="SimSun" w:hAnsi="Times New Roman"/>
          <w:spacing w:val="1"/>
          <w:sz w:val="24"/>
          <w:szCs w:val="24"/>
        </w:rPr>
        <w:t xml:space="preserve">Corporate Governance, June 18-19, 2009, Copenhagen Business School and CCG, financed by </w:t>
      </w:r>
      <w:r>
        <w:rPr>
          <w:rFonts w:ascii="Times New Roman" w:eastAsia="SimSun" w:hAnsi="Times New Roman"/>
          <w:spacing w:val="-5"/>
          <w:sz w:val="24"/>
          <w:szCs w:val="24"/>
        </w:rPr>
        <w:t>FSE.</w:t>
      </w:r>
    </w:p>
    <w:p w14:paraId="41808ABF" w14:textId="77777777" w:rsidR="00CE7FC1" w:rsidRPr="00D60F64" w:rsidRDefault="00CE7FC1" w:rsidP="001233EE">
      <w:pPr>
        <w:pStyle w:val="ColorfulList-Accent11"/>
        <w:widowControl w:val="0"/>
        <w:numPr>
          <w:ilvl w:val="0"/>
          <w:numId w:val="7"/>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 xml:space="preserve">Corporate Governance in Closely Held Firms, June 16-18, 2006, Copenhagen Business School and CEBR, financed by FSE. </w:t>
      </w:r>
    </w:p>
    <w:p w14:paraId="7B57AB1B" w14:textId="77777777" w:rsidR="00CE7FC1" w:rsidRPr="00D60F64" w:rsidRDefault="00CE7FC1" w:rsidP="001233EE">
      <w:pPr>
        <w:pStyle w:val="ColorfulList-Accent11"/>
        <w:widowControl w:val="0"/>
        <w:numPr>
          <w:ilvl w:val="0"/>
          <w:numId w:val="7"/>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2"/>
          <w:sz w:val="24"/>
          <w:szCs w:val="24"/>
        </w:rPr>
        <w:t>Control Enhancing Mechanisms in Corporate Governance. September 18, 2007. Joinedly orga</w:t>
      </w:r>
      <w:r>
        <w:rPr>
          <w:rFonts w:ascii="Times New Roman" w:eastAsia="SimSun" w:hAnsi="Times New Roman"/>
          <w:spacing w:val="1"/>
          <w:sz w:val="24"/>
          <w:szCs w:val="24"/>
        </w:rPr>
        <w:t xml:space="preserve">nized between CEBR and ECGI. </w:t>
      </w:r>
    </w:p>
    <w:p w14:paraId="6D4C3653" w14:textId="77777777" w:rsidR="00CE7FC1" w:rsidRPr="00D60F64" w:rsidRDefault="00CE7FC1" w:rsidP="001233EE">
      <w:pPr>
        <w:pStyle w:val="ColorfulList-Accent11"/>
        <w:widowControl w:val="0"/>
        <w:numPr>
          <w:ilvl w:val="0"/>
          <w:numId w:val="7"/>
        </w:numPr>
        <w:autoSpaceDE w:val="0"/>
        <w:autoSpaceDN w:val="0"/>
        <w:adjustRightInd w:val="0"/>
        <w:spacing w:after="0"/>
        <w:ind w:right="24"/>
        <w:jc w:val="both"/>
        <w:rPr>
          <w:rFonts w:ascii="Times New Roman" w:eastAsia="SimSun" w:hAnsi="Times New Roman"/>
          <w:spacing w:val="-8"/>
          <w:sz w:val="24"/>
          <w:szCs w:val="24"/>
        </w:rPr>
      </w:pPr>
      <w:r>
        <w:rPr>
          <w:rFonts w:ascii="Times New Roman" w:eastAsia="SimSun" w:hAnsi="Times New Roman"/>
          <w:sz w:val="24"/>
          <w:szCs w:val="24"/>
        </w:rPr>
        <w:t xml:space="preserve">Corporate Governance and Politics of Finance. March 31 - April 1, 2008. Hitotsubshi University, </w:t>
      </w:r>
      <w:r>
        <w:rPr>
          <w:rFonts w:ascii="Times New Roman" w:eastAsia="SimSun" w:hAnsi="Times New Roman"/>
          <w:spacing w:val="-8"/>
          <w:sz w:val="24"/>
          <w:szCs w:val="24"/>
        </w:rPr>
        <w:t xml:space="preserve">Tokyo. </w:t>
      </w:r>
    </w:p>
    <w:p w14:paraId="1FCCF063" w14:textId="77777777" w:rsidR="0011530E" w:rsidRPr="00D60F64" w:rsidRDefault="0011530E" w:rsidP="001233EE">
      <w:pPr>
        <w:widowControl w:val="0"/>
        <w:autoSpaceDE w:val="0"/>
        <w:autoSpaceDN w:val="0"/>
        <w:adjustRightInd w:val="0"/>
        <w:spacing w:after="0"/>
        <w:ind w:left="40" w:right="4565"/>
        <w:jc w:val="both"/>
        <w:rPr>
          <w:rFonts w:ascii="Times New Roman" w:eastAsia="SimSun" w:hAnsi="Times New Roman"/>
          <w:b/>
          <w:bCs/>
          <w:spacing w:val="4"/>
          <w:sz w:val="24"/>
          <w:szCs w:val="24"/>
        </w:rPr>
      </w:pPr>
    </w:p>
    <w:p w14:paraId="142EBE8A" w14:textId="77777777" w:rsidR="00911352" w:rsidRPr="00D60F64" w:rsidRDefault="00911352" w:rsidP="001233EE">
      <w:pPr>
        <w:widowControl w:val="0"/>
        <w:autoSpaceDE w:val="0"/>
        <w:autoSpaceDN w:val="0"/>
        <w:adjustRightInd w:val="0"/>
        <w:spacing w:after="0"/>
        <w:ind w:right="1710"/>
        <w:jc w:val="both"/>
        <w:rPr>
          <w:rFonts w:ascii="Times New Roman" w:eastAsia="SimSun" w:hAnsi="Times New Roman"/>
          <w:sz w:val="24"/>
          <w:szCs w:val="24"/>
        </w:rPr>
      </w:pPr>
      <w:r>
        <w:rPr>
          <w:rFonts w:ascii="Times New Roman" w:eastAsia="SimSun" w:hAnsi="Times New Roman"/>
          <w:b/>
          <w:bCs/>
          <w:spacing w:val="4"/>
          <w:sz w:val="24"/>
          <w:szCs w:val="24"/>
        </w:rPr>
        <w:t>TALKS GIVEN (AND SESSIONS CHAIRED AT CONFERENCES):</w:t>
      </w:r>
    </w:p>
    <w:p w14:paraId="60506CED" w14:textId="77777777" w:rsidR="0067627B" w:rsidRDefault="00CE7FC1" w:rsidP="0067627B">
      <w:pPr>
        <w:widowControl w:val="0"/>
        <w:autoSpaceDE w:val="0"/>
        <w:autoSpaceDN w:val="0"/>
        <w:adjustRightInd w:val="0"/>
        <w:spacing w:after="0"/>
        <w:ind w:right="67"/>
        <w:rPr>
          <w:rFonts w:ascii="Times New Roman" w:eastAsia="SimSun" w:hAnsi="Times New Roman"/>
          <w:b/>
          <w:bCs/>
          <w:spacing w:val="4"/>
          <w:sz w:val="28"/>
          <w:szCs w:val="28"/>
          <w:u w:val="single"/>
        </w:rPr>
      </w:pPr>
      <w:r>
        <w:rPr>
          <w:rFonts w:ascii="Times" w:eastAsia="SimSun" w:hAnsi="Times"/>
          <w:sz w:val="24"/>
          <w:szCs w:val="24"/>
        </w:rPr>
        <w:t xml:space="preserve">Research seminars, conference presentations, seminars. Invited talks on family firms, corporate governance and privatization to various fora of owner managers, </w:t>
      </w:r>
      <w:r>
        <w:rPr>
          <w:rFonts w:ascii="Times" w:eastAsia="SimSun" w:hAnsi="Times"/>
          <w:spacing w:val="1"/>
          <w:sz w:val="24"/>
          <w:szCs w:val="24"/>
        </w:rPr>
        <w:t>Successors and public institutions included. A few key presentations of my research papers by coauthors are included.</w:t>
      </w:r>
      <w:r>
        <w:rPr>
          <w:rFonts w:ascii="Times" w:eastAsia="SimSun" w:hAnsi="Times"/>
          <w:spacing w:val="1"/>
          <w:sz w:val="24"/>
          <w:szCs w:val="24"/>
        </w:rPr>
        <w:br/>
      </w:r>
    </w:p>
    <w:p w14:paraId="086FB42A" w14:textId="77777777" w:rsidR="00F4369D" w:rsidRDefault="00F4369D" w:rsidP="00F4369D">
      <w:pPr>
        <w:widowControl w:val="0"/>
        <w:autoSpaceDE w:val="0"/>
        <w:autoSpaceDN w:val="0"/>
        <w:adjustRightInd w:val="0"/>
        <w:spacing w:after="0"/>
        <w:ind w:right="67"/>
        <w:rPr>
          <w:rFonts w:ascii="Times New Roman" w:eastAsia="SimSun" w:hAnsi="Times New Roman"/>
          <w:b/>
          <w:bCs/>
          <w:spacing w:val="4"/>
          <w:sz w:val="28"/>
          <w:szCs w:val="28"/>
          <w:u w:val="single"/>
        </w:rPr>
      </w:pPr>
    </w:p>
    <w:p w14:paraId="405F7098" w14:textId="77777777" w:rsidR="00F4369D" w:rsidRDefault="00F4369D" w:rsidP="00F4369D">
      <w:pPr>
        <w:widowControl w:val="0"/>
        <w:autoSpaceDE w:val="0"/>
        <w:autoSpaceDN w:val="0"/>
        <w:adjustRightInd w:val="0"/>
        <w:spacing w:after="0"/>
        <w:ind w:right="67"/>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2025;</w:t>
      </w:r>
    </w:p>
    <w:p w14:paraId="286F600C" w14:textId="77777777" w:rsidR="00F4369D" w:rsidRDefault="00F4369D" w:rsidP="00F4369D">
      <w:pPr>
        <w:pStyle w:val="ListBullet"/>
        <w:rPr>
          <w:rFonts w:eastAsia="SimSun"/>
        </w:rPr>
      </w:pPr>
      <w:r>
        <w:rPr>
          <w:rFonts w:eastAsia="SimSun"/>
        </w:rPr>
        <w:t>Seminar Oxford Univerisity Economics Department. February 7.</w:t>
      </w:r>
    </w:p>
    <w:p w14:paraId="53C46441" w14:textId="77777777" w:rsidR="00F4369D" w:rsidRDefault="00F4369D" w:rsidP="00F4369D">
      <w:pPr>
        <w:widowControl w:val="0"/>
        <w:autoSpaceDE w:val="0"/>
        <w:autoSpaceDN w:val="0"/>
        <w:adjustRightInd w:val="0"/>
        <w:spacing w:after="0"/>
        <w:ind w:right="67"/>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2024;</w:t>
      </w:r>
    </w:p>
    <w:p w14:paraId="3046FEC9" w14:textId="77777777" w:rsidR="00072AEE" w:rsidRDefault="00072AEE" w:rsidP="00F4369D">
      <w:pPr>
        <w:pStyle w:val="ListBullet"/>
        <w:rPr>
          <w:rFonts w:eastAsia="SimSun"/>
        </w:rPr>
      </w:pPr>
      <w:r>
        <w:rPr>
          <w:rFonts w:eastAsia="SimSun"/>
        </w:rPr>
        <w:t>CEPR IMO ENT conference in London September 10-12 (organizing committee and discussant).</w:t>
      </w:r>
    </w:p>
    <w:p w14:paraId="2EA93173" w14:textId="77777777" w:rsidR="00F4369D" w:rsidRDefault="00F4369D" w:rsidP="00F4369D">
      <w:pPr>
        <w:pStyle w:val="ListBullet"/>
        <w:rPr>
          <w:rFonts w:eastAsia="SimSun"/>
        </w:rPr>
      </w:pPr>
      <w:r>
        <w:rPr>
          <w:rFonts w:eastAsia="SimSun"/>
        </w:rPr>
        <w:t xml:space="preserve">Keynote talk How Family Firms can overcome the Longevity Challenges? at Second BIFI – ECGI Family Buisness Conference in Vilnius, Lithuznia, June 12-13 2024. </w:t>
      </w:r>
      <w:hyperlink r:id="rId237" w:anchor="!event-programme" w:tgtFrame="_blank" w:history="1">
        <w:r>
          <w:rPr>
            <w:rStyle w:val="Hyperlink"/>
          </w:rPr>
          <w:t>BFFI - ECGI conference on “The Role of Family Firms in Long-Term Sustainability”</w:t>
        </w:r>
      </w:hyperlink>
    </w:p>
    <w:p w14:paraId="2BDAC6BF" w14:textId="77777777" w:rsidR="00F4369D" w:rsidRDefault="00072AEE" w:rsidP="00F4369D">
      <w:pPr>
        <w:pStyle w:val="ListBullet"/>
        <w:rPr>
          <w:rFonts w:eastAsia="SimSun"/>
        </w:rPr>
      </w:pPr>
      <w:r>
        <w:rPr>
          <w:rFonts w:eastAsia="SimSun"/>
        </w:rPr>
        <w:t>Seminar at NHH Bergen April 16.</w:t>
      </w:r>
    </w:p>
    <w:p w14:paraId="0307492F" w14:textId="77777777" w:rsidR="00072AEE" w:rsidRDefault="00072AEE" w:rsidP="00072AEE">
      <w:pPr>
        <w:pStyle w:val="ListBullet"/>
        <w:rPr>
          <w:rFonts w:eastAsia="SimSun"/>
        </w:rPr>
      </w:pPr>
      <w:r>
        <w:rPr>
          <w:rFonts w:eastAsia="SimSun"/>
        </w:rPr>
        <w:t>Seminar at University of Bergen, September 27.</w:t>
      </w:r>
    </w:p>
    <w:p w14:paraId="498F419A" w14:textId="77777777" w:rsidR="00072AEE" w:rsidRDefault="00072AEE" w:rsidP="00072AEE">
      <w:pPr>
        <w:pStyle w:val="ListBullet"/>
        <w:rPr>
          <w:rFonts w:eastAsia="SimSun"/>
        </w:rPr>
      </w:pPr>
      <w:r>
        <w:rPr>
          <w:rFonts w:eastAsia="SimSun"/>
        </w:rPr>
        <w:t>Seminar at IE Madrid April 23.</w:t>
      </w:r>
    </w:p>
    <w:p w14:paraId="17D48D43" w14:textId="77777777" w:rsidR="00072AEE" w:rsidRDefault="00072AEE" w:rsidP="00072AEE">
      <w:pPr>
        <w:pStyle w:val="ListBullet"/>
        <w:rPr>
          <w:rFonts w:eastAsia="SimSun"/>
        </w:rPr>
      </w:pPr>
      <w:r>
        <w:rPr>
          <w:rFonts w:eastAsia="SimSun"/>
        </w:rPr>
        <w:t>Seminar at LMU university, Munich May 30.</w:t>
      </w:r>
    </w:p>
    <w:p w14:paraId="503C056D" w14:textId="77777777" w:rsidR="00072AEE" w:rsidRPr="00072AEE" w:rsidRDefault="00072AEE" w:rsidP="00C14AC1">
      <w:pPr>
        <w:pStyle w:val="ListBullet"/>
        <w:autoSpaceDE w:val="0"/>
        <w:autoSpaceDN w:val="0"/>
        <w:adjustRightInd w:val="0"/>
        <w:spacing w:after="0" w:line="240" w:lineRule="auto"/>
        <w:rPr>
          <w:rFonts w:eastAsia="SimSun"/>
          <w:sz w:val="24"/>
          <w:szCs w:val="24"/>
        </w:rPr>
      </w:pPr>
      <w:r>
        <w:rPr>
          <w:rFonts w:eastAsia="SimSun"/>
        </w:rPr>
        <w:t xml:space="preserve">Keynote talk in </w:t>
      </w:r>
      <w:r>
        <w:rPr>
          <w:rFonts w:ascii="Times New Roman" w:eastAsia="SimSun" w:hAnsi="Times New Roman"/>
          <w:bCs/>
          <w:color w:val="0F1423"/>
          <w:sz w:val="24"/>
          <w:szCs w:val="24"/>
          <w:lang w:eastAsia="ja-JP"/>
        </w:rPr>
        <w:t>Workshop on Governance and Sustainable Development of Family Firms Co-organizers: Zhejiang International Studies University (ZISU) Jinan University Jönköping International Business School</w:t>
      </w:r>
    </w:p>
    <w:p w14:paraId="29A90861" w14:textId="77777777" w:rsidR="00072AEE" w:rsidRPr="00072AEE" w:rsidRDefault="00072AEE" w:rsidP="00C14AC1">
      <w:pPr>
        <w:pStyle w:val="ListBullet"/>
        <w:autoSpaceDE w:val="0"/>
        <w:autoSpaceDN w:val="0"/>
        <w:adjustRightInd w:val="0"/>
        <w:spacing w:after="0" w:line="240" w:lineRule="auto"/>
        <w:rPr>
          <w:rFonts w:eastAsia="SimSun"/>
          <w:sz w:val="24"/>
          <w:szCs w:val="24"/>
        </w:rPr>
      </w:pPr>
      <w:r>
        <w:rPr>
          <w:rFonts w:ascii="Times New Roman" w:eastAsia="SimSun" w:hAnsi="Times New Roman"/>
          <w:bCs/>
          <w:color w:val="0F1423"/>
          <w:sz w:val="24"/>
          <w:szCs w:val="24"/>
          <w:lang w:eastAsia="ja-JP"/>
        </w:rPr>
        <w:t>Rome Conference on Leadership in the Public Sector, Sept 9 &amp;10 (National Bank). Paper presenting.</w:t>
      </w:r>
    </w:p>
    <w:p w14:paraId="54B34CA6" w14:textId="77777777" w:rsidR="00072AEE" w:rsidRPr="00072AEE" w:rsidRDefault="00072AEE" w:rsidP="00C14AC1">
      <w:pPr>
        <w:pStyle w:val="ListBullet"/>
        <w:autoSpaceDE w:val="0"/>
        <w:autoSpaceDN w:val="0"/>
        <w:adjustRightInd w:val="0"/>
        <w:spacing w:after="0" w:line="240" w:lineRule="auto"/>
        <w:rPr>
          <w:rFonts w:eastAsia="SimSun"/>
          <w:sz w:val="24"/>
          <w:szCs w:val="24"/>
        </w:rPr>
      </w:pPr>
      <w:r>
        <w:rPr>
          <w:rFonts w:ascii="Times New Roman" w:eastAsia="SimSun" w:hAnsi="Times New Roman"/>
          <w:bCs/>
          <w:color w:val="0F1423"/>
          <w:sz w:val="24"/>
          <w:szCs w:val="24"/>
          <w:lang w:eastAsia="ja-JP"/>
        </w:rPr>
        <w:t>Manheim Septer 9-11, Conference on Within Firm Management. Paper presenting.</w:t>
      </w:r>
    </w:p>
    <w:p w14:paraId="7D906D38" w14:textId="77777777" w:rsidR="00072AEE" w:rsidRPr="00072AEE" w:rsidRDefault="00072AEE" w:rsidP="00C14AC1">
      <w:pPr>
        <w:pStyle w:val="ListBullet"/>
        <w:autoSpaceDE w:val="0"/>
        <w:autoSpaceDN w:val="0"/>
        <w:adjustRightInd w:val="0"/>
        <w:spacing w:after="0" w:line="240" w:lineRule="auto"/>
        <w:rPr>
          <w:rFonts w:eastAsia="SimSun"/>
          <w:sz w:val="24"/>
          <w:szCs w:val="24"/>
        </w:rPr>
      </w:pPr>
      <w:r>
        <w:rPr>
          <w:rFonts w:ascii="Times New Roman" w:eastAsia="SimSun" w:hAnsi="Times New Roman"/>
          <w:bCs/>
          <w:color w:val="0F1423"/>
          <w:sz w:val="24"/>
          <w:szCs w:val="24"/>
          <w:lang w:eastAsia="ja-JP"/>
        </w:rPr>
        <w:t xml:space="preserve">Taipei Nov 15-20. Workshop on Family firms and two seminar presentations. Nov. 15 seminar at </w:t>
      </w:r>
      <w:r>
        <w:t>NCCU Commerce College.</w:t>
      </w:r>
    </w:p>
    <w:p w14:paraId="28BAF348" w14:textId="77777777" w:rsidR="00F4369D" w:rsidRDefault="00F4369D" w:rsidP="00F4369D">
      <w:pPr>
        <w:widowControl w:val="0"/>
        <w:autoSpaceDE w:val="0"/>
        <w:autoSpaceDN w:val="0"/>
        <w:adjustRightInd w:val="0"/>
        <w:spacing w:after="0"/>
        <w:ind w:right="67"/>
        <w:rPr>
          <w:rFonts w:ascii="Times New Roman" w:eastAsia="SimSun" w:hAnsi="Times New Roman"/>
          <w:b/>
          <w:bCs/>
          <w:spacing w:val="4"/>
          <w:sz w:val="28"/>
          <w:szCs w:val="28"/>
          <w:u w:val="single"/>
        </w:rPr>
      </w:pPr>
    </w:p>
    <w:p w14:paraId="2713E767" w14:textId="77777777" w:rsidR="00253B48" w:rsidRDefault="00253B48" w:rsidP="00253B48">
      <w:pPr>
        <w:widowControl w:val="0"/>
        <w:autoSpaceDE w:val="0"/>
        <w:autoSpaceDN w:val="0"/>
        <w:adjustRightInd w:val="0"/>
        <w:spacing w:after="0"/>
        <w:ind w:right="67"/>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2023;</w:t>
      </w:r>
    </w:p>
    <w:p w14:paraId="41A11084" w14:textId="77777777" w:rsidR="007D594B" w:rsidRPr="007D594B" w:rsidRDefault="000D2C78" w:rsidP="007D594B">
      <w:pPr>
        <w:pStyle w:val="ListBullet"/>
        <w:rPr>
          <w:rFonts w:eastAsia="SimSun"/>
          <w:sz w:val="24"/>
          <w:szCs w:val="24"/>
        </w:rPr>
      </w:pPr>
      <w:r>
        <w:rPr>
          <w:rFonts w:eastAsia="SimSun"/>
          <w:sz w:val="24"/>
          <w:szCs w:val="24"/>
        </w:rPr>
        <w:t xml:space="preserve">Keynote talk: “Family Firms in East and West”, </w:t>
      </w:r>
      <w:r>
        <w:rPr>
          <w:sz w:val="24"/>
          <w:szCs w:val="24"/>
        </w:rPr>
        <w:t>the 8th IEEE Symposium on Analytics and Risk, SDC Campus, Beijing  China.</w:t>
      </w:r>
    </w:p>
    <w:p w14:paraId="5B037756" w14:textId="77777777" w:rsidR="007D594B" w:rsidRPr="007D594B" w:rsidRDefault="007D594B" w:rsidP="007D594B">
      <w:pPr>
        <w:pStyle w:val="ListBullet"/>
        <w:rPr>
          <w:rFonts w:eastAsia="SimSun"/>
          <w:sz w:val="24"/>
          <w:szCs w:val="24"/>
        </w:rPr>
      </w:pPr>
      <w:r>
        <w:rPr>
          <w:rFonts w:eastAsia="SimSun"/>
          <w:sz w:val="24"/>
          <w:szCs w:val="24"/>
        </w:rPr>
        <w:t>Keynote talk at INSEAD FAMILY ENTERPRISE DAY Feb 4.</w:t>
      </w:r>
    </w:p>
    <w:p w14:paraId="2F0600D9" w14:textId="77777777" w:rsidR="007D594B" w:rsidRPr="007D594B" w:rsidRDefault="007D594B" w:rsidP="00253B48">
      <w:pPr>
        <w:pStyle w:val="ListBullet"/>
        <w:rPr>
          <w:rFonts w:eastAsia="SimSun"/>
          <w:sz w:val="24"/>
          <w:szCs w:val="24"/>
        </w:rPr>
      </w:pPr>
      <w:r>
        <w:rPr>
          <w:sz w:val="24"/>
          <w:szCs w:val="24"/>
        </w:rPr>
        <w:t>Marburg, Sept 15. Conference on Corporate Governance. Paper presentation and discussion.</w:t>
      </w:r>
    </w:p>
    <w:p w14:paraId="145B602C" w14:textId="77777777" w:rsidR="007D594B" w:rsidRDefault="007D594B" w:rsidP="007D594B">
      <w:pPr>
        <w:pStyle w:val="ListBullet"/>
        <w:rPr>
          <w:rFonts w:eastAsia="SimSun"/>
          <w:sz w:val="24"/>
          <w:szCs w:val="24"/>
        </w:rPr>
      </w:pPr>
      <w:r>
        <w:rPr>
          <w:sz w:val="24"/>
          <w:szCs w:val="24"/>
        </w:rPr>
        <w:t>Society for Institutional and Organizational Economics, Franfurt Aug 25-26, Roundtable discussion on register data.</w:t>
      </w:r>
    </w:p>
    <w:p w14:paraId="10853B93" w14:textId="77777777" w:rsidR="007D594B" w:rsidRPr="007D594B" w:rsidRDefault="007D594B" w:rsidP="007D594B">
      <w:pPr>
        <w:pStyle w:val="ListBullet"/>
        <w:rPr>
          <w:rFonts w:eastAsia="SimSun"/>
          <w:sz w:val="24"/>
          <w:szCs w:val="24"/>
        </w:rPr>
      </w:pPr>
      <w:r>
        <w:rPr>
          <w:rFonts w:eastAsia="SimSun"/>
          <w:sz w:val="24"/>
          <w:szCs w:val="24"/>
        </w:rPr>
        <w:t>Sustainable Ownership Conference, Helsinki August 20-23. Speical issue of Journal of Corporate Finance, I am the editor.</w:t>
      </w:r>
    </w:p>
    <w:p w14:paraId="624B23BB" w14:textId="77777777" w:rsidR="00A02344" w:rsidRDefault="00253B48" w:rsidP="00A02344">
      <w:pPr>
        <w:pStyle w:val="ListBullet"/>
        <w:rPr>
          <w:rFonts w:eastAsia="SimSun"/>
          <w:sz w:val="24"/>
          <w:szCs w:val="24"/>
        </w:rPr>
      </w:pPr>
      <w:r>
        <w:rPr>
          <w:rFonts w:eastAsia="SimSun"/>
          <w:sz w:val="24"/>
          <w:szCs w:val="24"/>
        </w:rPr>
        <w:t>Keynote at the FINANACE DAYS in Lille Sept 21/22.</w:t>
      </w:r>
    </w:p>
    <w:p w14:paraId="77A6B903" w14:textId="77777777" w:rsidR="00567AA9" w:rsidRPr="000D2C78" w:rsidRDefault="00567AA9" w:rsidP="00A02344">
      <w:pPr>
        <w:pStyle w:val="ListBullet"/>
        <w:rPr>
          <w:rFonts w:eastAsia="SimSun"/>
          <w:sz w:val="24"/>
          <w:szCs w:val="24"/>
        </w:rPr>
      </w:pPr>
      <w:r>
        <w:rPr>
          <w:rFonts w:eastAsia="SimSun"/>
          <w:sz w:val="24"/>
          <w:szCs w:val="24"/>
        </w:rPr>
        <w:t>CEPR IMO ENT conference in Rome September 7-9. Presented Value Based Leadership and co-organized the conference.</w:t>
      </w:r>
    </w:p>
    <w:p w14:paraId="5214A080" w14:textId="77777777" w:rsidR="00253B48" w:rsidRPr="00A02344" w:rsidRDefault="00253B48" w:rsidP="00A02344">
      <w:pPr>
        <w:pStyle w:val="ListBullet"/>
        <w:rPr>
          <w:rFonts w:eastAsia="SimSun"/>
        </w:rPr>
      </w:pPr>
      <w:r>
        <w:rPr>
          <w:rFonts w:eastAsia="SimSun"/>
          <w:sz w:val="24"/>
          <w:szCs w:val="24"/>
        </w:rPr>
        <w:t xml:space="preserve">Keynote talk at the Family Business conference in Estonia June 29.  </w:t>
      </w:r>
      <w:r>
        <w:rPr>
          <w:sz w:val="24"/>
          <w:szCs w:val="24"/>
        </w:rPr>
        <w:t>Keynote: Family Assets as Foundation for Family Business Strategies.</w:t>
      </w:r>
      <w:r>
        <w:t xml:space="preserve"> Discussant June 30. Coauthors presented the papers “Placeholder CEOs” and “Family Firms and Innovation”.</w:t>
      </w:r>
    </w:p>
    <w:p w14:paraId="7C5E2470" w14:textId="77777777" w:rsidR="00253B48" w:rsidRPr="00A02344" w:rsidRDefault="00253B48" w:rsidP="00253B48">
      <w:pPr>
        <w:pStyle w:val="ListBullet"/>
        <w:rPr>
          <w:rFonts w:eastAsia="SimSun"/>
        </w:rPr>
      </w:pPr>
      <w:r>
        <w:rPr>
          <w:rFonts w:eastAsia="SimSun"/>
          <w:sz w:val="24"/>
          <w:szCs w:val="24"/>
        </w:rPr>
        <w:t>Keynote Talk at the Bank of Thailand Family Business Conference August 4 and 5. Two 90 minutes masterclasses.</w:t>
      </w:r>
    </w:p>
    <w:p w14:paraId="42A8EA01" w14:textId="77777777" w:rsidR="00A02344" w:rsidRPr="007316BA" w:rsidRDefault="00A02344" w:rsidP="007316BA">
      <w:pPr>
        <w:pStyle w:val="ListBullet"/>
        <w:rPr>
          <w:rFonts w:eastAsia="SimSun"/>
        </w:rPr>
      </w:pPr>
      <w:r>
        <w:rPr>
          <w:rFonts w:eastAsia="SimSun"/>
          <w:sz w:val="24"/>
          <w:szCs w:val="24"/>
        </w:rPr>
        <w:t>Presentation of the paper “Gender Wage Transparency and Mental Health”. EQUIFIRM Bergen, June 27 and 28. Norway. Discussant EQUFIRM Norway.</w:t>
      </w:r>
    </w:p>
    <w:p w14:paraId="6525F204" w14:textId="77777777" w:rsidR="007316BA" w:rsidRPr="00A02344" w:rsidRDefault="007316BA" w:rsidP="007316BA">
      <w:pPr>
        <w:pStyle w:val="ListBullet"/>
        <w:rPr>
          <w:rFonts w:eastAsia="SimSun"/>
        </w:rPr>
      </w:pPr>
      <w:r>
        <w:rPr>
          <w:rFonts w:eastAsia="SimSun"/>
          <w:sz w:val="24"/>
          <w:szCs w:val="24"/>
        </w:rPr>
        <w:t>Presentation of the paper Placeholder CEOs in the Bocconi Ownership conference June 28 (online) withcoauthor and discussion w myself.</w:t>
      </w:r>
    </w:p>
    <w:p w14:paraId="7BC2727E" w14:textId="77777777" w:rsidR="00A02344" w:rsidRPr="000D2C78" w:rsidRDefault="00A02344" w:rsidP="007316BA">
      <w:pPr>
        <w:pStyle w:val="ListBullet"/>
        <w:rPr>
          <w:rFonts w:eastAsia="SimSun"/>
          <w:sz w:val="24"/>
          <w:szCs w:val="24"/>
        </w:rPr>
      </w:pPr>
      <w:r>
        <w:rPr>
          <w:rFonts w:eastAsia="SimSun"/>
          <w:sz w:val="24"/>
          <w:szCs w:val="24"/>
        </w:rPr>
        <w:t>Seminar (Brown Bag) at the CEBI lunch: “Gender Wage Transparency and Mental Health”. May 7, 2023.</w:t>
      </w:r>
    </w:p>
    <w:p w14:paraId="6DAF5351" w14:textId="77777777" w:rsidR="00A02344" w:rsidRPr="000D2C78" w:rsidRDefault="00A02344" w:rsidP="007316BA">
      <w:pPr>
        <w:pStyle w:val="ListBullet"/>
        <w:rPr>
          <w:rFonts w:eastAsia="SimSun"/>
          <w:sz w:val="24"/>
          <w:szCs w:val="24"/>
        </w:rPr>
      </w:pPr>
      <w:r>
        <w:rPr>
          <w:rFonts w:eastAsia="SimSun"/>
          <w:sz w:val="24"/>
          <w:szCs w:val="24"/>
        </w:rPr>
        <w:t>Seminar in the Rockwool foundation: Public Sector Leadership. March 15, 2023.</w:t>
      </w:r>
    </w:p>
    <w:p w14:paraId="7A1C3AE4" w14:textId="77777777" w:rsidR="00253B48" w:rsidRPr="000D2C78" w:rsidRDefault="00253B48" w:rsidP="00253B48">
      <w:pPr>
        <w:pStyle w:val="ListBullet"/>
        <w:rPr>
          <w:rFonts w:eastAsia="SimSun"/>
          <w:sz w:val="24"/>
          <w:szCs w:val="24"/>
        </w:rPr>
      </w:pPr>
      <w:r>
        <w:rPr>
          <w:rFonts w:eastAsia="SimSun"/>
          <w:sz w:val="24"/>
          <w:szCs w:val="24"/>
        </w:rPr>
        <w:t>Seminar in Munich, Organizational Lunch June.</w:t>
      </w:r>
    </w:p>
    <w:p w14:paraId="280C2F65" w14:textId="77777777" w:rsidR="00253B48" w:rsidRPr="000D2C78" w:rsidRDefault="00253B48" w:rsidP="0067627B">
      <w:pPr>
        <w:widowControl w:val="0"/>
        <w:autoSpaceDE w:val="0"/>
        <w:autoSpaceDN w:val="0"/>
        <w:adjustRightInd w:val="0"/>
        <w:spacing w:after="0"/>
        <w:ind w:right="67"/>
        <w:rPr>
          <w:rFonts w:ascii="Times New Roman" w:eastAsia="SimSun" w:hAnsi="Times New Roman"/>
          <w:b/>
          <w:bCs/>
          <w:spacing w:val="4"/>
          <w:sz w:val="24"/>
          <w:szCs w:val="24"/>
          <w:u w:val="single"/>
        </w:rPr>
      </w:pPr>
    </w:p>
    <w:p w14:paraId="76830530" w14:textId="77777777" w:rsidR="0067627B" w:rsidRPr="000D2C78" w:rsidRDefault="0067627B" w:rsidP="0067627B">
      <w:pPr>
        <w:widowControl w:val="0"/>
        <w:autoSpaceDE w:val="0"/>
        <w:autoSpaceDN w:val="0"/>
        <w:adjustRightInd w:val="0"/>
        <w:spacing w:after="0"/>
        <w:ind w:right="67"/>
        <w:rPr>
          <w:rFonts w:ascii="Times New Roman" w:eastAsia="SimSun" w:hAnsi="Times New Roman"/>
          <w:b/>
          <w:bCs/>
          <w:spacing w:val="4"/>
          <w:sz w:val="24"/>
          <w:szCs w:val="24"/>
          <w:u w:val="single"/>
        </w:rPr>
      </w:pPr>
      <w:r>
        <w:rPr>
          <w:rFonts w:ascii="Times New Roman" w:eastAsia="SimSun" w:hAnsi="Times New Roman"/>
          <w:b/>
          <w:bCs/>
          <w:spacing w:val="4"/>
          <w:sz w:val="24"/>
          <w:szCs w:val="24"/>
          <w:u w:val="single"/>
        </w:rPr>
        <w:t>2022: (many cancelled due to Covid19)</w:t>
      </w:r>
    </w:p>
    <w:p w14:paraId="1B6AF7ED" w14:textId="77777777" w:rsidR="00090CC7" w:rsidRPr="000D2C78" w:rsidRDefault="00090CC7">
      <w:pPr>
        <w:pStyle w:val="ListParagraph"/>
        <w:widowControl w:val="0"/>
        <w:numPr>
          <w:ilvl w:val="0"/>
          <w:numId w:val="21"/>
        </w:numPr>
        <w:autoSpaceDE w:val="0"/>
        <w:autoSpaceDN w:val="0"/>
        <w:adjustRightInd w:val="0"/>
        <w:spacing w:after="0"/>
        <w:ind w:right="67"/>
        <w:rPr>
          <w:rFonts w:ascii="Times New Roman" w:eastAsia="SimSun" w:hAnsi="Times New Roman"/>
          <w:bCs/>
          <w:spacing w:val="4"/>
          <w:sz w:val="24"/>
          <w:szCs w:val="24"/>
        </w:rPr>
      </w:pPr>
      <w:r>
        <w:rPr>
          <w:rFonts w:ascii="Times New Roman" w:eastAsia="SimSun" w:hAnsi="Times New Roman"/>
          <w:bCs/>
          <w:spacing w:val="4"/>
          <w:sz w:val="24"/>
          <w:szCs w:val="24"/>
        </w:rPr>
        <w:t>Talk at the Conference on Workenvironment, Roskilde Dec 14.</w:t>
      </w:r>
    </w:p>
    <w:p w14:paraId="71B611BE" w14:textId="77777777" w:rsidR="0067627B" w:rsidRPr="000D2C78" w:rsidRDefault="0067627B">
      <w:pPr>
        <w:pStyle w:val="ListParagraph"/>
        <w:widowControl w:val="0"/>
        <w:numPr>
          <w:ilvl w:val="0"/>
          <w:numId w:val="21"/>
        </w:numPr>
        <w:autoSpaceDE w:val="0"/>
        <w:autoSpaceDN w:val="0"/>
        <w:adjustRightInd w:val="0"/>
        <w:spacing w:after="0"/>
        <w:ind w:right="67"/>
        <w:rPr>
          <w:rFonts w:ascii="Times New Roman" w:eastAsia="SimSun" w:hAnsi="Times New Roman"/>
          <w:bCs/>
          <w:spacing w:val="4"/>
          <w:sz w:val="24"/>
          <w:szCs w:val="24"/>
        </w:rPr>
      </w:pPr>
      <w:r>
        <w:rPr>
          <w:rFonts w:ascii="Times New Roman" w:eastAsia="SimSun" w:hAnsi="Times New Roman"/>
          <w:bCs/>
          <w:spacing w:val="4"/>
          <w:sz w:val="24"/>
          <w:szCs w:val="24"/>
        </w:rPr>
        <w:t>Talk at the Industrial Foundation Workshop on Covid economics. Feb21.</w:t>
      </w:r>
    </w:p>
    <w:p w14:paraId="70D38D46" w14:textId="77777777" w:rsidR="0067627B" w:rsidRPr="000D2C78" w:rsidRDefault="0067627B">
      <w:pPr>
        <w:pStyle w:val="ListParagraph"/>
        <w:widowControl w:val="0"/>
        <w:numPr>
          <w:ilvl w:val="0"/>
          <w:numId w:val="21"/>
        </w:numPr>
        <w:autoSpaceDE w:val="0"/>
        <w:autoSpaceDN w:val="0"/>
        <w:adjustRightInd w:val="0"/>
        <w:spacing w:after="0"/>
        <w:ind w:right="67"/>
        <w:rPr>
          <w:rFonts w:ascii="Times New Roman" w:eastAsia="SimSun" w:hAnsi="Times New Roman"/>
          <w:bCs/>
          <w:spacing w:val="4"/>
          <w:sz w:val="24"/>
          <w:szCs w:val="24"/>
        </w:rPr>
      </w:pPr>
      <w:r>
        <w:rPr>
          <w:rFonts w:ascii="Times New Roman" w:eastAsia="SimSun" w:hAnsi="Times New Roman"/>
          <w:bCs/>
          <w:spacing w:val="4"/>
          <w:sz w:val="24"/>
          <w:szCs w:val="24"/>
        </w:rPr>
        <w:t>Seminar National Research Institute on Workenvironent. Feb 22.</w:t>
      </w:r>
    </w:p>
    <w:p w14:paraId="7EDF9BF4" w14:textId="77777777" w:rsidR="0067627B" w:rsidRPr="000D2C78" w:rsidRDefault="0067627B">
      <w:pPr>
        <w:pStyle w:val="ListParagraph"/>
        <w:widowControl w:val="0"/>
        <w:numPr>
          <w:ilvl w:val="0"/>
          <w:numId w:val="21"/>
        </w:numPr>
        <w:autoSpaceDE w:val="0"/>
        <w:autoSpaceDN w:val="0"/>
        <w:adjustRightInd w:val="0"/>
        <w:spacing w:after="0"/>
        <w:ind w:right="67"/>
        <w:rPr>
          <w:rFonts w:ascii="Times" w:eastAsia="SimSun" w:hAnsi="Times"/>
          <w:b/>
          <w:bCs/>
          <w:spacing w:val="4"/>
          <w:sz w:val="24"/>
          <w:szCs w:val="24"/>
          <w:u w:val="single"/>
        </w:rPr>
      </w:pPr>
      <w:r>
        <w:rPr>
          <w:rFonts w:ascii="Times New Roman" w:eastAsia="SimSun" w:hAnsi="Times New Roman"/>
          <w:bCs/>
          <w:spacing w:val="4"/>
          <w:sz w:val="24"/>
          <w:szCs w:val="24"/>
        </w:rPr>
        <w:t>Seminar Montpellier Business School (Finance). Feb24.</w:t>
      </w:r>
      <w:r>
        <w:rPr>
          <w:rFonts w:ascii="Times" w:eastAsia="SimSun" w:hAnsi="Times"/>
          <w:b/>
          <w:bCs/>
          <w:spacing w:val="4"/>
          <w:sz w:val="24"/>
          <w:szCs w:val="24"/>
          <w:u w:val="single"/>
        </w:rPr>
        <w:t xml:space="preserve"> </w:t>
      </w:r>
    </w:p>
    <w:p w14:paraId="636EE4A3" w14:textId="77777777" w:rsidR="00B87D13" w:rsidRPr="000D2C78" w:rsidRDefault="00621941" w:rsidP="001233EE">
      <w:pPr>
        <w:widowControl w:val="0"/>
        <w:autoSpaceDE w:val="0"/>
        <w:autoSpaceDN w:val="0"/>
        <w:adjustRightInd w:val="0"/>
        <w:spacing w:after="0"/>
        <w:ind w:right="67"/>
        <w:rPr>
          <w:rFonts w:ascii="Times New Roman" w:eastAsia="SimSun" w:hAnsi="Times New Roman"/>
          <w:b/>
          <w:bCs/>
          <w:spacing w:val="4"/>
          <w:sz w:val="24"/>
          <w:szCs w:val="24"/>
          <w:u w:val="single"/>
        </w:rPr>
      </w:pPr>
      <w:r>
        <w:rPr>
          <w:rFonts w:ascii="Times New Roman" w:eastAsia="SimSun" w:hAnsi="Times New Roman"/>
          <w:b/>
          <w:bCs/>
          <w:spacing w:val="4"/>
          <w:sz w:val="24"/>
          <w:szCs w:val="24"/>
          <w:u w:val="single"/>
        </w:rPr>
        <w:t>2021: (many cancelled due to Covid19)</w:t>
      </w:r>
    </w:p>
    <w:p w14:paraId="30462AF1" w14:textId="77777777" w:rsidR="00D3692F" w:rsidRPr="007D594B" w:rsidRDefault="00D3692F" w:rsidP="00621941">
      <w:pPr>
        <w:pStyle w:val="ListBullet"/>
        <w:rPr>
          <w:rFonts w:eastAsia="SimSun"/>
          <w:sz w:val="24"/>
          <w:szCs w:val="24"/>
        </w:rPr>
      </w:pPr>
      <w:r>
        <w:rPr>
          <w:rFonts w:eastAsia="SimSun"/>
          <w:sz w:val="24"/>
          <w:szCs w:val="24"/>
        </w:rPr>
        <w:t xml:space="preserve">Keynote Talk on A Survey of Asian Family Business Research, </w:t>
      </w:r>
      <w:r>
        <w:rPr>
          <w:rFonts w:ascii="Cambria" w:hAnsi="Cambria"/>
          <w:color w:val="000000" w:themeColor="text1"/>
          <w:sz w:val="24"/>
          <w:szCs w:val="24"/>
        </w:rPr>
        <w:t xml:space="preserve">at the </w:t>
      </w:r>
      <w:r>
        <w:rPr>
          <w:rFonts w:ascii="Cambria" w:hAnsi="Cambria"/>
          <w:color w:val="000000" w:themeColor="text1"/>
          <w:sz w:val="24"/>
          <w:szCs w:val="24"/>
          <w:shd w:val="clear" w:color="auto" w:fill="FFFFFF"/>
        </w:rPr>
        <w:t>16th Conference on Asia-Pacific Financial Markets, December 3, 2021.</w:t>
      </w:r>
    </w:p>
    <w:p w14:paraId="0EEA1E58" w14:textId="77777777" w:rsidR="007D594B" w:rsidRPr="007D594B" w:rsidRDefault="007D594B" w:rsidP="007D594B">
      <w:pPr>
        <w:pStyle w:val="ListBullet"/>
        <w:rPr>
          <w:rFonts w:eastAsia="SimSun"/>
          <w:sz w:val="24"/>
          <w:szCs w:val="24"/>
        </w:rPr>
      </w:pPr>
      <w:r>
        <w:rPr>
          <w:rFonts w:eastAsia="SimSun"/>
          <w:sz w:val="24"/>
          <w:szCs w:val="24"/>
        </w:rPr>
        <w:t>Keynote talk at INSEAD FAMILY ENTERPRISE DAY Feb 4.</w:t>
      </w:r>
    </w:p>
    <w:p w14:paraId="469AD1B0" w14:textId="77777777" w:rsidR="009943A0" w:rsidRPr="000D2C78" w:rsidRDefault="009943A0" w:rsidP="00621941">
      <w:pPr>
        <w:pStyle w:val="ListBullet"/>
        <w:rPr>
          <w:rFonts w:eastAsia="SimSun"/>
          <w:sz w:val="24"/>
          <w:szCs w:val="24"/>
        </w:rPr>
      </w:pPr>
      <w:r>
        <w:rPr>
          <w:rFonts w:eastAsia="SimSun"/>
          <w:sz w:val="24"/>
          <w:szCs w:val="24"/>
        </w:rPr>
        <w:t>Finance Seminar at University of Maryland, February 26</w:t>
      </w:r>
      <w:r>
        <w:rPr>
          <w:rFonts w:eastAsia="SimSun"/>
          <w:sz w:val="24"/>
          <w:szCs w:val="24"/>
          <w:vertAlign w:val="superscript"/>
        </w:rPr>
        <w:t>th</w:t>
      </w:r>
      <w:r>
        <w:rPr>
          <w:rFonts w:eastAsia="SimSun"/>
          <w:sz w:val="24"/>
          <w:szCs w:val="24"/>
        </w:rPr>
        <w:t>, 2021.</w:t>
      </w:r>
    </w:p>
    <w:p w14:paraId="3C6B1DDC" w14:textId="77777777" w:rsidR="009943A0" w:rsidRPr="000D2C78" w:rsidRDefault="009943A0" w:rsidP="00621941">
      <w:pPr>
        <w:pStyle w:val="ListBullet"/>
        <w:rPr>
          <w:rFonts w:eastAsia="SimSun"/>
          <w:sz w:val="24"/>
          <w:szCs w:val="24"/>
        </w:rPr>
      </w:pPr>
      <w:r>
        <w:rPr>
          <w:rFonts w:eastAsia="SimSun"/>
          <w:sz w:val="24"/>
          <w:szCs w:val="24"/>
        </w:rPr>
        <w:lastRenderedPageBreak/>
        <w:t>Talk on the Resilience of Family Firms, INSEAD FE day, February 18</w:t>
      </w:r>
      <w:r>
        <w:rPr>
          <w:rFonts w:eastAsia="SimSun"/>
          <w:sz w:val="24"/>
          <w:szCs w:val="24"/>
          <w:vertAlign w:val="superscript"/>
        </w:rPr>
        <w:t>th</w:t>
      </w:r>
      <w:r>
        <w:rPr>
          <w:rFonts w:eastAsia="SimSun"/>
          <w:sz w:val="24"/>
          <w:szCs w:val="24"/>
        </w:rPr>
        <w:t xml:space="preserve"> (300 participants ONLINE)</w:t>
      </w:r>
    </w:p>
    <w:p w14:paraId="7465615A" w14:textId="77777777" w:rsidR="00621941" w:rsidRPr="000D2C78" w:rsidRDefault="00621941" w:rsidP="00621941">
      <w:pPr>
        <w:pStyle w:val="ListBullet"/>
        <w:rPr>
          <w:rFonts w:eastAsia="SimSun"/>
          <w:sz w:val="24"/>
          <w:szCs w:val="24"/>
        </w:rPr>
      </w:pPr>
      <w:r>
        <w:rPr>
          <w:rFonts w:eastAsia="SimSun"/>
          <w:sz w:val="24"/>
          <w:szCs w:val="24"/>
        </w:rPr>
        <w:t>Ceo Education and Corporate Climate Footprint. Talk at University of Copenhagen, sustainability group.</w:t>
      </w:r>
    </w:p>
    <w:p w14:paraId="7054B121" w14:textId="77777777" w:rsidR="00621941" w:rsidRPr="000D2C78" w:rsidRDefault="00621941" w:rsidP="00011D36">
      <w:pPr>
        <w:widowControl w:val="0"/>
        <w:autoSpaceDE w:val="0"/>
        <w:autoSpaceDN w:val="0"/>
        <w:adjustRightInd w:val="0"/>
        <w:spacing w:after="0"/>
        <w:ind w:right="67"/>
        <w:jc w:val="both"/>
        <w:rPr>
          <w:rFonts w:ascii="Times New Roman" w:eastAsia="SimSun" w:hAnsi="Times New Roman"/>
          <w:b/>
          <w:bCs/>
          <w:spacing w:val="4"/>
          <w:sz w:val="24"/>
          <w:szCs w:val="24"/>
          <w:u w:val="single"/>
        </w:rPr>
      </w:pPr>
    </w:p>
    <w:p w14:paraId="7C1C2D81" w14:textId="77777777" w:rsidR="00002131" w:rsidRPr="000D2C78" w:rsidRDefault="00002131" w:rsidP="00011D36">
      <w:pPr>
        <w:widowControl w:val="0"/>
        <w:autoSpaceDE w:val="0"/>
        <w:autoSpaceDN w:val="0"/>
        <w:adjustRightInd w:val="0"/>
        <w:spacing w:after="0"/>
        <w:ind w:right="67"/>
        <w:jc w:val="both"/>
        <w:rPr>
          <w:rFonts w:ascii="Times New Roman" w:eastAsia="SimSun" w:hAnsi="Times New Roman"/>
          <w:bCs/>
          <w:spacing w:val="4"/>
          <w:sz w:val="24"/>
          <w:szCs w:val="24"/>
          <w:u w:val="single"/>
        </w:rPr>
      </w:pPr>
      <w:r>
        <w:rPr>
          <w:rFonts w:ascii="Times New Roman" w:eastAsia="SimSun" w:hAnsi="Times New Roman"/>
          <w:b/>
          <w:bCs/>
          <w:spacing w:val="4"/>
          <w:sz w:val="24"/>
          <w:szCs w:val="24"/>
          <w:u w:val="single"/>
        </w:rPr>
        <w:t>2020: (many cancelled due to Covid19)</w:t>
      </w:r>
    </w:p>
    <w:p w14:paraId="600AAB11" w14:textId="77777777" w:rsidR="00D06463" w:rsidRPr="000D2C78" w:rsidRDefault="00D06463" w:rsidP="001233EE">
      <w:pPr>
        <w:pStyle w:val="ListBullet"/>
        <w:rPr>
          <w:rStyle w:val="2tnbyrix9fvvnutziw6upo1"/>
          <w:rFonts w:ascii="Times New Roman" w:eastAsia="SimSun" w:hAnsi="Times New Roman"/>
          <w:b w:val="0"/>
          <w:bCs w:val="0"/>
          <w:spacing w:val="0"/>
          <w:sz w:val="24"/>
          <w:szCs w:val="24"/>
        </w:rPr>
      </w:pPr>
      <w:r>
        <w:rPr>
          <w:rStyle w:val="2tnbyrix9fvvnutziw6upo1"/>
          <w:rFonts w:ascii="Times New Roman" w:eastAsia="SimSun" w:hAnsi="Times New Roman"/>
          <w:b w:val="0"/>
          <w:bCs w:val="0"/>
          <w:spacing w:val="0"/>
          <w:sz w:val="24"/>
          <w:szCs w:val="24"/>
        </w:rPr>
        <w:t>Keynote talk at the INSEAD WEBINAR, “Professionalization of the Family Firm”, dec. 3,20.</w:t>
      </w:r>
    </w:p>
    <w:p w14:paraId="14519919" w14:textId="77777777" w:rsidR="00D06463" w:rsidRPr="000D2C78" w:rsidRDefault="00D06463" w:rsidP="001233EE">
      <w:pPr>
        <w:pStyle w:val="ListBullet"/>
        <w:rPr>
          <w:rStyle w:val="2tnbyrix9fvvnutziw6upo1"/>
          <w:rFonts w:ascii="Times New Roman" w:eastAsia="SimSun" w:hAnsi="Times New Roman"/>
          <w:b w:val="0"/>
          <w:bCs w:val="0"/>
          <w:spacing w:val="0"/>
          <w:sz w:val="24"/>
          <w:szCs w:val="24"/>
        </w:rPr>
      </w:pPr>
      <w:r>
        <w:rPr>
          <w:rStyle w:val="2tnbyrix9fvvnutziw6upo1"/>
          <w:rFonts w:ascii="Times New Roman" w:eastAsia="SimSun" w:hAnsi="Times New Roman"/>
          <w:b w:val="0"/>
          <w:bCs w:val="0"/>
          <w:spacing w:val="0"/>
          <w:sz w:val="24"/>
          <w:szCs w:val="24"/>
        </w:rPr>
        <w:t>Value Based Leadership, presented at Applied Economics Workshop, University of Copenhagen.</w:t>
      </w:r>
    </w:p>
    <w:p w14:paraId="196B1978" w14:textId="77777777" w:rsidR="00D06463" w:rsidRPr="000D2C78" w:rsidRDefault="00D06463" w:rsidP="001233EE">
      <w:pPr>
        <w:pStyle w:val="ListBullet"/>
        <w:rPr>
          <w:rFonts w:ascii="Times New Roman" w:eastAsia="SimSun" w:hAnsi="Times New Roman"/>
          <w:sz w:val="24"/>
          <w:szCs w:val="24"/>
        </w:rPr>
      </w:pPr>
      <w:r>
        <w:rPr>
          <w:rStyle w:val="2tnbyrix9fvvnutziw6upo1"/>
          <w:rFonts w:ascii="Times New Roman" w:hAnsi="Times New Roman"/>
          <w:b w:val="0"/>
          <w:sz w:val="24"/>
          <w:szCs w:val="24"/>
          <w:lang w:val="fr-FR"/>
        </w:rPr>
        <w:t>PSDRN Conference (Private Sector Development Reserach Network … EBRD and others) - Presentation Session A: "Effectiveness of different support instruments..." Presented the Covid paper.</w:t>
      </w:r>
    </w:p>
    <w:p w14:paraId="3CBCCBB6" w14:textId="77777777" w:rsidR="00621941" w:rsidRPr="000D2C78" w:rsidRDefault="00621941" w:rsidP="001233EE">
      <w:pPr>
        <w:pStyle w:val="ListBullet"/>
        <w:rPr>
          <w:rFonts w:ascii="Times" w:eastAsia="SimSun" w:hAnsi="Times"/>
          <w:sz w:val="24"/>
          <w:szCs w:val="24"/>
        </w:rPr>
      </w:pPr>
      <w:r>
        <w:rPr>
          <w:rFonts w:ascii="Times" w:eastAsia="SimSun" w:hAnsi="Times"/>
          <w:sz w:val="24"/>
          <w:szCs w:val="24"/>
        </w:rPr>
        <w:t>Seminar: Mannheim University….</w:t>
      </w:r>
    </w:p>
    <w:p w14:paraId="31DFEB05" w14:textId="77777777" w:rsidR="00F0528C" w:rsidRPr="000D2C78" w:rsidRDefault="00F0528C" w:rsidP="001233EE">
      <w:pPr>
        <w:pStyle w:val="ListBullet"/>
        <w:rPr>
          <w:rFonts w:ascii="Times" w:eastAsia="SimSun" w:hAnsi="Times"/>
          <w:sz w:val="24"/>
          <w:szCs w:val="24"/>
        </w:rPr>
      </w:pPr>
      <w:r>
        <w:rPr>
          <w:rFonts w:ascii="Times" w:eastAsia="SimSun" w:hAnsi="Times"/>
          <w:sz w:val="24"/>
          <w:szCs w:val="24"/>
        </w:rPr>
        <w:t>Public Sector Leadership at IZA &amp; CEDEFOP conference on Management and Workplace practice August 20 (virtual).</w:t>
      </w:r>
    </w:p>
    <w:p w14:paraId="7647F9DA" w14:textId="77777777" w:rsidR="002009B0" w:rsidRPr="000D2C78" w:rsidRDefault="002009B0" w:rsidP="001233EE">
      <w:pPr>
        <w:pStyle w:val="ListBullet"/>
        <w:rPr>
          <w:rFonts w:ascii="Times" w:eastAsia="SimSun" w:hAnsi="Times"/>
          <w:sz w:val="24"/>
          <w:szCs w:val="24"/>
        </w:rPr>
      </w:pPr>
      <w:r>
        <w:rPr>
          <w:rFonts w:ascii="Times" w:eastAsia="SimSun" w:hAnsi="Times"/>
          <w:sz w:val="24"/>
          <w:szCs w:val="24"/>
        </w:rPr>
        <w:t>Keynote talk on Family Firms. ECGI conference in Riga, June 20. Virtual.</w:t>
      </w:r>
    </w:p>
    <w:p w14:paraId="424914A2" w14:textId="77777777" w:rsidR="00F0528C" w:rsidRPr="000D2C78" w:rsidRDefault="00FB1488" w:rsidP="001233EE">
      <w:pPr>
        <w:pStyle w:val="ListBullet"/>
        <w:rPr>
          <w:rFonts w:ascii="Times" w:eastAsia="SimSun" w:hAnsi="Times"/>
          <w:sz w:val="24"/>
          <w:szCs w:val="24"/>
        </w:rPr>
      </w:pPr>
      <w:r>
        <w:rPr>
          <w:rFonts w:ascii="Times" w:eastAsia="SimSun" w:hAnsi="Times"/>
          <w:sz w:val="24"/>
          <w:szCs w:val="24"/>
        </w:rPr>
        <w:t>Keynote talk: Family Firms a Force for Good? Insead Web event June 6.</w:t>
      </w:r>
    </w:p>
    <w:p w14:paraId="08A96F2F" w14:textId="77777777" w:rsidR="00002131" w:rsidRPr="000D2C78" w:rsidRDefault="00002131" w:rsidP="001233EE">
      <w:pPr>
        <w:pStyle w:val="ListBullet"/>
        <w:rPr>
          <w:rFonts w:ascii="Times" w:eastAsia="SimSun" w:hAnsi="Times"/>
          <w:sz w:val="24"/>
          <w:szCs w:val="24"/>
        </w:rPr>
      </w:pPr>
      <w:r>
        <w:rPr>
          <w:rFonts w:ascii="Times" w:eastAsia="SimSun" w:hAnsi="Times"/>
          <w:sz w:val="24"/>
          <w:szCs w:val="24"/>
        </w:rPr>
        <w:t>Mastricht, honory workshop for Kathrine Shaw, presented Public Sector Leadership.</w:t>
      </w:r>
    </w:p>
    <w:p w14:paraId="671B19DD" w14:textId="77777777" w:rsidR="00002131" w:rsidRPr="000D2C78" w:rsidRDefault="00002131" w:rsidP="001233EE">
      <w:pPr>
        <w:pStyle w:val="ListBullet"/>
        <w:rPr>
          <w:rFonts w:ascii="Times" w:eastAsia="SimSun" w:hAnsi="Times"/>
          <w:sz w:val="24"/>
          <w:szCs w:val="24"/>
        </w:rPr>
      </w:pPr>
      <w:r>
        <w:rPr>
          <w:rFonts w:ascii="Times" w:eastAsia="SimSun" w:hAnsi="Times" w:cs="Arial"/>
          <w:bCs/>
          <w:color w:val="201F1E"/>
          <w:sz w:val="24"/>
          <w:szCs w:val="24"/>
        </w:rPr>
        <w:t>Keynote talk: FiD - Family Firms in Dialogue 2020” from 27th/28th March 2020. StGallen. CANCELLED due to C19.</w:t>
      </w:r>
    </w:p>
    <w:p w14:paraId="15BC318B" w14:textId="77777777" w:rsidR="00002131" w:rsidRPr="000D2C78" w:rsidRDefault="00002131" w:rsidP="001233EE">
      <w:pPr>
        <w:pStyle w:val="ListBullet"/>
        <w:rPr>
          <w:rFonts w:ascii="Times" w:eastAsia="SimSun" w:hAnsi="Times"/>
          <w:sz w:val="24"/>
          <w:szCs w:val="24"/>
        </w:rPr>
      </w:pPr>
      <w:r>
        <w:rPr>
          <w:rFonts w:ascii="Times" w:eastAsia="SimSun" w:hAnsi="Times" w:cs="Arial"/>
          <w:bCs/>
          <w:color w:val="201F1E"/>
          <w:sz w:val="24"/>
          <w:szCs w:val="24"/>
        </w:rPr>
        <w:t>How Much do a CEO earn? Talk to a high school class. Feb 27.</w:t>
      </w:r>
    </w:p>
    <w:p w14:paraId="6FC55771" w14:textId="77777777" w:rsidR="00120310" w:rsidRPr="00B95C05" w:rsidRDefault="00120310"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p>
    <w:p w14:paraId="00B881DE" w14:textId="77777777" w:rsidR="00AC5BCE" w:rsidRPr="00B95C05" w:rsidRDefault="00AC5BCE"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2019: (Random Selected)</w:t>
      </w:r>
    </w:p>
    <w:p w14:paraId="415ABFD8" w14:textId="77777777" w:rsidR="00C30815" w:rsidRPr="00B95C05" w:rsidRDefault="00C30815"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 xml:space="preserve">Keynote talk at CEIBS and CFBR family forum, Ningbo, China, November 17 and 18.  </w:t>
      </w:r>
    </w:p>
    <w:p w14:paraId="517EA307" w14:textId="77777777" w:rsidR="00C30815" w:rsidRPr="00B95C05" w:rsidRDefault="00C30815"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Conference presentation at CEPR IMO conference at LSE London. Presented Public Sector Leadership.</w:t>
      </w:r>
    </w:p>
    <w:p w14:paraId="02411585" w14:textId="77777777" w:rsidR="00C30815" w:rsidRPr="00B95C05" w:rsidRDefault="00C30815"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Keynote talk: Business forum, Lithuania, September 19.</w:t>
      </w:r>
    </w:p>
    <w:p w14:paraId="15E337DB" w14:textId="77777777" w:rsidR="00C30815" w:rsidRPr="00B95C05" w:rsidRDefault="00C30815"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Three Great Succession Challenges. Keynote Talk at Global View Business conference, Taipei Taiwan. Aug 29 and 30.</w:t>
      </w:r>
    </w:p>
    <w:p w14:paraId="48E28A4D" w14:textId="77777777" w:rsidR="00C30815" w:rsidRPr="00B95C05" w:rsidRDefault="00C30815"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European Finance Association, Lissabon. Gender wage.</w:t>
      </w:r>
    </w:p>
    <w:p w14:paraId="35E0903A" w14:textId="77777777" w:rsidR="009E73BF" w:rsidRPr="00B95C05" w:rsidRDefault="009E73BF"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Longevity, World Economic Forum Family Retreat, Gstaad June 20.</w:t>
      </w:r>
    </w:p>
    <w:p w14:paraId="0309DC43" w14:textId="77777777" w:rsidR="009E73BF" w:rsidRPr="00B95C05" w:rsidRDefault="00C534A2"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Seminar, Integration Network Denmark, June 18. Transparency and Gender Wage Gap.</w:t>
      </w:r>
    </w:p>
    <w:p w14:paraId="2C53ABFD" w14:textId="77777777" w:rsidR="001D4CC1" w:rsidRPr="00B95C05" w:rsidRDefault="00AC5BCE"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Seminar BI, OSLO, Norway. Gender Wage Gap.</w:t>
      </w:r>
    </w:p>
    <w:p w14:paraId="20F9E4DA" w14:textId="77777777" w:rsidR="00AC5BCE" w:rsidRPr="00D60F64" w:rsidRDefault="00AC5BCE"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Keynote talk at Advance Austria, Vienna.</w:t>
      </w:r>
    </w:p>
    <w:p w14:paraId="2DCD44CE" w14:textId="77777777" w:rsidR="00AC5BCE" w:rsidRPr="00D60F64" w:rsidRDefault="00AC5BCE"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Family Enterprise Day, Singapore. February</w:t>
      </w:r>
    </w:p>
    <w:p w14:paraId="36D562DC" w14:textId="77777777" w:rsidR="00AC5BCE" w:rsidRPr="00E258F0" w:rsidRDefault="00EE5EE6" w:rsidP="001233EE">
      <w:pPr>
        <w:pStyle w:val="ListParagraph"/>
        <w:widowControl w:val="0"/>
        <w:numPr>
          <w:ilvl w:val="0"/>
          <w:numId w:val="16"/>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Family Enterprise Day , France, February and June.</w:t>
      </w:r>
    </w:p>
    <w:p w14:paraId="333E6B76" w14:textId="77777777" w:rsidR="001233EE" w:rsidRDefault="001233EE"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p>
    <w:p w14:paraId="7CAD6A07" w14:textId="77777777" w:rsidR="003F6983" w:rsidRPr="00D60F64" w:rsidRDefault="003F6983"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2018:</w:t>
      </w:r>
    </w:p>
    <w:p w14:paraId="23C9786B" w14:textId="77777777" w:rsidR="00AA2B07" w:rsidRPr="00D60F64" w:rsidRDefault="00AA2B07"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INSEAD Economics Symposium, Nov. 6.</w:t>
      </w:r>
    </w:p>
    <w:p w14:paraId="031D6DAD" w14:textId="77777777" w:rsidR="009D223E" w:rsidRPr="00D60F64" w:rsidRDefault="009D223E"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CEPR Incentive, Mangement and Organization, Bocconi, Sept 7.</w:t>
      </w:r>
    </w:p>
    <w:p w14:paraId="1B05404B" w14:textId="77777777" w:rsidR="009D223E" w:rsidRPr="00D60F64" w:rsidRDefault="009D223E"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lastRenderedPageBreak/>
        <w:t>LBS Finance, Summer Conference, June 27 and 28 (co author presentation)</w:t>
      </w:r>
    </w:p>
    <w:p w14:paraId="33804ACD" w14:textId="77777777" w:rsidR="009D223E" w:rsidRPr="00D60F64" w:rsidRDefault="009D223E"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Bocconi, Juni 27 and 28. Family Business Talk plus roundtable participation.</w:t>
      </w:r>
    </w:p>
    <w:p w14:paraId="5BC264E0" w14:textId="77777777" w:rsidR="009D223E" w:rsidRPr="00D60F64" w:rsidRDefault="009D223E"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Keynote Talk, Chinese Corporate Governance, Hangzo Oct 21.</w:t>
      </w:r>
    </w:p>
    <w:p w14:paraId="4BA4CD60" w14:textId="77777777" w:rsidR="009540F4" w:rsidRPr="00D60F64" w:rsidRDefault="009540F4"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Seminar at IESE, Barcelona, April 11. The real effects of gender wage statistic.</w:t>
      </w:r>
    </w:p>
    <w:p w14:paraId="0C67BA37" w14:textId="77777777" w:rsidR="009540F4" w:rsidRPr="00D60F64" w:rsidRDefault="009540F4"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Keynote Talk and Roundtable Participation, Danish Industry Federation on ownermanged firms.</w:t>
      </w:r>
    </w:p>
    <w:p w14:paraId="025F7766" w14:textId="77777777" w:rsidR="003F6983" w:rsidRPr="00D60F64" w:rsidRDefault="003F6983"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Keynote Talk and Roundtable Participations, CFA conference on Family Office, Zurich March 7, 2018.</w:t>
      </w:r>
    </w:p>
    <w:p w14:paraId="23742600" w14:textId="77777777" w:rsidR="003F6983" w:rsidRPr="00D60F64" w:rsidRDefault="003F6983"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Singapore, Jan 20, speaker, INSEAD SINGAPORE campus, 2018.</w:t>
      </w:r>
    </w:p>
    <w:p w14:paraId="39E28C58" w14:textId="77777777" w:rsidR="003F6983" w:rsidRPr="00D60F64" w:rsidRDefault="003F6983"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p>
    <w:p w14:paraId="432EDB3E" w14:textId="77777777" w:rsidR="001D4CC1" w:rsidRPr="00D60F64" w:rsidRDefault="001D4CC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bCs/>
          <w:spacing w:val="4"/>
          <w:sz w:val="28"/>
          <w:szCs w:val="28"/>
          <w:u w:val="single"/>
        </w:rPr>
        <w:t>2017:</w:t>
      </w:r>
    </w:p>
    <w:p w14:paraId="779DBA1A"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Singapore, Jan 21, speaker, INSEAD SINGAPORE campus.</w:t>
      </w:r>
    </w:p>
    <w:p w14:paraId="78F97CD1"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Institute for Næringsudtbuilding (IFN), Feb. 22, seminar presentation, Stockholm.</w:t>
      </w:r>
    </w:p>
    <w:p w14:paraId="1636440E"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Institute of Finance, Stockholm School of Economics, February 23, Stockholm.</w:t>
      </w:r>
    </w:p>
    <w:p w14:paraId="3ADD96BE"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Charles Russel Cooper, Keynote talk, March 22, London.</w:t>
      </w:r>
    </w:p>
    <w:p w14:paraId="61ECBFB4"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Business Network, Swiss Chapter, Keynote talk, Bern, Switzerland</w:t>
      </w:r>
      <w:r>
        <w:rPr>
          <w:rFonts w:ascii="Times New Roman" w:eastAsia="SimSun" w:hAnsi="Times New Roman"/>
          <w:sz w:val="24"/>
          <w:szCs w:val="24"/>
        </w:rPr>
        <w:tab/>
        <w:t>.</w:t>
      </w:r>
    </w:p>
    <w:p w14:paraId="52833D92"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Economic Policy Research Unit, April 25, Invited Speaker</w:t>
      </w:r>
      <w:r>
        <w:rPr>
          <w:rFonts w:ascii="Times New Roman" w:eastAsia="SimSun" w:hAnsi="Times New Roman"/>
          <w:sz w:val="24"/>
          <w:szCs w:val="24"/>
        </w:rPr>
        <w:tab/>
        <w:t>Copenhagen KU</w:t>
      </w:r>
      <w:r>
        <w:rPr>
          <w:rFonts w:ascii="Times New Roman" w:eastAsia="SimSun" w:hAnsi="Times New Roman"/>
          <w:sz w:val="24"/>
          <w:szCs w:val="24"/>
        </w:rPr>
        <w:tab/>
        <w:t>.</w:t>
      </w:r>
    </w:p>
    <w:p w14:paraId="0FDDFA6F"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Conference Speaker, May 1 Chulalornkong University, Bangkok.</w:t>
      </w:r>
    </w:p>
    <w:p w14:paraId="51DD397B"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Society for Financial Studies Cavalcade, May 15,16&amp;17,</w:t>
      </w:r>
      <w:r>
        <w:rPr>
          <w:rFonts w:ascii="Times New Roman" w:eastAsia="SimSun" w:hAnsi="Times New Roman"/>
          <w:sz w:val="24"/>
          <w:szCs w:val="24"/>
        </w:rPr>
        <w:tab/>
        <w:t>USA (Paper presented by coauthor)</w:t>
      </w:r>
    </w:p>
    <w:p w14:paraId="2EF316A0"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Mitsui Finance Symposium "Labor and Corporate Finance", 17, 18 and 19 May, Michigan, USA, Paper presented by coauthors.</w:t>
      </w:r>
    </w:p>
    <w:p w14:paraId="3EB7C407"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Entrepreneurship, Theory and Practice, Invited Speaker, May 22/23, Invited speaker, St.Gallen, Switzerland.</w:t>
      </w:r>
    </w:p>
    <w:p w14:paraId="2AE81A75"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Asian Bureau of Financial and Economic Research (ABFER), May 24/25, Invited Speaker, Singapore.</w:t>
      </w:r>
    </w:p>
    <w:p w14:paraId="254BD325"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Hassel University, Workshop and Honoree Doctoral Seminar, Honorary Doctorship, May 30, Hassel, Belgium.</w:t>
      </w:r>
    </w:p>
    <w:p w14:paraId="68F007B5"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Universidad Catholica, Del Sero Caore, Milan, Seminar Speaker, May 31, Milan, Italy.</w:t>
      </w:r>
    </w:p>
    <w:p w14:paraId="5B649FB7"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Keynote talk, Family Business Conference, June 7, Lehig University, Bethlehem, PA, USA.</w:t>
      </w:r>
    </w:p>
    <w:p w14:paraId="3E501E13"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June 17, Speaker, France.</w:t>
      </w:r>
    </w:p>
    <w:p w14:paraId="229E9CA4"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London Business School Summer Symposium, Paper presented by coauthor.</w:t>
      </w:r>
    </w:p>
    <w:p w14:paraId="39EBFBF9"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Tel Aviv Workshop in Family Firms (Paper presented by 2017).</w:t>
      </w:r>
    </w:p>
    <w:p w14:paraId="2D2E425F"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Business Network, Norwegian Chapter, Keynote Talk, Aug 30 and 31, Oslo, Norway.</w:t>
      </w:r>
    </w:p>
    <w:p w14:paraId="62B4F1DA"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EIEF Economic Institute, ROME, Seminar presentation, September 29, Rome.</w:t>
      </w:r>
    </w:p>
    <w:p w14:paraId="52AF3301"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Danmarks Statistik, seminar presentation, Oct 12, Copenhagen.</w:t>
      </w:r>
    </w:p>
    <w:p w14:paraId="26447C0A"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Family Enterprise Day, October 14, Speaker, France.</w:t>
      </w:r>
    </w:p>
    <w:p w14:paraId="2C575AD5"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BNP Paribas, Keynote Talk, October 25</w:t>
      </w:r>
      <w:r>
        <w:rPr>
          <w:rFonts w:ascii="Times New Roman" w:eastAsia="SimSun" w:hAnsi="Times New Roman"/>
          <w:sz w:val="24"/>
          <w:szCs w:val="24"/>
        </w:rPr>
        <w:tab/>
        <w:t>Belgium.</w:t>
      </w:r>
    </w:p>
    <w:p w14:paraId="2E4476FF"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IFERA KEYNOTE TALK, Asian Meeting, Nov 11, Kaohsiung, Taiwan.</w:t>
      </w:r>
    </w:p>
    <w:p w14:paraId="1395D168"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lastRenderedPageBreak/>
        <w:t>Taiwan Board Association, Nov 12, Keynote talk</w:t>
      </w:r>
      <w:r>
        <w:rPr>
          <w:rFonts w:ascii="Times New Roman" w:eastAsia="SimSun" w:hAnsi="Times New Roman"/>
          <w:sz w:val="24"/>
          <w:szCs w:val="24"/>
        </w:rPr>
        <w:tab/>
        <w:t>Taipei, Taiwan.</w:t>
      </w:r>
    </w:p>
    <w:p w14:paraId="758F422B" w14:textId="77777777" w:rsidR="001D4CC1" w:rsidRPr="00D60F64" w:rsidRDefault="001D4CC1" w:rsidP="001233EE">
      <w:pPr>
        <w:pStyle w:val="ListBullet"/>
        <w:tabs>
          <w:tab w:val="clear" w:pos="360"/>
          <w:tab w:val="num" w:pos="720"/>
        </w:tabs>
        <w:ind w:left="720"/>
        <w:rPr>
          <w:rFonts w:ascii="Times New Roman" w:eastAsia="SimSun" w:hAnsi="Times New Roman"/>
          <w:sz w:val="24"/>
          <w:szCs w:val="24"/>
        </w:rPr>
      </w:pPr>
      <w:r>
        <w:rPr>
          <w:rFonts w:ascii="Times New Roman" w:eastAsia="SimSun" w:hAnsi="Times New Roman"/>
          <w:sz w:val="24"/>
          <w:szCs w:val="24"/>
        </w:rPr>
        <w:t>World Bank Conference, Paper Presentation, December 17, Washington, USA, paper presented by coauthor.</w:t>
      </w:r>
    </w:p>
    <w:p w14:paraId="13EA5F17" w14:textId="77777777" w:rsidR="001D4CC1" w:rsidRPr="00D60F64" w:rsidRDefault="001D4CC1" w:rsidP="001233EE">
      <w:pPr>
        <w:widowControl w:val="0"/>
        <w:autoSpaceDE w:val="0"/>
        <w:autoSpaceDN w:val="0"/>
        <w:adjustRightInd w:val="0"/>
        <w:spacing w:after="0"/>
        <w:ind w:right="24"/>
        <w:jc w:val="both"/>
        <w:rPr>
          <w:rFonts w:ascii="Times New Roman" w:eastAsia="SimSun" w:hAnsi="Times New Roman"/>
          <w:spacing w:val="1"/>
          <w:sz w:val="24"/>
          <w:szCs w:val="24"/>
        </w:rPr>
      </w:pPr>
    </w:p>
    <w:p w14:paraId="214EA563" w14:textId="77777777" w:rsidR="001D4CC1" w:rsidRPr="00D60F64" w:rsidRDefault="001D4CC1" w:rsidP="001233EE">
      <w:pPr>
        <w:widowControl w:val="0"/>
        <w:autoSpaceDE w:val="0"/>
        <w:autoSpaceDN w:val="0"/>
        <w:adjustRightInd w:val="0"/>
        <w:spacing w:after="0"/>
        <w:ind w:right="2340"/>
        <w:jc w:val="both"/>
        <w:rPr>
          <w:rFonts w:ascii="Times New Roman" w:eastAsia="SimSun" w:hAnsi="Times New Roman"/>
          <w:b/>
          <w:bCs/>
          <w:spacing w:val="4"/>
          <w:sz w:val="28"/>
          <w:szCs w:val="28"/>
          <w:u w:val="single"/>
        </w:rPr>
      </w:pPr>
      <w:r>
        <w:rPr>
          <w:rFonts w:ascii="Times New Roman" w:eastAsia="SimSun" w:hAnsi="Times New Roman"/>
          <w:b/>
          <w:spacing w:val="1"/>
          <w:sz w:val="24"/>
          <w:szCs w:val="24"/>
          <w:u w:val="single"/>
        </w:rPr>
        <w:t xml:space="preserve">PRIOR TO </w:t>
      </w:r>
      <w:r>
        <w:rPr>
          <w:rFonts w:ascii="Times New Roman" w:eastAsia="SimSun" w:hAnsi="Times New Roman"/>
          <w:b/>
          <w:bCs/>
          <w:spacing w:val="4"/>
          <w:sz w:val="28"/>
          <w:szCs w:val="28"/>
          <w:u w:val="single"/>
        </w:rPr>
        <w:t>2017 (very incomplete):</w:t>
      </w:r>
    </w:p>
    <w:p w14:paraId="612B8AFF" w14:textId="77777777" w:rsidR="008C3EFB" w:rsidRPr="00D60F64" w:rsidRDefault="008C3EFB" w:rsidP="001233EE">
      <w:pPr>
        <w:pStyle w:val="ListParagraph"/>
        <w:widowControl w:val="0"/>
        <w:numPr>
          <w:ilvl w:val="0"/>
          <w:numId w:val="6"/>
        </w:numPr>
        <w:autoSpaceDE w:val="0"/>
        <w:autoSpaceDN w:val="0"/>
        <w:adjustRightInd w:val="0"/>
        <w:spacing w:after="0"/>
        <w:ind w:right="29"/>
        <w:jc w:val="both"/>
        <w:rPr>
          <w:rFonts w:ascii="Times New Roman" w:eastAsia="SimSun" w:hAnsi="Times New Roman"/>
          <w:sz w:val="24"/>
          <w:szCs w:val="24"/>
        </w:rPr>
      </w:pPr>
      <w:r>
        <w:rPr>
          <w:rFonts w:ascii="Times New Roman" w:eastAsia="SimSun" w:hAnsi="Times New Roman"/>
          <w:spacing w:val="2"/>
          <w:sz w:val="24"/>
          <w:szCs w:val="24"/>
        </w:rPr>
        <w:t xml:space="preserve">Family Business Challenges: What can East learn from West? Hong Kong, Global INSEAD </w:t>
      </w:r>
      <w:r>
        <w:rPr>
          <w:rFonts w:ascii="Times New Roman" w:eastAsia="SimSun" w:hAnsi="Times New Roman"/>
          <w:sz w:val="24"/>
          <w:szCs w:val="24"/>
        </w:rPr>
        <w:t xml:space="preserve">day, Sept 12, 2013. </w:t>
      </w:r>
    </w:p>
    <w:p w14:paraId="5E805624" w14:textId="77777777" w:rsidR="008C3EFB" w:rsidRPr="00D60F64" w:rsidRDefault="008C3EFB" w:rsidP="001233EE">
      <w:pPr>
        <w:pStyle w:val="ListParagraph"/>
        <w:widowControl w:val="0"/>
        <w:numPr>
          <w:ilvl w:val="0"/>
          <w:numId w:val="6"/>
        </w:numPr>
        <w:autoSpaceDE w:val="0"/>
        <w:autoSpaceDN w:val="0"/>
        <w:adjustRightInd w:val="0"/>
        <w:spacing w:after="0"/>
        <w:ind w:right="900"/>
        <w:jc w:val="both"/>
        <w:rPr>
          <w:rFonts w:ascii="Times New Roman" w:eastAsia="SimSun" w:hAnsi="Times New Roman"/>
          <w:spacing w:val="1"/>
          <w:sz w:val="24"/>
          <w:szCs w:val="24"/>
        </w:rPr>
      </w:pPr>
      <w:r>
        <w:rPr>
          <w:rFonts w:ascii="Times New Roman" w:eastAsia="SimSun" w:hAnsi="Times New Roman"/>
          <w:spacing w:val="1"/>
          <w:sz w:val="24"/>
          <w:szCs w:val="24"/>
        </w:rPr>
        <w:t xml:space="preserve">Family business planning and challenges. NHO Norway, August 22, 2013. </w:t>
      </w:r>
    </w:p>
    <w:p w14:paraId="7C75866E" w14:textId="77777777" w:rsidR="008C3EFB" w:rsidRPr="00D60F64" w:rsidRDefault="008C3EFB" w:rsidP="001233EE">
      <w:pPr>
        <w:pStyle w:val="ListParagraph"/>
        <w:widowControl w:val="0"/>
        <w:numPr>
          <w:ilvl w:val="0"/>
          <w:numId w:val="6"/>
        </w:numPr>
        <w:autoSpaceDE w:val="0"/>
        <w:autoSpaceDN w:val="0"/>
        <w:adjustRightInd w:val="0"/>
        <w:spacing w:after="0"/>
        <w:ind w:right="1350"/>
        <w:jc w:val="both"/>
        <w:rPr>
          <w:rFonts w:ascii="Times New Roman" w:eastAsia="SimSun" w:hAnsi="Times New Roman"/>
          <w:sz w:val="24"/>
          <w:szCs w:val="24"/>
        </w:rPr>
      </w:pPr>
      <w:r>
        <w:rPr>
          <w:rFonts w:ascii="Times New Roman" w:eastAsia="SimSun" w:hAnsi="Times New Roman"/>
          <w:spacing w:val="1"/>
          <w:sz w:val="24"/>
          <w:szCs w:val="24"/>
        </w:rPr>
        <w:t xml:space="preserve">Hyderabad, India: Invited Executive talk for the GMR board, June 2012. </w:t>
      </w:r>
    </w:p>
    <w:p w14:paraId="43B3249E" w14:textId="77777777" w:rsidR="008C3EFB" w:rsidRPr="00D60F64" w:rsidRDefault="008C3EFB" w:rsidP="001233EE">
      <w:pPr>
        <w:pStyle w:val="ListParagraph"/>
        <w:widowControl w:val="0"/>
        <w:numPr>
          <w:ilvl w:val="0"/>
          <w:numId w:val="6"/>
        </w:numPr>
        <w:autoSpaceDE w:val="0"/>
        <w:autoSpaceDN w:val="0"/>
        <w:adjustRightInd w:val="0"/>
        <w:spacing w:after="0"/>
        <w:ind w:right="25"/>
        <w:jc w:val="both"/>
        <w:rPr>
          <w:rFonts w:ascii="Times New Roman" w:eastAsia="SimSun" w:hAnsi="Times New Roman"/>
          <w:sz w:val="24"/>
          <w:szCs w:val="24"/>
        </w:rPr>
      </w:pPr>
      <w:r>
        <w:rPr>
          <w:rFonts w:ascii="Times New Roman" w:eastAsia="SimSun" w:hAnsi="Times New Roman"/>
          <w:spacing w:val="1"/>
          <w:sz w:val="24"/>
          <w:szCs w:val="24"/>
        </w:rPr>
        <w:t xml:space="preserve">South Africa, Johannesburg: Executive Workshop for Family Entrepreneurs and Master Classes, </w:t>
      </w:r>
      <w:r>
        <w:rPr>
          <w:rFonts w:ascii="Times New Roman" w:eastAsia="SimSun" w:hAnsi="Times New Roman"/>
          <w:sz w:val="24"/>
          <w:szCs w:val="24"/>
        </w:rPr>
        <w:t xml:space="preserve">February 2012. </w:t>
      </w:r>
    </w:p>
    <w:p w14:paraId="4A90A893" w14:textId="77777777" w:rsidR="00C03C6E" w:rsidRPr="00D60F64" w:rsidRDefault="008C3EFB" w:rsidP="001233EE">
      <w:pPr>
        <w:pStyle w:val="ListParagraph"/>
        <w:widowControl w:val="0"/>
        <w:numPr>
          <w:ilvl w:val="0"/>
          <w:numId w:val="6"/>
        </w:numPr>
        <w:autoSpaceDE w:val="0"/>
        <w:autoSpaceDN w:val="0"/>
        <w:adjustRightInd w:val="0"/>
        <w:spacing w:after="0"/>
        <w:ind w:right="24"/>
        <w:jc w:val="both"/>
        <w:rPr>
          <w:rFonts w:ascii="Times New Roman" w:eastAsia="SimSun" w:hAnsi="Times New Roman"/>
          <w:spacing w:val="-11"/>
          <w:sz w:val="24"/>
          <w:szCs w:val="24"/>
        </w:rPr>
      </w:pPr>
      <w:r>
        <w:rPr>
          <w:rFonts w:ascii="Times New Roman" w:eastAsia="SimSun" w:hAnsi="Times New Roman"/>
          <w:spacing w:val="2"/>
          <w:sz w:val="24"/>
          <w:szCs w:val="24"/>
        </w:rPr>
        <w:t xml:space="preserve">Nigeria, Lagos: Executive Workshop for Family Entrepreneurs and Master Classes, February </w:t>
      </w:r>
      <w:r>
        <w:rPr>
          <w:rFonts w:ascii="Times New Roman" w:eastAsia="SimSun" w:hAnsi="Times New Roman"/>
          <w:spacing w:val="-11"/>
          <w:sz w:val="24"/>
          <w:szCs w:val="24"/>
        </w:rPr>
        <w:t xml:space="preserve">2012. </w:t>
      </w:r>
    </w:p>
    <w:p w14:paraId="2A9FEDD0" w14:textId="77777777" w:rsidR="00906070" w:rsidRPr="00D60F64" w:rsidRDefault="008C3EFB" w:rsidP="001233EE">
      <w:pPr>
        <w:pStyle w:val="ListParagraph"/>
        <w:widowControl w:val="0"/>
        <w:numPr>
          <w:ilvl w:val="0"/>
          <w:numId w:val="6"/>
        </w:numPr>
        <w:autoSpaceDE w:val="0"/>
        <w:autoSpaceDN w:val="0"/>
        <w:adjustRightInd w:val="0"/>
        <w:spacing w:after="0"/>
        <w:ind w:right="25"/>
        <w:jc w:val="both"/>
        <w:rPr>
          <w:rFonts w:ascii="Times New Roman" w:eastAsia="SimSun" w:hAnsi="Times New Roman"/>
          <w:spacing w:val="-1"/>
          <w:sz w:val="24"/>
          <w:szCs w:val="24"/>
        </w:rPr>
      </w:pPr>
      <w:r>
        <w:rPr>
          <w:rFonts w:ascii="Times New Roman" w:eastAsia="SimSun" w:hAnsi="Times New Roman"/>
          <w:spacing w:val="1"/>
          <w:sz w:val="24"/>
          <w:szCs w:val="24"/>
        </w:rPr>
        <w:t>China, Beijing and Dalian: Executive Workshop for Family Entrepreneurs, August and Decem</w:t>
      </w:r>
      <w:r>
        <w:rPr>
          <w:rFonts w:ascii="Times New Roman" w:eastAsia="SimSun" w:hAnsi="Times New Roman"/>
          <w:spacing w:val="-1"/>
          <w:sz w:val="24"/>
          <w:szCs w:val="24"/>
        </w:rPr>
        <w:t xml:space="preserve">ber 2011. </w:t>
      </w:r>
    </w:p>
    <w:p w14:paraId="5473194E" w14:textId="77777777" w:rsidR="008C3EFB" w:rsidRPr="00D60F64" w:rsidRDefault="008C3EFB" w:rsidP="001233EE">
      <w:pPr>
        <w:pStyle w:val="ColorfulList-Accent11"/>
        <w:widowControl w:val="0"/>
        <w:numPr>
          <w:ilvl w:val="0"/>
          <w:numId w:val="6"/>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3"/>
          <w:sz w:val="24"/>
          <w:szCs w:val="24"/>
        </w:rPr>
        <w:t xml:space="preserve">Denmark: 3-7 talks pr. year to a.o. Family Business Fora, Conferences, Danish Industry, </w:t>
      </w:r>
    </w:p>
    <w:p w14:paraId="5E9EAFE2" w14:textId="77777777" w:rsidR="008C3EFB" w:rsidRPr="00D60F64" w:rsidRDefault="008C3EFB" w:rsidP="001233EE">
      <w:pPr>
        <w:pStyle w:val="ListParagraph"/>
        <w:widowControl w:val="0"/>
        <w:numPr>
          <w:ilvl w:val="0"/>
          <w:numId w:val="6"/>
        </w:numPr>
        <w:autoSpaceDE w:val="0"/>
        <w:autoSpaceDN w:val="0"/>
        <w:adjustRightInd w:val="0"/>
        <w:spacing w:after="0"/>
        <w:ind w:right="2609"/>
        <w:jc w:val="both"/>
        <w:rPr>
          <w:rFonts w:ascii="Times New Roman" w:eastAsia="SimSun" w:hAnsi="Times New Roman"/>
          <w:sz w:val="24"/>
          <w:szCs w:val="24"/>
        </w:rPr>
      </w:pPr>
      <w:r>
        <w:rPr>
          <w:rFonts w:ascii="Times New Roman" w:eastAsia="SimSun" w:hAnsi="Times New Roman"/>
          <w:spacing w:val="1"/>
          <w:sz w:val="24"/>
          <w:szCs w:val="24"/>
        </w:rPr>
        <w:t xml:space="preserve">Ministry of Business, Banks, Family Business Network Denmark. </w:t>
      </w:r>
    </w:p>
    <w:p w14:paraId="08CE562F" w14:textId="77777777" w:rsidR="008C3EFB" w:rsidRPr="00D60F64" w:rsidRDefault="008C3EFB" w:rsidP="001233EE">
      <w:pPr>
        <w:pStyle w:val="ListParagraph"/>
        <w:widowControl w:val="0"/>
        <w:numPr>
          <w:ilvl w:val="0"/>
          <w:numId w:val="6"/>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2"/>
          <w:sz w:val="24"/>
          <w:szCs w:val="24"/>
        </w:rPr>
        <w:t xml:space="preserve">Malaysia, Kuala Lumpur: Executive talk to appr. 400 family entrepreneurs organized by the </w:t>
      </w:r>
    </w:p>
    <w:p w14:paraId="6ECCFDD2" w14:textId="77777777" w:rsidR="008C3EFB" w:rsidRPr="00D60F64" w:rsidRDefault="008C3EFB" w:rsidP="001233EE">
      <w:pPr>
        <w:pStyle w:val="ListParagraph"/>
        <w:widowControl w:val="0"/>
        <w:numPr>
          <w:ilvl w:val="0"/>
          <w:numId w:val="6"/>
        </w:numPr>
        <w:autoSpaceDE w:val="0"/>
        <w:autoSpaceDN w:val="0"/>
        <w:adjustRightInd w:val="0"/>
        <w:spacing w:after="0"/>
        <w:ind w:right="387"/>
        <w:jc w:val="both"/>
        <w:rPr>
          <w:rFonts w:ascii="Times New Roman" w:eastAsia="SimSun" w:hAnsi="Times New Roman"/>
          <w:sz w:val="24"/>
          <w:szCs w:val="24"/>
        </w:rPr>
      </w:pPr>
      <w:r>
        <w:rPr>
          <w:rFonts w:ascii="Times New Roman" w:eastAsia="SimSun" w:hAnsi="Times New Roman"/>
          <w:spacing w:val="1"/>
          <w:sz w:val="24"/>
          <w:szCs w:val="24"/>
        </w:rPr>
        <w:t xml:space="preserve">Chinese Chamber of Commerce and covered in newspapers and television. June 2nd, 2011. </w:t>
      </w:r>
    </w:p>
    <w:p w14:paraId="49325CB2" w14:textId="77777777" w:rsidR="008C3EFB" w:rsidRPr="00D60F64" w:rsidRDefault="008C3EFB" w:rsidP="001233EE">
      <w:pPr>
        <w:pStyle w:val="ListParagraph"/>
        <w:widowControl w:val="0"/>
        <w:numPr>
          <w:ilvl w:val="0"/>
          <w:numId w:val="6"/>
        </w:numPr>
        <w:autoSpaceDE w:val="0"/>
        <w:autoSpaceDN w:val="0"/>
        <w:adjustRightInd w:val="0"/>
        <w:spacing w:after="0"/>
        <w:ind w:right="24"/>
        <w:jc w:val="both"/>
        <w:rPr>
          <w:rFonts w:ascii="Times New Roman" w:eastAsia="SimSun" w:hAnsi="Times New Roman"/>
          <w:spacing w:val="2"/>
          <w:sz w:val="24"/>
          <w:szCs w:val="24"/>
        </w:rPr>
      </w:pPr>
      <w:r>
        <w:rPr>
          <w:rFonts w:ascii="Times New Roman" w:eastAsia="SimSun" w:hAnsi="Times New Roman"/>
          <w:spacing w:val="2"/>
          <w:sz w:val="24"/>
          <w:szCs w:val="24"/>
        </w:rPr>
        <w:t xml:space="preserve">Singapore: Ideas in Family Business at INSEAD campus, April 2011 and workshop on Family </w:t>
      </w:r>
    </w:p>
    <w:p w14:paraId="2C1AF8CC" w14:textId="77777777" w:rsidR="00B56DA3" w:rsidRPr="00D60F64" w:rsidRDefault="008C3EFB" w:rsidP="001233EE">
      <w:pPr>
        <w:pStyle w:val="ListParagraph"/>
        <w:widowControl w:val="0"/>
        <w:numPr>
          <w:ilvl w:val="0"/>
          <w:numId w:val="6"/>
        </w:numPr>
        <w:autoSpaceDE w:val="0"/>
        <w:autoSpaceDN w:val="0"/>
        <w:adjustRightInd w:val="0"/>
        <w:spacing w:after="0"/>
        <w:ind w:right="3323"/>
        <w:jc w:val="both"/>
        <w:rPr>
          <w:rFonts w:ascii="Times New Roman" w:eastAsia="SimSun" w:hAnsi="Times New Roman"/>
          <w:spacing w:val="2"/>
          <w:sz w:val="24"/>
          <w:szCs w:val="24"/>
        </w:rPr>
      </w:pPr>
      <w:r>
        <w:rPr>
          <w:rFonts w:ascii="Times New Roman" w:eastAsia="SimSun" w:hAnsi="Times New Roman"/>
          <w:spacing w:val="2"/>
          <w:sz w:val="24"/>
          <w:szCs w:val="24"/>
        </w:rPr>
        <w:t>Business at NUS campus, February 2011.</w:t>
      </w:r>
    </w:p>
    <w:p w14:paraId="21C785AD" w14:textId="77777777" w:rsidR="00B56DA3" w:rsidRPr="00D60F64" w:rsidRDefault="00B56DA3" w:rsidP="001233EE">
      <w:pPr>
        <w:pStyle w:val="ListParagraph"/>
        <w:widowControl w:val="0"/>
        <w:numPr>
          <w:ilvl w:val="0"/>
          <w:numId w:val="6"/>
        </w:numPr>
        <w:autoSpaceDE w:val="0"/>
        <w:autoSpaceDN w:val="0"/>
        <w:adjustRightInd w:val="0"/>
        <w:spacing w:after="0"/>
        <w:ind w:right="1530"/>
        <w:jc w:val="both"/>
        <w:rPr>
          <w:rFonts w:ascii="Times New Roman" w:eastAsia="SimSun" w:hAnsi="Times New Roman"/>
          <w:sz w:val="24"/>
          <w:szCs w:val="24"/>
        </w:rPr>
      </w:pPr>
      <w:r>
        <w:rPr>
          <w:rFonts w:ascii="Times New Roman" w:eastAsia="SimSun" w:hAnsi="Times New Roman"/>
          <w:spacing w:val="1"/>
          <w:sz w:val="24"/>
          <w:szCs w:val="24"/>
        </w:rPr>
        <w:t xml:space="preserve">Hong Kong: Executive talk to entrepreneurs. June 2010. </w:t>
      </w:r>
    </w:p>
    <w:p w14:paraId="7E5FEFF9" w14:textId="77777777" w:rsidR="00B56DA3" w:rsidRPr="00D60F64" w:rsidRDefault="00B56DA3" w:rsidP="001233EE">
      <w:pPr>
        <w:pStyle w:val="ListParagraph"/>
        <w:widowControl w:val="0"/>
        <w:numPr>
          <w:ilvl w:val="0"/>
          <w:numId w:val="6"/>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1"/>
          <w:sz w:val="24"/>
          <w:szCs w:val="24"/>
        </w:rPr>
        <w:t xml:space="preserve">Corporate Governance in Closely Held Corporations: What do we know and is it useful? (Invited </w:t>
      </w:r>
    </w:p>
    <w:p w14:paraId="41861127" w14:textId="77777777" w:rsidR="00B56DA3" w:rsidRPr="00D60F64" w:rsidRDefault="008F5D33" w:rsidP="001233EE">
      <w:pPr>
        <w:pStyle w:val="ListParagraph"/>
        <w:widowControl w:val="0"/>
        <w:numPr>
          <w:ilvl w:val="0"/>
          <w:numId w:val="6"/>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1"/>
          <w:sz w:val="24"/>
          <w:szCs w:val="24"/>
        </w:rPr>
        <w:t xml:space="preserve">Talk in the annual meeting of Nationaløkonomisk Forening (the Danish Economic Association), </w:t>
      </w:r>
      <w:r>
        <w:rPr>
          <w:rFonts w:ascii="Times New Roman" w:eastAsia="SimSun" w:hAnsi="Times New Roman"/>
          <w:sz w:val="24"/>
          <w:szCs w:val="24"/>
        </w:rPr>
        <w:t xml:space="preserve">January 2004. </w:t>
      </w:r>
    </w:p>
    <w:p w14:paraId="4F4CDC02" w14:textId="77777777" w:rsidR="00B56DA3" w:rsidRPr="00D60F64" w:rsidRDefault="00B56DA3" w:rsidP="001233EE">
      <w:pPr>
        <w:pStyle w:val="ListParagraph"/>
        <w:widowControl w:val="0"/>
        <w:numPr>
          <w:ilvl w:val="0"/>
          <w:numId w:val="6"/>
        </w:numPr>
        <w:autoSpaceDE w:val="0"/>
        <w:autoSpaceDN w:val="0"/>
        <w:adjustRightInd w:val="0"/>
        <w:spacing w:after="0"/>
        <w:ind w:right="1216"/>
        <w:jc w:val="both"/>
        <w:rPr>
          <w:rFonts w:ascii="Times New Roman" w:eastAsia="SimSun" w:hAnsi="Times New Roman"/>
          <w:sz w:val="24"/>
          <w:szCs w:val="24"/>
        </w:rPr>
      </w:pPr>
      <w:r>
        <w:rPr>
          <w:rFonts w:ascii="Times New Roman" w:eastAsia="SimSun" w:hAnsi="Times New Roman"/>
          <w:spacing w:val="1"/>
          <w:sz w:val="24"/>
          <w:szCs w:val="24"/>
        </w:rPr>
        <w:t xml:space="preserve">Privatization and outsourcing. Talk in Danish Economic Council, February 2004. </w:t>
      </w:r>
    </w:p>
    <w:p w14:paraId="52A12692" w14:textId="77777777" w:rsidR="00B56DA3" w:rsidRPr="00D60F64" w:rsidRDefault="00B56DA3" w:rsidP="001233EE">
      <w:pPr>
        <w:widowControl w:val="0"/>
        <w:autoSpaceDE w:val="0"/>
        <w:autoSpaceDN w:val="0"/>
        <w:adjustRightInd w:val="0"/>
        <w:spacing w:after="0"/>
        <w:ind w:right="4873"/>
        <w:jc w:val="both"/>
        <w:rPr>
          <w:rFonts w:ascii="Times New Roman" w:eastAsia="SimSun" w:hAnsi="Times New Roman"/>
          <w:sz w:val="24"/>
          <w:szCs w:val="24"/>
        </w:rPr>
      </w:pPr>
    </w:p>
    <w:p w14:paraId="0B5193D2" w14:textId="77777777" w:rsidR="00E258F0" w:rsidRDefault="00E258F0" w:rsidP="001233EE">
      <w:pPr>
        <w:widowControl w:val="0"/>
        <w:autoSpaceDE w:val="0"/>
        <w:autoSpaceDN w:val="0"/>
        <w:adjustRightInd w:val="0"/>
        <w:spacing w:after="0"/>
        <w:ind w:right="5915"/>
        <w:jc w:val="both"/>
        <w:rPr>
          <w:rFonts w:ascii="Times New Roman" w:eastAsia="SimSun" w:hAnsi="Times New Roman"/>
          <w:b/>
          <w:bCs/>
          <w:spacing w:val="4"/>
          <w:sz w:val="23"/>
          <w:szCs w:val="23"/>
        </w:rPr>
      </w:pPr>
    </w:p>
    <w:p w14:paraId="53A09E87" w14:textId="77777777" w:rsidR="003D3270" w:rsidRPr="00A14A5A" w:rsidRDefault="003D3270" w:rsidP="001233EE">
      <w:pPr>
        <w:widowControl w:val="0"/>
        <w:autoSpaceDE w:val="0"/>
        <w:autoSpaceDN w:val="0"/>
        <w:adjustRightInd w:val="0"/>
        <w:spacing w:after="0"/>
        <w:ind w:right="5915"/>
        <w:jc w:val="both"/>
        <w:rPr>
          <w:rFonts w:ascii="Times New Roman" w:eastAsia="SimSun" w:hAnsi="Times New Roman"/>
          <w:sz w:val="24"/>
          <w:szCs w:val="24"/>
        </w:rPr>
      </w:pPr>
      <w:r>
        <w:rPr>
          <w:rFonts w:ascii="Times New Roman" w:eastAsia="SimSun" w:hAnsi="Times New Roman"/>
          <w:b/>
          <w:bCs/>
          <w:spacing w:val="4"/>
          <w:sz w:val="23"/>
          <w:szCs w:val="23"/>
        </w:rPr>
        <w:t xml:space="preserve">RESEARCH MANAGEMENT: </w:t>
      </w:r>
    </w:p>
    <w:p w14:paraId="53EE8692" w14:textId="77777777" w:rsidR="003D3270" w:rsidRPr="00A14A5A" w:rsidRDefault="003D3270" w:rsidP="001233EE">
      <w:pPr>
        <w:widowControl w:val="0"/>
        <w:autoSpaceDE w:val="0"/>
        <w:autoSpaceDN w:val="0"/>
        <w:adjustRightInd w:val="0"/>
        <w:spacing w:after="0"/>
        <w:ind w:right="25"/>
        <w:jc w:val="both"/>
        <w:rPr>
          <w:rFonts w:ascii="Times New Roman" w:eastAsia="SimSun" w:hAnsi="Times New Roman"/>
          <w:sz w:val="24"/>
          <w:szCs w:val="24"/>
        </w:rPr>
      </w:pPr>
    </w:p>
    <w:p w14:paraId="00AD6D9A" w14:textId="77777777" w:rsidR="00E6007D" w:rsidRPr="00E6007D" w:rsidRDefault="00E6007D"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lang w:val="da-DK"/>
        </w:rPr>
      </w:pPr>
      <w:r>
        <w:rPr>
          <w:rFonts w:ascii="Times New Roman" w:eastAsia="SimSun" w:hAnsi="Times New Roman"/>
          <w:spacing w:val="1"/>
          <w:sz w:val="24"/>
          <w:szCs w:val="24"/>
          <w:lang w:val="da-DK"/>
        </w:rPr>
        <w:t>FFR grant Waste Management (Frie forskningsmidler). July 25-June 28. 2.9 mio Danish kroner (incl 44 pct overhead).</w:t>
      </w:r>
    </w:p>
    <w:p w14:paraId="18526944" w14:textId="77777777" w:rsidR="004B6603" w:rsidRDefault="004B6603"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ROCKWOOL Foundation 1,4 mio EUR 2021-24. Leadership in Public Sector.</w:t>
      </w:r>
    </w:p>
    <w:p w14:paraId="2C9D11A6" w14:textId="77777777" w:rsidR="00B47AF6" w:rsidRDefault="00B47AF6"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FSE grant COVID related. 2020-21, 130.000 EUR</w:t>
      </w:r>
    </w:p>
    <w:p w14:paraId="20BAD846" w14:textId="77777777" w:rsidR="004448A7" w:rsidRPr="00A14A5A" w:rsidRDefault="004448A7"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Industriens Fond, COVID19 call. 130.000 Euro. 2020.</w:t>
      </w:r>
    </w:p>
    <w:p w14:paraId="3B07B1C9" w14:textId="77777777" w:rsidR="00597508" w:rsidRPr="00D60F64" w:rsidRDefault="00597508"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Industriens Fond, 2017-2019, 0.9 mio Euro.</w:t>
      </w:r>
    </w:p>
    <w:p w14:paraId="313C3EA1" w14:textId="77777777" w:rsidR="003F6983" w:rsidRPr="00D60F64" w:rsidRDefault="00850FC5"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Niels Bohr Professorship 2017-2021, 4 mill Euro.</w:t>
      </w:r>
    </w:p>
    <w:p w14:paraId="6F3B771C" w14:textId="77777777" w:rsidR="003F6983" w:rsidRPr="00D60F64" w:rsidRDefault="003F6983"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 xml:space="preserve">Industriens Fond 2014-2018, a joined research project between CBS and INSEAD, total amount </w:t>
      </w:r>
      <w:r>
        <w:rPr>
          <w:rFonts w:ascii="Times New Roman" w:eastAsia="SimSun" w:hAnsi="Times New Roman"/>
          <w:spacing w:val="1"/>
          <w:sz w:val="24"/>
          <w:szCs w:val="24"/>
        </w:rPr>
        <w:lastRenderedPageBreak/>
        <w:t>appr. 3.5 mio EUR</w:t>
      </w:r>
    </w:p>
    <w:p w14:paraId="57555818" w14:textId="77777777" w:rsidR="003D3270" w:rsidRPr="00D60F64" w:rsidRDefault="003D3270" w:rsidP="001233EE">
      <w:pPr>
        <w:pStyle w:val="ColorfulList-Accent11"/>
        <w:widowControl w:val="0"/>
        <w:numPr>
          <w:ilvl w:val="0"/>
          <w:numId w:val="8"/>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1"/>
          <w:sz w:val="24"/>
          <w:szCs w:val="24"/>
        </w:rPr>
        <w:t>Accumulated research fund 1994-2012: Appr. 2mill USD for own research + funding for CEBR..</w:t>
      </w:r>
    </w:p>
    <w:p w14:paraId="0021725B" w14:textId="77777777" w:rsidR="00125A96" w:rsidRPr="00D60F64" w:rsidRDefault="003D3270" w:rsidP="001233EE">
      <w:pPr>
        <w:pStyle w:val="ListParagraph"/>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Director of the research project Inside the Family Firm: Identifying Determinants of Differences in Organizations, Governance Policies and Outcomes. 750.000 Euro research project financed by the Danish Research Council, January 2014 to January 2018.</w:t>
      </w:r>
    </w:p>
    <w:p w14:paraId="1E2CB42C" w14:textId="77777777" w:rsidR="00125A96" w:rsidRPr="00D60F64" w:rsidRDefault="003D3270" w:rsidP="001233EE">
      <w:pPr>
        <w:pStyle w:val="ColorfulList-Accent11"/>
        <w:widowControl w:val="0"/>
        <w:numPr>
          <w:ilvl w:val="0"/>
          <w:numId w:val="8"/>
        </w:numPr>
        <w:autoSpaceDE w:val="0"/>
        <w:autoSpaceDN w:val="0"/>
        <w:adjustRightInd w:val="0"/>
        <w:spacing w:after="0"/>
        <w:ind w:right="25"/>
        <w:jc w:val="both"/>
        <w:rPr>
          <w:rFonts w:ascii="Times New Roman" w:eastAsia="SimSun" w:hAnsi="Times New Roman"/>
          <w:spacing w:val="1"/>
          <w:sz w:val="24"/>
          <w:szCs w:val="24"/>
        </w:rPr>
      </w:pPr>
      <w:r>
        <w:rPr>
          <w:rFonts w:ascii="Times New Roman" w:eastAsia="SimSun" w:hAnsi="Times New Roman"/>
          <w:spacing w:val="1"/>
          <w:sz w:val="24"/>
          <w:szCs w:val="24"/>
        </w:rPr>
        <w:t>The National Reward for Excellent Research (ELITEFORSKER PRISEN), 200.000 USD, 2008-</w:t>
      </w:r>
      <w:r>
        <w:rPr>
          <w:rFonts w:ascii="Times New Roman" w:eastAsia="SimSun" w:hAnsi="Times New Roman"/>
          <w:spacing w:val="-12"/>
          <w:sz w:val="24"/>
          <w:szCs w:val="24"/>
        </w:rPr>
        <w:t xml:space="preserve">12. </w:t>
      </w:r>
    </w:p>
    <w:p w14:paraId="3408CEC8" w14:textId="77777777" w:rsidR="003D3270" w:rsidRPr="00D60F64" w:rsidRDefault="003D3270" w:rsidP="001233EE">
      <w:pPr>
        <w:pStyle w:val="ColorfulList-Accent11"/>
        <w:widowControl w:val="0"/>
        <w:numPr>
          <w:ilvl w:val="0"/>
          <w:numId w:val="8"/>
        </w:numPr>
        <w:autoSpaceDE w:val="0"/>
        <w:autoSpaceDN w:val="0"/>
        <w:adjustRightInd w:val="0"/>
        <w:spacing w:after="0"/>
        <w:ind w:right="25"/>
        <w:jc w:val="both"/>
        <w:rPr>
          <w:rFonts w:ascii="Times New Roman" w:eastAsia="SimSun" w:hAnsi="Times New Roman"/>
          <w:sz w:val="24"/>
          <w:szCs w:val="24"/>
        </w:rPr>
      </w:pPr>
      <w:r>
        <w:rPr>
          <w:rFonts w:ascii="Times New Roman" w:eastAsia="SimSun" w:hAnsi="Times New Roman"/>
          <w:spacing w:val="2"/>
          <w:sz w:val="24"/>
          <w:szCs w:val="24"/>
        </w:rPr>
        <w:t xml:space="preserve">Director of the research project Risk and Family Business, a 650.000 USD research project </w:t>
      </w:r>
      <w:r>
        <w:rPr>
          <w:rFonts w:ascii="Times New Roman" w:eastAsia="SimSun" w:hAnsi="Times New Roman"/>
          <w:spacing w:val="1"/>
          <w:sz w:val="24"/>
          <w:szCs w:val="24"/>
        </w:rPr>
        <w:t xml:space="preserve">financed by the Danish Research Council. Jan 1. 2007 through Oct. 31 2011. </w:t>
      </w:r>
    </w:p>
    <w:p w14:paraId="50F1ABDE" w14:textId="77777777" w:rsidR="003D3270" w:rsidRPr="00D60F64" w:rsidRDefault="003D3270" w:rsidP="001233EE">
      <w:pPr>
        <w:pStyle w:val="ColorfulList-Accent11"/>
        <w:widowControl w:val="0"/>
        <w:numPr>
          <w:ilvl w:val="0"/>
          <w:numId w:val="8"/>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1"/>
          <w:sz w:val="24"/>
          <w:szCs w:val="24"/>
        </w:rPr>
        <w:t xml:space="preserve">Organized and supervized many of the research activities in Centre of Economic and Business Research (CEBR) until end of 2009. </w:t>
      </w:r>
    </w:p>
    <w:p w14:paraId="625B3BFD" w14:textId="77777777" w:rsidR="00C60FC3" w:rsidRPr="00D60F64" w:rsidRDefault="003D3270" w:rsidP="001233EE">
      <w:pPr>
        <w:pStyle w:val="ColorfulList-Accent11"/>
        <w:widowControl w:val="0"/>
        <w:numPr>
          <w:ilvl w:val="0"/>
          <w:numId w:val="8"/>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z w:val="24"/>
          <w:szCs w:val="24"/>
        </w:rPr>
        <w:t xml:space="preserve">Director of GOCOW, a 500.000USD research project financed by Danish Social Science Research </w:t>
      </w:r>
      <w:r>
        <w:rPr>
          <w:rFonts w:ascii="Times New Roman" w:eastAsia="SimSun" w:hAnsi="Times New Roman"/>
          <w:spacing w:val="1"/>
          <w:sz w:val="24"/>
          <w:szCs w:val="24"/>
        </w:rPr>
        <w:t xml:space="preserve">Foundation. Finish June 1, 2006. </w:t>
      </w:r>
    </w:p>
    <w:p w14:paraId="611938AB" w14:textId="77777777" w:rsidR="003D3270" w:rsidRPr="00D60F64" w:rsidRDefault="003D3270" w:rsidP="001233EE">
      <w:pPr>
        <w:pStyle w:val="ColorfulList-Accent11"/>
        <w:widowControl w:val="0"/>
        <w:numPr>
          <w:ilvl w:val="0"/>
          <w:numId w:val="8"/>
        </w:numPr>
        <w:autoSpaceDE w:val="0"/>
        <w:autoSpaceDN w:val="0"/>
        <w:adjustRightInd w:val="0"/>
        <w:spacing w:after="0"/>
        <w:ind w:right="24"/>
        <w:jc w:val="both"/>
        <w:rPr>
          <w:rFonts w:ascii="Times New Roman" w:eastAsia="SimSun" w:hAnsi="Times New Roman"/>
          <w:spacing w:val="1"/>
          <w:sz w:val="24"/>
          <w:szCs w:val="24"/>
        </w:rPr>
      </w:pPr>
      <w:r>
        <w:rPr>
          <w:rFonts w:ascii="Times New Roman" w:eastAsia="SimSun" w:hAnsi="Times New Roman"/>
          <w:spacing w:val="1"/>
          <w:sz w:val="24"/>
          <w:szCs w:val="24"/>
        </w:rPr>
        <w:t>Have received and managed a number of research project financed by FSE, EPRU, Industriens Realkreditfond a.o. These have been in the range of 300.000 DKR to 1mill DKR.</w:t>
      </w:r>
    </w:p>
    <w:p w14:paraId="1F9FD735" w14:textId="77777777" w:rsidR="00DF7400" w:rsidRPr="00D60F64" w:rsidRDefault="00DF7400" w:rsidP="001233EE">
      <w:pPr>
        <w:widowControl w:val="0"/>
        <w:autoSpaceDE w:val="0"/>
        <w:autoSpaceDN w:val="0"/>
        <w:adjustRightInd w:val="0"/>
        <w:spacing w:after="0"/>
        <w:ind w:right="25"/>
        <w:jc w:val="both"/>
        <w:rPr>
          <w:rFonts w:ascii="Times New Roman" w:eastAsia="SimSun" w:hAnsi="Times New Roman"/>
          <w:spacing w:val="1"/>
          <w:sz w:val="21"/>
          <w:szCs w:val="21"/>
        </w:rPr>
      </w:pPr>
    </w:p>
    <w:p w14:paraId="520FD2FC" w14:textId="77777777" w:rsidR="00DF7400" w:rsidRPr="00D60F64" w:rsidRDefault="00DF7400" w:rsidP="001233EE">
      <w:pPr>
        <w:widowControl w:val="0"/>
        <w:autoSpaceDE w:val="0"/>
        <w:autoSpaceDN w:val="0"/>
        <w:adjustRightInd w:val="0"/>
        <w:spacing w:after="0"/>
        <w:ind w:right="25"/>
        <w:jc w:val="both"/>
        <w:rPr>
          <w:rFonts w:ascii="Times New Roman" w:eastAsia="SimSun" w:hAnsi="Times New Roman"/>
          <w:spacing w:val="1"/>
          <w:sz w:val="21"/>
          <w:szCs w:val="21"/>
        </w:rPr>
      </w:pPr>
    </w:p>
    <w:p w14:paraId="441DF95E" w14:textId="77777777" w:rsidR="005B2D20" w:rsidRDefault="005B2D20" w:rsidP="006B6831">
      <w:pPr>
        <w:widowControl w:val="0"/>
        <w:autoSpaceDE w:val="0"/>
        <w:autoSpaceDN w:val="0"/>
        <w:adjustRightInd w:val="0"/>
        <w:spacing w:after="0"/>
        <w:ind w:right="4773"/>
        <w:jc w:val="both"/>
        <w:rPr>
          <w:rFonts w:ascii="Times New Roman" w:eastAsia="SimSun" w:hAnsi="Times New Roman"/>
          <w:b/>
          <w:bCs/>
          <w:spacing w:val="4"/>
          <w:sz w:val="21"/>
          <w:szCs w:val="21"/>
        </w:rPr>
      </w:pPr>
    </w:p>
    <w:p w14:paraId="4CF47399" w14:textId="77777777" w:rsidR="006B6831" w:rsidRPr="006B6831" w:rsidRDefault="003D3270" w:rsidP="006B6831">
      <w:pPr>
        <w:widowControl w:val="0"/>
        <w:autoSpaceDE w:val="0"/>
        <w:autoSpaceDN w:val="0"/>
        <w:adjustRightInd w:val="0"/>
        <w:spacing w:after="0"/>
        <w:ind w:right="4773"/>
        <w:jc w:val="both"/>
        <w:rPr>
          <w:rFonts w:ascii="Times New Roman" w:eastAsia="SimSun" w:hAnsi="Times New Roman"/>
          <w:b/>
          <w:bCs/>
          <w:spacing w:val="4"/>
          <w:sz w:val="21"/>
          <w:szCs w:val="21"/>
        </w:rPr>
      </w:pPr>
      <w:r>
        <w:rPr>
          <w:rFonts w:ascii="Times New Roman" w:eastAsia="SimSun" w:hAnsi="Times New Roman"/>
          <w:b/>
          <w:bCs/>
          <w:spacing w:val="4"/>
          <w:sz w:val="21"/>
          <w:szCs w:val="21"/>
        </w:rPr>
        <w:t xml:space="preserve">SELECTED TEACHING EXPERIENCE </w:t>
      </w:r>
    </w:p>
    <w:p w14:paraId="5903965D" w14:textId="77777777" w:rsidR="006B6831" w:rsidRDefault="006B6831"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z w:val="24"/>
          <w:szCs w:val="24"/>
        </w:rPr>
        <w:t>Corporate Economics, First year undergraduate, 300 students. UCPH, Spring 2022,  Fall 2022, Spring 2023, Spring 2024, Spring 2025.</w:t>
      </w:r>
    </w:p>
    <w:p w14:paraId="79AC4932" w14:textId="77777777" w:rsidR="00824502" w:rsidRPr="00A14A5A" w:rsidRDefault="00824502"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z w:val="24"/>
          <w:szCs w:val="24"/>
        </w:rPr>
        <w:t>Seminar in Organizational Economics, University of Copenhagen, Fall 2019, 2020, 2021.</w:t>
      </w:r>
    </w:p>
    <w:p w14:paraId="6180F414" w14:textId="77777777" w:rsidR="00A77AFC" w:rsidRPr="00D60F64" w:rsidRDefault="00A77AFC"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z w:val="24"/>
          <w:szCs w:val="24"/>
        </w:rPr>
        <w:t>PHD Research seminar in Organizational Economics, University of Copenhagen, Fall 2018.10.27</w:t>
      </w:r>
    </w:p>
    <w:p w14:paraId="2B209947" w14:textId="77777777" w:rsidR="00A77AFC" w:rsidRPr="00D60F64" w:rsidRDefault="00833C41"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z w:val="24"/>
          <w:szCs w:val="24"/>
        </w:rPr>
        <w:t xml:space="preserve">3-6 talks pr. Year for High School classes about topics in applied microeconomics. </w:t>
      </w:r>
    </w:p>
    <w:p w14:paraId="1CA515DB" w14:textId="77777777" w:rsidR="00145F35" w:rsidRPr="00D60F64" w:rsidRDefault="00145F35"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z w:val="24"/>
          <w:szCs w:val="24"/>
        </w:rPr>
        <w:t>2-4 Executive courses yearly in Long Term Planning and Family Business Management across the world (Europe, Asia, Latin America, Africa) for INSEAD, 2010 to present.</w:t>
      </w:r>
    </w:p>
    <w:p w14:paraId="04443CF7"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z w:val="24"/>
          <w:szCs w:val="24"/>
        </w:rPr>
        <w:t>Family Business Management, elective MBA course, INSEAD. 8 Sessions. Fo</w:t>
      </w:r>
      <w:r>
        <w:rPr>
          <w:rFonts w:ascii="Times New Roman" w:eastAsia="SimSun" w:hAnsi="Times New Roman"/>
          <w:spacing w:val="1"/>
          <w:sz w:val="24"/>
          <w:szCs w:val="24"/>
        </w:rPr>
        <w:t>ntainebleau and Singapore campus. 2-4 times a year 2013-present.</w:t>
      </w:r>
    </w:p>
    <w:p w14:paraId="48E3915E" w14:textId="77777777" w:rsidR="00145F35" w:rsidRPr="00D60F64" w:rsidRDefault="00090B0A"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pacing w:val="1"/>
          <w:sz w:val="24"/>
          <w:szCs w:val="24"/>
        </w:rPr>
        <w:t>Applied Microeconomics, INSEAD phd course, 2009 to present. Applied microeconomics for non-quant phd students. Teach every fall (P2) term at INSEAD France and Singapore.</w:t>
      </w:r>
    </w:p>
    <w:p w14:paraId="5D4CA17B"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July 7 2011 and March 7 2014. Morning Session on Family Business in the AMP executive program at INSEAD. </w:t>
      </w:r>
    </w:p>
    <w:p w14:paraId="5FDBDFD2"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z w:val="24"/>
          <w:szCs w:val="24"/>
        </w:rPr>
        <w:t xml:space="preserve">Mini Executive courses in Family Business: France, Singapore, Hong Kong, China, South Africa, </w:t>
      </w:r>
      <w:r>
        <w:rPr>
          <w:rFonts w:ascii="Times New Roman" w:eastAsia="SimSun" w:hAnsi="Times New Roman"/>
          <w:sz w:val="24"/>
          <w:szCs w:val="24"/>
        </w:rPr>
        <w:lastRenderedPageBreak/>
        <w:t>Nigeria, Denmark, Sweden.</w:t>
      </w:r>
    </w:p>
    <w:p w14:paraId="112669F6"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z w:val="24"/>
          <w:szCs w:val="24"/>
        </w:rPr>
        <w:t xml:space="preserve">Spring and fall 2010 and 2011. Spring 2012. Family Business Management, elective MBA course, INSEAD. 16 Sessions. </w:t>
      </w:r>
    </w:p>
    <w:p w14:paraId="09BBC0B6"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z w:val="24"/>
          <w:szCs w:val="24"/>
        </w:rPr>
        <w:t xml:space="preserve">Fall 2010, 2011 and 2013 (planned). Prices and Markets, Core MBA course (2 sections of 75 MBA students), INSEAD. </w:t>
      </w:r>
    </w:p>
    <w:p w14:paraId="02DCBE64" w14:textId="77777777" w:rsidR="003D3270" w:rsidRPr="00D60F64" w:rsidRDefault="003D3270" w:rsidP="001233EE">
      <w:pPr>
        <w:pStyle w:val="ColorfulList-Accent11"/>
        <w:widowControl w:val="0"/>
        <w:numPr>
          <w:ilvl w:val="0"/>
          <w:numId w:val="9"/>
        </w:numPr>
        <w:autoSpaceDE w:val="0"/>
        <w:autoSpaceDN w:val="0"/>
        <w:adjustRightInd w:val="0"/>
        <w:spacing w:before="240" w:after="0"/>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Fall 2009, 2010 and 2011. Microeconomics C, phd course, INSEAD. </w:t>
      </w:r>
    </w:p>
    <w:p w14:paraId="6980C59D" w14:textId="77777777" w:rsidR="00C03C6E"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pacing w:val="1"/>
          <w:sz w:val="24"/>
          <w:szCs w:val="24"/>
        </w:rPr>
      </w:pPr>
      <w:r>
        <w:rPr>
          <w:rFonts w:ascii="Times New Roman" w:eastAsia="SimSun" w:hAnsi="Times New Roman"/>
          <w:spacing w:val="1"/>
          <w:sz w:val="24"/>
          <w:szCs w:val="24"/>
        </w:rPr>
        <w:t xml:space="preserve">Spring 2004, 2005, 2006, 2007. Corporate Finance, Executive Teaching, Copenhagen Business School. Responsible for organizing and teaching an Full time MBA course in Corporate Finance. </w:t>
      </w:r>
    </w:p>
    <w:p w14:paraId="0C29F63A"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Spring 2001-2009. AE40: Corporate Governance and Theory of the Firm, Applied Economics and Finance, appr. 160 graduate students. Master course. </w:t>
      </w:r>
    </w:p>
    <w:p w14:paraId="40D7BF8D"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039"/>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Fall 2003-2007. Crash course in Microeconomics. Full Time MBA CBS. </w:t>
      </w:r>
    </w:p>
    <w:p w14:paraId="2FDC4BB5"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z w:val="24"/>
          <w:szCs w:val="24"/>
        </w:rPr>
        <w:t xml:space="preserve">Fall 2001, 2002 and 2003. Corporate Finance, Executive Teaching, Copenhagen Business School. </w:t>
      </w:r>
      <w:r>
        <w:rPr>
          <w:rFonts w:ascii="Times New Roman" w:eastAsia="SimSun" w:hAnsi="Times New Roman"/>
          <w:spacing w:val="1"/>
          <w:sz w:val="24"/>
          <w:szCs w:val="24"/>
        </w:rPr>
        <w:t xml:space="preserve">Responsible for organising and teaching an executive MBA course in Corporate Finance. </w:t>
      </w:r>
    </w:p>
    <w:p w14:paraId="31511D2C"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Spring 2000, 2001 and 2003: Microeconomics and Trade, HA 1st year undergraduate, Copenhagen Business School. Lectured for appr. 400 students and supervised 14 teacher assistants. </w:t>
      </w:r>
    </w:p>
    <w:p w14:paraId="0FD8E03A" w14:textId="77777777" w:rsidR="003D3270" w:rsidRPr="00D60F64" w:rsidRDefault="003D3270" w:rsidP="001233EE">
      <w:pPr>
        <w:pStyle w:val="ColorfulList-Accent11"/>
        <w:widowControl w:val="0"/>
        <w:numPr>
          <w:ilvl w:val="0"/>
          <w:numId w:val="9"/>
        </w:numPr>
        <w:autoSpaceDE w:val="0"/>
        <w:autoSpaceDN w:val="0"/>
        <w:adjustRightInd w:val="0"/>
        <w:spacing w:before="240" w:after="0"/>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Fall 2003. Crash course in Microeconomics. MBA in Shipping, CBS. </w:t>
      </w:r>
    </w:p>
    <w:p w14:paraId="0E1ED03D"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pacing w:val="2"/>
          <w:sz w:val="24"/>
          <w:szCs w:val="24"/>
        </w:rPr>
        <w:t xml:space="preserve">Fall 2000, Microeconomics II (Industrial Economics), MØK (Math Econ program) 3rd. year </w:t>
      </w:r>
      <w:r>
        <w:rPr>
          <w:rFonts w:ascii="Times New Roman" w:eastAsia="SimSun" w:hAnsi="Times New Roman"/>
          <w:spacing w:val="1"/>
          <w:sz w:val="24"/>
          <w:szCs w:val="24"/>
        </w:rPr>
        <w:t xml:space="preserve">undergraduate, Copenhagen Business School. </w:t>
      </w:r>
    </w:p>
    <w:p w14:paraId="4F276C5B" w14:textId="77777777" w:rsidR="003D3270" w:rsidRPr="00D60F64" w:rsidRDefault="003D327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pacing w:val="2"/>
          <w:sz w:val="24"/>
          <w:szCs w:val="24"/>
        </w:rPr>
        <w:t xml:space="preserve">Fall 2000, Microeconomics, HA-JUR (Law and Economics program) 1st year undergraduate, </w:t>
      </w:r>
      <w:r>
        <w:rPr>
          <w:rFonts w:ascii="Times New Roman" w:eastAsia="SimSun" w:hAnsi="Times New Roman"/>
          <w:sz w:val="24"/>
          <w:szCs w:val="24"/>
        </w:rPr>
        <w:t xml:space="preserve">Copenhagen Business School. </w:t>
      </w:r>
    </w:p>
    <w:p w14:paraId="3674C1BD" w14:textId="77777777" w:rsidR="00E058C0" w:rsidRPr="00D60F64" w:rsidRDefault="00E058C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lang w:val="da-DK"/>
        </w:rPr>
      </w:pPr>
      <w:r>
        <w:rPr>
          <w:rFonts w:ascii="Times New Roman" w:eastAsia="SimSun" w:hAnsi="Times New Roman"/>
          <w:sz w:val="24"/>
          <w:szCs w:val="24"/>
        </w:rPr>
        <w:t xml:space="preserve">Spring 1999, Topics in Theory of the Firm and Corporate Governance. Danish Doctoral Program. </w:t>
      </w:r>
      <w:r>
        <w:rPr>
          <w:rFonts w:ascii="Times New Roman" w:eastAsia="SimSun" w:hAnsi="Times New Roman"/>
          <w:spacing w:val="1"/>
          <w:sz w:val="24"/>
          <w:szCs w:val="24"/>
          <w:lang w:val="da-DK"/>
        </w:rPr>
        <w:t xml:space="preserve">PhD-Course. (Studiekreds for PhD studerende i Aarhus.) </w:t>
      </w:r>
    </w:p>
    <w:p w14:paraId="383951F8" w14:textId="77777777" w:rsidR="00E058C0" w:rsidRPr="00D60F64" w:rsidRDefault="00E058C0" w:rsidP="001233EE">
      <w:pPr>
        <w:pStyle w:val="ColorfulList-Accent11"/>
        <w:widowControl w:val="0"/>
        <w:numPr>
          <w:ilvl w:val="0"/>
          <w:numId w:val="9"/>
        </w:numPr>
        <w:autoSpaceDE w:val="0"/>
        <w:autoSpaceDN w:val="0"/>
        <w:adjustRightInd w:val="0"/>
        <w:spacing w:before="240" w:after="0"/>
        <w:ind w:right="25"/>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Spring 1998, Guest lectures on lobbyisme in Political Economics. University of Copenhagen. </w:t>
      </w:r>
      <w:r>
        <w:rPr>
          <w:rFonts w:ascii="Times New Roman" w:eastAsia="SimSun" w:hAnsi="Times New Roman"/>
          <w:sz w:val="24"/>
          <w:szCs w:val="24"/>
        </w:rPr>
        <w:t xml:space="preserve">Mater level. </w:t>
      </w:r>
    </w:p>
    <w:p w14:paraId="0A0A5690" w14:textId="77777777" w:rsidR="00E058C0" w:rsidRPr="00D60F64" w:rsidRDefault="00E058C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pacing w:val="1"/>
          <w:sz w:val="24"/>
          <w:szCs w:val="24"/>
        </w:rPr>
        <w:t xml:space="preserve">Fall 1998, Guest lecture on Public Ownership in Topics in Political Economics (Øvelse). University of Copenhagen. Master level. </w:t>
      </w:r>
    </w:p>
    <w:p w14:paraId="49A78005" w14:textId="77777777" w:rsidR="00E058C0" w:rsidRPr="00D60F64" w:rsidRDefault="00E058C0" w:rsidP="001233EE">
      <w:pPr>
        <w:pStyle w:val="ColorfulList-Accent11"/>
        <w:widowControl w:val="0"/>
        <w:numPr>
          <w:ilvl w:val="0"/>
          <w:numId w:val="9"/>
        </w:numPr>
        <w:autoSpaceDE w:val="0"/>
        <w:autoSpaceDN w:val="0"/>
        <w:adjustRightInd w:val="0"/>
        <w:spacing w:before="240" w:after="0"/>
        <w:ind w:right="1492"/>
        <w:contextualSpacing w:val="0"/>
        <w:jc w:val="both"/>
        <w:rPr>
          <w:rFonts w:ascii="Times New Roman" w:eastAsia="SimSun" w:hAnsi="Times New Roman"/>
          <w:sz w:val="24"/>
          <w:szCs w:val="24"/>
        </w:rPr>
      </w:pPr>
      <w:r>
        <w:rPr>
          <w:rFonts w:ascii="Times New Roman" w:eastAsia="SimSun" w:hAnsi="Times New Roman"/>
          <w:spacing w:val="1"/>
          <w:sz w:val="24"/>
          <w:szCs w:val="24"/>
        </w:rPr>
        <w:lastRenderedPageBreak/>
        <w:t xml:space="preserve">Fall 1996 and Fall 1995, Teacher Assistant in Contract Theory, Harvard Univ. </w:t>
      </w:r>
    </w:p>
    <w:p w14:paraId="39E71203" w14:textId="77777777" w:rsidR="00F85487" w:rsidRPr="00D60F64" w:rsidRDefault="00E058C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pacing w:val="1"/>
          <w:sz w:val="24"/>
          <w:szCs w:val="24"/>
        </w:rPr>
      </w:pPr>
      <w:r>
        <w:rPr>
          <w:rFonts w:ascii="Times New Roman" w:eastAsia="SimSun" w:hAnsi="Times New Roman"/>
          <w:spacing w:val="1"/>
          <w:sz w:val="24"/>
          <w:szCs w:val="24"/>
        </w:rPr>
        <w:t>Spring 1994, Teaching General Equilibrium Theory at the Univ. of Copenhagen. (TA 3rd year.)</w:t>
      </w:r>
    </w:p>
    <w:p w14:paraId="70AAE0E4" w14:textId="77777777" w:rsidR="00E058C0" w:rsidRPr="00D60F64" w:rsidRDefault="00E058C0" w:rsidP="001233EE">
      <w:pPr>
        <w:pStyle w:val="ColorfulList-Accent11"/>
        <w:widowControl w:val="0"/>
        <w:numPr>
          <w:ilvl w:val="0"/>
          <w:numId w:val="9"/>
        </w:numPr>
        <w:autoSpaceDE w:val="0"/>
        <w:autoSpaceDN w:val="0"/>
        <w:adjustRightInd w:val="0"/>
        <w:spacing w:before="240" w:after="0"/>
        <w:ind w:right="24"/>
        <w:contextualSpacing w:val="0"/>
        <w:jc w:val="both"/>
        <w:rPr>
          <w:rFonts w:ascii="Times New Roman" w:eastAsia="SimSun" w:hAnsi="Times New Roman"/>
          <w:sz w:val="24"/>
          <w:szCs w:val="24"/>
        </w:rPr>
      </w:pPr>
      <w:r>
        <w:rPr>
          <w:rFonts w:ascii="Times New Roman" w:eastAsia="SimSun" w:hAnsi="Times New Roman"/>
          <w:spacing w:val="1"/>
          <w:sz w:val="24"/>
          <w:szCs w:val="24"/>
        </w:rPr>
        <w:t>Spring 1992 and fall 1990, Teaching Intermediate Microeconomics at the Univ. of Copenhagen.</w:t>
      </w:r>
      <w:r>
        <w:rPr>
          <w:rFonts w:ascii="Times New Roman" w:eastAsia="SimSun" w:hAnsi="Times New Roman"/>
          <w:sz w:val="24"/>
          <w:szCs w:val="24"/>
        </w:rPr>
        <w:t xml:space="preserve"> (TA 2nd year). </w:t>
      </w:r>
    </w:p>
    <w:p w14:paraId="668288EE" w14:textId="77777777" w:rsidR="003C3AD2" w:rsidRPr="00D60F64" w:rsidRDefault="003C3AD2" w:rsidP="001233EE">
      <w:pPr>
        <w:pStyle w:val="ColorfulList-Accent11"/>
        <w:widowControl w:val="0"/>
        <w:autoSpaceDE w:val="0"/>
        <w:autoSpaceDN w:val="0"/>
        <w:adjustRightInd w:val="0"/>
        <w:spacing w:before="240" w:after="0"/>
        <w:ind w:left="360" w:right="24"/>
        <w:contextualSpacing w:val="0"/>
        <w:jc w:val="both"/>
        <w:rPr>
          <w:rFonts w:ascii="Times New Roman" w:eastAsia="SimSun" w:hAnsi="Times New Roman"/>
          <w:sz w:val="24"/>
          <w:szCs w:val="24"/>
        </w:rPr>
      </w:pPr>
    </w:p>
    <w:p w14:paraId="38CC0746" w14:textId="77777777" w:rsidR="00E058C0" w:rsidRPr="00D60F64" w:rsidRDefault="00800F70" w:rsidP="001233EE">
      <w:pPr>
        <w:widowControl w:val="0"/>
        <w:autoSpaceDE w:val="0"/>
        <w:autoSpaceDN w:val="0"/>
        <w:adjustRightInd w:val="0"/>
        <w:spacing w:after="0"/>
        <w:ind w:right="6500"/>
        <w:jc w:val="both"/>
        <w:rPr>
          <w:rFonts w:ascii="Times New Roman" w:eastAsia="SimSun" w:hAnsi="Times New Roman"/>
          <w:b/>
          <w:bCs/>
          <w:spacing w:val="4"/>
          <w:sz w:val="23"/>
          <w:szCs w:val="23"/>
        </w:rPr>
      </w:pPr>
      <w:r>
        <w:rPr>
          <w:rFonts w:ascii="Times New Roman" w:eastAsia="SimSun" w:hAnsi="Times New Roman"/>
          <w:b/>
          <w:bCs/>
          <w:spacing w:val="4"/>
          <w:sz w:val="23"/>
          <w:szCs w:val="23"/>
        </w:rPr>
        <w:t xml:space="preserve">REFEREE AND EDITORIAL EXPERIENCE </w:t>
      </w:r>
    </w:p>
    <w:p w14:paraId="063FE917" w14:textId="77777777" w:rsidR="006C3A2F" w:rsidRDefault="006C3A2F" w:rsidP="006C3A2F">
      <w:pPr>
        <w:pStyle w:val="ColorfulList-Accent11"/>
        <w:widowControl w:val="0"/>
        <w:autoSpaceDE w:val="0"/>
        <w:autoSpaceDN w:val="0"/>
        <w:adjustRightInd w:val="0"/>
        <w:spacing w:after="0"/>
        <w:ind w:left="0" w:right="24"/>
        <w:jc w:val="both"/>
        <w:rPr>
          <w:rFonts w:ascii="Times New Roman" w:eastAsia="SimSun" w:hAnsi="Times New Roman"/>
          <w:sz w:val="24"/>
          <w:szCs w:val="24"/>
        </w:rPr>
      </w:pPr>
    </w:p>
    <w:p w14:paraId="5CDDD6F8" w14:textId="77777777" w:rsidR="00800F70" w:rsidRDefault="00B74DEA" w:rsidP="001233EE">
      <w:pPr>
        <w:pStyle w:val="ColorfulList-Accent11"/>
        <w:widowControl w:val="0"/>
        <w:numPr>
          <w:ilvl w:val="0"/>
          <w:numId w:val="1"/>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z w:val="24"/>
          <w:szCs w:val="24"/>
        </w:rPr>
        <w:t xml:space="preserve"> Editor of Journal of Corporate Finance (1.1.2021- present)</w:t>
      </w:r>
    </w:p>
    <w:p w14:paraId="458CCA1A" w14:textId="77777777" w:rsidR="00800F70" w:rsidRPr="00800F70" w:rsidRDefault="006A2120" w:rsidP="001233EE">
      <w:pPr>
        <w:pStyle w:val="ColorfulList-Accent11"/>
        <w:widowControl w:val="0"/>
        <w:numPr>
          <w:ilvl w:val="0"/>
          <w:numId w:val="1"/>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z w:val="24"/>
          <w:szCs w:val="24"/>
        </w:rPr>
        <w:t>Editor of Scandinavian Journal of Economics (2010-12)</w:t>
      </w:r>
    </w:p>
    <w:p w14:paraId="45321166" w14:textId="77777777" w:rsidR="007E1B49" w:rsidRPr="00D60F64" w:rsidRDefault="00C7113E" w:rsidP="001233EE">
      <w:pPr>
        <w:pStyle w:val="ColorfulList-Accent11"/>
        <w:widowControl w:val="0"/>
        <w:numPr>
          <w:ilvl w:val="0"/>
          <w:numId w:val="1"/>
        </w:numPr>
        <w:autoSpaceDE w:val="0"/>
        <w:autoSpaceDN w:val="0"/>
        <w:adjustRightInd w:val="0"/>
        <w:spacing w:after="0"/>
        <w:ind w:right="24"/>
        <w:jc w:val="both"/>
        <w:rPr>
          <w:rFonts w:ascii="Times New Roman" w:eastAsia="SimSun" w:hAnsi="Times New Roman"/>
          <w:sz w:val="24"/>
          <w:szCs w:val="24"/>
        </w:rPr>
      </w:pPr>
      <w:r>
        <w:rPr>
          <w:rFonts w:ascii="Times New Roman" w:eastAsia="SimSun" w:hAnsi="Times New Roman"/>
          <w:spacing w:val="1"/>
          <w:sz w:val="24"/>
          <w:szCs w:val="24"/>
        </w:rPr>
        <w:t xml:space="preserve">I referee on average 10 papers per year from many different journals including American Economic Review, Econometrica, The Economic Journal, European Economic Review, European Financial Management, European Union Politics, International Journal of IO, Review of Economic Studies, Journal of  Political Econmics, Journal of Financial Economics, Journal of Development Economics, Journal of Health Economics, Journal of Financial Economics, Journal of Finance, Journal of IO, Journal of Public Economics, Journal of Political Economics, Labour Economics, Nationaløkonomisk Tidsskrift, </w:t>
      </w:r>
      <w:r>
        <w:rPr>
          <w:rFonts w:ascii="Times New Roman" w:eastAsia="SimSun" w:hAnsi="Times New Roman"/>
          <w:spacing w:val="2"/>
          <w:sz w:val="24"/>
          <w:szCs w:val="24"/>
        </w:rPr>
        <w:t>Review of Financial Studies, Scandinavian Journal of Economics, Quarterly Journal of Eco</w:t>
      </w:r>
      <w:r>
        <w:rPr>
          <w:rFonts w:ascii="Times New Roman" w:eastAsia="SimSun" w:hAnsi="Times New Roman"/>
          <w:spacing w:val="-5"/>
          <w:sz w:val="24"/>
          <w:szCs w:val="24"/>
        </w:rPr>
        <w:t>nomics and many others over the years.</w:t>
      </w:r>
    </w:p>
    <w:p w14:paraId="2CD25A9C" w14:textId="77777777" w:rsidR="0015774F" w:rsidRDefault="0015774F" w:rsidP="001233EE">
      <w:pPr>
        <w:widowControl w:val="0"/>
        <w:autoSpaceDE w:val="0"/>
        <w:autoSpaceDN w:val="0"/>
        <w:adjustRightInd w:val="0"/>
        <w:spacing w:after="0"/>
        <w:ind w:right="5116"/>
        <w:jc w:val="both"/>
        <w:rPr>
          <w:rFonts w:ascii="Times New Roman" w:eastAsia="SimSun" w:hAnsi="Times New Roman"/>
          <w:b/>
          <w:bCs/>
          <w:spacing w:val="3"/>
          <w:sz w:val="23"/>
          <w:szCs w:val="23"/>
        </w:rPr>
      </w:pPr>
    </w:p>
    <w:p w14:paraId="1CEAE35F" w14:textId="77777777" w:rsidR="00E058C0" w:rsidRPr="00D60F64" w:rsidRDefault="00E058C0" w:rsidP="001233EE">
      <w:pPr>
        <w:widowControl w:val="0"/>
        <w:autoSpaceDE w:val="0"/>
        <w:autoSpaceDN w:val="0"/>
        <w:adjustRightInd w:val="0"/>
        <w:spacing w:after="0"/>
        <w:ind w:right="5116"/>
        <w:jc w:val="both"/>
        <w:rPr>
          <w:rFonts w:ascii="Times New Roman" w:eastAsia="SimSun" w:hAnsi="Times New Roman"/>
          <w:sz w:val="24"/>
          <w:szCs w:val="24"/>
        </w:rPr>
      </w:pPr>
      <w:r>
        <w:rPr>
          <w:rFonts w:ascii="Times New Roman" w:eastAsia="SimSun" w:hAnsi="Times New Roman"/>
          <w:b/>
          <w:bCs/>
          <w:spacing w:val="3"/>
          <w:sz w:val="23"/>
          <w:szCs w:val="23"/>
        </w:rPr>
        <w:t xml:space="preserve">INTERNATIONAL CO-OPERATION </w:t>
      </w:r>
    </w:p>
    <w:p w14:paraId="7A217F09" w14:textId="77777777" w:rsidR="00E058C0" w:rsidRPr="00D60F64" w:rsidRDefault="00E058C0" w:rsidP="001233EE">
      <w:pPr>
        <w:widowControl w:val="0"/>
        <w:autoSpaceDE w:val="0"/>
        <w:autoSpaceDN w:val="0"/>
        <w:adjustRightInd w:val="0"/>
        <w:spacing w:after="0"/>
        <w:ind w:right="24"/>
        <w:jc w:val="both"/>
        <w:rPr>
          <w:rFonts w:ascii="Times New Roman" w:eastAsia="SimSun" w:hAnsi="Times New Roman"/>
          <w:sz w:val="24"/>
          <w:szCs w:val="24"/>
        </w:rPr>
      </w:pPr>
    </w:p>
    <w:p w14:paraId="72138011" w14:textId="77777777" w:rsidR="00E058C0" w:rsidRPr="00D60F64" w:rsidRDefault="00A8541A" w:rsidP="001233EE">
      <w:pPr>
        <w:pStyle w:val="ColorfulList-Accent11"/>
        <w:widowControl w:val="0"/>
        <w:numPr>
          <w:ilvl w:val="0"/>
          <w:numId w:val="10"/>
        </w:numPr>
        <w:autoSpaceDE w:val="0"/>
        <w:autoSpaceDN w:val="0"/>
        <w:adjustRightInd w:val="0"/>
        <w:spacing w:after="0"/>
        <w:ind w:right="25"/>
        <w:jc w:val="both"/>
        <w:rPr>
          <w:rFonts w:ascii="Times New Roman" w:eastAsia="SimSun" w:hAnsi="Times New Roman"/>
          <w:sz w:val="24"/>
          <w:szCs w:val="24"/>
        </w:rPr>
      </w:pPr>
      <w:r>
        <w:rPr>
          <w:rFonts w:ascii="Times New Roman" w:eastAsia="SimSun" w:hAnsi="Times New Roman"/>
          <w:spacing w:val="1"/>
          <w:sz w:val="24"/>
          <w:szCs w:val="24"/>
        </w:rPr>
        <w:t xml:space="preserve">I was the Academic Director of Wendel International Centre for Family Enterprise at INSEAD from 2010 to 2022. This is the most international and one of the oldest and most established centres for family business </w:t>
      </w:r>
      <w:r>
        <w:rPr>
          <w:rFonts w:ascii="Times New Roman" w:eastAsia="SimSun" w:hAnsi="Times New Roman"/>
          <w:sz w:val="24"/>
          <w:szCs w:val="24"/>
        </w:rPr>
        <w:t xml:space="preserve">research and outreaching in the wold. We collaborate with a number of Family Business Research </w:t>
      </w:r>
      <w:r>
        <w:rPr>
          <w:rFonts w:ascii="Times New Roman" w:eastAsia="SimSun" w:hAnsi="Times New Roman"/>
          <w:spacing w:val="1"/>
          <w:sz w:val="24"/>
          <w:szCs w:val="24"/>
        </w:rPr>
        <w:t xml:space="preserve">Centers and organizations in Asia (Beinjing, Hong Kong, Bangkok, Kuala Lumpur, Singapore and Melbourne), Europe, Africa and America. We organize conferences and initiate a number of joined research and outreaching projects. </w:t>
      </w:r>
    </w:p>
    <w:p w14:paraId="7124F97E" w14:textId="77777777" w:rsidR="00E058C0" w:rsidRPr="00D60F64" w:rsidRDefault="00E058C0" w:rsidP="001233EE">
      <w:pPr>
        <w:widowControl w:val="0"/>
        <w:autoSpaceDE w:val="0"/>
        <w:autoSpaceDN w:val="0"/>
        <w:adjustRightInd w:val="0"/>
        <w:spacing w:after="0"/>
        <w:ind w:left="545" w:right="25"/>
        <w:jc w:val="both"/>
        <w:rPr>
          <w:rFonts w:ascii="Times New Roman" w:eastAsia="SimSun" w:hAnsi="Times New Roman"/>
          <w:sz w:val="24"/>
          <w:szCs w:val="24"/>
        </w:rPr>
      </w:pPr>
    </w:p>
    <w:p w14:paraId="32845794" w14:textId="77777777" w:rsidR="00E058C0" w:rsidRPr="00D60F64" w:rsidRDefault="00E058C0" w:rsidP="001233EE">
      <w:pPr>
        <w:pStyle w:val="ListParagraph"/>
        <w:widowControl w:val="0"/>
        <w:numPr>
          <w:ilvl w:val="0"/>
          <w:numId w:val="10"/>
        </w:numPr>
        <w:autoSpaceDE w:val="0"/>
        <w:autoSpaceDN w:val="0"/>
        <w:adjustRightInd w:val="0"/>
        <w:spacing w:after="0"/>
        <w:ind w:right="25"/>
        <w:jc w:val="both"/>
        <w:rPr>
          <w:rFonts w:ascii="Times New Roman" w:eastAsia="SimSun" w:hAnsi="Times New Roman"/>
          <w:sz w:val="24"/>
          <w:szCs w:val="24"/>
        </w:rPr>
      </w:pPr>
      <w:r>
        <w:rPr>
          <w:rFonts w:ascii="Times New Roman" w:eastAsia="SimSun" w:hAnsi="Times New Roman"/>
          <w:spacing w:val="1"/>
          <w:sz w:val="24"/>
          <w:szCs w:val="24"/>
        </w:rPr>
        <w:t xml:space="preserve">Currently I am working with researchers at INSEAD, Columbia Business School, Chicago Booth </w:t>
      </w:r>
      <w:r>
        <w:rPr>
          <w:rFonts w:ascii="Times New Roman" w:eastAsia="SimSun" w:hAnsi="Times New Roman"/>
          <w:sz w:val="24"/>
          <w:szCs w:val="24"/>
        </w:rPr>
        <w:t>School, Stanford Business School, Alberta Business School, Copenhagen Business School, Copen</w:t>
      </w:r>
      <w:r>
        <w:rPr>
          <w:rFonts w:ascii="Times New Roman" w:eastAsia="SimSun" w:hAnsi="Times New Roman"/>
          <w:spacing w:val="1"/>
          <w:sz w:val="24"/>
          <w:szCs w:val="24"/>
        </w:rPr>
        <w:t xml:space="preserve">hagen University, Bocconi University, National University of Singapore, Chinese University of Hong Kong and Hong Kong UST. </w:t>
      </w:r>
    </w:p>
    <w:p w14:paraId="1A208589" w14:textId="77777777" w:rsidR="00E058C0" w:rsidRPr="00D60F64" w:rsidRDefault="00E058C0" w:rsidP="001233EE">
      <w:pPr>
        <w:widowControl w:val="0"/>
        <w:autoSpaceDE w:val="0"/>
        <w:autoSpaceDN w:val="0"/>
        <w:adjustRightInd w:val="0"/>
        <w:spacing w:after="0"/>
        <w:ind w:left="545" w:right="24"/>
        <w:jc w:val="both"/>
        <w:rPr>
          <w:rFonts w:ascii="Times New Roman" w:eastAsia="SimSun" w:hAnsi="Times New Roman"/>
          <w:sz w:val="24"/>
          <w:szCs w:val="24"/>
        </w:rPr>
      </w:pPr>
    </w:p>
    <w:p w14:paraId="6CAF9828" w14:textId="77777777" w:rsidR="00E058C0" w:rsidRPr="00D60F64" w:rsidRDefault="00E058C0" w:rsidP="001233EE">
      <w:pPr>
        <w:pStyle w:val="ListParagraph"/>
        <w:widowControl w:val="0"/>
        <w:numPr>
          <w:ilvl w:val="0"/>
          <w:numId w:val="10"/>
        </w:numPr>
        <w:autoSpaceDE w:val="0"/>
        <w:autoSpaceDN w:val="0"/>
        <w:adjustRightInd w:val="0"/>
        <w:spacing w:after="0"/>
        <w:ind w:right="25"/>
        <w:jc w:val="both"/>
        <w:rPr>
          <w:rFonts w:ascii="Times New Roman" w:eastAsia="SimSun" w:hAnsi="Times New Roman"/>
          <w:sz w:val="24"/>
          <w:szCs w:val="24"/>
        </w:rPr>
      </w:pPr>
      <w:r>
        <w:rPr>
          <w:rFonts w:ascii="Times New Roman" w:eastAsia="SimSun" w:hAnsi="Times New Roman"/>
          <w:spacing w:val="1"/>
          <w:sz w:val="24"/>
          <w:szCs w:val="24"/>
        </w:rPr>
        <w:t xml:space="preserve">Over the years I have presented my research at many conferences, workshops and international universities and business schools (ao Harvard University, Stanford University, Swiss Finance Institute, University of Chicago, Toulouse, London Business School, University College London, Cambridge University, Pompeu Fabre Barcelona, Melbourne Business School, Lissabon, </w:t>
      </w:r>
      <w:r>
        <w:rPr>
          <w:rFonts w:ascii="Times New Roman" w:eastAsia="SimSun" w:hAnsi="Times New Roman"/>
          <w:spacing w:val="2"/>
          <w:sz w:val="24"/>
          <w:szCs w:val="24"/>
        </w:rPr>
        <w:t xml:space="preserve">Oporto, Rome, Universidad Autonoma Barcelona, Bristol University, Humboldt </w:t>
      </w:r>
      <w:r>
        <w:rPr>
          <w:rFonts w:ascii="Times New Roman" w:eastAsia="SimSun" w:hAnsi="Times New Roman"/>
          <w:spacing w:val="2"/>
          <w:sz w:val="24"/>
          <w:szCs w:val="24"/>
        </w:rPr>
        <w:lastRenderedPageBreak/>
        <w:t xml:space="preserve">University, </w:t>
      </w:r>
      <w:r>
        <w:rPr>
          <w:rFonts w:ascii="Times New Roman" w:eastAsia="SimSun" w:hAnsi="Times New Roman"/>
          <w:spacing w:val="1"/>
          <w:sz w:val="24"/>
          <w:szCs w:val="24"/>
        </w:rPr>
        <w:t xml:space="preserve">Alberta Business School, Hebrew University in Jerusalem, Salamancar University, Stockholm University (IIES), Stockholm Business School, HEC - Paris, Lugano, Hitotsubashi University, </w:t>
      </w:r>
      <w:r>
        <w:rPr>
          <w:rFonts w:ascii="Times New Roman" w:eastAsia="SimSun" w:hAnsi="Times New Roman"/>
          <w:sz w:val="24"/>
          <w:szCs w:val="24"/>
        </w:rPr>
        <w:t xml:space="preserve">Tokyo, Chinese University Hong Kong, Helsinki School of Economics, Saed business School Ox- </w:t>
      </w:r>
      <w:r>
        <w:rPr>
          <w:rFonts w:ascii="Times New Roman" w:eastAsia="SimSun" w:hAnsi="Times New Roman"/>
          <w:spacing w:val="1"/>
          <w:sz w:val="24"/>
          <w:szCs w:val="24"/>
        </w:rPr>
        <w:t>ford, Thammasat University Bangkok, Chulalongkorn University, Bangkok, Copenhagen Busi</w:t>
      </w:r>
      <w:r>
        <w:rPr>
          <w:rFonts w:ascii="Times New Roman" w:eastAsia="SimSun" w:hAnsi="Times New Roman"/>
          <w:spacing w:val="2"/>
          <w:sz w:val="24"/>
          <w:szCs w:val="24"/>
        </w:rPr>
        <w:t xml:space="preserve">ness School, University of Copenhagen, Aarhus Business School and University of Southern </w:t>
      </w:r>
      <w:r>
        <w:rPr>
          <w:rFonts w:ascii="Times New Roman" w:eastAsia="SimSun" w:hAnsi="Times New Roman"/>
          <w:sz w:val="24"/>
          <w:szCs w:val="24"/>
        </w:rPr>
        <w:t>Denmark, Vilnius Lithuania, Lebanon, Univeristy of Maryland. Montpelier Business School, National Research Center for Workenvironment (Denmark), EDHEC Paris, ECEC, Paris, Paris School of Economics, Paris, Rockwool Foundation (Denmark), Goethe Universitet, Frankfurt, Masaille Business School (France).).</w:t>
      </w:r>
    </w:p>
    <w:p w14:paraId="276D29FF" w14:textId="77777777" w:rsidR="00E058C0" w:rsidRPr="00D60F64" w:rsidRDefault="00E058C0" w:rsidP="001233EE">
      <w:pPr>
        <w:widowControl w:val="0"/>
        <w:autoSpaceDE w:val="0"/>
        <w:autoSpaceDN w:val="0"/>
        <w:adjustRightInd w:val="0"/>
        <w:spacing w:after="0"/>
        <w:ind w:left="720" w:right="24"/>
        <w:jc w:val="both"/>
        <w:rPr>
          <w:rFonts w:ascii="Times New Roman" w:eastAsia="SimSun" w:hAnsi="Times New Roman"/>
          <w:sz w:val="24"/>
          <w:szCs w:val="24"/>
        </w:rPr>
      </w:pPr>
    </w:p>
    <w:p w14:paraId="21F0F208" w14:textId="77777777" w:rsidR="008A079D" w:rsidRPr="00D60F64" w:rsidRDefault="008A079D" w:rsidP="001233EE">
      <w:pPr>
        <w:widowControl w:val="0"/>
        <w:autoSpaceDE w:val="0"/>
        <w:autoSpaceDN w:val="0"/>
        <w:adjustRightInd w:val="0"/>
        <w:spacing w:after="0"/>
        <w:ind w:right="711"/>
        <w:jc w:val="both"/>
        <w:rPr>
          <w:rFonts w:ascii="Times New Roman" w:eastAsia="SimSun" w:hAnsi="Times New Roman"/>
          <w:sz w:val="24"/>
          <w:szCs w:val="24"/>
        </w:rPr>
      </w:pPr>
    </w:p>
    <w:p w14:paraId="3381E0F1" w14:textId="77777777" w:rsidR="008D665B" w:rsidRDefault="008D665B" w:rsidP="001233EE">
      <w:pPr>
        <w:widowControl w:val="0"/>
        <w:autoSpaceDE w:val="0"/>
        <w:autoSpaceDN w:val="0"/>
        <w:adjustRightInd w:val="0"/>
        <w:spacing w:after="0"/>
        <w:ind w:left="12" w:right="6805"/>
        <w:jc w:val="both"/>
        <w:rPr>
          <w:rFonts w:ascii="Times New Roman" w:eastAsia="SimSun" w:hAnsi="Times New Roman"/>
          <w:b/>
          <w:bCs/>
          <w:spacing w:val="3"/>
          <w:sz w:val="23"/>
          <w:szCs w:val="23"/>
        </w:rPr>
      </w:pPr>
    </w:p>
    <w:p w14:paraId="189F54B2" w14:textId="77777777" w:rsidR="008A079D" w:rsidRPr="00D60F64" w:rsidRDefault="008A079D" w:rsidP="001233EE">
      <w:pPr>
        <w:widowControl w:val="0"/>
        <w:autoSpaceDE w:val="0"/>
        <w:autoSpaceDN w:val="0"/>
        <w:adjustRightInd w:val="0"/>
        <w:spacing w:after="0"/>
        <w:ind w:left="12" w:right="6805"/>
        <w:jc w:val="both"/>
        <w:rPr>
          <w:rFonts w:ascii="Times New Roman" w:eastAsia="SimSun" w:hAnsi="Times New Roman"/>
          <w:b/>
          <w:bCs/>
          <w:spacing w:val="3"/>
          <w:sz w:val="23"/>
          <w:szCs w:val="23"/>
        </w:rPr>
      </w:pPr>
      <w:r>
        <w:rPr>
          <w:rFonts w:ascii="Times New Roman" w:eastAsia="SimSun" w:hAnsi="Times New Roman"/>
          <w:b/>
          <w:bCs/>
          <w:spacing w:val="3"/>
          <w:sz w:val="23"/>
          <w:szCs w:val="23"/>
        </w:rPr>
        <w:t xml:space="preserve">PERSONAL </w:t>
      </w:r>
    </w:p>
    <w:p w14:paraId="3380EDA8" w14:textId="77777777" w:rsidR="008A079D" w:rsidRPr="00D60F64" w:rsidRDefault="008A079D" w:rsidP="001233EE">
      <w:pPr>
        <w:widowControl w:val="0"/>
        <w:autoSpaceDE w:val="0"/>
        <w:autoSpaceDN w:val="0"/>
        <w:adjustRightInd w:val="0"/>
        <w:spacing w:after="0"/>
        <w:ind w:left="315" w:right="50"/>
        <w:jc w:val="both"/>
        <w:rPr>
          <w:rFonts w:ascii="Times New Roman" w:eastAsia="SimSun" w:hAnsi="Times New Roman"/>
          <w:sz w:val="24"/>
          <w:szCs w:val="24"/>
        </w:rPr>
      </w:pPr>
      <w:r>
        <w:rPr>
          <w:rFonts w:ascii="Times New Roman" w:eastAsia="SimSun" w:hAnsi="Times New Roman"/>
          <w:spacing w:val="1"/>
          <w:sz w:val="24"/>
          <w:szCs w:val="24"/>
        </w:rPr>
        <w:t xml:space="preserve">• Fluency in Danish, English, French and Spanish (rusty). Understand German. </w:t>
      </w:r>
    </w:p>
    <w:p w14:paraId="742A1A53" w14:textId="77777777" w:rsidR="008A079D" w:rsidRPr="00D60F64" w:rsidRDefault="008A079D" w:rsidP="001233EE">
      <w:pPr>
        <w:widowControl w:val="0"/>
        <w:autoSpaceDE w:val="0"/>
        <w:autoSpaceDN w:val="0"/>
        <w:adjustRightInd w:val="0"/>
        <w:spacing w:after="0"/>
        <w:ind w:left="315" w:right="6102"/>
        <w:jc w:val="both"/>
        <w:rPr>
          <w:rFonts w:ascii="Times New Roman" w:eastAsia="SimSun" w:hAnsi="Times New Roman"/>
          <w:sz w:val="24"/>
          <w:szCs w:val="24"/>
        </w:rPr>
      </w:pPr>
      <w:r>
        <w:rPr>
          <w:rFonts w:ascii="Times New Roman" w:eastAsia="SimSun" w:hAnsi="Times New Roman"/>
          <w:sz w:val="24"/>
          <w:szCs w:val="24"/>
        </w:rPr>
        <w:t xml:space="preserve">• Born 1966. </w:t>
      </w:r>
    </w:p>
    <w:p w14:paraId="0E40C942" w14:textId="77777777" w:rsidR="0097274D" w:rsidRDefault="008A079D" w:rsidP="00BC3832">
      <w:pPr>
        <w:widowControl w:val="0"/>
        <w:autoSpaceDE w:val="0"/>
        <w:autoSpaceDN w:val="0"/>
        <w:adjustRightInd w:val="0"/>
        <w:spacing w:after="0"/>
        <w:ind w:left="315" w:right="162"/>
        <w:jc w:val="both"/>
        <w:rPr>
          <w:rFonts w:eastAsia="SimSun"/>
        </w:rPr>
      </w:pPr>
      <w:r>
        <w:rPr>
          <w:rFonts w:ascii="Times New Roman" w:eastAsia="SimSun" w:hAnsi="Times New Roman"/>
          <w:spacing w:val="1"/>
          <w:sz w:val="24"/>
          <w:szCs w:val="24"/>
        </w:rPr>
        <w:t xml:space="preserve">• Married to Birthe Larsen, </w:t>
      </w:r>
      <w:hyperlink r:id="rId238" w:history="1">
        <w:r>
          <w:rPr>
            <w:rStyle w:val="Hyperlink"/>
            <w:rFonts w:ascii="Times New Roman" w:eastAsia="SimSun" w:hAnsi="Times New Roman"/>
            <w:spacing w:val="1"/>
            <w:sz w:val="24"/>
            <w:szCs w:val="24"/>
          </w:rPr>
          <w:t>h.ttps://sites.google.com/view/birthelarsen/start</w:t>
        </w:r>
      </w:hyperlink>
      <w:r>
        <w:rPr>
          <w:rFonts w:ascii="Times New Roman" w:eastAsia="SimSun" w:hAnsi="Times New Roman"/>
          <w:spacing w:val="1"/>
          <w:sz w:val="24"/>
          <w:szCs w:val="24"/>
        </w:rPr>
        <w:t xml:space="preserve"> </w:t>
      </w:r>
    </w:p>
    <w:p w14:paraId="66759A0D" w14:textId="77777777" w:rsidR="00BC3832" w:rsidRDefault="00BC3832" w:rsidP="00943012">
      <w:pPr>
        <w:widowControl w:val="0"/>
        <w:autoSpaceDE w:val="0"/>
        <w:autoSpaceDN w:val="0"/>
        <w:adjustRightInd w:val="0"/>
        <w:spacing w:after="0"/>
        <w:ind w:left="315" w:right="162"/>
        <w:jc w:val="both"/>
        <w:rPr>
          <w:rFonts w:ascii="Times New Roman" w:eastAsia="SimSun" w:hAnsi="Times New Roman"/>
          <w:spacing w:val="1"/>
          <w:sz w:val="24"/>
          <w:szCs w:val="24"/>
          <w:lang w:val="da-DK"/>
        </w:rPr>
      </w:pPr>
      <w:r>
        <w:rPr>
          <w:rFonts w:ascii="Times New Roman" w:eastAsia="SimSun" w:hAnsi="Times New Roman"/>
          <w:spacing w:val="1"/>
          <w:sz w:val="24"/>
          <w:szCs w:val="24"/>
          <w:lang w:val="da-DK"/>
        </w:rPr>
        <w:t>• Children: Sigrid Larsen Bennedsen 1999, Aslak Jakob Bennedsen 2001 and Astrid Rosa Bennedsen 2005.</w:t>
      </w:r>
    </w:p>
    <w:p w14:paraId="48A3E3F3" w14:textId="77777777" w:rsidR="00C14AC1" w:rsidRDefault="00C14AC1" w:rsidP="00943012">
      <w:pPr>
        <w:widowControl w:val="0"/>
        <w:autoSpaceDE w:val="0"/>
        <w:autoSpaceDN w:val="0"/>
        <w:adjustRightInd w:val="0"/>
        <w:spacing w:after="0"/>
        <w:ind w:left="315" w:right="162"/>
        <w:jc w:val="both"/>
        <w:rPr>
          <w:rFonts w:ascii="Times New Roman" w:eastAsia="SimSun" w:hAnsi="Times New Roman"/>
          <w:spacing w:val="1"/>
          <w:sz w:val="24"/>
          <w:szCs w:val="24"/>
          <w:lang w:val="da-DK"/>
        </w:rPr>
      </w:pPr>
    </w:p>
    <w:sectPr w:rsidR="00C14AC1" w:rsidSect="00A739C5">
      <w:type w:val="continuous"/>
      <w:pgSz w:w="12240" w:h="15840"/>
      <w:pgMar w:top="1260" w:right="81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A6410" w14:textId="77777777" w:rsidR="002A7280" w:rsidRDefault="002A7280" w:rsidP="006E6A2B">
      <w:pPr>
        <w:spacing w:after="0" w:line="240" w:lineRule="auto"/>
      </w:pPr>
      <w:r>
        <w:separator/>
      </w:r>
    </w:p>
  </w:endnote>
  <w:endnote w:type="continuationSeparator" w:id="0">
    <w:p w14:paraId="5FCC2657" w14:textId="77777777" w:rsidR="002A7280" w:rsidRDefault="002A7280" w:rsidP="006E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Batang">
    <w:panose1 w:val="02030600000101010101"/>
    <w:charset w:val="81"/>
    <w:family w:val="roman"/>
    <w:pitch w:val="variable"/>
    <w:sig w:usb0="B00002AF" w:usb1="69D77CFB" w:usb2="00000030" w:usb3="00000000" w:csb0="0008009F" w:csb1="00000000"/>
  </w:font>
  <w:font w:name="Songti SC">
    <w:altName w:val="Songti SC"/>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176896"/>
      <w:docPartObj>
        <w:docPartGallery w:val="Page Numbers (Bottom of Page)"/>
        <w:docPartUnique/>
      </w:docPartObj>
    </w:sdtPr>
    <w:sdtEndPr>
      <w:rPr>
        <w:noProof/>
      </w:rPr>
    </w:sdtEndPr>
    <w:sdtContent>
      <w:p w14:paraId="330582A4" w14:textId="77777777" w:rsidR="005B1159" w:rsidRDefault="005B1159">
        <w:pPr>
          <w:pStyle w:val="Footer"/>
          <w:jc w:val="right"/>
        </w:pPr>
        <w:r>
          <w:fldChar w:fldCharType="begin"/>
        </w:r>
        <w:r>
          <w:instrText xml:space="preserve"> PAGE   \* MERGEFORMAT </w:instrText>
        </w:r>
        <w:r>
          <w:fldChar w:fldCharType="separate"/>
        </w:r>
        <w:r w:rsidR="009E19C2">
          <w:rPr>
            <w:noProof/>
          </w:rPr>
          <w:t>1</w:t>
        </w:r>
        <w:r>
          <w:rPr>
            <w:noProof/>
          </w:rPr>
          <w:fldChar w:fldCharType="end"/>
        </w:r>
      </w:p>
    </w:sdtContent>
  </w:sdt>
  <w:p w14:paraId="7571AF35" w14:textId="77777777" w:rsidR="005B1159" w:rsidRDefault="005B11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D0731" w14:textId="77777777" w:rsidR="002A7280" w:rsidRDefault="002A7280" w:rsidP="006E6A2B">
      <w:pPr>
        <w:spacing w:after="0" w:line="240" w:lineRule="auto"/>
      </w:pPr>
      <w:r>
        <w:separator/>
      </w:r>
    </w:p>
  </w:footnote>
  <w:footnote w:type="continuationSeparator" w:id="0">
    <w:p w14:paraId="74414CC7" w14:textId="77777777" w:rsidR="002A7280" w:rsidRDefault="002A7280" w:rsidP="006E6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700E15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D62678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F48691B"/>
    <w:multiLevelType w:val="hybridMultilevel"/>
    <w:tmpl w:val="74C05584"/>
    <w:lvl w:ilvl="0" w:tplc="0CBA8C6A">
      <w:start w:val="1"/>
      <w:numFmt w:val="decimal"/>
      <w:lvlText w:val="%1."/>
      <w:lvlJc w:val="left"/>
      <w:pPr>
        <w:ind w:left="810" w:hanging="360"/>
      </w:pPr>
      <w:rPr>
        <w:rFonts w:ascii="Times New Roman" w:hAnsi="Times New Roman" w:cs="Times New Roman" w:hint="default"/>
        <w:i w:val="0"/>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4718E"/>
    <w:multiLevelType w:val="hybridMultilevel"/>
    <w:tmpl w:val="BCE08860"/>
    <w:lvl w:ilvl="0" w:tplc="E252F516">
      <w:numFmt w:val="bullet"/>
      <w:lvlText w:val="•"/>
      <w:lvlJc w:val="left"/>
      <w:pPr>
        <w:ind w:left="1295" w:hanging="420"/>
      </w:pPr>
      <w:rPr>
        <w:rFonts w:ascii="Times New Roman" w:eastAsia="Times New Roman" w:hAnsi="Times New Roman" w:cs="Times New Roman" w:hint="default"/>
      </w:rPr>
    </w:lvl>
    <w:lvl w:ilvl="1" w:tplc="04090003" w:tentative="1">
      <w:start w:val="1"/>
      <w:numFmt w:val="bullet"/>
      <w:lvlText w:val=""/>
      <w:lvlJc w:val="left"/>
      <w:pPr>
        <w:ind w:left="1715" w:hanging="420"/>
      </w:pPr>
      <w:rPr>
        <w:rFonts w:ascii="Wingdings" w:hAnsi="Wingdings" w:hint="default"/>
      </w:rPr>
    </w:lvl>
    <w:lvl w:ilvl="2" w:tplc="04090005" w:tentative="1">
      <w:start w:val="1"/>
      <w:numFmt w:val="bullet"/>
      <w:lvlText w:val=""/>
      <w:lvlJc w:val="left"/>
      <w:pPr>
        <w:ind w:left="2135" w:hanging="420"/>
      </w:pPr>
      <w:rPr>
        <w:rFonts w:ascii="Wingdings" w:hAnsi="Wingdings" w:hint="default"/>
      </w:rPr>
    </w:lvl>
    <w:lvl w:ilvl="3" w:tplc="04090001" w:tentative="1">
      <w:start w:val="1"/>
      <w:numFmt w:val="bullet"/>
      <w:lvlText w:val=""/>
      <w:lvlJc w:val="left"/>
      <w:pPr>
        <w:ind w:left="2555" w:hanging="420"/>
      </w:pPr>
      <w:rPr>
        <w:rFonts w:ascii="Wingdings" w:hAnsi="Wingdings" w:hint="default"/>
      </w:rPr>
    </w:lvl>
    <w:lvl w:ilvl="4" w:tplc="04090003" w:tentative="1">
      <w:start w:val="1"/>
      <w:numFmt w:val="bullet"/>
      <w:lvlText w:val=""/>
      <w:lvlJc w:val="left"/>
      <w:pPr>
        <w:ind w:left="2975" w:hanging="420"/>
      </w:pPr>
      <w:rPr>
        <w:rFonts w:ascii="Wingdings" w:hAnsi="Wingdings" w:hint="default"/>
      </w:rPr>
    </w:lvl>
    <w:lvl w:ilvl="5" w:tplc="04090005" w:tentative="1">
      <w:start w:val="1"/>
      <w:numFmt w:val="bullet"/>
      <w:lvlText w:val=""/>
      <w:lvlJc w:val="left"/>
      <w:pPr>
        <w:ind w:left="3395" w:hanging="420"/>
      </w:pPr>
      <w:rPr>
        <w:rFonts w:ascii="Wingdings" w:hAnsi="Wingdings" w:hint="default"/>
      </w:rPr>
    </w:lvl>
    <w:lvl w:ilvl="6" w:tplc="04090001" w:tentative="1">
      <w:start w:val="1"/>
      <w:numFmt w:val="bullet"/>
      <w:lvlText w:val=""/>
      <w:lvlJc w:val="left"/>
      <w:pPr>
        <w:ind w:left="3815" w:hanging="420"/>
      </w:pPr>
      <w:rPr>
        <w:rFonts w:ascii="Wingdings" w:hAnsi="Wingdings" w:hint="default"/>
      </w:rPr>
    </w:lvl>
    <w:lvl w:ilvl="7" w:tplc="04090003" w:tentative="1">
      <w:start w:val="1"/>
      <w:numFmt w:val="bullet"/>
      <w:lvlText w:val=""/>
      <w:lvlJc w:val="left"/>
      <w:pPr>
        <w:ind w:left="4235" w:hanging="420"/>
      </w:pPr>
      <w:rPr>
        <w:rFonts w:ascii="Wingdings" w:hAnsi="Wingdings" w:hint="default"/>
      </w:rPr>
    </w:lvl>
    <w:lvl w:ilvl="8" w:tplc="04090005" w:tentative="1">
      <w:start w:val="1"/>
      <w:numFmt w:val="bullet"/>
      <w:lvlText w:val=""/>
      <w:lvlJc w:val="left"/>
      <w:pPr>
        <w:ind w:left="4655" w:hanging="420"/>
      </w:pPr>
      <w:rPr>
        <w:rFonts w:ascii="Wingdings" w:hAnsi="Wingdings" w:hint="default"/>
      </w:rPr>
    </w:lvl>
  </w:abstractNum>
  <w:abstractNum w:abstractNumId="4" w15:restartNumberingAfterBreak="0">
    <w:nsid w:val="12796A92"/>
    <w:multiLevelType w:val="hybridMultilevel"/>
    <w:tmpl w:val="7B087B92"/>
    <w:lvl w:ilvl="0" w:tplc="13CA8B46">
      <w:start w:val="1"/>
      <w:numFmt w:val="bullet"/>
      <w:pStyle w:val="Indent1"/>
      <w:lvlText w:val=""/>
      <w:lvlJc w:val="left"/>
      <w:pPr>
        <w:tabs>
          <w:tab w:val="num" w:pos="360"/>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2D46A2"/>
    <w:multiLevelType w:val="hybridMultilevel"/>
    <w:tmpl w:val="CEB45004"/>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6" w15:restartNumberingAfterBreak="0">
    <w:nsid w:val="22AD797F"/>
    <w:multiLevelType w:val="hybridMultilevel"/>
    <w:tmpl w:val="A56A428E"/>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7" w15:restartNumberingAfterBreak="0">
    <w:nsid w:val="27E253B7"/>
    <w:multiLevelType w:val="hybridMultilevel"/>
    <w:tmpl w:val="9708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40DC0"/>
    <w:multiLevelType w:val="hybridMultilevel"/>
    <w:tmpl w:val="3E7EF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05EBE"/>
    <w:multiLevelType w:val="hybridMultilevel"/>
    <w:tmpl w:val="DF566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A6F08"/>
    <w:multiLevelType w:val="hybridMultilevel"/>
    <w:tmpl w:val="586CB112"/>
    <w:lvl w:ilvl="0" w:tplc="EA1AA9BE">
      <w:start w:val="1"/>
      <w:numFmt w:val="bullet"/>
      <w:lvlText w:val=""/>
      <w:lvlJc w:val="left"/>
      <w:pPr>
        <w:ind w:left="755" w:hanging="360"/>
      </w:pPr>
      <w:rPr>
        <w:rFonts w:ascii="Symbol" w:hAnsi="Symbol" w:hint="default"/>
        <w:sz w:val="22"/>
        <w:szCs w:val="22"/>
      </w:rPr>
    </w:lvl>
    <w:lvl w:ilvl="1" w:tplc="04090003">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11" w15:restartNumberingAfterBreak="0">
    <w:nsid w:val="3F2E060E"/>
    <w:multiLevelType w:val="hybridMultilevel"/>
    <w:tmpl w:val="07FE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232F5"/>
    <w:multiLevelType w:val="hybridMultilevel"/>
    <w:tmpl w:val="1980C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3C578A"/>
    <w:multiLevelType w:val="hybridMultilevel"/>
    <w:tmpl w:val="0E62170A"/>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14" w15:restartNumberingAfterBreak="0">
    <w:nsid w:val="5D973DAD"/>
    <w:multiLevelType w:val="hybridMultilevel"/>
    <w:tmpl w:val="D4147984"/>
    <w:lvl w:ilvl="0" w:tplc="1088864C">
      <w:start w:val="1"/>
      <w:numFmt w:val="bullet"/>
      <w:lvlText w:val="•"/>
      <w:lvlJc w:val="left"/>
      <w:pPr>
        <w:ind w:left="1235" w:hanging="360"/>
      </w:pPr>
      <w:rPr>
        <w:rFonts w:ascii="Times New Roman" w:eastAsia="Times New Roman" w:hAnsi="Times New Roman" w:cs="Times New Roman" w:hint="default"/>
      </w:rPr>
    </w:lvl>
    <w:lvl w:ilvl="1" w:tplc="04090003" w:tentative="1">
      <w:start w:val="1"/>
      <w:numFmt w:val="bullet"/>
      <w:lvlText w:val=""/>
      <w:lvlJc w:val="left"/>
      <w:pPr>
        <w:ind w:left="1715" w:hanging="420"/>
      </w:pPr>
      <w:rPr>
        <w:rFonts w:ascii="Wingdings" w:hAnsi="Wingdings" w:hint="default"/>
      </w:rPr>
    </w:lvl>
    <w:lvl w:ilvl="2" w:tplc="04090005" w:tentative="1">
      <w:start w:val="1"/>
      <w:numFmt w:val="bullet"/>
      <w:lvlText w:val=""/>
      <w:lvlJc w:val="left"/>
      <w:pPr>
        <w:ind w:left="2135" w:hanging="420"/>
      </w:pPr>
      <w:rPr>
        <w:rFonts w:ascii="Wingdings" w:hAnsi="Wingdings" w:hint="default"/>
      </w:rPr>
    </w:lvl>
    <w:lvl w:ilvl="3" w:tplc="04090001" w:tentative="1">
      <w:start w:val="1"/>
      <w:numFmt w:val="bullet"/>
      <w:lvlText w:val=""/>
      <w:lvlJc w:val="left"/>
      <w:pPr>
        <w:ind w:left="2555" w:hanging="420"/>
      </w:pPr>
      <w:rPr>
        <w:rFonts w:ascii="Wingdings" w:hAnsi="Wingdings" w:hint="default"/>
      </w:rPr>
    </w:lvl>
    <w:lvl w:ilvl="4" w:tplc="04090003" w:tentative="1">
      <w:start w:val="1"/>
      <w:numFmt w:val="bullet"/>
      <w:lvlText w:val=""/>
      <w:lvlJc w:val="left"/>
      <w:pPr>
        <w:ind w:left="2975" w:hanging="420"/>
      </w:pPr>
      <w:rPr>
        <w:rFonts w:ascii="Wingdings" w:hAnsi="Wingdings" w:hint="default"/>
      </w:rPr>
    </w:lvl>
    <w:lvl w:ilvl="5" w:tplc="04090005" w:tentative="1">
      <w:start w:val="1"/>
      <w:numFmt w:val="bullet"/>
      <w:lvlText w:val=""/>
      <w:lvlJc w:val="left"/>
      <w:pPr>
        <w:ind w:left="3395" w:hanging="420"/>
      </w:pPr>
      <w:rPr>
        <w:rFonts w:ascii="Wingdings" w:hAnsi="Wingdings" w:hint="default"/>
      </w:rPr>
    </w:lvl>
    <w:lvl w:ilvl="6" w:tplc="04090001" w:tentative="1">
      <w:start w:val="1"/>
      <w:numFmt w:val="bullet"/>
      <w:lvlText w:val=""/>
      <w:lvlJc w:val="left"/>
      <w:pPr>
        <w:ind w:left="3815" w:hanging="420"/>
      </w:pPr>
      <w:rPr>
        <w:rFonts w:ascii="Wingdings" w:hAnsi="Wingdings" w:hint="default"/>
      </w:rPr>
    </w:lvl>
    <w:lvl w:ilvl="7" w:tplc="04090003" w:tentative="1">
      <w:start w:val="1"/>
      <w:numFmt w:val="bullet"/>
      <w:lvlText w:val=""/>
      <w:lvlJc w:val="left"/>
      <w:pPr>
        <w:ind w:left="4235" w:hanging="420"/>
      </w:pPr>
      <w:rPr>
        <w:rFonts w:ascii="Wingdings" w:hAnsi="Wingdings" w:hint="default"/>
      </w:rPr>
    </w:lvl>
    <w:lvl w:ilvl="8" w:tplc="04090005" w:tentative="1">
      <w:start w:val="1"/>
      <w:numFmt w:val="bullet"/>
      <w:lvlText w:val=""/>
      <w:lvlJc w:val="left"/>
      <w:pPr>
        <w:ind w:left="4655" w:hanging="420"/>
      </w:pPr>
      <w:rPr>
        <w:rFonts w:ascii="Wingdings" w:hAnsi="Wingdings" w:hint="default"/>
      </w:rPr>
    </w:lvl>
  </w:abstractNum>
  <w:abstractNum w:abstractNumId="15" w15:restartNumberingAfterBreak="0">
    <w:nsid w:val="64F13E18"/>
    <w:multiLevelType w:val="hybridMultilevel"/>
    <w:tmpl w:val="9C3AC808"/>
    <w:lvl w:ilvl="0" w:tplc="1088864C">
      <w:start w:val="1"/>
      <w:numFmt w:val="bullet"/>
      <w:lvlText w:val="•"/>
      <w:lvlJc w:val="left"/>
      <w:pPr>
        <w:ind w:left="1235" w:hanging="360"/>
      </w:pPr>
      <w:rPr>
        <w:rFonts w:ascii="Times New Roman" w:eastAsia="Times New Roman" w:hAnsi="Times New Roman" w:cs="Times New Roman" w:hint="default"/>
      </w:rPr>
    </w:lvl>
    <w:lvl w:ilvl="1" w:tplc="04090003" w:tentative="1">
      <w:start w:val="1"/>
      <w:numFmt w:val="bullet"/>
      <w:lvlText w:val=""/>
      <w:lvlJc w:val="left"/>
      <w:pPr>
        <w:ind w:left="1715" w:hanging="420"/>
      </w:pPr>
      <w:rPr>
        <w:rFonts w:ascii="Wingdings" w:hAnsi="Wingdings" w:hint="default"/>
      </w:rPr>
    </w:lvl>
    <w:lvl w:ilvl="2" w:tplc="04090005" w:tentative="1">
      <w:start w:val="1"/>
      <w:numFmt w:val="bullet"/>
      <w:lvlText w:val=""/>
      <w:lvlJc w:val="left"/>
      <w:pPr>
        <w:ind w:left="2135" w:hanging="420"/>
      </w:pPr>
      <w:rPr>
        <w:rFonts w:ascii="Wingdings" w:hAnsi="Wingdings" w:hint="default"/>
      </w:rPr>
    </w:lvl>
    <w:lvl w:ilvl="3" w:tplc="04090001" w:tentative="1">
      <w:start w:val="1"/>
      <w:numFmt w:val="bullet"/>
      <w:lvlText w:val=""/>
      <w:lvlJc w:val="left"/>
      <w:pPr>
        <w:ind w:left="2555" w:hanging="420"/>
      </w:pPr>
      <w:rPr>
        <w:rFonts w:ascii="Wingdings" w:hAnsi="Wingdings" w:hint="default"/>
      </w:rPr>
    </w:lvl>
    <w:lvl w:ilvl="4" w:tplc="04090003" w:tentative="1">
      <w:start w:val="1"/>
      <w:numFmt w:val="bullet"/>
      <w:lvlText w:val=""/>
      <w:lvlJc w:val="left"/>
      <w:pPr>
        <w:ind w:left="2975" w:hanging="420"/>
      </w:pPr>
      <w:rPr>
        <w:rFonts w:ascii="Wingdings" w:hAnsi="Wingdings" w:hint="default"/>
      </w:rPr>
    </w:lvl>
    <w:lvl w:ilvl="5" w:tplc="04090005" w:tentative="1">
      <w:start w:val="1"/>
      <w:numFmt w:val="bullet"/>
      <w:lvlText w:val=""/>
      <w:lvlJc w:val="left"/>
      <w:pPr>
        <w:ind w:left="3395" w:hanging="420"/>
      </w:pPr>
      <w:rPr>
        <w:rFonts w:ascii="Wingdings" w:hAnsi="Wingdings" w:hint="default"/>
      </w:rPr>
    </w:lvl>
    <w:lvl w:ilvl="6" w:tplc="04090001" w:tentative="1">
      <w:start w:val="1"/>
      <w:numFmt w:val="bullet"/>
      <w:lvlText w:val=""/>
      <w:lvlJc w:val="left"/>
      <w:pPr>
        <w:ind w:left="3815" w:hanging="420"/>
      </w:pPr>
      <w:rPr>
        <w:rFonts w:ascii="Wingdings" w:hAnsi="Wingdings" w:hint="default"/>
      </w:rPr>
    </w:lvl>
    <w:lvl w:ilvl="7" w:tplc="04090003" w:tentative="1">
      <w:start w:val="1"/>
      <w:numFmt w:val="bullet"/>
      <w:lvlText w:val=""/>
      <w:lvlJc w:val="left"/>
      <w:pPr>
        <w:ind w:left="4235" w:hanging="420"/>
      </w:pPr>
      <w:rPr>
        <w:rFonts w:ascii="Wingdings" w:hAnsi="Wingdings" w:hint="default"/>
      </w:rPr>
    </w:lvl>
    <w:lvl w:ilvl="8" w:tplc="04090005" w:tentative="1">
      <w:start w:val="1"/>
      <w:numFmt w:val="bullet"/>
      <w:lvlText w:val=""/>
      <w:lvlJc w:val="left"/>
      <w:pPr>
        <w:ind w:left="4655" w:hanging="420"/>
      </w:pPr>
      <w:rPr>
        <w:rFonts w:ascii="Wingdings" w:hAnsi="Wingdings" w:hint="default"/>
      </w:rPr>
    </w:lvl>
  </w:abstractNum>
  <w:abstractNum w:abstractNumId="16" w15:restartNumberingAfterBreak="0">
    <w:nsid w:val="6EAC1277"/>
    <w:multiLevelType w:val="hybridMultilevel"/>
    <w:tmpl w:val="3F003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43623"/>
    <w:multiLevelType w:val="hybridMultilevel"/>
    <w:tmpl w:val="1576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4B0A11"/>
    <w:multiLevelType w:val="hybridMultilevel"/>
    <w:tmpl w:val="B1C8E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C51734"/>
    <w:multiLevelType w:val="hybridMultilevel"/>
    <w:tmpl w:val="B3B6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5C40C4"/>
    <w:multiLevelType w:val="hybridMultilevel"/>
    <w:tmpl w:val="2E7A657C"/>
    <w:lvl w:ilvl="0" w:tplc="DF02F976">
      <w:start w:val="1"/>
      <w:numFmt w:val="decimal"/>
      <w:lvlText w:val="%1."/>
      <w:lvlJc w:val="left"/>
      <w:pPr>
        <w:ind w:left="810" w:hanging="360"/>
      </w:pPr>
      <w:rPr>
        <w:rFonts w:hint="default"/>
        <w:b w:val="0"/>
        <w:bCs/>
        <w:i w:val="0"/>
        <w:iCs w:val="0"/>
        <w:sz w:val="21"/>
        <w:szCs w:val="2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9769275">
    <w:abstractNumId w:val="10"/>
  </w:num>
  <w:num w:numId="2" w16cid:durableId="1555463252">
    <w:abstractNumId w:val="13"/>
  </w:num>
  <w:num w:numId="3" w16cid:durableId="2018070892">
    <w:abstractNumId w:val="20"/>
  </w:num>
  <w:num w:numId="4" w16cid:durableId="1130443487">
    <w:abstractNumId w:val="5"/>
  </w:num>
  <w:num w:numId="5" w16cid:durableId="1441334252">
    <w:abstractNumId w:val="18"/>
  </w:num>
  <w:num w:numId="6" w16cid:durableId="1600604465">
    <w:abstractNumId w:val="11"/>
  </w:num>
  <w:num w:numId="7" w16cid:durableId="1392076731">
    <w:abstractNumId w:val="17"/>
  </w:num>
  <w:num w:numId="8" w16cid:durableId="1987199345">
    <w:abstractNumId w:val="19"/>
  </w:num>
  <w:num w:numId="9" w16cid:durableId="229929972">
    <w:abstractNumId w:val="16"/>
  </w:num>
  <w:num w:numId="10" w16cid:durableId="67314185">
    <w:abstractNumId w:val="8"/>
  </w:num>
  <w:num w:numId="11" w16cid:durableId="209002115">
    <w:abstractNumId w:val="9"/>
  </w:num>
  <w:num w:numId="12" w16cid:durableId="1422528787">
    <w:abstractNumId w:val="1"/>
  </w:num>
  <w:num w:numId="13" w16cid:durableId="405881893">
    <w:abstractNumId w:val="4"/>
  </w:num>
  <w:num w:numId="14" w16cid:durableId="1562986028">
    <w:abstractNumId w:val="2"/>
  </w:num>
  <w:num w:numId="15" w16cid:durableId="1845898361">
    <w:abstractNumId w:val="0"/>
  </w:num>
  <w:num w:numId="16" w16cid:durableId="1683967837">
    <w:abstractNumId w:val="12"/>
  </w:num>
  <w:num w:numId="17" w16cid:durableId="632030087">
    <w:abstractNumId w:val="3"/>
  </w:num>
  <w:num w:numId="18" w16cid:durableId="587278458">
    <w:abstractNumId w:val="15"/>
  </w:num>
  <w:num w:numId="19" w16cid:durableId="1223102375">
    <w:abstractNumId w:val="14"/>
  </w:num>
  <w:num w:numId="20" w16cid:durableId="776944320">
    <w:abstractNumId w:val="6"/>
  </w:num>
  <w:num w:numId="21" w16cid:durableId="165244762">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da-DK"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da-DK" w:vendorID="64" w:dllVersion="4096" w:nlCheck="1" w:checkStyle="0"/>
  <w:activeWritingStyle w:appName="MSWord" w:lang="fr-FR" w:vendorID="64" w:dllVersion="4096" w:nlCheck="1" w:checkStyle="0"/>
  <w:activeWritingStyle w:appName="MSWord" w:lang="en-SG" w:vendorID="64" w:dllVersion="6" w:nlCheck="1" w:checkStyle="1"/>
  <w:activeWritingStyle w:appName="MSWord" w:lang="de-DE" w:vendorID="64" w:dllVersion="6" w:nlCheck="1" w:checkStyle="0"/>
  <w:activeWritingStyle w:appName="MSWord" w:lang="en-US" w:vendorID="64" w:dllVersion="0" w:nlCheck="1" w:checkStyle="0"/>
  <w:activeWritingStyle w:appName="MSWord" w:lang="fr-FR" w:vendorID="64" w:dllVersion="0" w:nlCheck="1" w:checkStyle="0"/>
  <w:activeWritingStyle w:appName="MSWord" w:lang="da-DK" w:vendorID="64" w:dllVersion="0" w:nlCheck="1" w:checkStyle="0"/>
  <w:activeWritingStyle w:appName="MSWord" w:lang="en-SG" w:vendorID="64" w:dllVersion="0" w:nlCheck="1" w:checkStyle="0"/>
  <w:activeWritingStyle w:appName="MSWord" w:lang="en-GB" w:vendorID="64" w:dllVersion="0" w:nlCheck="1" w:checkStyle="0"/>
  <w:activeWritingStyle w:appName="MSWord" w:lang="de-DE" w:vendorID="64" w:dllVersion="0" w:nlCheck="1" w:checkStyle="0"/>
  <w:proofState w:spelling="clean" w:grammar="clean"/>
  <w:defaultTabStop w:val="2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0D"/>
    <w:rsid w:val="00002131"/>
    <w:rsid w:val="00003F6F"/>
    <w:rsid w:val="00007524"/>
    <w:rsid w:val="00007A94"/>
    <w:rsid w:val="00007AA7"/>
    <w:rsid w:val="00007B1F"/>
    <w:rsid w:val="000109CA"/>
    <w:rsid w:val="00011D36"/>
    <w:rsid w:val="00016D36"/>
    <w:rsid w:val="000234EB"/>
    <w:rsid w:val="00023B09"/>
    <w:rsid w:val="00023BC9"/>
    <w:rsid w:val="00025155"/>
    <w:rsid w:val="00025B77"/>
    <w:rsid w:val="000260CA"/>
    <w:rsid w:val="00026F70"/>
    <w:rsid w:val="00030082"/>
    <w:rsid w:val="0003225F"/>
    <w:rsid w:val="0003230C"/>
    <w:rsid w:val="000326EC"/>
    <w:rsid w:val="00033973"/>
    <w:rsid w:val="00033F36"/>
    <w:rsid w:val="00040278"/>
    <w:rsid w:val="000404DB"/>
    <w:rsid w:val="00041122"/>
    <w:rsid w:val="00041124"/>
    <w:rsid w:val="00041BB7"/>
    <w:rsid w:val="00043566"/>
    <w:rsid w:val="000460DC"/>
    <w:rsid w:val="00046B40"/>
    <w:rsid w:val="00051196"/>
    <w:rsid w:val="00051C97"/>
    <w:rsid w:val="00052233"/>
    <w:rsid w:val="00052956"/>
    <w:rsid w:val="00055001"/>
    <w:rsid w:val="00056062"/>
    <w:rsid w:val="000650E2"/>
    <w:rsid w:val="00065367"/>
    <w:rsid w:val="00067480"/>
    <w:rsid w:val="00070485"/>
    <w:rsid w:val="000715AF"/>
    <w:rsid w:val="0007293F"/>
    <w:rsid w:val="000729F4"/>
    <w:rsid w:val="00072AEE"/>
    <w:rsid w:val="00074F08"/>
    <w:rsid w:val="00082D9F"/>
    <w:rsid w:val="00083742"/>
    <w:rsid w:val="0008742A"/>
    <w:rsid w:val="00090B0A"/>
    <w:rsid w:val="00090CC7"/>
    <w:rsid w:val="000910AA"/>
    <w:rsid w:val="00092982"/>
    <w:rsid w:val="00093EF7"/>
    <w:rsid w:val="00097A5C"/>
    <w:rsid w:val="000A0540"/>
    <w:rsid w:val="000B2102"/>
    <w:rsid w:val="000B561C"/>
    <w:rsid w:val="000C1B74"/>
    <w:rsid w:val="000C4CD0"/>
    <w:rsid w:val="000C5943"/>
    <w:rsid w:val="000C59F9"/>
    <w:rsid w:val="000C6006"/>
    <w:rsid w:val="000C6BC0"/>
    <w:rsid w:val="000C7AF8"/>
    <w:rsid w:val="000D2C78"/>
    <w:rsid w:val="000D464D"/>
    <w:rsid w:val="000D4DB7"/>
    <w:rsid w:val="000D662C"/>
    <w:rsid w:val="000E1063"/>
    <w:rsid w:val="000E1B4C"/>
    <w:rsid w:val="000E206E"/>
    <w:rsid w:val="000E30EF"/>
    <w:rsid w:val="000E50C3"/>
    <w:rsid w:val="000E5530"/>
    <w:rsid w:val="000E5AEF"/>
    <w:rsid w:val="000E5FB3"/>
    <w:rsid w:val="000E6590"/>
    <w:rsid w:val="000E68CC"/>
    <w:rsid w:val="000F000E"/>
    <w:rsid w:val="000F0188"/>
    <w:rsid w:val="000F082B"/>
    <w:rsid w:val="000F16F5"/>
    <w:rsid w:val="000F203B"/>
    <w:rsid w:val="000F33EC"/>
    <w:rsid w:val="000F6981"/>
    <w:rsid w:val="00100D80"/>
    <w:rsid w:val="001058DA"/>
    <w:rsid w:val="00105E64"/>
    <w:rsid w:val="00107579"/>
    <w:rsid w:val="00110221"/>
    <w:rsid w:val="0011076D"/>
    <w:rsid w:val="00111630"/>
    <w:rsid w:val="001138D8"/>
    <w:rsid w:val="001152EF"/>
    <w:rsid w:val="0011530E"/>
    <w:rsid w:val="001169DF"/>
    <w:rsid w:val="001171C2"/>
    <w:rsid w:val="00120310"/>
    <w:rsid w:val="0012339E"/>
    <w:rsid w:val="001233EE"/>
    <w:rsid w:val="00125A96"/>
    <w:rsid w:val="0012619B"/>
    <w:rsid w:val="001309D0"/>
    <w:rsid w:val="00133511"/>
    <w:rsid w:val="001339A6"/>
    <w:rsid w:val="001339E7"/>
    <w:rsid w:val="00135757"/>
    <w:rsid w:val="00142003"/>
    <w:rsid w:val="00145F35"/>
    <w:rsid w:val="00146539"/>
    <w:rsid w:val="00146C0C"/>
    <w:rsid w:val="00150DDD"/>
    <w:rsid w:val="00152AAE"/>
    <w:rsid w:val="001569E7"/>
    <w:rsid w:val="0015774F"/>
    <w:rsid w:val="00163274"/>
    <w:rsid w:val="00171674"/>
    <w:rsid w:val="001731A8"/>
    <w:rsid w:val="0017657A"/>
    <w:rsid w:val="00176A93"/>
    <w:rsid w:val="00176B84"/>
    <w:rsid w:val="00177206"/>
    <w:rsid w:val="0017746E"/>
    <w:rsid w:val="00181C05"/>
    <w:rsid w:val="00183455"/>
    <w:rsid w:val="00184F2C"/>
    <w:rsid w:val="00186429"/>
    <w:rsid w:val="00187A7A"/>
    <w:rsid w:val="00187C0B"/>
    <w:rsid w:val="001905BE"/>
    <w:rsid w:val="00191A4B"/>
    <w:rsid w:val="00192E68"/>
    <w:rsid w:val="00193381"/>
    <w:rsid w:val="00193A52"/>
    <w:rsid w:val="00194D8A"/>
    <w:rsid w:val="00195A4F"/>
    <w:rsid w:val="00195AE7"/>
    <w:rsid w:val="00195F79"/>
    <w:rsid w:val="001A7EDC"/>
    <w:rsid w:val="001B1CF1"/>
    <w:rsid w:val="001B2B09"/>
    <w:rsid w:val="001B381F"/>
    <w:rsid w:val="001B382C"/>
    <w:rsid w:val="001B52EF"/>
    <w:rsid w:val="001B587A"/>
    <w:rsid w:val="001B6B65"/>
    <w:rsid w:val="001B763C"/>
    <w:rsid w:val="001C00E0"/>
    <w:rsid w:val="001C0CA1"/>
    <w:rsid w:val="001C1E03"/>
    <w:rsid w:val="001C2F3D"/>
    <w:rsid w:val="001C4A8C"/>
    <w:rsid w:val="001C5481"/>
    <w:rsid w:val="001D062E"/>
    <w:rsid w:val="001D06C4"/>
    <w:rsid w:val="001D2BEF"/>
    <w:rsid w:val="001D2DBC"/>
    <w:rsid w:val="001D2EE8"/>
    <w:rsid w:val="001D4CC1"/>
    <w:rsid w:val="001D56C6"/>
    <w:rsid w:val="001D746E"/>
    <w:rsid w:val="001D7B99"/>
    <w:rsid w:val="001E1DBA"/>
    <w:rsid w:val="001E240F"/>
    <w:rsid w:val="001E341C"/>
    <w:rsid w:val="001E6FAD"/>
    <w:rsid w:val="001F0641"/>
    <w:rsid w:val="001F110C"/>
    <w:rsid w:val="001F1CB4"/>
    <w:rsid w:val="001F2D6C"/>
    <w:rsid w:val="001F2E7B"/>
    <w:rsid w:val="001F5249"/>
    <w:rsid w:val="001F69EA"/>
    <w:rsid w:val="00200143"/>
    <w:rsid w:val="002009B0"/>
    <w:rsid w:val="0020120A"/>
    <w:rsid w:val="00201745"/>
    <w:rsid w:val="0020688B"/>
    <w:rsid w:val="00210666"/>
    <w:rsid w:val="00210BAD"/>
    <w:rsid w:val="00214066"/>
    <w:rsid w:val="00214B63"/>
    <w:rsid w:val="00214C9B"/>
    <w:rsid w:val="00215E3F"/>
    <w:rsid w:val="0021686A"/>
    <w:rsid w:val="00216952"/>
    <w:rsid w:val="0021711D"/>
    <w:rsid w:val="002223FE"/>
    <w:rsid w:val="0022630F"/>
    <w:rsid w:val="00231C59"/>
    <w:rsid w:val="00234C0A"/>
    <w:rsid w:val="00241FB6"/>
    <w:rsid w:val="00243153"/>
    <w:rsid w:val="002473AE"/>
    <w:rsid w:val="00250FFB"/>
    <w:rsid w:val="00253B48"/>
    <w:rsid w:val="00256D83"/>
    <w:rsid w:val="00257597"/>
    <w:rsid w:val="0026107F"/>
    <w:rsid w:val="00266DC7"/>
    <w:rsid w:val="00267C51"/>
    <w:rsid w:val="00270390"/>
    <w:rsid w:val="00270608"/>
    <w:rsid w:val="00272791"/>
    <w:rsid w:val="00272A1C"/>
    <w:rsid w:val="002757C5"/>
    <w:rsid w:val="00276D93"/>
    <w:rsid w:val="00277E8B"/>
    <w:rsid w:val="002813E8"/>
    <w:rsid w:val="0028299E"/>
    <w:rsid w:val="00283162"/>
    <w:rsid w:val="002833C9"/>
    <w:rsid w:val="0028345D"/>
    <w:rsid w:val="00284757"/>
    <w:rsid w:val="00285003"/>
    <w:rsid w:val="002911B2"/>
    <w:rsid w:val="002915BF"/>
    <w:rsid w:val="00293758"/>
    <w:rsid w:val="002A0679"/>
    <w:rsid w:val="002A2DAA"/>
    <w:rsid w:val="002A4CE5"/>
    <w:rsid w:val="002A63C9"/>
    <w:rsid w:val="002A7280"/>
    <w:rsid w:val="002B0737"/>
    <w:rsid w:val="002B29C7"/>
    <w:rsid w:val="002B5016"/>
    <w:rsid w:val="002B5BA3"/>
    <w:rsid w:val="002B7A07"/>
    <w:rsid w:val="002C0415"/>
    <w:rsid w:val="002C0C38"/>
    <w:rsid w:val="002C0F4B"/>
    <w:rsid w:val="002C26F8"/>
    <w:rsid w:val="002C27FC"/>
    <w:rsid w:val="002C2CCA"/>
    <w:rsid w:val="002C312B"/>
    <w:rsid w:val="002C48E2"/>
    <w:rsid w:val="002D1346"/>
    <w:rsid w:val="002D1F8B"/>
    <w:rsid w:val="002D229A"/>
    <w:rsid w:val="002D2F08"/>
    <w:rsid w:val="002E02B3"/>
    <w:rsid w:val="002E0F0A"/>
    <w:rsid w:val="002E3DA4"/>
    <w:rsid w:val="002E48DA"/>
    <w:rsid w:val="002E7555"/>
    <w:rsid w:val="002E7A3D"/>
    <w:rsid w:val="002F2B3D"/>
    <w:rsid w:val="002F3907"/>
    <w:rsid w:val="002F6CC1"/>
    <w:rsid w:val="003026DD"/>
    <w:rsid w:val="00306A5F"/>
    <w:rsid w:val="00307534"/>
    <w:rsid w:val="00307826"/>
    <w:rsid w:val="00310682"/>
    <w:rsid w:val="00310B0D"/>
    <w:rsid w:val="00312B92"/>
    <w:rsid w:val="00314E20"/>
    <w:rsid w:val="00315679"/>
    <w:rsid w:val="003161C0"/>
    <w:rsid w:val="00317288"/>
    <w:rsid w:val="00322164"/>
    <w:rsid w:val="003221CF"/>
    <w:rsid w:val="00323275"/>
    <w:rsid w:val="00323D1C"/>
    <w:rsid w:val="003246F8"/>
    <w:rsid w:val="00327B8D"/>
    <w:rsid w:val="00330B73"/>
    <w:rsid w:val="00330B9B"/>
    <w:rsid w:val="003367F3"/>
    <w:rsid w:val="0033726F"/>
    <w:rsid w:val="003408D7"/>
    <w:rsid w:val="00345E2E"/>
    <w:rsid w:val="00352E2A"/>
    <w:rsid w:val="00354231"/>
    <w:rsid w:val="00355A06"/>
    <w:rsid w:val="00355C67"/>
    <w:rsid w:val="003573F1"/>
    <w:rsid w:val="003606B8"/>
    <w:rsid w:val="00362088"/>
    <w:rsid w:val="00363A32"/>
    <w:rsid w:val="003658DC"/>
    <w:rsid w:val="00365E32"/>
    <w:rsid w:val="00365F68"/>
    <w:rsid w:val="00366C9B"/>
    <w:rsid w:val="00374FCB"/>
    <w:rsid w:val="003759FA"/>
    <w:rsid w:val="00375EDC"/>
    <w:rsid w:val="00375F0D"/>
    <w:rsid w:val="003802C2"/>
    <w:rsid w:val="003809C7"/>
    <w:rsid w:val="003815A9"/>
    <w:rsid w:val="00381A8A"/>
    <w:rsid w:val="003824AB"/>
    <w:rsid w:val="00384012"/>
    <w:rsid w:val="00385565"/>
    <w:rsid w:val="00385871"/>
    <w:rsid w:val="00387EC7"/>
    <w:rsid w:val="00391BEE"/>
    <w:rsid w:val="00392743"/>
    <w:rsid w:val="00393098"/>
    <w:rsid w:val="0039336E"/>
    <w:rsid w:val="0039412F"/>
    <w:rsid w:val="00394585"/>
    <w:rsid w:val="00396640"/>
    <w:rsid w:val="00396E1D"/>
    <w:rsid w:val="003A0593"/>
    <w:rsid w:val="003A09F3"/>
    <w:rsid w:val="003A1635"/>
    <w:rsid w:val="003A1D0F"/>
    <w:rsid w:val="003A4B21"/>
    <w:rsid w:val="003A6209"/>
    <w:rsid w:val="003B0D49"/>
    <w:rsid w:val="003B532C"/>
    <w:rsid w:val="003C1AA2"/>
    <w:rsid w:val="003C3AD2"/>
    <w:rsid w:val="003C4ADB"/>
    <w:rsid w:val="003C5525"/>
    <w:rsid w:val="003D1426"/>
    <w:rsid w:val="003D1E1F"/>
    <w:rsid w:val="003D3052"/>
    <w:rsid w:val="003D3270"/>
    <w:rsid w:val="003D6A6D"/>
    <w:rsid w:val="003D7C6C"/>
    <w:rsid w:val="003E0A83"/>
    <w:rsid w:val="003E22B4"/>
    <w:rsid w:val="003E2678"/>
    <w:rsid w:val="003E4E2B"/>
    <w:rsid w:val="003F1BAE"/>
    <w:rsid w:val="003F1C18"/>
    <w:rsid w:val="003F2FBC"/>
    <w:rsid w:val="003F6983"/>
    <w:rsid w:val="00402332"/>
    <w:rsid w:val="004030CA"/>
    <w:rsid w:val="004064E8"/>
    <w:rsid w:val="00412740"/>
    <w:rsid w:val="00414532"/>
    <w:rsid w:val="004176DC"/>
    <w:rsid w:val="00423419"/>
    <w:rsid w:val="00425762"/>
    <w:rsid w:val="00426031"/>
    <w:rsid w:val="00440013"/>
    <w:rsid w:val="004448A7"/>
    <w:rsid w:val="00444F82"/>
    <w:rsid w:val="00445AC8"/>
    <w:rsid w:val="00452EE6"/>
    <w:rsid w:val="00453A46"/>
    <w:rsid w:val="004547F8"/>
    <w:rsid w:val="00456163"/>
    <w:rsid w:val="0045749E"/>
    <w:rsid w:val="00461BAC"/>
    <w:rsid w:val="00461BB0"/>
    <w:rsid w:val="0046347C"/>
    <w:rsid w:val="004638AC"/>
    <w:rsid w:val="00472DD3"/>
    <w:rsid w:val="00476906"/>
    <w:rsid w:val="00480096"/>
    <w:rsid w:val="00480519"/>
    <w:rsid w:val="004815AF"/>
    <w:rsid w:val="0048235F"/>
    <w:rsid w:val="00483A23"/>
    <w:rsid w:val="00484B41"/>
    <w:rsid w:val="00484D36"/>
    <w:rsid w:val="00487101"/>
    <w:rsid w:val="0049161B"/>
    <w:rsid w:val="0049165D"/>
    <w:rsid w:val="00491CAA"/>
    <w:rsid w:val="004A06AE"/>
    <w:rsid w:val="004A0FA2"/>
    <w:rsid w:val="004A69FF"/>
    <w:rsid w:val="004B02C0"/>
    <w:rsid w:val="004B08C9"/>
    <w:rsid w:val="004B1336"/>
    <w:rsid w:val="004B33B2"/>
    <w:rsid w:val="004B3B06"/>
    <w:rsid w:val="004B438A"/>
    <w:rsid w:val="004B60A4"/>
    <w:rsid w:val="004B6603"/>
    <w:rsid w:val="004B6917"/>
    <w:rsid w:val="004B7B45"/>
    <w:rsid w:val="004C6B24"/>
    <w:rsid w:val="004C6BB0"/>
    <w:rsid w:val="004C6CE3"/>
    <w:rsid w:val="004C6F3F"/>
    <w:rsid w:val="004C73E4"/>
    <w:rsid w:val="004D1874"/>
    <w:rsid w:val="004D2C1F"/>
    <w:rsid w:val="004D3A9D"/>
    <w:rsid w:val="004E311B"/>
    <w:rsid w:val="004E6068"/>
    <w:rsid w:val="004E6886"/>
    <w:rsid w:val="004F11A1"/>
    <w:rsid w:val="004F20D4"/>
    <w:rsid w:val="004F42F3"/>
    <w:rsid w:val="004F4B65"/>
    <w:rsid w:val="005003A3"/>
    <w:rsid w:val="0050249F"/>
    <w:rsid w:val="00503827"/>
    <w:rsid w:val="00503FBF"/>
    <w:rsid w:val="00505BBC"/>
    <w:rsid w:val="00505FCA"/>
    <w:rsid w:val="005108BA"/>
    <w:rsid w:val="0051174E"/>
    <w:rsid w:val="00513100"/>
    <w:rsid w:val="00517163"/>
    <w:rsid w:val="00517741"/>
    <w:rsid w:val="00520641"/>
    <w:rsid w:val="0052130C"/>
    <w:rsid w:val="00521458"/>
    <w:rsid w:val="00521630"/>
    <w:rsid w:val="00523633"/>
    <w:rsid w:val="00523C81"/>
    <w:rsid w:val="00523E38"/>
    <w:rsid w:val="0052448D"/>
    <w:rsid w:val="00526641"/>
    <w:rsid w:val="005308E0"/>
    <w:rsid w:val="00530FB2"/>
    <w:rsid w:val="00533692"/>
    <w:rsid w:val="00537AE9"/>
    <w:rsid w:val="00542291"/>
    <w:rsid w:val="00543535"/>
    <w:rsid w:val="005435D4"/>
    <w:rsid w:val="00543CC4"/>
    <w:rsid w:val="00551FF2"/>
    <w:rsid w:val="005534CB"/>
    <w:rsid w:val="00554D39"/>
    <w:rsid w:val="0055570B"/>
    <w:rsid w:val="0055683C"/>
    <w:rsid w:val="00560086"/>
    <w:rsid w:val="005606F9"/>
    <w:rsid w:val="00562293"/>
    <w:rsid w:val="00563044"/>
    <w:rsid w:val="00564A35"/>
    <w:rsid w:val="00567AA9"/>
    <w:rsid w:val="005708F7"/>
    <w:rsid w:val="00574152"/>
    <w:rsid w:val="00575212"/>
    <w:rsid w:val="00575A9C"/>
    <w:rsid w:val="00576E07"/>
    <w:rsid w:val="00580BA4"/>
    <w:rsid w:val="00584168"/>
    <w:rsid w:val="005848A0"/>
    <w:rsid w:val="005854F0"/>
    <w:rsid w:val="00585EA7"/>
    <w:rsid w:val="00587EDF"/>
    <w:rsid w:val="00592044"/>
    <w:rsid w:val="0059550A"/>
    <w:rsid w:val="0059671D"/>
    <w:rsid w:val="00597508"/>
    <w:rsid w:val="005A0278"/>
    <w:rsid w:val="005A0AF7"/>
    <w:rsid w:val="005A1CF7"/>
    <w:rsid w:val="005A2E61"/>
    <w:rsid w:val="005A335C"/>
    <w:rsid w:val="005A3E8E"/>
    <w:rsid w:val="005A6441"/>
    <w:rsid w:val="005A663D"/>
    <w:rsid w:val="005A67AD"/>
    <w:rsid w:val="005B1159"/>
    <w:rsid w:val="005B1579"/>
    <w:rsid w:val="005B16C6"/>
    <w:rsid w:val="005B2C09"/>
    <w:rsid w:val="005B2D20"/>
    <w:rsid w:val="005B7FE0"/>
    <w:rsid w:val="005D37BE"/>
    <w:rsid w:val="005D44B3"/>
    <w:rsid w:val="005E12B1"/>
    <w:rsid w:val="005E1DE8"/>
    <w:rsid w:val="005E201B"/>
    <w:rsid w:val="005E23C6"/>
    <w:rsid w:val="005E2E9C"/>
    <w:rsid w:val="005E3B57"/>
    <w:rsid w:val="005E4521"/>
    <w:rsid w:val="005E5F81"/>
    <w:rsid w:val="005E79AD"/>
    <w:rsid w:val="005F18C4"/>
    <w:rsid w:val="005F3051"/>
    <w:rsid w:val="005F312D"/>
    <w:rsid w:val="005F6BC1"/>
    <w:rsid w:val="00600BDD"/>
    <w:rsid w:val="00601FD5"/>
    <w:rsid w:val="0060528C"/>
    <w:rsid w:val="0060616D"/>
    <w:rsid w:val="00610957"/>
    <w:rsid w:val="00611EC3"/>
    <w:rsid w:val="00611EDF"/>
    <w:rsid w:val="00613528"/>
    <w:rsid w:val="00613726"/>
    <w:rsid w:val="00613A62"/>
    <w:rsid w:val="006142C8"/>
    <w:rsid w:val="00616354"/>
    <w:rsid w:val="00621827"/>
    <w:rsid w:val="00621941"/>
    <w:rsid w:val="006244DC"/>
    <w:rsid w:val="00627F22"/>
    <w:rsid w:val="006302B9"/>
    <w:rsid w:val="006307BA"/>
    <w:rsid w:val="00633C64"/>
    <w:rsid w:val="00634771"/>
    <w:rsid w:val="00640D00"/>
    <w:rsid w:val="00645ABA"/>
    <w:rsid w:val="006472BB"/>
    <w:rsid w:val="006478E0"/>
    <w:rsid w:val="0065163B"/>
    <w:rsid w:val="00651CAF"/>
    <w:rsid w:val="00654CE9"/>
    <w:rsid w:val="00660067"/>
    <w:rsid w:val="0066019C"/>
    <w:rsid w:val="00663796"/>
    <w:rsid w:val="006648A8"/>
    <w:rsid w:val="00665E6E"/>
    <w:rsid w:val="00666C7D"/>
    <w:rsid w:val="00667E1C"/>
    <w:rsid w:val="00672786"/>
    <w:rsid w:val="00672B92"/>
    <w:rsid w:val="00675C30"/>
    <w:rsid w:val="0067627B"/>
    <w:rsid w:val="006769F4"/>
    <w:rsid w:val="00676A3B"/>
    <w:rsid w:val="006811FF"/>
    <w:rsid w:val="00681402"/>
    <w:rsid w:val="00681C01"/>
    <w:rsid w:val="00685686"/>
    <w:rsid w:val="0068660C"/>
    <w:rsid w:val="00693E2B"/>
    <w:rsid w:val="00695497"/>
    <w:rsid w:val="006965D3"/>
    <w:rsid w:val="00697EEC"/>
    <w:rsid w:val="006A0018"/>
    <w:rsid w:val="006A2120"/>
    <w:rsid w:val="006A5338"/>
    <w:rsid w:val="006A542E"/>
    <w:rsid w:val="006A6599"/>
    <w:rsid w:val="006A6860"/>
    <w:rsid w:val="006A6CE9"/>
    <w:rsid w:val="006A7ED8"/>
    <w:rsid w:val="006B20D8"/>
    <w:rsid w:val="006B6831"/>
    <w:rsid w:val="006B7290"/>
    <w:rsid w:val="006B7339"/>
    <w:rsid w:val="006C2E94"/>
    <w:rsid w:val="006C388B"/>
    <w:rsid w:val="006C3A2F"/>
    <w:rsid w:val="006C62C7"/>
    <w:rsid w:val="006C7143"/>
    <w:rsid w:val="006D2A7D"/>
    <w:rsid w:val="006D3943"/>
    <w:rsid w:val="006D3E66"/>
    <w:rsid w:val="006D5D58"/>
    <w:rsid w:val="006E270D"/>
    <w:rsid w:val="006E6A2B"/>
    <w:rsid w:val="006E76EE"/>
    <w:rsid w:val="006F4DB6"/>
    <w:rsid w:val="006F6981"/>
    <w:rsid w:val="006F6E8C"/>
    <w:rsid w:val="00701D43"/>
    <w:rsid w:val="007038B0"/>
    <w:rsid w:val="0070707E"/>
    <w:rsid w:val="007116D5"/>
    <w:rsid w:val="00717228"/>
    <w:rsid w:val="00722719"/>
    <w:rsid w:val="00722905"/>
    <w:rsid w:val="007245E2"/>
    <w:rsid w:val="007316BA"/>
    <w:rsid w:val="00733C86"/>
    <w:rsid w:val="007355CA"/>
    <w:rsid w:val="00735EF3"/>
    <w:rsid w:val="007375C9"/>
    <w:rsid w:val="00741EF8"/>
    <w:rsid w:val="007425DD"/>
    <w:rsid w:val="00744F9D"/>
    <w:rsid w:val="007452D4"/>
    <w:rsid w:val="0074573F"/>
    <w:rsid w:val="00750639"/>
    <w:rsid w:val="007511D6"/>
    <w:rsid w:val="00752521"/>
    <w:rsid w:val="0075475D"/>
    <w:rsid w:val="0075579A"/>
    <w:rsid w:val="00755F34"/>
    <w:rsid w:val="00755F52"/>
    <w:rsid w:val="00761234"/>
    <w:rsid w:val="00763812"/>
    <w:rsid w:val="007654CA"/>
    <w:rsid w:val="00765DE8"/>
    <w:rsid w:val="00765EA0"/>
    <w:rsid w:val="00766F68"/>
    <w:rsid w:val="00767081"/>
    <w:rsid w:val="007708C4"/>
    <w:rsid w:val="00770F89"/>
    <w:rsid w:val="00771BFE"/>
    <w:rsid w:val="0077437D"/>
    <w:rsid w:val="00774843"/>
    <w:rsid w:val="00774BD3"/>
    <w:rsid w:val="00776E68"/>
    <w:rsid w:val="0078088D"/>
    <w:rsid w:val="00784254"/>
    <w:rsid w:val="00787CE2"/>
    <w:rsid w:val="00790DE2"/>
    <w:rsid w:val="0079238C"/>
    <w:rsid w:val="00792ACA"/>
    <w:rsid w:val="0079335F"/>
    <w:rsid w:val="007936B3"/>
    <w:rsid w:val="00794B75"/>
    <w:rsid w:val="00795241"/>
    <w:rsid w:val="00796880"/>
    <w:rsid w:val="007A1917"/>
    <w:rsid w:val="007A3C92"/>
    <w:rsid w:val="007A3E2A"/>
    <w:rsid w:val="007A4E9D"/>
    <w:rsid w:val="007A6B42"/>
    <w:rsid w:val="007B3E36"/>
    <w:rsid w:val="007B5E87"/>
    <w:rsid w:val="007B7DED"/>
    <w:rsid w:val="007C4144"/>
    <w:rsid w:val="007C466E"/>
    <w:rsid w:val="007C5B95"/>
    <w:rsid w:val="007C5FDD"/>
    <w:rsid w:val="007C6D41"/>
    <w:rsid w:val="007C7DAF"/>
    <w:rsid w:val="007D3407"/>
    <w:rsid w:val="007D594B"/>
    <w:rsid w:val="007D5F03"/>
    <w:rsid w:val="007D7FBA"/>
    <w:rsid w:val="007E05B2"/>
    <w:rsid w:val="007E0BC4"/>
    <w:rsid w:val="007E1B49"/>
    <w:rsid w:val="007E3184"/>
    <w:rsid w:val="007E6B1E"/>
    <w:rsid w:val="007E6C80"/>
    <w:rsid w:val="007F07FB"/>
    <w:rsid w:val="007F207E"/>
    <w:rsid w:val="007F43BE"/>
    <w:rsid w:val="007F525A"/>
    <w:rsid w:val="007F5DB4"/>
    <w:rsid w:val="007F6F73"/>
    <w:rsid w:val="007F7A1D"/>
    <w:rsid w:val="00800F70"/>
    <w:rsid w:val="00805E29"/>
    <w:rsid w:val="00812053"/>
    <w:rsid w:val="008120E6"/>
    <w:rsid w:val="00812521"/>
    <w:rsid w:val="00813775"/>
    <w:rsid w:val="008204AC"/>
    <w:rsid w:val="008205D9"/>
    <w:rsid w:val="00823A67"/>
    <w:rsid w:val="00824502"/>
    <w:rsid w:val="00824769"/>
    <w:rsid w:val="00824F03"/>
    <w:rsid w:val="00825B96"/>
    <w:rsid w:val="0082629C"/>
    <w:rsid w:val="0082654E"/>
    <w:rsid w:val="0083017A"/>
    <w:rsid w:val="00830D9C"/>
    <w:rsid w:val="0083155C"/>
    <w:rsid w:val="008316E2"/>
    <w:rsid w:val="00831DCA"/>
    <w:rsid w:val="00832970"/>
    <w:rsid w:val="008339DF"/>
    <w:rsid w:val="00833C41"/>
    <w:rsid w:val="0084164C"/>
    <w:rsid w:val="00841C8D"/>
    <w:rsid w:val="00841F1B"/>
    <w:rsid w:val="00842DF1"/>
    <w:rsid w:val="00843DD2"/>
    <w:rsid w:val="00850FC5"/>
    <w:rsid w:val="00854B2B"/>
    <w:rsid w:val="00855D64"/>
    <w:rsid w:val="008565EA"/>
    <w:rsid w:val="008575D6"/>
    <w:rsid w:val="00857E57"/>
    <w:rsid w:val="00860E50"/>
    <w:rsid w:val="00861428"/>
    <w:rsid w:val="00863CB7"/>
    <w:rsid w:val="00866BFD"/>
    <w:rsid w:val="00871CE7"/>
    <w:rsid w:val="00874D27"/>
    <w:rsid w:val="00875515"/>
    <w:rsid w:val="008762FE"/>
    <w:rsid w:val="00880023"/>
    <w:rsid w:val="00880A8F"/>
    <w:rsid w:val="00884C13"/>
    <w:rsid w:val="00886057"/>
    <w:rsid w:val="0088732C"/>
    <w:rsid w:val="00887485"/>
    <w:rsid w:val="00891682"/>
    <w:rsid w:val="00894DCB"/>
    <w:rsid w:val="0089570B"/>
    <w:rsid w:val="00896937"/>
    <w:rsid w:val="00896F01"/>
    <w:rsid w:val="008A079D"/>
    <w:rsid w:val="008A314F"/>
    <w:rsid w:val="008A4077"/>
    <w:rsid w:val="008B10D7"/>
    <w:rsid w:val="008C3EFB"/>
    <w:rsid w:val="008C4FA3"/>
    <w:rsid w:val="008C5217"/>
    <w:rsid w:val="008C5337"/>
    <w:rsid w:val="008D1FEC"/>
    <w:rsid w:val="008D32FD"/>
    <w:rsid w:val="008D55DD"/>
    <w:rsid w:val="008D5620"/>
    <w:rsid w:val="008D574C"/>
    <w:rsid w:val="008D665B"/>
    <w:rsid w:val="008E246B"/>
    <w:rsid w:val="008E3FA2"/>
    <w:rsid w:val="008F1F1D"/>
    <w:rsid w:val="008F4FAD"/>
    <w:rsid w:val="008F5D33"/>
    <w:rsid w:val="00901D7A"/>
    <w:rsid w:val="00902A8C"/>
    <w:rsid w:val="00902F85"/>
    <w:rsid w:val="00905BDD"/>
    <w:rsid w:val="00906070"/>
    <w:rsid w:val="00911352"/>
    <w:rsid w:val="009119ED"/>
    <w:rsid w:val="00912F0A"/>
    <w:rsid w:val="00916AED"/>
    <w:rsid w:val="00920809"/>
    <w:rsid w:val="00923BB3"/>
    <w:rsid w:val="00932A11"/>
    <w:rsid w:val="00933181"/>
    <w:rsid w:val="009333CA"/>
    <w:rsid w:val="00934B68"/>
    <w:rsid w:val="009376DD"/>
    <w:rsid w:val="00937911"/>
    <w:rsid w:val="00940BDD"/>
    <w:rsid w:val="00941A79"/>
    <w:rsid w:val="009424F0"/>
    <w:rsid w:val="00943012"/>
    <w:rsid w:val="00945DFD"/>
    <w:rsid w:val="00946A32"/>
    <w:rsid w:val="009478A6"/>
    <w:rsid w:val="0095281F"/>
    <w:rsid w:val="009540F4"/>
    <w:rsid w:val="009543DF"/>
    <w:rsid w:val="009546F5"/>
    <w:rsid w:val="009547BA"/>
    <w:rsid w:val="009553F8"/>
    <w:rsid w:val="00955ACA"/>
    <w:rsid w:val="00955F36"/>
    <w:rsid w:val="00962B07"/>
    <w:rsid w:val="0096335B"/>
    <w:rsid w:val="00963A16"/>
    <w:rsid w:val="0096461D"/>
    <w:rsid w:val="00964E4D"/>
    <w:rsid w:val="00965334"/>
    <w:rsid w:val="00965FDE"/>
    <w:rsid w:val="00966980"/>
    <w:rsid w:val="009705A7"/>
    <w:rsid w:val="00970F1F"/>
    <w:rsid w:val="0097274D"/>
    <w:rsid w:val="00980351"/>
    <w:rsid w:val="00980D05"/>
    <w:rsid w:val="0098233F"/>
    <w:rsid w:val="00985603"/>
    <w:rsid w:val="00985BB0"/>
    <w:rsid w:val="0099220E"/>
    <w:rsid w:val="0099225A"/>
    <w:rsid w:val="009943A0"/>
    <w:rsid w:val="009A36ED"/>
    <w:rsid w:val="009A379F"/>
    <w:rsid w:val="009A509B"/>
    <w:rsid w:val="009B010C"/>
    <w:rsid w:val="009B0DE3"/>
    <w:rsid w:val="009B1392"/>
    <w:rsid w:val="009B2FE0"/>
    <w:rsid w:val="009B640C"/>
    <w:rsid w:val="009C2228"/>
    <w:rsid w:val="009C24E3"/>
    <w:rsid w:val="009C5A2F"/>
    <w:rsid w:val="009C5EB0"/>
    <w:rsid w:val="009C68A9"/>
    <w:rsid w:val="009D014F"/>
    <w:rsid w:val="009D0455"/>
    <w:rsid w:val="009D048D"/>
    <w:rsid w:val="009D0B04"/>
    <w:rsid w:val="009D1248"/>
    <w:rsid w:val="009D223E"/>
    <w:rsid w:val="009D3AE7"/>
    <w:rsid w:val="009E0D82"/>
    <w:rsid w:val="009E19C2"/>
    <w:rsid w:val="009E2BD8"/>
    <w:rsid w:val="009E33AD"/>
    <w:rsid w:val="009E3B16"/>
    <w:rsid w:val="009E3ED9"/>
    <w:rsid w:val="009E4405"/>
    <w:rsid w:val="009E5532"/>
    <w:rsid w:val="009E5EBB"/>
    <w:rsid w:val="009E6C35"/>
    <w:rsid w:val="009E6E8E"/>
    <w:rsid w:val="009E6F43"/>
    <w:rsid w:val="009E70A5"/>
    <w:rsid w:val="009E73BF"/>
    <w:rsid w:val="009F249B"/>
    <w:rsid w:val="009F4B22"/>
    <w:rsid w:val="009F50AB"/>
    <w:rsid w:val="009F5357"/>
    <w:rsid w:val="00A00702"/>
    <w:rsid w:val="00A01F53"/>
    <w:rsid w:val="00A0204A"/>
    <w:rsid w:val="00A02344"/>
    <w:rsid w:val="00A041CD"/>
    <w:rsid w:val="00A04F40"/>
    <w:rsid w:val="00A051EC"/>
    <w:rsid w:val="00A064A2"/>
    <w:rsid w:val="00A06BEC"/>
    <w:rsid w:val="00A07301"/>
    <w:rsid w:val="00A10A8C"/>
    <w:rsid w:val="00A12BD2"/>
    <w:rsid w:val="00A13B0E"/>
    <w:rsid w:val="00A149CA"/>
    <w:rsid w:val="00A14A5A"/>
    <w:rsid w:val="00A15221"/>
    <w:rsid w:val="00A2262F"/>
    <w:rsid w:val="00A226B7"/>
    <w:rsid w:val="00A226FA"/>
    <w:rsid w:val="00A24719"/>
    <w:rsid w:val="00A263E3"/>
    <w:rsid w:val="00A27AD6"/>
    <w:rsid w:val="00A300EB"/>
    <w:rsid w:val="00A306DA"/>
    <w:rsid w:val="00A30724"/>
    <w:rsid w:val="00A31C2D"/>
    <w:rsid w:val="00A31C9F"/>
    <w:rsid w:val="00A33B84"/>
    <w:rsid w:val="00A35298"/>
    <w:rsid w:val="00A4304F"/>
    <w:rsid w:val="00A43A15"/>
    <w:rsid w:val="00A46DBF"/>
    <w:rsid w:val="00A47326"/>
    <w:rsid w:val="00A5017E"/>
    <w:rsid w:val="00A50AE4"/>
    <w:rsid w:val="00A52757"/>
    <w:rsid w:val="00A52BE6"/>
    <w:rsid w:val="00A53D51"/>
    <w:rsid w:val="00A547E0"/>
    <w:rsid w:val="00A54D5B"/>
    <w:rsid w:val="00A56E39"/>
    <w:rsid w:val="00A57217"/>
    <w:rsid w:val="00A605EA"/>
    <w:rsid w:val="00A63143"/>
    <w:rsid w:val="00A63918"/>
    <w:rsid w:val="00A64E23"/>
    <w:rsid w:val="00A6787A"/>
    <w:rsid w:val="00A7000A"/>
    <w:rsid w:val="00A70B1F"/>
    <w:rsid w:val="00A739C5"/>
    <w:rsid w:val="00A7562B"/>
    <w:rsid w:val="00A75D35"/>
    <w:rsid w:val="00A77AFC"/>
    <w:rsid w:val="00A8541A"/>
    <w:rsid w:val="00A86999"/>
    <w:rsid w:val="00A91417"/>
    <w:rsid w:val="00A92E0D"/>
    <w:rsid w:val="00A9670B"/>
    <w:rsid w:val="00AA00E9"/>
    <w:rsid w:val="00AA2B07"/>
    <w:rsid w:val="00AA59E0"/>
    <w:rsid w:val="00AA7FE8"/>
    <w:rsid w:val="00AB1318"/>
    <w:rsid w:val="00AB2399"/>
    <w:rsid w:val="00AB4E16"/>
    <w:rsid w:val="00AB5AE5"/>
    <w:rsid w:val="00AC0D6E"/>
    <w:rsid w:val="00AC1584"/>
    <w:rsid w:val="00AC1F04"/>
    <w:rsid w:val="00AC2342"/>
    <w:rsid w:val="00AC2B33"/>
    <w:rsid w:val="00AC3FCF"/>
    <w:rsid w:val="00AC5BCE"/>
    <w:rsid w:val="00AC7AB2"/>
    <w:rsid w:val="00AD234A"/>
    <w:rsid w:val="00AD3923"/>
    <w:rsid w:val="00AD4870"/>
    <w:rsid w:val="00AD53A8"/>
    <w:rsid w:val="00AD5F29"/>
    <w:rsid w:val="00AD6651"/>
    <w:rsid w:val="00AD7E80"/>
    <w:rsid w:val="00AE11EA"/>
    <w:rsid w:val="00AE11EB"/>
    <w:rsid w:val="00AE1AB3"/>
    <w:rsid w:val="00AE5A4E"/>
    <w:rsid w:val="00AE5EA5"/>
    <w:rsid w:val="00AF0E42"/>
    <w:rsid w:val="00AF1D62"/>
    <w:rsid w:val="00AF2CC8"/>
    <w:rsid w:val="00AF3E3D"/>
    <w:rsid w:val="00AF537A"/>
    <w:rsid w:val="00AF6EBE"/>
    <w:rsid w:val="00AF7ACF"/>
    <w:rsid w:val="00B012BE"/>
    <w:rsid w:val="00B025E9"/>
    <w:rsid w:val="00B03209"/>
    <w:rsid w:val="00B075C8"/>
    <w:rsid w:val="00B10164"/>
    <w:rsid w:val="00B11083"/>
    <w:rsid w:val="00B14DD9"/>
    <w:rsid w:val="00B156B0"/>
    <w:rsid w:val="00B16249"/>
    <w:rsid w:val="00B1700E"/>
    <w:rsid w:val="00B1705D"/>
    <w:rsid w:val="00B240F7"/>
    <w:rsid w:val="00B24293"/>
    <w:rsid w:val="00B24BEB"/>
    <w:rsid w:val="00B27A29"/>
    <w:rsid w:val="00B33875"/>
    <w:rsid w:val="00B342F4"/>
    <w:rsid w:val="00B3558A"/>
    <w:rsid w:val="00B37A76"/>
    <w:rsid w:val="00B44A65"/>
    <w:rsid w:val="00B451DC"/>
    <w:rsid w:val="00B4657F"/>
    <w:rsid w:val="00B46658"/>
    <w:rsid w:val="00B46722"/>
    <w:rsid w:val="00B47AF6"/>
    <w:rsid w:val="00B47F69"/>
    <w:rsid w:val="00B56DA3"/>
    <w:rsid w:val="00B60D25"/>
    <w:rsid w:val="00B61565"/>
    <w:rsid w:val="00B6167C"/>
    <w:rsid w:val="00B62C03"/>
    <w:rsid w:val="00B6483A"/>
    <w:rsid w:val="00B66927"/>
    <w:rsid w:val="00B67B59"/>
    <w:rsid w:val="00B743FD"/>
    <w:rsid w:val="00B74DEA"/>
    <w:rsid w:val="00B756F9"/>
    <w:rsid w:val="00B80D6A"/>
    <w:rsid w:val="00B8291E"/>
    <w:rsid w:val="00B83CDA"/>
    <w:rsid w:val="00B854B2"/>
    <w:rsid w:val="00B85BEE"/>
    <w:rsid w:val="00B8764C"/>
    <w:rsid w:val="00B87D13"/>
    <w:rsid w:val="00B90558"/>
    <w:rsid w:val="00B92FF7"/>
    <w:rsid w:val="00B941FD"/>
    <w:rsid w:val="00B94E7D"/>
    <w:rsid w:val="00B95C05"/>
    <w:rsid w:val="00B968A0"/>
    <w:rsid w:val="00BA261B"/>
    <w:rsid w:val="00BA2A7E"/>
    <w:rsid w:val="00BA4AA8"/>
    <w:rsid w:val="00BA57E4"/>
    <w:rsid w:val="00BA7B19"/>
    <w:rsid w:val="00BB5B63"/>
    <w:rsid w:val="00BB5E42"/>
    <w:rsid w:val="00BC3832"/>
    <w:rsid w:val="00BC3FBB"/>
    <w:rsid w:val="00BC6E4B"/>
    <w:rsid w:val="00BD1F4A"/>
    <w:rsid w:val="00BD29A0"/>
    <w:rsid w:val="00BD5704"/>
    <w:rsid w:val="00BD65A1"/>
    <w:rsid w:val="00BE05DD"/>
    <w:rsid w:val="00BE1359"/>
    <w:rsid w:val="00BE2F6A"/>
    <w:rsid w:val="00BE3FE6"/>
    <w:rsid w:val="00BE7540"/>
    <w:rsid w:val="00BE7645"/>
    <w:rsid w:val="00BF0AAD"/>
    <w:rsid w:val="00BF285D"/>
    <w:rsid w:val="00BF6150"/>
    <w:rsid w:val="00BF62F5"/>
    <w:rsid w:val="00C00652"/>
    <w:rsid w:val="00C0149F"/>
    <w:rsid w:val="00C03C6E"/>
    <w:rsid w:val="00C03F89"/>
    <w:rsid w:val="00C04B9F"/>
    <w:rsid w:val="00C04DCA"/>
    <w:rsid w:val="00C062B7"/>
    <w:rsid w:val="00C07472"/>
    <w:rsid w:val="00C10F9F"/>
    <w:rsid w:val="00C13A54"/>
    <w:rsid w:val="00C14AC1"/>
    <w:rsid w:val="00C1598D"/>
    <w:rsid w:val="00C25023"/>
    <w:rsid w:val="00C2517F"/>
    <w:rsid w:val="00C30815"/>
    <w:rsid w:val="00C309C7"/>
    <w:rsid w:val="00C326DA"/>
    <w:rsid w:val="00C33596"/>
    <w:rsid w:val="00C34A2F"/>
    <w:rsid w:val="00C40130"/>
    <w:rsid w:val="00C40538"/>
    <w:rsid w:val="00C40D75"/>
    <w:rsid w:val="00C4228A"/>
    <w:rsid w:val="00C43920"/>
    <w:rsid w:val="00C448F9"/>
    <w:rsid w:val="00C46096"/>
    <w:rsid w:val="00C46952"/>
    <w:rsid w:val="00C47301"/>
    <w:rsid w:val="00C507AF"/>
    <w:rsid w:val="00C53174"/>
    <w:rsid w:val="00C534A2"/>
    <w:rsid w:val="00C54DBA"/>
    <w:rsid w:val="00C55EE6"/>
    <w:rsid w:val="00C56252"/>
    <w:rsid w:val="00C57183"/>
    <w:rsid w:val="00C57C23"/>
    <w:rsid w:val="00C57F8B"/>
    <w:rsid w:val="00C602C3"/>
    <w:rsid w:val="00C60FC3"/>
    <w:rsid w:val="00C61514"/>
    <w:rsid w:val="00C66283"/>
    <w:rsid w:val="00C673DE"/>
    <w:rsid w:val="00C70E3A"/>
    <w:rsid w:val="00C7113E"/>
    <w:rsid w:val="00C71527"/>
    <w:rsid w:val="00C71B2A"/>
    <w:rsid w:val="00C73FBE"/>
    <w:rsid w:val="00C74518"/>
    <w:rsid w:val="00C7476E"/>
    <w:rsid w:val="00C74DA6"/>
    <w:rsid w:val="00C804E0"/>
    <w:rsid w:val="00C8304A"/>
    <w:rsid w:val="00C85C9A"/>
    <w:rsid w:val="00C866CB"/>
    <w:rsid w:val="00C90830"/>
    <w:rsid w:val="00C91134"/>
    <w:rsid w:val="00C917AF"/>
    <w:rsid w:val="00C93F74"/>
    <w:rsid w:val="00C94EFC"/>
    <w:rsid w:val="00CA09B4"/>
    <w:rsid w:val="00CA0D64"/>
    <w:rsid w:val="00CA4022"/>
    <w:rsid w:val="00CA42A2"/>
    <w:rsid w:val="00CA513C"/>
    <w:rsid w:val="00CA5857"/>
    <w:rsid w:val="00CA5BDF"/>
    <w:rsid w:val="00CA6879"/>
    <w:rsid w:val="00CB0592"/>
    <w:rsid w:val="00CB1244"/>
    <w:rsid w:val="00CB1D11"/>
    <w:rsid w:val="00CB1E6D"/>
    <w:rsid w:val="00CB2411"/>
    <w:rsid w:val="00CC0379"/>
    <w:rsid w:val="00CC464C"/>
    <w:rsid w:val="00CC6089"/>
    <w:rsid w:val="00CC69E4"/>
    <w:rsid w:val="00CD2B35"/>
    <w:rsid w:val="00CD716B"/>
    <w:rsid w:val="00CE011A"/>
    <w:rsid w:val="00CE27AE"/>
    <w:rsid w:val="00CE5531"/>
    <w:rsid w:val="00CE5AF6"/>
    <w:rsid w:val="00CE7FC1"/>
    <w:rsid w:val="00CF0AE7"/>
    <w:rsid w:val="00CF1956"/>
    <w:rsid w:val="00D03C0E"/>
    <w:rsid w:val="00D03E97"/>
    <w:rsid w:val="00D043E8"/>
    <w:rsid w:val="00D044F0"/>
    <w:rsid w:val="00D06463"/>
    <w:rsid w:val="00D103CF"/>
    <w:rsid w:val="00D137F4"/>
    <w:rsid w:val="00D15193"/>
    <w:rsid w:val="00D156F4"/>
    <w:rsid w:val="00D173A6"/>
    <w:rsid w:val="00D20107"/>
    <w:rsid w:val="00D22268"/>
    <w:rsid w:val="00D261A3"/>
    <w:rsid w:val="00D276A1"/>
    <w:rsid w:val="00D3257D"/>
    <w:rsid w:val="00D3317E"/>
    <w:rsid w:val="00D3692F"/>
    <w:rsid w:val="00D36BC2"/>
    <w:rsid w:val="00D427AE"/>
    <w:rsid w:val="00D43D34"/>
    <w:rsid w:val="00D442DD"/>
    <w:rsid w:val="00D44548"/>
    <w:rsid w:val="00D4655C"/>
    <w:rsid w:val="00D50022"/>
    <w:rsid w:val="00D5096F"/>
    <w:rsid w:val="00D52A76"/>
    <w:rsid w:val="00D53920"/>
    <w:rsid w:val="00D55247"/>
    <w:rsid w:val="00D559A8"/>
    <w:rsid w:val="00D56A4A"/>
    <w:rsid w:val="00D600A0"/>
    <w:rsid w:val="00D60F64"/>
    <w:rsid w:val="00D61B20"/>
    <w:rsid w:val="00D65A04"/>
    <w:rsid w:val="00D74031"/>
    <w:rsid w:val="00D77C20"/>
    <w:rsid w:val="00D83C10"/>
    <w:rsid w:val="00D842E0"/>
    <w:rsid w:val="00D90C5A"/>
    <w:rsid w:val="00D9185E"/>
    <w:rsid w:val="00D9222E"/>
    <w:rsid w:val="00DA25E1"/>
    <w:rsid w:val="00DA7AB9"/>
    <w:rsid w:val="00DB22FF"/>
    <w:rsid w:val="00DB2C82"/>
    <w:rsid w:val="00DB6E40"/>
    <w:rsid w:val="00DC610C"/>
    <w:rsid w:val="00DC739E"/>
    <w:rsid w:val="00DD0D48"/>
    <w:rsid w:val="00DD1A35"/>
    <w:rsid w:val="00DD2100"/>
    <w:rsid w:val="00DD2120"/>
    <w:rsid w:val="00DD2673"/>
    <w:rsid w:val="00DD2871"/>
    <w:rsid w:val="00DD558E"/>
    <w:rsid w:val="00DD759F"/>
    <w:rsid w:val="00DE19B2"/>
    <w:rsid w:val="00DE19FF"/>
    <w:rsid w:val="00DE4BBB"/>
    <w:rsid w:val="00DE5BF8"/>
    <w:rsid w:val="00DF1464"/>
    <w:rsid w:val="00DF14EC"/>
    <w:rsid w:val="00DF32E7"/>
    <w:rsid w:val="00DF42DE"/>
    <w:rsid w:val="00DF6506"/>
    <w:rsid w:val="00DF7400"/>
    <w:rsid w:val="00E007C6"/>
    <w:rsid w:val="00E016E9"/>
    <w:rsid w:val="00E0182A"/>
    <w:rsid w:val="00E0223A"/>
    <w:rsid w:val="00E03609"/>
    <w:rsid w:val="00E058C0"/>
    <w:rsid w:val="00E107EC"/>
    <w:rsid w:val="00E128C5"/>
    <w:rsid w:val="00E12D06"/>
    <w:rsid w:val="00E14384"/>
    <w:rsid w:val="00E14477"/>
    <w:rsid w:val="00E2164B"/>
    <w:rsid w:val="00E22B43"/>
    <w:rsid w:val="00E238FF"/>
    <w:rsid w:val="00E24208"/>
    <w:rsid w:val="00E24B40"/>
    <w:rsid w:val="00E258F0"/>
    <w:rsid w:val="00E2733A"/>
    <w:rsid w:val="00E32C7C"/>
    <w:rsid w:val="00E33082"/>
    <w:rsid w:val="00E331E3"/>
    <w:rsid w:val="00E34405"/>
    <w:rsid w:val="00E3631A"/>
    <w:rsid w:val="00E41A5B"/>
    <w:rsid w:val="00E4488A"/>
    <w:rsid w:val="00E47335"/>
    <w:rsid w:val="00E47FB6"/>
    <w:rsid w:val="00E51347"/>
    <w:rsid w:val="00E546D6"/>
    <w:rsid w:val="00E55C7F"/>
    <w:rsid w:val="00E57E94"/>
    <w:rsid w:val="00E6007D"/>
    <w:rsid w:val="00E605CF"/>
    <w:rsid w:val="00E633CC"/>
    <w:rsid w:val="00E6777B"/>
    <w:rsid w:val="00E6791C"/>
    <w:rsid w:val="00E67FE4"/>
    <w:rsid w:val="00E7032A"/>
    <w:rsid w:val="00E81DD4"/>
    <w:rsid w:val="00E843C4"/>
    <w:rsid w:val="00E87E8E"/>
    <w:rsid w:val="00E9017C"/>
    <w:rsid w:val="00E925E1"/>
    <w:rsid w:val="00E92AB3"/>
    <w:rsid w:val="00E92C69"/>
    <w:rsid w:val="00E96B4B"/>
    <w:rsid w:val="00E96BAD"/>
    <w:rsid w:val="00E97423"/>
    <w:rsid w:val="00EA1A87"/>
    <w:rsid w:val="00EA29E1"/>
    <w:rsid w:val="00EA3503"/>
    <w:rsid w:val="00EB1E77"/>
    <w:rsid w:val="00EB5C29"/>
    <w:rsid w:val="00EB6131"/>
    <w:rsid w:val="00EB7BF8"/>
    <w:rsid w:val="00EC68FF"/>
    <w:rsid w:val="00EC7A8F"/>
    <w:rsid w:val="00ED0923"/>
    <w:rsid w:val="00ED174C"/>
    <w:rsid w:val="00ED2FE6"/>
    <w:rsid w:val="00ED3FE2"/>
    <w:rsid w:val="00ED436D"/>
    <w:rsid w:val="00ED53AE"/>
    <w:rsid w:val="00ED5736"/>
    <w:rsid w:val="00EE019B"/>
    <w:rsid w:val="00EE02E7"/>
    <w:rsid w:val="00EE2779"/>
    <w:rsid w:val="00EE2B89"/>
    <w:rsid w:val="00EE2D4C"/>
    <w:rsid w:val="00EE53BC"/>
    <w:rsid w:val="00EE58C4"/>
    <w:rsid w:val="00EE5EE6"/>
    <w:rsid w:val="00EF165B"/>
    <w:rsid w:val="00EF5B55"/>
    <w:rsid w:val="00EF5BC8"/>
    <w:rsid w:val="00EF65B5"/>
    <w:rsid w:val="00EF6E5E"/>
    <w:rsid w:val="00EF78D6"/>
    <w:rsid w:val="00F03666"/>
    <w:rsid w:val="00F0528C"/>
    <w:rsid w:val="00F07880"/>
    <w:rsid w:val="00F1187F"/>
    <w:rsid w:val="00F11A64"/>
    <w:rsid w:val="00F12D34"/>
    <w:rsid w:val="00F1614E"/>
    <w:rsid w:val="00F1730E"/>
    <w:rsid w:val="00F21659"/>
    <w:rsid w:val="00F22CEF"/>
    <w:rsid w:val="00F22F4B"/>
    <w:rsid w:val="00F265B4"/>
    <w:rsid w:val="00F26E10"/>
    <w:rsid w:val="00F30710"/>
    <w:rsid w:val="00F4068F"/>
    <w:rsid w:val="00F41289"/>
    <w:rsid w:val="00F431E7"/>
    <w:rsid w:val="00F4369D"/>
    <w:rsid w:val="00F449F8"/>
    <w:rsid w:val="00F44F1B"/>
    <w:rsid w:val="00F50AB9"/>
    <w:rsid w:val="00F527D8"/>
    <w:rsid w:val="00F55792"/>
    <w:rsid w:val="00F57D4D"/>
    <w:rsid w:val="00F62ED9"/>
    <w:rsid w:val="00F656A5"/>
    <w:rsid w:val="00F65B03"/>
    <w:rsid w:val="00F675A6"/>
    <w:rsid w:val="00F71C25"/>
    <w:rsid w:val="00F73A0F"/>
    <w:rsid w:val="00F73A37"/>
    <w:rsid w:val="00F765AD"/>
    <w:rsid w:val="00F773A5"/>
    <w:rsid w:val="00F77C3C"/>
    <w:rsid w:val="00F80EF3"/>
    <w:rsid w:val="00F85487"/>
    <w:rsid w:val="00F85B92"/>
    <w:rsid w:val="00F86704"/>
    <w:rsid w:val="00F86E74"/>
    <w:rsid w:val="00F910AF"/>
    <w:rsid w:val="00F938A7"/>
    <w:rsid w:val="00F96DB5"/>
    <w:rsid w:val="00F971E5"/>
    <w:rsid w:val="00FA096E"/>
    <w:rsid w:val="00FA4ED3"/>
    <w:rsid w:val="00FA5DB6"/>
    <w:rsid w:val="00FA5E91"/>
    <w:rsid w:val="00FB1488"/>
    <w:rsid w:val="00FB34E7"/>
    <w:rsid w:val="00FB544C"/>
    <w:rsid w:val="00FC1450"/>
    <w:rsid w:val="00FC5799"/>
    <w:rsid w:val="00FC6562"/>
    <w:rsid w:val="00FD0B46"/>
    <w:rsid w:val="00FD134A"/>
    <w:rsid w:val="00FD1832"/>
    <w:rsid w:val="00FD289E"/>
    <w:rsid w:val="00FD41C5"/>
    <w:rsid w:val="00FD6A9D"/>
    <w:rsid w:val="00FE4545"/>
    <w:rsid w:val="00FE53C8"/>
    <w:rsid w:val="00FF1881"/>
    <w:rsid w:val="00FF32F9"/>
    <w:rsid w:val="00FF46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9B8AE6"/>
  <w15:docId w15:val="{857EE06B-0649-4A17-A16B-2CAE15AB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AEE"/>
    <w:pPr>
      <w:spacing w:after="200" w:line="276" w:lineRule="auto"/>
    </w:pPr>
    <w:rPr>
      <w:rFonts w:eastAsia="Times New Roman"/>
      <w:sz w:val="22"/>
      <w:szCs w:val="22"/>
      <w:lang w:eastAsia="en-US"/>
    </w:rPr>
  </w:style>
  <w:style w:type="paragraph" w:styleId="Heading1">
    <w:name w:val="heading 1"/>
    <w:basedOn w:val="Normal"/>
    <w:next w:val="Normal"/>
    <w:link w:val="Heading1Char"/>
    <w:uiPriority w:val="9"/>
    <w:qFormat/>
    <w:rsid w:val="000F203B"/>
    <w:pPr>
      <w:keepNext/>
      <w:keepLines/>
      <w:pBdr>
        <w:bottom w:val="single" w:sz="8" w:space="2" w:color="1F3A5F"/>
      </w:pBdr>
      <w:spacing w:before="360" w:after="120"/>
      <w:outlineLvl w:val="0"/>
    </w:pPr>
    <w:rPr>
      <w:rFonts w:cs="Calibri"/>
      <w:b/>
      <w:color w:val="1F3A5F"/>
      <w:spacing w:val="20"/>
      <w:sz w:val="28"/>
      <w:szCs w:val="28"/>
    </w:rPr>
  </w:style>
  <w:style w:type="paragraph" w:styleId="Heading2">
    <w:name w:val="heading 2"/>
    <w:basedOn w:val="Normal"/>
    <w:next w:val="Normal"/>
    <w:link w:val="Heading2Char"/>
    <w:qFormat/>
    <w:rsid w:val="00DF1464"/>
    <w:pPr>
      <w:keepNext/>
      <w:spacing w:before="240" w:after="60" w:line="240" w:lineRule="auto"/>
      <w:outlineLvl w:val="1"/>
    </w:pPr>
    <w:rPr>
      <w:b/>
      <w:color w:val="1F3A5F"/>
      <w:sz w:val="24"/>
      <w:szCs w:val="24"/>
    </w:rPr>
  </w:style>
  <w:style w:type="paragraph" w:styleId="Heading3">
    <w:name w:val="heading 3"/>
    <w:basedOn w:val="Normal"/>
    <w:next w:val="Normal"/>
    <w:link w:val="Heading3Char"/>
    <w:uiPriority w:val="9"/>
    <w:semiHidden/>
    <w:unhideWhenUsed/>
    <w:qFormat/>
    <w:rsid w:val="00F436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0234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10B0D"/>
    <w:rPr>
      <w:color w:val="0000FF"/>
      <w:u w:val="single"/>
    </w:rPr>
  </w:style>
  <w:style w:type="paragraph" w:customStyle="1" w:styleId="ColorfulList-Accent11">
    <w:name w:val="Colorful List - Accent 11"/>
    <w:basedOn w:val="Normal"/>
    <w:uiPriority w:val="34"/>
    <w:qFormat/>
    <w:rsid w:val="00E843C4"/>
    <w:pPr>
      <w:ind w:left="720"/>
      <w:contextualSpacing/>
    </w:pPr>
  </w:style>
  <w:style w:type="character" w:customStyle="1" w:styleId="Heading2Char">
    <w:name w:val="Heading 2 Char"/>
    <w:link w:val="Heading2"/>
    <w:rsid w:val="00DF1464"/>
    <w:rPr>
      <w:rFonts w:ascii="Times New Roman" w:eastAsia="PMingLiU" w:hAnsi="Times New Roman" w:cs="Times New Roman"/>
      <w:b/>
      <w:sz w:val="24"/>
      <w:szCs w:val="20"/>
      <w:lang w:eastAsia="zh-TW"/>
    </w:rPr>
  </w:style>
  <w:style w:type="paragraph" w:styleId="NormalIndent">
    <w:name w:val="Normal Indent"/>
    <w:basedOn w:val="Normal"/>
    <w:uiPriority w:val="99"/>
    <w:semiHidden/>
    <w:unhideWhenUsed/>
    <w:rsid w:val="00DF1464"/>
    <w:pPr>
      <w:ind w:left="720"/>
    </w:pPr>
  </w:style>
  <w:style w:type="paragraph" w:customStyle="1" w:styleId="MainTitle">
    <w:name w:val="Main Title"/>
    <w:basedOn w:val="Normal"/>
    <w:rsid w:val="00D20107"/>
    <w:pPr>
      <w:framePr w:w="6521" w:hSpace="181" w:vSpace="181" w:wrap="notBeside" w:vAnchor="page" w:hAnchor="margin" w:xAlign="right" w:y="3403"/>
      <w:tabs>
        <w:tab w:val="left" w:pos="5040"/>
      </w:tabs>
      <w:spacing w:after="0" w:line="240" w:lineRule="auto"/>
    </w:pPr>
    <w:rPr>
      <w:rFonts w:ascii="Verdana" w:hAnsi="Verdana"/>
      <w:b/>
      <w:sz w:val="44"/>
      <w:szCs w:val="24"/>
      <w:lang w:val="en-GB"/>
    </w:rPr>
  </w:style>
  <w:style w:type="paragraph" w:styleId="Header">
    <w:name w:val="header"/>
    <w:basedOn w:val="Normal"/>
    <w:link w:val="HeaderChar"/>
    <w:uiPriority w:val="99"/>
    <w:unhideWhenUsed/>
    <w:rsid w:val="006E6A2B"/>
    <w:pPr>
      <w:tabs>
        <w:tab w:val="center" w:pos="4320"/>
        <w:tab w:val="right" w:pos="8640"/>
      </w:tabs>
    </w:pPr>
  </w:style>
  <w:style w:type="character" w:customStyle="1" w:styleId="HeaderChar">
    <w:name w:val="Header Char"/>
    <w:link w:val="Header"/>
    <w:uiPriority w:val="99"/>
    <w:rsid w:val="006E6A2B"/>
    <w:rPr>
      <w:rFonts w:eastAsia="Times New Roman"/>
      <w:sz w:val="22"/>
      <w:szCs w:val="22"/>
    </w:rPr>
  </w:style>
  <w:style w:type="paragraph" w:styleId="Footer">
    <w:name w:val="footer"/>
    <w:basedOn w:val="Normal"/>
    <w:link w:val="FooterChar"/>
    <w:uiPriority w:val="99"/>
    <w:unhideWhenUsed/>
    <w:rsid w:val="006E6A2B"/>
    <w:pPr>
      <w:tabs>
        <w:tab w:val="center" w:pos="4320"/>
        <w:tab w:val="right" w:pos="8640"/>
      </w:tabs>
    </w:pPr>
  </w:style>
  <w:style w:type="character" w:customStyle="1" w:styleId="FooterChar">
    <w:name w:val="Footer Char"/>
    <w:link w:val="Footer"/>
    <w:uiPriority w:val="99"/>
    <w:rsid w:val="006E6A2B"/>
    <w:rPr>
      <w:rFonts w:eastAsia="Times New Roman"/>
      <w:sz w:val="22"/>
      <w:szCs w:val="22"/>
    </w:rPr>
  </w:style>
  <w:style w:type="paragraph" w:styleId="ListParagraph">
    <w:name w:val="List Paragraph"/>
    <w:basedOn w:val="Normal"/>
    <w:uiPriority w:val="34"/>
    <w:qFormat/>
    <w:rsid w:val="00B80D6A"/>
    <w:pPr>
      <w:ind w:left="720"/>
      <w:contextualSpacing/>
    </w:pPr>
  </w:style>
  <w:style w:type="character" w:styleId="Emphasis">
    <w:name w:val="Emphasis"/>
    <w:basedOn w:val="DefaultParagraphFont"/>
    <w:uiPriority w:val="20"/>
    <w:qFormat/>
    <w:rsid w:val="00F910AF"/>
    <w:rPr>
      <w:i/>
      <w:iCs/>
    </w:rPr>
  </w:style>
  <w:style w:type="character" w:styleId="FollowedHyperlink">
    <w:name w:val="FollowedHyperlink"/>
    <w:basedOn w:val="DefaultParagraphFont"/>
    <w:uiPriority w:val="99"/>
    <w:semiHidden/>
    <w:unhideWhenUsed/>
    <w:rsid w:val="00F910AF"/>
    <w:rPr>
      <w:color w:val="954F72" w:themeColor="followedHyperlink"/>
      <w:u w:val="single"/>
    </w:rPr>
  </w:style>
  <w:style w:type="character" w:customStyle="1" w:styleId="size-xl">
    <w:name w:val="size-xl"/>
    <w:basedOn w:val="DefaultParagraphFont"/>
    <w:rsid w:val="00C4228A"/>
  </w:style>
  <w:style w:type="character" w:customStyle="1" w:styleId="size-m">
    <w:name w:val="size-m"/>
    <w:basedOn w:val="DefaultParagraphFont"/>
    <w:rsid w:val="00C4228A"/>
  </w:style>
  <w:style w:type="paragraph" w:styleId="ListBullet">
    <w:name w:val="List Bullet"/>
    <w:basedOn w:val="Normal"/>
    <w:uiPriority w:val="99"/>
    <w:unhideWhenUsed/>
    <w:rsid w:val="006D2A7D"/>
    <w:pPr>
      <w:numPr>
        <w:numId w:val="12"/>
      </w:numPr>
      <w:contextualSpacing/>
    </w:pPr>
  </w:style>
  <w:style w:type="paragraph" w:styleId="NormalWeb">
    <w:name w:val="Normal (Web)"/>
    <w:basedOn w:val="Normal"/>
    <w:uiPriority w:val="99"/>
    <w:unhideWhenUsed/>
    <w:rsid w:val="000F082B"/>
    <w:pPr>
      <w:spacing w:after="0" w:line="240" w:lineRule="auto"/>
    </w:pPr>
    <w:rPr>
      <w:rFonts w:ascii="Times New Roman" w:eastAsiaTheme="minorHAnsi" w:hAnsi="Times New Roman"/>
      <w:sz w:val="24"/>
      <w:szCs w:val="24"/>
    </w:rPr>
  </w:style>
  <w:style w:type="paragraph" w:customStyle="1" w:styleId="Indent1">
    <w:name w:val="Indent 1"/>
    <w:basedOn w:val="Normal"/>
    <w:rsid w:val="00EA3503"/>
    <w:pPr>
      <w:numPr>
        <w:numId w:val="13"/>
      </w:numPr>
      <w:tabs>
        <w:tab w:val="left" w:pos="5040"/>
      </w:tabs>
      <w:spacing w:after="120" w:line="240" w:lineRule="auto"/>
      <w:jc w:val="both"/>
    </w:pPr>
    <w:rPr>
      <w:rFonts w:ascii="Times New Roman" w:hAnsi="Times New Roman"/>
      <w:sz w:val="24"/>
      <w:szCs w:val="24"/>
    </w:rPr>
  </w:style>
  <w:style w:type="paragraph" w:styleId="z-TopofForm">
    <w:name w:val="HTML Top of Form"/>
    <w:basedOn w:val="Normal"/>
    <w:next w:val="Normal"/>
    <w:link w:val="z-TopofFormChar"/>
    <w:hidden/>
    <w:uiPriority w:val="99"/>
    <w:semiHidden/>
    <w:unhideWhenUsed/>
    <w:rsid w:val="00EA3503"/>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A3503"/>
    <w:rPr>
      <w:rFonts w:ascii="Arial" w:eastAsia="Times New Roman" w:hAnsi="Arial" w:cs="Arial"/>
      <w:vanish/>
      <w:sz w:val="16"/>
      <w:szCs w:val="16"/>
      <w:lang w:eastAsia="en-US"/>
    </w:rPr>
  </w:style>
  <w:style w:type="paragraph" w:styleId="z-BottomofForm">
    <w:name w:val="HTML Bottom of Form"/>
    <w:basedOn w:val="Normal"/>
    <w:next w:val="Normal"/>
    <w:link w:val="z-BottomofFormChar"/>
    <w:hidden/>
    <w:uiPriority w:val="99"/>
    <w:semiHidden/>
    <w:unhideWhenUsed/>
    <w:rsid w:val="00EA3503"/>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A3503"/>
    <w:rPr>
      <w:rFonts w:ascii="Arial" w:eastAsia="Times New Roman" w:hAnsi="Arial" w:cs="Arial"/>
      <w:vanish/>
      <w:sz w:val="16"/>
      <w:szCs w:val="16"/>
      <w:lang w:eastAsia="en-US"/>
    </w:rPr>
  </w:style>
  <w:style w:type="paragraph" w:styleId="ListNumber">
    <w:name w:val="List Number"/>
    <w:basedOn w:val="Normal"/>
    <w:uiPriority w:val="99"/>
    <w:unhideWhenUsed/>
    <w:rsid w:val="00CE27AE"/>
    <w:pPr>
      <w:numPr>
        <w:numId w:val="15"/>
      </w:numPr>
      <w:contextualSpacing/>
    </w:pPr>
  </w:style>
  <w:style w:type="character" w:styleId="LineNumber">
    <w:name w:val="line number"/>
    <w:basedOn w:val="DefaultParagraphFont"/>
    <w:uiPriority w:val="99"/>
    <w:semiHidden/>
    <w:unhideWhenUsed/>
    <w:rsid w:val="00FD6A9D"/>
  </w:style>
  <w:style w:type="paragraph" w:styleId="BalloonText">
    <w:name w:val="Balloon Text"/>
    <w:basedOn w:val="Normal"/>
    <w:link w:val="BalloonTextChar"/>
    <w:uiPriority w:val="99"/>
    <w:semiHidden/>
    <w:unhideWhenUsed/>
    <w:rsid w:val="007933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35F"/>
    <w:rPr>
      <w:rFonts w:ascii="Segoe UI" w:eastAsia="Times New Roman" w:hAnsi="Segoe UI" w:cs="Segoe UI"/>
      <w:sz w:val="18"/>
      <w:szCs w:val="18"/>
      <w:lang w:eastAsia="en-US"/>
    </w:rPr>
  </w:style>
  <w:style w:type="character" w:customStyle="1" w:styleId="ezstring-field">
    <w:name w:val="ezstring-field"/>
    <w:basedOn w:val="DefaultParagraphFont"/>
    <w:rsid w:val="001D2BEF"/>
  </w:style>
  <w:style w:type="paragraph" w:customStyle="1" w:styleId="paragraph">
    <w:name w:val="paragraph"/>
    <w:basedOn w:val="Normal"/>
    <w:rsid w:val="009553F8"/>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9553F8"/>
  </w:style>
  <w:style w:type="character" w:customStyle="1" w:styleId="eop">
    <w:name w:val="eop"/>
    <w:basedOn w:val="DefaultParagraphFont"/>
    <w:rsid w:val="009553F8"/>
  </w:style>
  <w:style w:type="character" w:customStyle="1" w:styleId="spellingerror">
    <w:name w:val="spellingerror"/>
    <w:basedOn w:val="DefaultParagraphFont"/>
    <w:rsid w:val="009553F8"/>
  </w:style>
  <w:style w:type="character" w:customStyle="1" w:styleId="font11">
    <w:name w:val="font11"/>
    <w:basedOn w:val="DefaultParagraphFont"/>
    <w:rsid w:val="00752521"/>
  </w:style>
  <w:style w:type="character" w:customStyle="1" w:styleId="text-s">
    <w:name w:val="text-s"/>
    <w:basedOn w:val="DefaultParagraphFont"/>
    <w:rsid w:val="001E1DBA"/>
  </w:style>
  <w:style w:type="character" w:customStyle="1" w:styleId="val">
    <w:name w:val="val"/>
    <w:basedOn w:val="DefaultParagraphFont"/>
    <w:rsid w:val="001E1DBA"/>
  </w:style>
  <w:style w:type="character" w:customStyle="1" w:styleId="2tnbyrix9fvvnutziw6upo1">
    <w:name w:val="_2tnbyrix9fvvnutziw6upo1"/>
    <w:basedOn w:val="DefaultParagraphFont"/>
    <w:rsid w:val="00D06463"/>
    <w:rPr>
      <w:b/>
      <w:bCs/>
      <w:spacing w:val="-3"/>
      <w:sz w:val="32"/>
      <w:szCs w:val="32"/>
    </w:rPr>
  </w:style>
  <w:style w:type="character" w:customStyle="1" w:styleId="Heading1Char">
    <w:name w:val="Heading 1 Char"/>
    <w:basedOn w:val="DefaultParagraphFont"/>
    <w:link w:val="Heading1"/>
    <w:uiPriority w:val="9"/>
    <w:rsid w:val="000F203B"/>
    <w:rPr>
      <w:rFonts w:asciiTheme="majorHAnsi" w:eastAsiaTheme="majorEastAsia" w:hAnsiTheme="majorHAnsi" w:cstheme="majorBidi"/>
      <w:color w:val="2F5496" w:themeColor="accent1" w:themeShade="BF"/>
      <w:sz w:val="32"/>
      <w:szCs w:val="32"/>
      <w:lang w:eastAsia="en-US"/>
    </w:rPr>
  </w:style>
  <w:style w:type="table" w:styleId="TableGrid">
    <w:name w:val="Table Grid"/>
    <w:basedOn w:val="TableNormal"/>
    <w:rsid w:val="003B0D49"/>
    <w:rPr>
      <w:rFonts w:asciiTheme="minorHAnsi" w:eastAsiaTheme="minorHAnsi" w:hAnsiTheme="minorHAnsi" w:cstheme="minorBidi"/>
      <w:sz w:val="22"/>
      <w:szCs w:val="22"/>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6F3F"/>
    <w:rPr>
      <w:b/>
      <w:bCs/>
    </w:rPr>
  </w:style>
  <w:style w:type="character" w:customStyle="1" w:styleId="articletitle">
    <w:name w:val="articletitle"/>
    <w:basedOn w:val="DefaultParagraphFont"/>
    <w:rsid w:val="00277E8B"/>
  </w:style>
  <w:style w:type="character" w:customStyle="1" w:styleId="pubyear">
    <w:name w:val="pubyear"/>
    <w:basedOn w:val="DefaultParagraphFont"/>
    <w:rsid w:val="00277E8B"/>
  </w:style>
  <w:style w:type="character" w:customStyle="1" w:styleId="vol">
    <w:name w:val="vol"/>
    <w:basedOn w:val="DefaultParagraphFont"/>
    <w:rsid w:val="00277E8B"/>
  </w:style>
  <w:style w:type="character" w:customStyle="1" w:styleId="pagefirst">
    <w:name w:val="pagefirst"/>
    <w:basedOn w:val="DefaultParagraphFont"/>
    <w:rsid w:val="00277E8B"/>
  </w:style>
  <w:style w:type="character" w:customStyle="1" w:styleId="pagelast">
    <w:name w:val="pagelast"/>
    <w:basedOn w:val="DefaultParagraphFont"/>
    <w:rsid w:val="00277E8B"/>
  </w:style>
  <w:style w:type="character" w:customStyle="1" w:styleId="screenreader-only">
    <w:name w:val="screenreader-only"/>
    <w:basedOn w:val="DefaultParagraphFont"/>
    <w:rsid w:val="000C1B74"/>
  </w:style>
  <w:style w:type="paragraph" w:customStyle="1" w:styleId="xmsonormal">
    <w:name w:val="x_msonormal"/>
    <w:basedOn w:val="Normal"/>
    <w:rsid w:val="00796880"/>
    <w:pPr>
      <w:spacing w:before="100" w:beforeAutospacing="1" w:after="100" w:afterAutospacing="1" w:line="240" w:lineRule="auto"/>
    </w:pPr>
    <w:rPr>
      <w:rFonts w:ascii="Times New Roman" w:hAnsi="Times New Roman"/>
      <w:sz w:val="24"/>
      <w:szCs w:val="24"/>
    </w:rPr>
  </w:style>
  <w:style w:type="character" w:customStyle="1" w:styleId="property">
    <w:name w:val="property"/>
    <w:basedOn w:val="DefaultParagraphFont"/>
    <w:rsid w:val="00E007C6"/>
  </w:style>
  <w:style w:type="paragraph" w:customStyle="1" w:styleId="list-objectcategory">
    <w:name w:val="list-object__category"/>
    <w:basedOn w:val="Normal"/>
    <w:rsid w:val="00041122"/>
    <w:pPr>
      <w:spacing w:before="100" w:beforeAutospacing="1" w:after="100" w:afterAutospacing="1" w:line="240" w:lineRule="auto"/>
    </w:pPr>
    <w:rPr>
      <w:rFonts w:ascii="Times New Roman" w:hAnsi="Times New Roman"/>
      <w:sz w:val="24"/>
      <w:szCs w:val="24"/>
    </w:rPr>
  </w:style>
  <w:style w:type="character" w:customStyle="1" w:styleId="Heading4Char">
    <w:name w:val="Heading 4 Char"/>
    <w:basedOn w:val="DefaultParagraphFont"/>
    <w:link w:val="Heading4"/>
    <w:uiPriority w:val="9"/>
    <w:semiHidden/>
    <w:rsid w:val="00A02344"/>
    <w:rPr>
      <w:rFonts w:asciiTheme="majorHAnsi" w:eastAsiaTheme="majorEastAsia" w:hAnsiTheme="majorHAnsi" w:cstheme="majorBidi"/>
      <w:i/>
      <w:iCs/>
      <w:color w:val="2F5496" w:themeColor="accent1" w:themeShade="BF"/>
      <w:sz w:val="22"/>
      <w:szCs w:val="22"/>
      <w:lang w:eastAsia="en-US"/>
    </w:rPr>
  </w:style>
  <w:style w:type="character" w:customStyle="1" w:styleId="Heading3Char">
    <w:name w:val="Heading 3 Char"/>
    <w:basedOn w:val="DefaultParagraphFont"/>
    <w:link w:val="Heading3"/>
    <w:uiPriority w:val="9"/>
    <w:semiHidden/>
    <w:rsid w:val="00F4369D"/>
    <w:rPr>
      <w:rFonts w:asciiTheme="majorHAnsi" w:eastAsiaTheme="majorEastAsia" w:hAnsiTheme="majorHAnsi" w:cstheme="majorBidi"/>
      <w:color w:val="1F3763" w:themeColor="accent1" w:themeShade="7F"/>
      <w:sz w:val="24"/>
      <w:szCs w:val="24"/>
      <w:lang w:eastAsia="en-US"/>
    </w:rPr>
  </w:style>
  <w:style w:type="character" w:styleId="FootnoteReference">
    <w:name w:val="footnote reference"/>
    <w:aliases w:val="Footnote symbol,Voetnootverwijzing,Odwołanie przypisu,footnote ref,FR,Fußnotenzeichen diss neu,Times 10 Point,Exposant 3 Point,Footnote Reference Superscript,Appel note de bas de p,Style 12,Style 124,Ref,fr,note TESI"/>
    <w:basedOn w:val="DefaultParagraphFont"/>
    <w:link w:val="FootnotesymbolCharCharChar"/>
    <w:unhideWhenUsed/>
    <w:qFormat/>
    <w:rsid w:val="00007524"/>
    <w:rPr>
      <w:vertAlign w:val="superscript"/>
    </w:rPr>
  </w:style>
  <w:style w:type="paragraph" w:styleId="FootnoteText">
    <w:name w:val="footnote text"/>
    <w:aliases w:val="Footnote text,Footnote Text Char Char Char Char,Footnote Text Char Char,Footnote Text Char Char Char Char Char,Footnote Text Char Char Char Char Char Char Char Char,Footnote Text Char Char Char,Podrozdział,Note de bas de page Car Car Car,o"/>
    <w:basedOn w:val="Normal"/>
    <w:link w:val="FootnoteTextChar"/>
    <w:uiPriority w:val="9"/>
    <w:unhideWhenUsed/>
    <w:qFormat/>
    <w:rsid w:val="00007524"/>
    <w:pPr>
      <w:spacing w:after="0" w:line="240" w:lineRule="auto"/>
    </w:pPr>
    <w:rPr>
      <w:rFonts w:ascii="Times New Roman" w:eastAsiaTheme="minorEastAsia" w:hAnsi="Times New Roman"/>
      <w:sz w:val="20"/>
      <w:szCs w:val="20"/>
      <w:lang w:val="en-GB" w:eastAsia="en-GB"/>
    </w:rPr>
  </w:style>
  <w:style w:type="character" w:customStyle="1" w:styleId="FootnoteTextChar">
    <w:name w:val="Footnote Text Char"/>
    <w:aliases w:val="Footnote text Char,Footnote Text Char Char Char Char Char1,Footnote Text Char Char Char1,Footnote Text Char Char Char Char Char Char,Footnote Text Char Char Char Char Char Char Char Char Char,Footnote Text Char Char Char Char1,o Char"/>
    <w:basedOn w:val="DefaultParagraphFont"/>
    <w:link w:val="FootnoteText"/>
    <w:uiPriority w:val="99"/>
    <w:semiHidden/>
    <w:qFormat/>
    <w:rsid w:val="00007524"/>
    <w:rPr>
      <w:rFonts w:ascii="Times New Roman" w:eastAsiaTheme="minorEastAsia" w:hAnsi="Times New Roman"/>
      <w:lang w:val="en-GB" w:eastAsia="en-GB"/>
    </w:rPr>
  </w:style>
  <w:style w:type="paragraph" w:customStyle="1" w:styleId="FootnotesymbolCharCharChar">
    <w:name w:val="Footnote symbol Char Char Char"/>
    <w:aliases w:val="Voetnootverwijzing Char Char Char,Times 10 Point Char Char Char,Exposant 3 Point Char Char Char,Footnote Reference Superscript Char Char Char,Footnote symbol Char,FR Char"/>
    <w:basedOn w:val="Normal"/>
    <w:link w:val="FootnoteReference"/>
    <w:uiPriority w:val="99"/>
    <w:rsid w:val="00007524"/>
    <w:pPr>
      <w:spacing w:after="160" w:line="240" w:lineRule="exact"/>
    </w:pPr>
    <w:rPr>
      <w:rFonts w:eastAsia="SimSun"/>
      <w:sz w:val="20"/>
      <w:szCs w:val="20"/>
      <w:vertAlign w:val="superscript"/>
      <w:lang w:eastAsia="ja-JP"/>
    </w:rPr>
  </w:style>
  <w:style w:type="character" w:styleId="UnresolvedMention">
    <w:name w:val="Unresolved Mention"/>
    <w:basedOn w:val="DefaultParagraphFont"/>
    <w:uiPriority w:val="99"/>
    <w:semiHidden/>
    <w:unhideWhenUsed/>
    <w:rsid w:val="000E5530"/>
    <w:rPr>
      <w:color w:val="605E5C"/>
      <w:shd w:val="clear" w:color="auto" w:fill="E1DFDD"/>
    </w:rPr>
  </w:style>
  <w:style w:type="paragraph" w:styleId="BodyText">
    <w:name w:val="Body Text"/>
    <w:basedOn w:val="Normal"/>
    <w:link w:val="BodyTextChar"/>
    <w:qFormat/>
    <w:rsid w:val="00480096"/>
    <w:pPr>
      <w:spacing w:before="180" w:after="180" w:line="240" w:lineRule="auto"/>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480096"/>
    <w:rPr>
      <w:rFonts w:asciiTheme="minorHAnsi" w:eastAsiaTheme="minorHAnsi" w:hAnsiTheme="minorHAnsi" w:cstheme="minorBidi"/>
      <w:sz w:val="24"/>
      <w:szCs w:val="24"/>
      <w:lang w:eastAsia="en-US"/>
    </w:rPr>
  </w:style>
  <w:style w:type="paragraph" w:styleId="Title">
    <w:name w:val="Title"/>
    <w:basedOn w:val="Normal"/>
    <w:next w:val="BodyText"/>
    <w:link w:val="TitleChar"/>
    <w:uiPriority w:val="10"/>
    <w:qFormat/>
    <w:rsid w:val="00480096"/>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480096"/>
    <w:rPr>
      <w:rFonts w:asciiTheme="majorHAnsi" w:eastAsiaTheme="majorEastAsia" w:hAnsiTheme="majorHAnsi" w:cstheme="majorBidi"/>
      <w:sz w:val="56"/>
      <w:szCs w:val="56"/>
      <w:lang w:eastAsia="en-US"/>
    </w:rPr>
  </w:style>
  <w:style w:type="paragraph" w:customStyle="1" w:styleId="Author">
    <w:name w:val="Author"/>
    <w:basedOn w:val="Title"/>
    <w:next w:val="BodyText"/>
    <w:qFormat/>
    <w:rsid w:val="00480096"/>
    <w:pPr>
      <w:keepNext/>
      <w:keepLines/>
    </w:pPr>
    <w:rPr>
      <w:sz w:val="24"/>
      <w:szCs w:val="24"/>
    </w:rPr>
  </w:style>
  <w:style w:type="paragraph" w:styleId="Date">
    <w:name w:val="Date"/>
    <w:basedOn w:val="Title"/>
    <w:next w:val="BodyText"/>
    <w:link w:val="DateChar"/>
    <w:qFormat/>
    <w:rsid w:val="00480096"/>
    <w:pPr>
      <w:keepNext/>
      <w:keepLines/>
    </w:pPr>
    <w:rPr>
      <w:sz w:val="24"/>
      <w:szCs w:val="24"/>
    </w:rPr>
  </w:style>
  <w:style w:type="character" w:customStyle="1" w:styleId="DateChar">
    <w:name w:val="Date Char"/>
    <w:basedOn w:val="DefaultParagraphFont"/>
    <w:link w:val="Date"/>
    <w:rsid w:val="00480096"/>
    <w:rPr>
      <w:rFonts w:asciiTheme="majorHAnsi" w:eastAsiaTheme="majorEastAsia" w:hAnsiTheme="majorHAnsi" w:cstheme="majorBidi"/>
      <w:sz w:val="24"/>
      <w:szCs w:val="24"/>
      <w:lang w:eastAsia="en-US"/>
    </w:rPr>
  </w:style>
  <w:style w:type="paragraph" w:customStyle="1" w:styleId="Default">
    <w:name w:val="Default"/>
    <w:rsid w:val="00523E38"/>
    <w:pPr>
      <w:autoSpaceDE w:val="0"/>
      <w:autoSpaceDN w:val="0"/>
      <w:adjustRightInd w:val="0"/>
    </w:pPr>
    <w:rPr>
      <w:rFonts w:ascii="Verdana" w:eastAsiaTheme="minorHAnsi" w:hAnsi="Verdana" w:cs="Verdana"/>
      <w:color w:val="00000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416">
      <w:bodyDiv w:val="1"/>
      <w:marLeft w:val="0"/>
      <w:marRight w:val="0"/>
      <w:marTop w:val="0"/>
      <w:marBottom w:val="0"/>
      <w:divBdr>
        <w:top w:val="none" w:sz="0" w:space="0" w:color="auto"/>
        <w:left w:val="none" w:sz="0" w:space="0" w:color="auto"/>
        <w:bottom w:val="none" w:sz="0" w:space="0" w:color="auto"/>
        <w:right w:val="none" w:sz="0" w:space="0" w:color="auto"/>
      </w:divBdr>
    </w:div>
    <w:div w:id="17001648">
      <w:bodyDiv w:val="1"/>
      <w:marLeft w:val="0"/>
      <w:marRight w:val="0"/>
      <w:marTop w:val="0"/>
      <w:marBottom w:val="0"/>
      <w:divBdr>
        <w:top w:val="none" w:sz="0" w:space="0" w:color="auto"/>
        <w:left w:val="none" w:sz="0" w:space="0" w:color="auto"/>
        <w:bottom w:val="none" w:sz="0" w:space="0" w:color="auto"/>
        <w:right w:val="none" w:sz="0" w:space="0" w:color="auto"/>
      </w:divBdr>
    </w:div>
    <w:div w:id="42485044">
      <w:bodyDiv w:val="1"/>
      <w:marLeft w:val="0"/>
      <w:marRight w:val="0"/>
      <w:marTop w:val="0"/>
      <w:marBottom w:val="0"/>
      <w:divBdr>
        <w:top w:val="none" w:sz="0" w:space="0" w:color="auto"/>
        <w:left w:val="none" w:sz="0" w:space="0" w:color="auto"/>
        <w:bottom w:val="none" w:sz="0" w:space="0" w:color="auto"/>
        <w:right w:val="none" w:sz="0" w:space="0" w:color="auto"/>
      </w:divBdr>
    </w:div>
    <w:div w:id="46076276">
      <w:bodyDiv w:val="1"/>
      <w:marLeft w:val="0"/>
      <w:marRight w:val="0"/>
      <w:marTop w:val="0"/>
      <w:marBottom w:val="0"/>
      <w:divBdr>
        <w:top w:val="none" w:sz="0" w:space="0" w:color="auto"/>
        <w:left w:val="none" w:sz="0" w:space="0" w:color="auto"/>
        <w:bottom w:val="none" w:sz="0" w:space="0" w:color="auto"/>
        <w:right w:val="none" w:sz="0" w:space="0" w:color="auto"/>
      </w:divBdr>
    </w:div>
    <w:div w:id="97258147">
      <w:bodyDiv w:val="1"/>
      <w:marLeft w:val="0"/>
      <w:marRight w:val="0"/>
      <w:marTop w:val="0"/>
      <w:marBottom w:val="0"/>
      <w:divBdr>
        <w:top w:val="none" w:sz="0" w:space="0" w:color="auto"/>
        <w:left w:val="none" w:sz="0" w:space="0" w:color="auto"/>
        <w:bottom w:val="none" w:sz="0" w:space="0" w:color="auto"/>
        <w:right w:val="none" w:sz="0" w:space="0" w:color="auto"/>
      </w:divBdr>
    </w:div>
    <w:div w:id="157308520">
      <w:bodyDiv w:val="1"/>
      <w:marLeft w:val="0"/>
      <w:marRight w:val="0"/>
      <w:marTop w:val="0"/>
      <w:marBottom w:val="0"/>
      <w:divBdr>
        <w:top w:val="none" w:sz="0" w:space="0" w:color="auto"/>
        <w:left w:val="none" w:sz="0" w:space="0" w:color="auto"/>
        <w:bottom w:val="none" w:sz="0" w:space="0" w:color="auto"/>
        <w:right w:val="none" w:sz="0" w:space="0" w:color="auto"/>
      </w:divBdr>
    </w:div>
    <w:div w:id="164563048">
      <w:bodyDiv w:val="1"/>
      <w:marLeft w:val="0"/>
      <w:marRight w:val="0"/>
      <w:marTop w:val="0"/>
      <w:marBottom w:val="0"/>
      <w:divBdr>
        <w:top w:val="none" w:sz="0" w:space="0" w:color="auto"/>
        <w:left w:val="none" w:sz="0" w:space="0" w:color="auto"/>
        <w:bottom w:val="none" w:sz="0" w:space="0" w:color="auto"/>
        <w:right w:val="none" w:sz="0" w:space="0" w:color="auto"/>
      </w:divBdr>
      <w:divsChild>
        <w:div w:id="333731706">
          <w:marLeft w:val="0"/>
          <w:marRight w:val="0"/>
          <w:marTop w:val="0"/>
          <w:marBottom w:val="0"/>
          <w:divBdr>
            <w:top w:val="none" w:sz="0" w:space="0" w:color="auto"/>
            <w:left w:val="none" w:sz="0" w:space="0" w:color="auto"/>
            <w:bottom w:val="none" w:sz="0" w:space="0" w:color="auto"/>
            <w:right w:val="none" w:sz="0" w:space="0" w:color="auto"/>
          </w:divBdr>
        </w:div>
        <w:div w:id="274408489">
          <w:marLeft w:val="0"/>
          <w:marRight w:val="0"/>
          <w:marTop w:val="0"/>
          <w:marBottom w:val="0"/>
          <w:divBdr>
            <w:top w:val="none" w:sz="0" w:space="0" w:color="auto"/>
            <w:left w:val="none" w:sz="0" w:space="0" w:color="auto"/>
            <w:bottom w:val="none" w:sz="0" w:space="0" w:color="auto"/>
            <w:right w:val="none" w:sz="0" w:space="0" w:color="auto"/>
          </w:divBdr>
        </w:div>
        <w:div w:id="1095202572">
          <w:marLeft w:val="0"/>
          <w:marRight w:val="0"/>
          <w:marTop w:val="0"/>
          <w:marBottom w:val="0"/>
          <w:divBdr>
            <w:top w:val="none" w:sz="0" w:space="0" w:color="auto"/>
            <w:left w:val="none" w:sz="0" w:space="0" w:color="auto"/>
            <w:bottom w:val="none" w:sz="0" w:space="0" w:color="auto"/>
            <w:right w:val="none" w:sz="0" w:space="0" w:color="auto"/>
          </w:divBdr>
        </w:div>
        <w:div w:id="606622242">
          <w:marLeft w:val="0"/>
          <w:marRight w:val="0"/>
          <w:marTop w:val="0"/>
          <w:marBottom w:val="0"/>
          <w:divBdr>
            <w:top w:val="none" w:sz="0" w:space="0" w:color="auto"/>
            <w:left w:val="none" w:sz="0" w:space="0" w:color="auto"/>
            <w:bottom w:val="none" w:sz="0" w:space="0" w:color="auto"/>
            <w:right w:val="none" w:sz="0" w:space="0" w:color="auto"/>
          </w:divBdr>
        </w:div>
      </w:divsChild>
    </w:div>
    <w:div w:id="188688361">
      <w:bodyDiv w:val="1"/>
      <w:marLeft w:val="0"/>
      <w:marRight w:val="0"/>
      <w:marTop w:val="0"/>
      <w:marBottom w:val="0"/>
      <w:divBdr>
        <w:top w:val="none" w:sz="0" w:space="0" w:color="auto"/>
        <w:left w:val="none" w:sz="0" w:space="0" w:color="auto"/>
        <w:bottom w:val="none" w:sz="0" w:space="0" w:color="auto"/>
        <w:right w:val="none" w:sz="0" w:space="0" w:color="auto"/>
      </w:divBdr>
    </w:div>
    <w:div w:id="193344985">
      <w:bodyDiv w:val="1"/>
      <w:marLeft w:val="0"/>
      <w:marRight w:val="0"/>
      <w:marTop w:val="0"/>
      <w:marBottom w:val="0"/>
      <w:divBdr>
        <w:top w:val="none" w:sz="0" w:space="0" w:color="auto"/>
        <w:left w:val="none" w:sz="0" w:space="0" w:color="auto"/>
        <w:bottom w:val="none" w:sz="0" w:space="0" w:color="auto"/>
        <w:right w:val="none" w:sz="0" w:space="0" w:color="auto"/>
      </w:divBdr>
    </w:div>
    <w:div w:id="193540832">
      <w:bodyDiv w:val="1"/>
      <w:marLeft w:val="0"/>
      <w:marRight w:val="0"/>
      <w:marTop w:val="0"/>
      <w:marBottom w:val="0"/>
      <w:divBdr>
        <w:top w:val="none" w:sz="0" w:space="0" w:color="auto"/>
        <w:left w:val="none" w:sz="0" w:space="0" w:color="auto"/>
        <w:bottom w:val="none" w:sz="0" w:space="0" w:color="auto"/>
        <w:right w:val="none" w:sz="0" w:space="0" w:color="auto"/>
      </w:divBdr>
    </w:div>
    <w:div w:id="197743469">
      <w:bodyDiv w:val="1"/>
      <w:marLeft w:val="0"/>
      <w:marRight w:val="0"/>
      <w:marTop w:val="0"/>
      <w:marBottom w:val="0"/>
      <w:divBdr>
        <w:top w:val="none" w:sz="0" w:space="0" w:color="auto"/>
        <w:left w:val="none" w:sz="0" w:space="0" w:color="auto"/>
        <w:bottom w:val="none" w:sz="0" w:space="0" w:color="auto"/>
        <w:right w:val="none" w:sz="0" w:space="0" w:color="auto"/>
      </w:divBdr>
    </w:div>
    <w:div w:id="202792097">
      <w:bodyDiv w:val="1"/>
      <w:marLeft w:val="0"/>
      <w:marRight w:val="0"/>
      <w:marTop w:val="0"/>
      <w:marBottom w:val="0"/>
      <w:divBdr>
        <w:top w:val="none" w:sz="0" w:space="0" w:color="auto"/>
        <w:left w:val="none" w:sz="0" w:space="0" w:color="auto"/>
        <w:bottom w:val="none" w:sz="0" w:space="0" w:color="auto"/>
        <w:right w:val="none" w:sz="0" w:space="0" w:color="auto"/>
      </w:divBdr>
      <w:divsChild>
        <w:div w:id="77407618">
          <w:marLeft w:val="0"/>
          <w:marRight w:val="0"/>
          <w:marTop w:val="0"/>
          <w:marBottom w:val="0"/>
          <w:divBdr>
            <w:top w:val="none" w:sz="0" w:space="0" w:color="auto"/>
            <w:left w:val="none" w:sz="0" w:space="0" w:color="auto"/>
            <w:bottom w:val="none" w:sz="0" w:space="0" w:color="auto"/>
            <w:right w:val="none" w:sz="0" w:space="0" w:color="auto"/>
          </w:divBdr>
        </w:div>
      </w:divsChild>
    </w:div>
    <w:div w:id="212933399">
      <w:bodyDiv w:val="1"/>
      <w:marLeft w:val="0"/>
      <w:marRight w:val="0"/>
      <w:marTop w:val="0"/>
      <w:marBottom w:val="0"/>
      <w:divBdr>
        <w:top w:val="none" w:sz="0" w:space="0" w:color="auto"/>
        <w:left w:val="none" w:sz="0" w:space="0" w:color="auto"/>
        <w:bottom w:val="none" w:sz="0" w:space="0" w:color="auto"/>
        <w:right w:val="none" w:sz="0" w:space="0" w:color="auto"/>
      </w:divBdr>
    </w:div>
    <w:div w:id="217863054">
      <w:bodyDiv w:val="1"/>
      <w:marLeft w:val="0"/>
      <w:marRight w:val="0"/>
      <w:marTop w:val="0"/>
      <w:marBottom w:val="0"/>
      <w:divBdr>
        <w:top w:val="none" w:sz="0" w:space="0" w:color="auto"/>
        <w:left w:val="none" w:sz="0" w:space="0" w:color="auto"/>
        <w:bottom w:val="none" w:sz="0" w:space="0" w:color="auto"/>
        <w:right w:val="none" w:sz="0" w:space="0" w:color="auto"/>
      </w:divBdr>
    </w:div>
    <w:div w:id="268128734">
      <w:bodyDiv w:val="1"/>
      <w:marLeft w:val="0"/>
      <w:marRight w:val="0"/>
      <w:marTop w:val="0"/>
      <w:marBottom w:val="0"/>
      <w:divBdr>
        <w:top w:val="none" w:sz="0" w:space="0" w:color="auto"/>
        <w:left w:val="none" w:sz="0" w:space="0" w:color="auto"/>
        <w:bottom w:val="none" w:sz="0" w:space="0" w:color="auto"/>
        <w:right w:val="none" w:sz="0" w:space="0" w:color="auto"/>
      </w:divBdr>
    </w:div>
    <w:div w:id="288753675">
      <w:bodyDiv w:val="1"/>
      <w:marLeft w:val="0"/>
      <w:marRight w:val="0"/>
      <w:marTop w:val="0"/>
      <w:marBottom w:val="0"/>
      <w:divBdr>
        <w:top w:val="none" w:sz="0" w:space="0" w:color="auto"/>
        <w:left w:val="none" w:sz="0" w:space="0" w:color="auto"/>
        <w:bottom w:val="none" w:sz="0" w:space="0" w:color="auto"/>
        <w:right w:val="none" w:sz="0" w:space="0" w:color="auto"/>
      </w:divBdr>
    </w:div>
    <w:div w:id="303707422">
      <w:bodyDiv w:val="1"/>
      <w:marLeft w:val="0"/>
      <w:marRight w:val="0"/>
      <w:marTop w:val="0"/>
      <w:marBottom w:val="0"/>
      <w:divBdr>
        <w:top w:val="none" w:sz="0" w:space="0" w:color="auto"/>
        <w:left w:val="none" w:sz="0" w:space="0" w:color="auto"/>
        <w:bottom w:val="none" w:sz="0" w:space="0" w:color="auto"/>
        <w:right w:val="none" w:sz="0" w:space="0" w:color="auto"/>
      </w:divBdr>
    </w:div>
    <w:div w:id="316344496">
      <w:bodyDiv w:val="1"/>
      <w:marLeft w:val="0"/>
      <w:marRight w:val="0"/>
      <w:marTop w:val="0"/>
      <w:marBottom w:val="0"/>
      <w:divBdr>
        <w:top w:val="none" w:sz="0" w:space="0" w:color="auto"/>
        <w:left w:val="none" w:sz="0" w:space="0" w:color="auto"/>
        <w:bottom w:val="none" w:sz="0" w:space="0" w:color="auto"/>
        <w:right w:val="none" w:sz="0" w:space="0" w:color="auto"/>
      </w:divBdr>
    </w:div>
    <w:div w:id="334843852">
      <w:bodyDiv w:val="1"/>
      <w:marLeft w:val="0"/>
      <w:marRight w:val="0"/>
      <w:marTop w:val="0"/>
      <w:marBottom w:val="0"/>
      <w:divBdr>
        <w:top w:val="none" w:sz="0" w:space="0" w:color="auto"/>
        <w:left w:val="none" w:sz="0" w:space="0" w:color="auto"/>
        <w:bottom w:val="none" w:sz="0" w:space="0" w:color="auto"/>
        <w:right w:val="none" w:sz="0" w:space="0" w:color="auto"/>
      </w:divBdr>
    </w:div>
    <w:div w:id="361127727">
      <w:bodyDiv w:val="1"/>
      <w:marLeft w:val="0"/>
      <w:marRight w:val="0"/>
      <w:marTop w:val="0"/>
      <w:marBottom w:val="0"/>
      <w:divBdr>
        <w:top w:val="none" w:sz="0" w:space="0" w:color="auto"/>
        <w:left w:val="none" w:sz="0" w:space="0" w:color="auto"/>
        <w:bottom w:val="none" w:sz="0" w:space="0" w:color="auto"/>
        <w:right w:val="none" w:sz="0" w:space="0" w:color="auto"/>
      </w:divBdr>
      <w:divsChild>
        <w:div w:id="637304446">
          <w:marLeft w:val="0"/>
          <w:marRight w:val="0"/>
          <w:marTop w:val="210"/>
          <w:marBottom w:val="0"/>
          <w:divBdr>
            <w:top w:val="none" w:sz="0" w:space="0" w:color="auto"/>
            <w:left w:val="none" w:sz="0" w:space="0" w:color="auto"/>
            <w:bottom w:val="none" w:sz="0" w:space="0" w:color="auto"/>
            <w:right w:val="none" w:sz="0" w:space="0" w:color="auto"/>
          </w:divBdr>
        </w:div>
        <w:div w:id="1744330706">
          <w:marLeft w:val="0"/>
          <w:marRight w:val="0"/>
          <w:marTop w:val="135"/>
          <w:marBottom w:val="0"/>
          <w:divBdr>
            <w:top w:val="none" w:sz="0" w:space="0" w:color="auto"/>
            <w:left w:val="none" w:sz="0" w:space="0" w:color="auto"/>
            <w:bottom w:val="none" w:sz="0" w:space="0" w:color="auto"/>
            <w:right w:val="none" w:sz="0" w:space="0" w:color="auto"/>
          </w:divBdr>
        </w:div>
      </w:divsChild>
    </w:div>
    <w:div w:id="389891216">
      <w:bodyDiv w:val="1"/>
      <w:marLeft w:val="0"/>
      <w:marRight w:val="0"/>
      <w:marTop w:val="0"/>
      <w:marBottom w:val="0"/>
      <w:divBdr>
        <w:top w:val="none" w:sz="0" w:space="0" w:color="auto"/>
        <w:left w:val="none" w:sz="0" w:space="0" w:color="auto"/>
        <w:bottom w:val="none" w:sz="0" w:space="0" w:color="auto"/>
        <w:right w:val="none" w:sz="0" w:space="0" w:color="auto"/>
      </w:divBdr>
    </w:div>
    <w:div w:id="400949469">
      <w:bodyDiv w:val="1"/>
      <w:marLeft w:val="0"/>
      <w:marRight w:val="0"/>
      <w:marTop w:val="0"/>
      <w:marBottom w:val="0"/>
      <w:divBdr>
        <w:top w:val="none" w:sz="0" w:space="0" w:color="auto"/>
        <w:left w:val="none" w:sz="0" w:space="0" w:color="auto"/>
        <w:bottom w:val="none" w:sz="0" w:space="0" w:color="auto"/>
        <w:right w:val="none" w:sz="0" w:space="0" w:color="auto"/>
      </w:divBdr>
    </w:div>
    <w:div w:id="409474149">
      <w:bodyDiv w:val="1"/>
      <w:marLeft w:val="0"/>
      <w:marRight w:val="0"/>
      <w:marTop w:val="0"/>
      <w:marBottom w:val="0"/>
      <w:divBdr>
        <w:top w:val="none" w:sz="0" w:space="0" w:color="auto"/>
        <w:left w:val="none" w:sz="0" w:space="0" w:color="auto"/>
        <w:bottom w:val="none" w:sz="0" w:space="0" w:color="auto"/>
        <w:right w:val="none" w:sz="0" w:space="0" w:color="auto"/>
      </w:divBdr>
    </w:div>
    <w:div w:id="419521818">
      <w:bodyDiv w:val="1"/>
      <w:marLeft w:val="0"/>
      <w:marRight w:val="0"/>
      <w:marTop w:val="0"/>
      <w:marBottom w:val="0"/>
      <w:divBdr>
        <w:top w:val="none" w:sz="0" w:space="0" w:color="auto"/>
        <w:left w:val="none" w:sz="0" w:space="0" w:color="auto"/>
        <w:bottom w:val="none" w:sz="0" w:space="0" w:color="auto"/>
        <w:right w:val="none" w:sz="0" w:space="0" w:color="auto"/>
      </w:divBdr>
      <w:divsChild>
        <w:div w:id="1808009098">
          <w:marLeft w:val="0"/>
          <w:marRight w:val="0"/>
          <w:marTop w:val="0"/>
          <w:marBottom w:val="0"/>
          <w:divBdr>
            <w:top w:val="none" w:sz="0" w:space="0" w:color="auto"/>
            <w:left w:val="none" w:sz="0" w:space="0" w:color="auto"/>
            <w:bottom w:val="none" w:sz="0" w:space="0" w:color="auto"/>
            <w:right w:val="none" w:sz="0" w:space="0" w:color="auto"/>
          </w:divBdr>
        </w:div>
        <w:div w:id="1369984598">
          <w:marLeft w:val="0"/>
          <w:marRight w:val="0"/>
          <w:marTop w:val="0"/>
          <w:marBottom w:val="0"/>
          <w:divBdr>
            <w:top w:val="none" w:sz="0" w:space="0" w:color="auto"/>
            <w:left w:val="none" w:sz="0" w:space="0" w:color="auto"/>
            <w:bottom w:val="none" w:sz="0" w:space="0" w:color="auto"/>
            <w:right w:val="none" w:sz="0" w:space="0" w:color="auto"/>
          </w:divBdr>
        </w:div>
        <w:div w:id="1379166804">
          <w:marLeft w:val="0"/>
          <w:marRight w:val="0"/>
          <w:marTop w:val="0"/>
          <w:marBottom w:val="0"/>
          <w:divBdr>
            <w:top w:val="none" w:sz="0" w:space="0" w:color="auto"/>
            <w:left w:val="none" w:sz="0" w:space="0" w:color="auto"/>
            <w:bottom w:val="none" w:sz="0" w:space="0" w:color="auto"/>
            <w:right w:val="none" w:sz="0" w:space="0" w:color="auto"/>
          </w:divBdr>
        </w:div>
        <w:div w:id="796602049">
          <w:marLeft w:val="0"/>
          <w:marRight w:val="0"/>
          <w:marTop w:val="0"/>
          <w:marBottom w:val="0"/>
          <w:divBdr>
            <w:top w:val="none" w:sz="0" w:space="0" w:color="auto"/>
            <w:left w:val="none" w:sz="0" w:space="0" w:color="auto"/>
            <w:bottom w:val="none" w:sz="0" w:space="0" w:color="auto"/>
            <w:right w:val="none" w:sz="0" w:space="0" w:color="auto"/>
          </w:divBdr>
        </w:div>
        <w:div w:id="667900885">
          <w:marLeft w:val="0"/>
          <w:marRight w:val="0"/>
          <w:marTop w:val="0"/>
          <w:marBottom w:val="0"/>
          <w:divBdr>
            <w:top w:val="none" w:sz="0" w:space="0" w:color="auto"/>
            <w:left w:val="none" w:sz="0" w:space="0" w:color="auto"/>
            <w:bottom w:val="none" w:sz="0" w:space="0" w:color="auto"/>
            <w:right w:val="none" w:sz="0" w:space="0" w:color="auto"/>
          </w:divBdr>
        </w:div>
        <w:div w:id="284388335">
          <w:marLeft w:val="0"/>
          <w:marRight w:val="0"/>
          <w:marTop w:val="0"/>
          <w:marBottom w:val="0"/>
          <w:divBdr>
            <w:top w:val="none" w:sz="0" w:space="0" w:color="auto"/>
            <w:left w:val="none" w:sz="0" w:space="0" w:color="auto"/>
            <w:bottom w:val="none" w:sz="0" w:space="0" w:color="auto"/>
            <w:right w:val="none" w:sz="0" w:space="0" w:color="auto"/>
          </w:divBdr>
        </w:div>
        <w:div w:id="1296302089">
          <w:marLeft w:val="0"/>
          <w:marRight w:val="0"/>
          <w:marTop w:val="0"/>
          <w:marBottom w:val="0"/>
          <w:divBdr>
            <w:top w:val="none" w:sz="0" w:space="0" w:color="auto"/>
            <w:left w:val="none" w:sz="0" w:space="0" w:color="auto"/>
            <w:bottom w:val="none" w:sz="0" w:space="0" w:color="auto"/>
            <w:right w:val="none" w:sz="0" w:space="0" w:color="auto"/>
          </w:divBdr>
        </w:div>
        <w:div w:id="1396051783">
          <w:marLeft w:val="0"/>
          <w:marRight w:val="0"/>
          <w:marTop w:val="0"/>
          <w:marBottom w:val="0"/>
          <w:divBdr>
            <w:top w:val="none" w:sz="0" w:space="0" w:color="auto"/>
            <w:left w:val="none" w:sz="0" w:space="0" w:color="auto"/>
            <w:bottom w:val="none" w:sz="0" w:space="0" w:color="auto"/>
            <w:right w:val="none" w:sz="0" w:space="0" w:color="auto"/>
          </w:divBdr>
        </w:div>
        <w:div w:id="425811456">
          <w:marLeft w:val="0"/>
          <w:marRight w:val="0"/>
          <w:marTop w:val="0"/>
          <w:marBottom w:val="0"/>
          <w:divBdr>
            <w:top w:val="none" w:sz="0" w:space="0" w:color="auto"/>
            <w:left w:val="none" w:sz="0" w:space="0" w:color="auto"/>
            <w:bottom w:val="none" w:sz="0" w:space="0" w:color="auto"/>
            <w:right w:val="none" w:sz="0" w:space="0" w:color="auto"/>
          </w:divBdr>
        </w:div>
        <w:div w:id="1409771817">
          <w:marLeft w:val="0"/>
          <w:marRight w:val="0"/>
          <w:marTop w:val="0"/>
          <w:marBottom w:val="0"/>
          <w:divBdr>
            <w:top w:val="none" w:sz="0" w:space="0" w:color="auto"/>
            <w:left w:val="none" w:sz="0" w:space="0" w:color="auto"/>
            <w:bottom w:val="none" w:sz="0" w:space="0" w:color="auto"/>
            <w:right w:val="none" w:sz="0" w:space="0" w:color="auto"/>
          </w:divBdr>
        </w:div>
        <w:div w:id="1907641513">
          <w:marLeft w:val="0"/>
          <w:marRight w:val="0"/>
          <w:marTop w:val="0"/>
          <w:marBottom w:val="0"/>
          <w:divBdr>
            <w:top w:val="none" w:sz="0" w:space="0" w:color="auto"/>
            <w:left w:val="none" w:sz="0" w:space="0" w:color="auto"/>
            <w:bottom w:val="none" w:sz="0" w:space="0" w:color="auto"/>
            <w:right w:val="none" w:sz="0" w:space="0" w:color="auto"/>
          </w:divBdr>
        </w:div>
        <w:div w:id="2124886970">
          <w:marLeft w:val="0"/>
          <w:marRight w:val="0"/>
          <w:marTop w:val="0"/>
          <w:marBottom w:val="0"/>
          <w:divBdr>
            <w:top w:val="none" w:sz="0" w:space="0" w:color="auto"/>
            <w:left w:val="none" w:sz="0" w:space="0" w:color="auto"/>
            <w:bottom w:val="none" w:sz="0" w:space="0" w:color="auto"/>
            <w:right w:val="none" w:sz="0" w:space="0" w:color="auto"/>
          </w:divBdr>
        </w:div>
        <w:div w:id="1996445677">
          <w:marLeft w:val="0"/>
          <w:marRight w:val="0"/>
          <w:marTop w:val="0"/>
          <w:marBottom w:val="0"/>
          <w:divBdr>
            <w:top w:val="none" w:sz="0" w:space="0" w:color="auto"/>
            <w:left w:val="none" w:sz="0" w:space="0" w:color="auto"/>
            <w:bottom w:val="none" w:sz="0" w:space="0" w:color="auto"/>
            <w:right w:val="none" w:sz="0" w:space="0" w:color="auto"/>
          </w:divBdr>
        </w:div>
        <w:div w:id="981814037">
          <w:marLeft w:val="0"/>
          <w:marRight w:val="0"/>
          <w:marTop w:val="0"/>
          <w:marBottom w:val="0"/>
          <w:divBdr>
            <w:top w:val="none" w:sz="0" w:space="0" w:color="auto"/>
            <w:left w:val="none" w:sz="0" w:space="0" w:color="auto"/>
            <w:bottom w:val="none" w:sz="0" w:space="0" w:color="auto"/>
            <w:right w:val="none" w:sz="0" w:space="0" w:color="auto"/>
          </w:divBdr>
        </w:div>
        <w:div w:id="314184186">
          <w:marLeft w:val="0"/>
          <w:marRight w:val="0"/>
          <w:marTop w:val="0"/>
          <w:marBottom w:val="0"/>
          <w:divBdr>
            <w:top w:val="none" w:sz="0" w:space="0" w:color="auto"/>
            <w:left w:val="none" w:sz="0" w:space="0" w:color="auto"/>
            <w:bottom w:val="none" w:sz="0" w:space="0" w:color="auto"/>
            <w:right w:val="none" w:sz="0" w:space="0" w:color="auto"/>
          </w:divBdr>
        </w:div>
        <w:div w:id="931744139">
          <w:marLeft w:val="0"/>
          <w:marRight w:val="0"/>
          <w:marTop w:val="0"/>
          <w:marBottom w:val="0"/>
          <w:divBdr>
            <w:top w:val="none" w:sz="0" w:space="0" w:color="auto"/>
            <w:left w:val="none" w:sz="0" w:space="0" w:color="auto"/>
            <w:bottom w:val="none" w:sz="0" w:space="0" w:color="auto"/>
            <w:right w:val="none" w:sz="0" w:space="0" w:color="auto"/>
          </w:divBdr>
        </w:div>
        <w:div w:id="171382217">
          <w:marLeft w:val="0"/>
          <w:marRight w:val="0"/>
          <w:marTop w:val="0"/>
          <w:marBottom w:val="0"/>
          <w:divBdr>
            <w:top w:val="none" w:sz="0" w:space="0" w:color="auto"/>
            <w:left w:val="none" w:sz="0" w:space="0" w:color="auto"/>
            <w:bottom w:val="none" w:sz="0" w:space="0" w:color="auto"/>
            <w:right w:val="none" w:sz="0" w:space="0" w:color="auto"/>
          </w:divBdr>
        </w:div>
        <w:div w:id="1246764194">
          <w:marLeft w:val="0"/>
          <w:marRight w:val="0"/>
          <w:marTop w:val="0"/>
          <w:marBottom w:val="0"/>
          <w:divBdr>
            <w:top w:val="none" w:sz="0" w:space="0" w:color="auto"/>
            <w:left w:val="none" w:sz="0" w:space="0" w:color="auto"/>
            <w:bottom w:val="none" w:sz="0" w:space="0" w:color="auto"/>
            <w:right w:val="none" w:sz="0" w:space="0" w:color="auto"/>
          </w:divBdr>
        </w:div>
        <w:div w:id="2110196185">
          <w:marLeft w:val="0"/>
          <w:marRight w:val="0"/>
          <w:marTop w:val="0"/>
          <w:marBottom w:val="0"/>
          <w:divBdr>
            <w:top w:val="none" w:sz="0" w:space="0" w:color="auto"/>
            <w:left w:val="none" w:sz="0" w:space="0" w:color="auto"/>
            <w:bottom w:val="none" w:sz="0" w:space="0" w:color="auto"/>
            <w:right w:val="none" w:sz="0" w:space="0" w:color="auto"/>
          </w:divBdr>
        </w:div>
        <w:div w:id="1663116144">
          <w:marLeft w:val="0"/>
          <w:marRight w:val="0"/>
          <w:marTop w:val="0"/>
          <w:marBottom w:val="0"/>
          <w:divBdr>
            <w:top w:val="none" w:sz="0" w:space="0" w:color="auto"/>
            <w:left w:val="none" w:sz="0" w:space="0" w:color="auto"/>
            <w:bottom w:val="none" w:sz="0" w:space="0" w:color="auto"/>
            <w:right w:val="none" w:sz="0" w:space="0" w:color="auto"/>
          </w:divBdr>
        </w:div>
        <w:div w:id="237597400">
          <w:marLeft w:val="0"/>
          <w:marRight w:val="0"/>
          <w:marTop w:val="0"/>
          <w:marBottom w:val="0"/>
          <w:divBdr>
            <w:top w:val="none" w:sz="0" w:space="0" w:color="auto"/>
            <w:left w:val="none" w:sz="0" w:space="0" w:color="auto"/>
            <w:bottom w:val="none" w:sz="0" w:space="0" w:color="auto"/>
            <w:right w:val="none" w:sz="0" w:space="0" w:color="auto"/>
          </w:divBdr>
        </w:div>
        <w:div w:id="1841846116">
          <w:marLeft w:val="0"/>
          <w:marRight w:val="0"/>
          <w:marTop w:val="0"/>
          <w:marBottom w:val="0"/>
          <w:divBdr>
            <w:top w:val="none" w:sz="0" w:space="0" w:color="auto"/>
            <w:left w:val="none" w:sz="0" w:space="0" w:color="auto"/>
            <w:bottom w:val="none" w:sz="0" w:space="0" w:color="auto"/>
            <w:right w:val="none" w:sz="0" w:space="0" w:color="auto"/>
          </w:divBdr>
        </w:div>
        <w:div w:id="1168909359">
          <w:marLeft w:val="0"/>
          <w:marRight w:val="0"/>
          <w:marTop w:val="0"/>
          <w:marBottom w:val="0"/>
          <w:divBdr>
            <w:top w:val="none" w:sz="0" w:space="0" w:color="auto"/>
            <w:left w:val="none" w:sz="0" w:space="0" w:color="auto"/>
            <w:bottom w:val="none" w:sz="0" w:space="0" w:color="auto"/>
            <w:right w:val="none" w:sz="0" w:space="0" w:color="auto"/>
          </w:divBdr>
        </w:div>
        <w:div w:id="774590738">
          <w:marLeft w:val="0"/>
          <w:marRight w:val="0"/>
          <w:marTop w:val="0"/>
          <w:marBottom w:val="0"/>
          <w:divBdr>
            <w:top w:val="none" w:sz="0" w:space="0" w:color="auto"/>
            <w:left w:val="none" w:sz="0" w:space="0" w:color="auto"/>
            <w:bottom w:val="none" w:sz="0" w:space="0" w:color="auto"/>
            <w:right w:val="none" w:sz="0" w:space="0" w:color="auto"/>
          </w:divBdr>
        </w:div>
        <w:div w:id="974410335">
          <w:marLeft w:val="0"/>
          <w:marRight w:val="0"/>
          <w:marTop w:val="0"/>
          <w:marBottom w:val="0"/>
          <w:divBdr>
            <w:top w:val="none" w:sz="0" w:space="0" w:color="auto"/>
            <w:left w:val="none" w:sz="0" w:space="0" w:color="auto"/>
            <w:bottom w:val="none" w:sz="0" w:space="0" w:color="auto"/>
            <w:right w:val="none" w:sz="0" w:space="0" w:color="auto"/>
          </w:divBdr>
        </w:div>
        <w:div w:id="888766012">
          <w:marLeft w:val="0"/>
          <w:marRight w:val="0"/>
          <w:marTop w:val="0"/>
          <w:marBottom w:val="0"/>
          <w:divBdr>
            <w:top w:val="none" w:sz="0" w:space="0" w:color="auto"/>
            <w:left w:val="none" w:sz="0" w:space="0" w:color="auto"/>
            <w:bottom w:val="none" w:sz="0" w:space="0" w:color="auto"/>
            <w:right w:val="none" w:sz="0" w:space="0" w:color="auto"/>
          </w:divBdr>
        </w:div>
        <w:div w:id="1777753091">
          <w:marLeft w:val="0"/>
          <w:marRight w:val="0"/>
          <w:marTop w:val="0"/>
          <w:marBottom w:val="0"/>
          <w:divBdr>
            <w:top w:val="none" w:sz="0" w:space="0" w:color="auto"/>
            <w:left w:val="none" w:sz="0" w:space="0" w:color="auto"/>
            <w:bottom w:val="none" w:sz="0" w:space="0" w:color="auto"/>
            <w:right w:val="none" w:sz="0" w:space="0" w:color="auto"/>
          </w:divBdr>
        </w:div>
        <w:div w:id="120728317">
          <w:marLeft w:val="0"/>
          <w:marRight w:val="0"/>
          <w:marTop w:val="0"/>
          <w:marBottom w:val="0"/>
          <w:divBdr>
            <w:top w:val="none" w:sz="0" w:space="0" w:color="auto"/>
            <w:left w:val="none" w:sz="0" w:space="0" w:color="auto"/>
            <w:bottom w:val="none" w:sz="0" w:space="0" w:color="auto"/>
            <w:right w:val="none" w:sz="0" w:space="0" w:color="auto"/>
          </w:divBdr>
        </w:div>
        <w:div w:id="1291395838">
          <w:marLeft w:val="0"/>
          <w:marRight w:val="0"/>
          <w:marTop w:val="0"/>
          <w:marBottom w:val="0"/>
          <w:divBdr>
            <w:top w:val="none" w:sz="0" w:space="0" w:color="auto"/>
            <w:left w:val="none" w:sz="0" w:space="0" w:color="auto"/>
            <w:bottom w:val="none" w:sz="0" w:space="0" w:color="auto"/>
            <w:right w:val="none" w:sz="0" w:space="0" w:color="auto"/>
          </w:divBdr>
        </w:div>
        <w:div w:id="53626738">
          <w:marLeft w:val="0"/>
          <w:marRight w:val="0"/>
          <w:marTop w:val="0"/>
          <w:marBottom w:val="0"/>
          <w:divBdr>
            <w:top w:val="none" w:sz="0" w:space="0" w:color="auto"/>
            <w:left w:val="none" w:sz="0" w:space="0" w:color="auto"/>
            <w:bottom w:val="none" w:sz="0" w:space="0" w:color="auto"/>
            <w:right w:val="none" w:sz="0" w:space="0" w:color="auto"/>
          </w:divBdr>
        </w:div>
        <w:div w:id="1981375159">
          <w:marLeft w:val="0"/>
          <w:marRight w:val="0"/>
          <w:marTop w:val="0"/>
          <w:marBottom w:val="0"/>
          <w:divBdr>
            <w:top w:val="none" w:sz="0" w:space="0" w:color="auto"/>
            <w:left w:val="none" w:sz="0" w:space="0" w:color="auto"/>
            <w:bottom w:val="none" w:sz="0" w:space="0" w:color="auto"/>
            <w:right w:val="none" w:sz="0" w:space="0" w:color="auto"/>
          </w:divBdr>
        </w:div>
        <w:div w:id="999842842">
          <w:marLeft w:val="0"/>
          <w:marRight w:val="0"/>
          <w:marTop w:val="0"/>
          <w:marBottom w:val="0"/>
          <w:divBdr>
            <w:top w:val="none" w:sz="0" w:space="0" w:color="auto"/>
            <w:left w:val="none" w:sz="0" w:space="0" w:color="auto"/>
            <w:bottom w:val="none" w:sz="0" w:space="0" w:color="auto"/>
            <w:right w:val="none" w:sz="0" w:space="0" w:color="auto"/>
          </w:divBdr>
        </w:div>
        <w:div w:id="1369185354">
          <w:marLeft w:val="0"/>
          <w:marRight w:val="0"/>
          <w:marTop w:val="0"/>
          <w:marBottom w:val="0"/>
          <w:divBdr>
            <w:top w:val="none" w:sz="0" w:space="0" w:color="auto"/>
            <w:left w:val="none" w:sz="0" w:space="0" w:color="auto"/>
            <w:bottom w:val="none" w:sz="0" w:space="0" w:color="auto"/>
            <w:right w:val="none" w:sz="0" w:space="0" w:color="auto"/>
          </w:divBdr>
        </w:div>
        <w:div w:id="1288507862">
          <w:marLeft w:val="0"/>
          <w:marRight w:val="0"/>
          <w:marTop w:val="0"/>
          <w:marBottom w:val="0"/>
          <w:divBdr>
            <w:top w:val="none" w:sz="0" w:space="0" w:color="auto"/>
            <w:left w:val="none" w:sz="0" w:space="0" w:color="auto"/>
            <w:bottom w:val="none" w:sz="0" w:space="0" w:color="auto"/>
            <w:right w:val="none" w:sz="0" w:space="0" w:color="auto"/>
          </w:divBdr>
        </w:div>
        <w:div w:id="1367828526">
          <w:marLeft w:val="0"/>
          <w:marRight w:val="0"/>
          <w:marTop w:val="0"/>
          <w:marBottom w:val="0"/>
          <w:divBdr>
            <w:top w:val="none" w:sz="0" w:space="0" w:color="auto"/>
            <w:left w:val="none" w:sz="0" w:space="0" w:color="auto"/>
            <w:bottom w:val="none" w:sz="0" w:space="0" w:color="auto"/>
            <w:right w:val="none" w:sz="0" w:space="0" w:color="auto"/>
          </w:divBdr>
        </w:div>
        <w:div w:id="1461609185">
          <w:marLeft w:val="0"/>
          <w:marRight w:val="0"/>
          <w:marTop w:val="0"/>
          <w:marBottom w:val="0"/>
          <w:divBdr>
            <w:top w:val="none" w:sz="0" w:space="0" w:color="auto"/>
            <w:left w:val="none" w:sz="0" w:space="0" w:color="auto"/>
            <w:bottom w:val="none" w:sz="0" w:space="0" w:color="auto"/>
            <w:right w:val="none" w:sz="0" w:space="0" w:color="auto"/>
          </w:divBdr>
        </w:div>
        <w:div w:id="101656840">
          <w:marLeft w:val="0"/>
          <w:marRight w:val="0"/>
          <w:marTop w:val="0"/>
          <w:marBottom w:val="0"/>
          <w:divBdr>
            <w:top w:val="none" w:sz="0" w:space="0" w:color="auto"/>
            <w:left w:val="none" w:sz="0" w:space="0" w:color="auto"/>
            <w:bottom w:val="none" w:sz="0" w:space="0" w:color="auto"/>
            <w:right w:val="none" w:sz="0" w:space="0" w:color="auto"/>
          </w:divBdr>
        </w:div>
        <w:div w:id="491681247">
          <w:marLeft w:val="0"/>
          <w:marRight w:val="0"/>
          <w:marTop w:val="0"/>
          <w:marBottom w:val="0"/>
          <w:divBdr>
            <w:top w:val="none" w:sz="0" w:space="0" w:color="auto"/>
            <w:left w:val="none" w:sz="0" w:space="0" w:color="auto"/>
            <w:bottom w:val="none" w:sz="0" w:space="0" w:color="auto"/>
            <w:right w:val="none" w:sz="0" w:space="0" w:color="auto"/>
          </w:divBdr>
        </w:div>
        <w:div w:id="632254695">
          <w:marLeft w:val="0"/>
          <w:marRight w:val="0"/>
          <w:marTop w:val="0"/>
          <w:marBottom w:val="0"/>
          <w:divBdr>
            <w:top w:val="none" w:sz="0" w:space="0" w:color="auto"/>
            <w:left w:val="none" w:sz="0" w:space="0" w:color="auto"/>
            <w:bottom w:val="none" w:sz="0" w:space="0" w:color="auto"/>
            <w:right w:val="none" w:sz="0" w:space="0" w:color="auto"/>
          </w:divBdr>
        </w:div>
        <w:div w:id="153377959">
          <w:marLeft w:val="0"/>
          <w:marRight w:val="0"/>
          <w:marTop w:val="0"/>
          <w:marBottom w:val="0"/>
          <w:divBdr>
            <w:top w:val="none" w:sz="0" w:space="0" w:color="auto"/>
            <w:left w:val="none" w:sz="0" w:space="0" w:color="auto"/>
            <w:bottom w:val="none" w:sz="0" w:space="0" w:color="auto"/>
            <w:right w:val="none" w:sz="0" w:space="0" w:color="auto"/>
          </w:divBdr>
        </w:div>
        <w:div w:id="636883657">
          <w:marLeft w:val="0"/>
          <w:marRight w:val="0"/>
          <w:marTop w:val="0"/>
          <w:marBottom w:val="0"/>
          <w:divBdr>
            <w:top w:val="none" w:sz="0" w:space="0" w:color="auto"/>
            <w:left w:val="none" w:sz="0" w:space="0" w:color="auto"/>
            <w:bottom w:val="none" w:sz="0" w:space="0" w:color="auto"/>
            <w:right w:val="none" w:sz="0" w:space="0" w:color="auto"/>
          </w:divBdr>
        </w:div>
        <w:div w:id="723601071">
          <w:marLeft w:val="0"/>
          <w:marRight w:val="0"/>
          <w:marTop w:val="0"/>
          <w:marBottom w:val="0"/>
          <w:divBdr>
            <w:top w:val="none" w:sz="0" w:space="0" w:color="auto"/>
            <w:left w:val="none" w:sz="0" w:space="0" w:color="auto"/>
            <w:bottom w:val="none" w:sz="0" w:space="0" w:color="auto"/>
            <w:right w:val="none" w:sz="0" w:space="0" w:color="auto"/>
          </w:divBdr>
        </w:div>
        <w:div w:id="969243614">
          <w:marLeft w:val="0"/>
          <w:marRight w:val="0"/>
          <w:marTop w:val="0"/>
          <w:marBottom w:val="0"/>
          <w:divBdr>
            <w:top w:val="none" w:sz="0" w:space="0" w:color="auto"/>
            <w:left w:val="none" w:sz="0" w:space="0" w:color="auto"/>
            <w:bottom w:val="none" w:sz="0" w:space="0" w:color="auto"/>
            <w:right w:val="none" w:sz="0" w:space="0" w:color="auto"/>
          </w:divBdr>
        </w:div>
        <w:div w:id="470754762">
          <w:marLeft w:val="0"/>
          <w:marRight w:val="0"/>
          <w:marTop w:val="0"/>
          <w:marBottom w:val="0"/>
          <w:divBdr>
            <w:top w:val="none" w:sz="0" w:space="0" w:color="auto"/>
            <w:left w:val="none" w:sz="0" w:space="0" w:color="auto"/>
            <w:bottom w:val="none" w:sz="0" w:space="0" w:color="auto"/>
            <w:right w:val="none" w:sz="0" w:space="0" w:color="auto"/>
          </w:divBdr>
        </w:div>
        <w:div w:id="1157771360">
          <w:marLeft w:val="0"/>
          <w:marRight w:val="0"/>
          <w:marTop w:val="0"/>
          <w:marBottom w:val="0"/>
          <w:divBdr>
            <w:top w:val="none" w:sz="0" w:space="0" w:color="auto"/>
            <w:left w:val="none" w:sz="0" w:space="0" w:color="auto"/>
            <w:bottom w:val="none" w:sz="0" w:space="0" w:color="auto"/>
            <w:right w:val="none" w:sz="0" w:space="0" w:color="auto"/>
          </w:divBdr>
        </w:div>
        <w:div w:id="1604534661">
          <w:marLeft w:val="0"/>
          <w:marRight w:val="0"/>
          <w:marTop w:val="0"/>
          <w:marBottom w:val="0"/>
          <w:divBdr>
            <w:top w:val="none" w:sz="0" w:space="0" w:color="auto"/>
            <w:left w:val="none" w:sz="0" w:space="0" w:color="auto"/>
            <w:bottom w:val="none" w:sz="0" w:space="0" w:color="auto"/>
            <w:right w:val="none" w:sz="0" w:space="0" w:color="auto"/>
          </w:divBdr>
        </w:div>
        <w:div w:id="474954043">
          <w:marLeft w:val="0"/>
          <w:marRight w:val="0"/>
          <w:marTop w:val="0"/>
          <w:marBottom w:val="0"/>
          <w:divBdr>
            <w:top w:val="none" w:sz="0" w:space="0" w:color="auto"/>
            <w:left w:val="none" w:sz="0" w:space="0" w:color="auto"/>
            <w:bottom w:val="none" w:sz="0" w:space="0" w:color="auto"/>
            <w:right w:val="none" w:sz="0" w:space="0" w:color="auto"/>
          </w:divBdr>
        </w:div>
        <w:div w:id="945161570">
          <w:marLeft w:val="0"/>
          <w:marRight w:val="0"/>
          <w:marTop w:val="0"/>
          <w:marBottom w:val="0"/>
          <w:divBdr>
            <w:top w:val="none" w:sz="0" w:space="0" w:color="auto"/>
            <w:left w:val="none" w:sz="0" w:space="0" w:color="auto"/>
            <w:bottom w:val="none" w:sz="0" w:space="0" w:color="auto"/>
            <w:right w:val="none" w:sz="0" w:space="0" w:color="auto"/>
          </w:divBdr>
        </w:div>
        <w:div w:id="415976681">
          <w:marLeft w:val="0"/>
          <w:marRight w:val="0"/>
          <w:marTop w:val="0"/>
          <w:marBottom w:val="0"/>
          <w:divBdr>
            <w:top w:val="none" w:sz="0" w:space="0" w:color="auto"/>
            <w:left w:val="none" w:sz="0" w:space="0" w:color="auto"/>
            <w:bottom w:val="none" w:sz="0" w:space="0" w:color="auto"/>
            <w:right w:val="none" w:sz="0" w:space="0" w:color="auto"/>
          </w:divBdr>
        </w:div>
        <w:div w:id="907303881">
          <w:marLeft w:val="0"/>
          <w:marRight w:val="0"/>
          <w:marTop w:val="0"/>
          <w:marBottom w:val="0"/>
          <w:divBdr>
            <w:top w:val="none" w:sz="0" w:space="0" w:color="auto"/>
            <w:left w:val="none" w:sz="0" w:space="0" w:color="auto"/>
            <w:bottom w:val="none" w:sz="0" w:space="0" w:color="auto"/>
            <w:right w:val="none" w:sz="0" w:space="0" w:color="auto"/>
          </w:divBdr>
        </w:div>
        <w:div w:id="1643195767">
          <w:marLeft w:val="0"/>
          <w:marRight w:val="0"/>
          <w:marTop w:val="0"/>
          <w:marBottom w:val="0"/>
          <w:divBdr>
            <w:top w:val="none" w:sz="0" w:space="0" w:color="auto"/>
            <w:left w:val="none" w:sz="0" w:space="0" w:color="auto"/>
            <w:bottom w:val="none" w:sz="0" w:space="0" w:color="auto"/>
            <w:right w:val="none" w:sz="0" w:space="0" w:color="auto"/>
          </w:divBdr>
        </w:div>
        <w:div w:id="1430393955">
          <w:marLeft w:val="0"/>
          <w:marRight w:val="0"/>
          <w:marTop w:val="0"/>
          <w:marBottom w:val="0"/>
          <w:divBdr>
            <w:top w:val="none" w:sz="0" w:space="0" w:color="auto"/>
            <w:left w:val="none" w:sz="0" w:space="0" w:color="auto"/>
            <w:bottom w:val="none" w:sz="0" w:space="0" w:color="auto"/>
            <w:right w:val="none" w:sz="0" w:space="0" w:color="auto"/>
          </w:divBdr>
        </w:div>
        <w:div w:id="716078381">
          <w:marLeft w:val="0"/>
          <w:marRight w:val="0"/>
          <w:marTop w:val="0"/>
          <w:marBottom w:val="0"/>
          <w:divBdr>
            <w:top w:val="none" w:sz="0" w:space="0" w:color="auto"/>
            <w:left w:val="none" w:sz="0" w:space="0" w:color="auto"/>
            <w:bottom w:val="none" w:sz="0" w:space="0" w:color="auto"/>
            <w:right w:val="none" w:sz="0" w:space="0" w:color="auto"/>
          </w:divBdr>
        </w:div>
        <w:div w:id="1204295548">
          <w:marLeft w:val="0"/>
          <w:marRight w:val="0"/>
          <w:marTop w:val="0"/>
          <w:marBottom w:val="0"/>
          <w:divBdr>
            <w:top w:val="none" w:sz="0" w:space="0" w:color="auto"/>
            <w:left w:val="none" w:sz="0" w:space="0" w:color="auto"/>
            <w:bottom w:val="none" w:sz="0" w:space="0" w:color="auto"/>
            <w:right w:val="none" w:sz="0" w:space="0" w:color="auto"/>
          </w:divBdr>
        </w:div>
        <w:div w:id="2019498566">
          <w:marLeft w:val="0"/>
          <w:marRight w:val="0"/>
          <w:marTop w:val="0"/>
          <w:marBottom w:val="0"/>
          <w:divBdr>
            <w:top w:val="none" w:sz="0" w:space="0" w:color="auto"/>
            <w:left w:val="none" w:sz="0" w:space="0" w:color="auto"/>
            <w:bottom w:val="none" w:sz="0" w:space="0" w:color="auto"/>
            <w:right w:val="none" w:sz="0" w:space="0" w:color="auto"/>
          </w:divBdr>
        </w:div>
        <w:div w:id="7104593">
          <w:marLeft w:val="0"/>
          <w:marRight w:val="0"/>
          <w:marTop w:val="0"/>
          <w:marBottom w:val="0"/>
          <w:divBdr>
            <w:top w:val="none" w:sz="0" w:space="0" w:color="auto"/>
            <w:left w:val="none" w:sz="0" w:space="0" w:color="auto"/>
            <w:bottom w:val="none" w:sz="0" w:space="0" w:color="auto"/>
            <w:right w:val="none" w:sz="0" w:space="0" w:color="auto"/>
          </w:divBdr>
        </w:div>
        <w:div w:id="76287646">
          <w:marLeft w:val="0"/>
          <w:marRight w:val="0"/>
          <w:marTop w:val="0"/>
          <w:marBottom w:val="0"/>
          <w:divBdr>
            <w:top w:val="none" w:sz="0" w:space="0" w:color="auto"/>
            <w:left w:val="none" w:sz="0" w:space="0" w:color="auto"/>
            <w:bottom w:val="none" w:sz="0" w:space="0" w:color="auto"/>
            <w:right w:val="none" w:sz="0" w:space="0" w:color="auto"/>
          </w:divBdr>
        </w:div>
        <w:div w:id="1640915589">
          <w:marLeft w:val="0"/>
          <w:marRight w:val="0"/>
          <w:marTop w:val="0"/>
          <w:marBottom w:val="0"/>
          <w:divBdr>
            <w:top w:val="none" w:sz="0" w:space="0" w:color="auto"/>
            <w:left w:val="none" w:sz="0" w:space="0" w:color="auto"/>
            <w:bottom w:val="none" w:sz="0" w:space="0" w:color="auto"/>
            <w:right w:val="none" w:sz="0" w:space="0" w:color="auto"/>
          </w:divBdr>
        </w:div>
        <w:div w:id="686492210">
          <w:marLeft w:val="0"/>
          <w:marRight w:val="0"/>
          <w:marTop w:val="0"/>
          <w:marBottom w:val="0"/>
          <w:divBdr>
            <w:top w:val="none" w:sz="0" w:space="0" w:color="auto"/>
            <w:left w:val="none" w:sz="0" w:space="0" w:color="auto"/>
            <w:bottom w:val="none" w:sz="0" w:space="0" w:color="auto"/>
            <w:right w:val="none" w:sz="0" w:space="0" w:color="auto"/>
          </w:divBdr>
        </w:div>
        <w:div w:id="799810286">
          <w:marLeft w:val="0"/>
          <w:marRight w:val="0"/>
          <w:marTop w:val="0"/>
          <w:marBottom w:val="0"/>
          <w:divBdr>
            <w:top w:val="none" w:sz="0" w:space="0" w:color="auto"/>
            <w:left w:val="none" w:sz="0" w:space="0" w:color="auto"/>
            <w:bottom w:val="none" w:sz="0" w:space="0" w:color="auto"/>
            <w:right w:val="none" w:sz="0" w:space="0" w:color="auto"/>
          </w:divBdr>
        </w:div>
        <w:div w:id="185486225">
          <w:marLeft w:val="0"/>
          <w:marRight w:val="0"/>
          <w:marTop w:val="0"/>
          <w:marBottom w:val="0"/>
          <w:divBdr>
            <w:top w:val="none" w:sz="0" w:space="0" w:color="auto"/>
            <w:left w:val="none" w:sz="0" w:space="0" w:color="auto"/>
            <w:bottom w:val="none" w:sz="0" w:space="0" w:color="auto"/>
            <w:right w:val="none" w:sz="0" w:space="0" w:color="auto"/>
          </w:divBdr>
        </w:div>
        <w:div w:id="300235378">
          <w:marLeft w:val="0"/>
          <w:marRight w:val="0"/>
          <w:marTop w:val="0"/>
          <w:marBottom w:val="0"/>
          <w:divBdr>
            <w:top w:val="none" w:sz="0" w:space="0" w:color="auto"/>
            <w:left w:val="none" w:sz="0" w:space="0" w:color="auto"/>
            <w:bottom w:val="none" w:sz="0" w:space="0" w:color="auto"/>
            <w:right w:val="none" w:sz="0" w:space="0" w:color="auto"/>
          </w:divBdr>
        </w:div>
        <w:div w:id="851645762">
          <w:marLeft w:val="0"/>
          <w:marRight w:val="0"/>
          <w:marTop w:val="0"/>
          <w:marBottom w:val="0"/>
          <w:divBdr>
            <w:top w:val="none" w:sz="0" w:space="0" w:color="auto"/>
            <w:left w:val="none" w:sz="0" w:space="0" w:color="auto"/>
            <w:bottom w:val="none" w:sz="0" w:space="0" w:color="auto"/>
            <w:right w:val="none" w:sz="0" w:space="0" w:color="auto"/>
          </w:divBdr>
        </w:div>
        <w:div w:id="497234069">
          <w:marLeft w:val="0"/>
          <w:marRight w:val="0"/>
          <w:marTop w:val="0"/>
          <w:marBottom w:val="0"/>
          <w:divBdr>
            <w:top w:val="none" w:sz="0" w:space="0" w:color="auto"/>
            <w:left w:val="none" w:sz="0" w:space="0" w:color="auto"/>
            <w:bottom w:val="none" w:sz="0" w:space="0" w:color="auto"/>
            <w:right w:val="none" w:sz="0" w:space="0" w:color="auto"/>
          </w:divBdr>
        </w:div>
        <w:div w:id="1685663865">
          <w:marLeft w:val="0"/>
          <w:marRight w:val="0"/>
          <w:marTop w:val="0"/>
          <w:marBottom w:val="0"/>
          <w:divBdr>
            <w:top w:val="none" w:sz="0" w:space="0" w:color="auto"/>
            <w:left w:val="none" w:sz="0" w:space="0" w:color="auto"/>
            <w:bottom w:val="none" w:sz="0" w:space="0" w:color="auto"/>
            <w:right w:val="none" w:sz="0" w:space="0" w:color="auto"/>
          </w:divBdr>
        </w:div>
        <w:div w:id="657685776">
          <w:marLeft w:val="0"/>
          <w:marRight w:val="0"/>
          <w:marTop w:val="0"/>
          <w:marBottom w:val="0"/>
          <w:divBdr>
            <w:top w:val="none" w:sz="0" w:space="0" w:color="auto"/>
            <w:left w:val="none" w:sz="0" w:space="0" w:color="auto"/>
            <w:bottom w:val="none" w:sz="0" w:space="0" w:color="auto"/>
            <w:right w:val="none" w:sz="0" w:space="0" w:color="auto"/>
          </w:divBdr>
        </w:div>
        <w:div w:id="2072849111">
          <w:marLeft w:val="0"/>
          <w:marRight w:val="0"/>
          <w:marTop w:val="0"/>
          <w:marBottom w:val="0"/>
          <w:divBdr>
            <w:top w:val="none" w:sz="0" w:space="0" w:color="auto"/>
            <w:left w:val="none" w:sz="0" w:space="0" w:color="auto"/>
            <w:bottom w:val="none" w:sz="0" w:space="0" w:color="auto"/>
            <w:right w:val="none" w:sz="0" w:space="0" w:color="auto"/>
          </w:divBdr>
        </w:div>
        <w:div w:id="561602037">
          <w:marLeft w:val="0"/>
          <w:marRight w:val="0"/>
          <w:marTop w:val="0"/>
          <w:marBottom w:val="0"/>
          <w:divBdr>
            <w:top w:val="none" w:sz="0" w:space="0" w:color="auto"/>
            <w:left w:val="none" w:sz="0" w:space="0" w:color="auto"/>
            <w:bottom w:val="none" w:sz="0" w:space="0" w:color="auto"/>
            <w:right w:val="none" w:sz="0" w:space="0" w:color="auto"/>
          </w:divBdr>
        </w:div>
        <w:div w:id="732043804">
          <w:marLeft w:val="0"/>
          <w:marRight w:val="0"/>
          <w:marTop w:val="0"/>
          <w:marBottom w:val="0"/>
          <w:divBdr>
            <w:top w:val="none" w:sz="0" w:space="0" w:color="auto"/>
            <w:left w:val="none" w:sz="0" w:space="0" w:color="auto"/>
            <w:bottom w:val="none" w:sz="0" w:space="0" w:color="auto"/>
            <w:right w:val="none" w:sz="0" w:space="0" w:color="auto"/>
          </w:divBdr>
        </w:div>
        <w:div w:id="806246109">
          <w:marLeft w:val="0"/>
          <w:marRight w:val="0"/>
          <w:marTop w:val="0"/>
          <w:marBottom w:val="0"/>
          <w:divBdr>
            <w:top w:val="none" w:sz="0" w:space="0" w:color="auto"/>
            <w:left w:val="none" w:sz="0" w:space="0" w:color="auto"/>
            <w:bottom w:val="none" w:sz="0" w:space="0" w:color="auto"/>
            <w:right w:val="none" w:sz="0" w:space="0" w:color="auto"/>
          </w:divBdr>
        </w:div>
        <w:div w:id="93020194">
          <w:marLeft w:val="0"/>
          <w:marRight w:val="0"/>
          <w:marTop w:val="0"/>
          <w:marBottom w:val="0"/>
          <w:divBdr>
            <w:top w:val="none" w:sz="0" w:space="0" w:color="auto"/>
            <w:left w:val="none" w:sz="0" w:space="0" w:color="auto"/>
            <w:bottom w:val="none" w:sz="0" w:space="0" w:color="auto"/>
            <w:right w:val="none" w:sz="0" w:space="0" w:color="auto"/>
          </w:divBdr>
        </w:div>
        <w:div w:id="645205415">
          <w:marLeft w:val="0"/>
          <w:marRight w:val="0"/>
          <w:marTop w:val="0"/>
          <w:marBottom w:val="0"/>
          <w:divBdr>
            <w:top w:val="none" w:sz="0" w:space="0" w:color="auto"/>
            <w:left w:val="none" w:sz="0" w:space="0" w:color="auto"/>
            <w:bottom w:val="none" w:sz="0" w:space="0" w:color="auto"/>
            <w:right w:val="none" w:sz="0" w:space="0" w:color="auto"/>
          </w:divBdr>
        </w:div>
        <w:div w:id="1163929209">
          <w:marLeft w:val="0"/>
          <w:marRight w:val="0"/>
          <w:marTop w:val="0"/>
          <w:marBottom w:val="0"/>
          <w:divBdr>
            <w:top w:val="none" w:sz="0" w:space="0" w:color="auto"/>
            <w:left w:val="none" w:sz="0" w:space="0" w:color="auto"/>
            <w:bottom w:val="none" w:sz="0" w:space="0" w:color="auto"/>
            <w:right w:val="none" w:sz="0" w:space="0" w:color="auto"/>
          </w:divBdr>
        </w:div>
        <w:div w:id="2101639690">
          <w:marLeft w:val="0"/>
          <w:marRight w:val="0"/>
          <w:marTop w:val="0"/>
          <w:marBottom w:val="0"/>
          <w:divBdr>
            <w:top w:val="none" w:sz="0" w:space="0" w:color="auto"/>
            <w:left w:val="none" w:sz="0" w:space="0" w:color="auto"/>
            <w:bottom w:val="none" w:sz="0" w:space="0" w:color="auto"/>
            <w:right w:val="none" w:sz="0" w:space="0" w:color="auto"/>
          </w:divBdr>
        </w:div>
        <w:div w:id="28068513">
          <w:marLeft w:val="0"/>
          <w:marRight w:val="0"/>
          <w:marTop w:val="0"/>
          <w:marBottom w:val="0"/>
          <w:divBdr>
            <w:top w:val="none" w:sz="0" w:space="0" w:color="auto"/>
            <w:left w:val="none" w:sz="0" w:space="0" w:color="auto"/>
            <w:bottom w:val="none" w:sz="0" w:space="0" w:color="auto"/>
            <w:right w:val="none" w:sz="0" w:space="0" w:color="auto"/>
          </w:divBdr>
        </w:div>
        <w:div w:id="364445726">
          <w:marLeft w:val="0"/>
          <w:marRight w:val="0"/>
          <w:marTop w:val="0"/>
          <w:marBottom w:val="0"/>
          <w:divBdr>
            <w:top w:val="none" w:sz="0" w:space="0" w:color="auto"/>
            <w:left w:val="none" w:sz="0" w:space="0" w:color="auto"/>
            <w:bottom w:val="none" w:sz="0" w:space="0" w:color="auto"/>
            <w:right w:val="none" w:sz="0" w:space="0" w:color="auto"/>
          </w:divBdr>
        </w:div>
        <w:div w:id="149487718">
          <w:marLeft w:val="0"/>
          <w:marRight w:val="0"/>
          <w:marTop w:val="0"/>
          <w:marBottom w:val="0"/>
          <w:divBdr>
            <w:top w:val="none" w:sz="0" w:space="0" w:color="auto"/>
            <w:left w:val="none" w:sz="0" w:space="0" w:color="auto"/>
            <w:bottom w:val="none" w:sz="0" w:space="0" w:color="auto"/>
            <w:right w:val="none" w:sz="0" w:space="0" w:color="auto"/>
          </w:divBdr>
        </w:div>
        <w:div w:id="1076442000">
          <w:marLeft w:val="0"/>
          <w:marRight w:val="0"/>
          <w:marTop w:val="0"/>
          <w:marBottom w:val="0"/>
          <w:divBdr>
            <w:top w:val="none" w:sz="0" w:space="0" w:color="auto"/>
            <w:left w:val="none" w:sz="0" w:space="0" w:color="auto"/>
            <w:bottom w:val="none" w:sz="0" w:space="0" w:color="auto"/>
            <w:right w:val="none" w:sz="0" w:space="0" w:color="auto"/>
          </w:divBdr>
        </w:div>
        <w:div w:id="776951068">
          <w:marLeft w:val="0"/>
          <w:marRight w:val="0"/>
          <w:marTop w:val="0"/>
          <w:marBottom w:val="0"/>
          <w:divBdr>
            <w:top w:val="none" w:sz="0" w:space="0" w:color="auto"/>
            <w:left w:val="none" w:sz="0" w:space="0" w:color="auto"/>
            <w:bottom w:val="none" w:sz="0" w:space="0" w:color="auto"/>
            <w:right w:val="none" w:sz="0" w:space="0" w:color="auto"/>
          </w:divBdr>
        </w:div>
        <w:div w:id="582035064">
          <w:marLeft w:val="0"/>
          <w:marRight w:val="0"/>
          <w:marTop w:val="0"/>
          <w:marBottom w:val="0"/>
          <w:divBdr>
            <w:top w:val="none" w:sz="0" w:space="0" w:color="auto"/>
            <w:left w:val="none" w:sz="0" w:space="0" w:color="auto"/>
            <w:bottom w:val="none" w:sz="0" w:space="0" w:color="auto"/>
            <w:right w:val="none" w:sz="0" w:space="0" w:color="auto"/>
          </w:divBdr>
        </w:div>
        <w:div w:id="1486513426">
          <w:marLeft w:val="0"/>
          <w:marRight w:val="0"/>
          <w:marTop w:val="0"/>
          <w:marBottom w:val="0"/>
          <w:divBdr>
            <w:top w:val="none" w:sz="0" w:space="0" w:color="auto"/>
            <w:left w:val="none" w:sz="0" w:space="0" w:color="auto"/>
            <w:bottom w:val="none" w:sz="0" w:space="0" w:color="auto"/>
            <w:right w:val="none" w:sz="0" w:space="0" w:color="auto"/>
          </w:divBdr>
        </w:div>
      </w:divsChild>
    </w:div>
    <w:div w:id="434711242">
      <w:bodyDiv w:val="1"/>
      <w:marLeft w:val="0"/>
      <w:marRight w:val="0"/>
      <w:marTop w:val="0"/>
      <w:marBottom w:val="0"/>
      <w:divBdr>
        <w:top w:val="none" w:sz="0" w:space="0" w:color="auto"/>
        <w:left w:val="none" w:sz="0" w:space="0" w:color="auto"/>
        <w:bottom w:val="none" w:sz="0" w:space="0" w:color="auto"/>
        <w:right w:val="none" w:sz="0" w:space="0" w:color="auto"/>
      </w:divBdr>
    </w:div>
    <w:div w:id="516696806">
      <w:bodyDiv w:val="1"/>
      <w:marLeft w:val="0"/>
      <w:marRight w:val="0"/>
      <w:marTop w:val="0"/>
      <w:marBottom w:val="0"/>
      <w:divBdr>
        <w:top w:val="none" w:sz="0" w:space="0" w:color="auto"/>
        <w:left w:val="none" w:sz="0" w:space="0" w:color="auto"/>
        <w:bottom w:val="none" w:sz="0" w:space="0" w:color="auto"/>
        <w:right w:val="none" w:sz="0" w:space="0" w:color="auto"/>
      </w:divBdr>
    </w:div>
    <w:div w:id="667444733">
      <w:bodyDiv w:val="1"/>
      <w:marLeft w:val="0"/>
      <w:marRight w:val="0"/>
      <w:marTop w:val="0"/>
      <w:marBottom w:val="0"/>
      <w:divBdr>
        <w:top w:val="none" w:sz="0" w:space="0" w:color="auto"/>
        <w:left w:val="none" w:sz="0" w:space="0" w:color="auto"/>
        <w:bottom w:val="none" w:sz="0" w:space="0" w:color="auto"/>
        <w:right w:val="none" w:sz="0" w:space="0" w:color="auto"/>
      </w:divBdr>
    </w:div>
    <w:div w:id="690030167">
      <w:bodyDiv w:val="1"/>
      <w:marLeft w:val="0"/>
      <w:marRight w:val="0"/>
      <w:marTop w:val="0"/>
      <w:marBottom w:val="0"/>
      <w:divBdr>
        <w:top w:val="none" w:sz="0" w:space="0" w:color="auto"/>
        <w:left w:val="none" w:sz="0" w:space="0" w:color="auto"/>
        <w:bottom w:val="none" w:sz="0" w:space="0" w:color="auto"/>
        <w:right w:val="none" w:sz="0" w:space="0" w:color="auto"/>
      </w:divBdr>
    </w:div>
    <w:div w:id="723065973">
      <w:bodyDiv w:val="1"/>
      <w:marLeft w:val="0"/>
      <w:marRight w:val="0"/>
      <w:marTop w:val="0"/>
      <w:marBottom w:val="0"/>
      <w:divBdr>
        <w:top w:val="none" w:sz="0" w:space="0" w:color="auto"/>
        <w:left w:val="none" w:sz="0" w:space="0" w:color="auto"/>
        <w:bottom w:val="none" w:sz="0" w:space="0" w:color="auto"/>
        <w:right w:val="none" w:sz="0" w:space="0" w:color="auto"/>
      </w:divBdr>
    </w:div>
    <w:div w:id="777142903">
      <w:bodyDiv w:val="1"/>
      <w:marLeft w:val="0"/>
      <w:marRight w:val="0"/>
      <w:marTop w:val="0"/>
      <w:marBottom w:val="0"/>
      <w:divBdr>
        <w:top w:val="none" w:sz="0" w:space="0" w:color="auto"/>
        <w:left w:val="none" w:sz="0" w:space="0" w:color="auto"/>
        <w:bottom w:val="none" w:sz="0" w:space="0" w:color="auto"/>
        <w:right w:val="none" w:sz="0" w:space="0" w:color="auto"/>
      </w:divBdr>
    </w:div>
    <w:div w:id="832917980">
      <w:bodyDiv w:val="1"/>
      <w:marLeft w:val="0"/>
      <w:marRight w:val="0"/>
      <w:marTop w:val="0"/>
      <w:marBottom w:val="0"/>
      <w:divBdr>
        <w:top w:val="none" w:sz="0" w:space="0" w:color="auto"/>
        <w:left w:val="none" w:sz="0" w:space="0" w:color="auto"/>
        <w:bottom w:val="none" w:sz="0" w:space="0" w:color="auto"/>
        <w:right w:val="none" w:sz="0" w:space="0" w:color="auto"/>
      </w:divBdr>
    </w:div>
    <w:div w:id="865943683">
      <w:bodyDiv w:val="1"/>
      <w:marLeft w:val="0"/>
      <w:marRight w:val="0"/>
      <w:marTop w:val="0"/>
      <w:marBottom w:val="0"/>
      <w:divBdr>
        <w:top w:val="none" w:sz="0" w:space="0" w:color="auto"/>
        <w:left w:val="none" w:sz="0" w:space="0" w:color="auto"/>
        <w:bottom w:val="none" w:sz="0" w:space="0" w:color="auto"/>
        <w:right w:val="none" w:sz="0" w:space="0" w:color="auto"/>
      </w:divBdr>
    </w:div>
    <w:div w:id="871962626">
      <w:bodyDiv w:val="1"/>
      <w:marLeft w:val="0"/>
      <w:marRight w:val="0"/>
      <w:marTop w:val="0"/>
      <w:marBottom w:val="0"/>
      <w:divBdr>
        <w:top w:val="none" w:sz="0" w:space="0" w:color="auto"/>
        <w:left w:val="none" w:sz="0" w:space="0" w:color="auto"/>
        <w:bottom w:val="none" w:sz="0" w:space="0" w:color="auto"/>
        <w:right w:val="none" w:sz="0" w:space="0" w:color="auto"/>
      </w:divBdr>
    </w:div>
    <w:div w:id="909273906">
      <w:bodyDiv w:val="1"/>
      <w:marLeft w:val="0"/>
      <w:marRight w:val="0"/>
      <w:marTop w:val="0"/>
      <w:marBottom w:val="0"/>
      <w:divBdr>
        <w:top w:val="none" w:sz="0" w:space="0" w:color="auto"/>
        <w:left w:val="none" w:sz="0" w:space="0" w:color="auto"/>
        <w:bottom w:val="none" w:sz="0" w:space="0" w:color="auto"/>
        <w:right w:val="none" w:sz="0" w:space="0" w:color="auto"/>
      </w:divBdr>
    </w:div>
    <w:div w:id="961231682">
      <w:bodyDiv w:val="1"/>
      <w:marLeft w:val="0"/>
      <w:marRight w:val="0"/>
      <w:marTop w:val="0"/>
      <w:marBottom w:val="0"/>
      <w:divBdr>
        <w:top w:val="none" w:sz="0" w:space="0" w:color="auto"/>
        <w:left w:val="none" w:sz="0" w:space="0" w:color="auto"/>
        <w:bottom w:val="none" w:sz="0" w:space="0" w:color="auto"/>
        <w:right w:val="none" w:sz="0" w:space="0" w:color="auto"/>
      </w:divBdr>
    </w:div>
    <w:div w:id="985203065">
      <w:bodyDiv w:val="1"/>
      <w:marLeft w:val="0"/>
      <w:marRight w:val="0"/>
      <w:marTop w:val="0"/>
      <w:marBottom w:val="0"/>
      <w:divBdr>
        <w:top w:val="none" w:sz="0" w:space="0" w:color="auto"/>
        <w:left w:val="none" w:sz="0" w:space="0" w:color="auto"/>
        <w:bottom w:val="none" w:sz="0" w:space="0" w:color="auto"/>
        <w:right w:val="none" w:sz="0" w:space="0" w:color="auto"/>
      </w:divBdr>
      <w:divsChild>
        <w:div w:id="2114594070">
          <w:marLeft w:val="0"/>
          <w:marRight w:val="0"/>
          <w:marTop w:val="0"/>
          <w:marBottom w:val="0"/>
          <w:divBdr>
            <w:top w:val="none" w:sz="0" w:space="0" w:color="auto"/>
            <w:left w:val="none" w:sz="0" w:space="0" w:color="auto"/>
            <w:bottom w:val="none" w:sz="0" w:space="0" w:color="auto"/>
            <w:right w:val="none" w:sz="0" w:space="0" w:color="auto"/>
          </w:divBdr>
          <w:divsChild>
            <w:div w:id="1582568756">
              <w:marLeft w:val="0"/>
              <w:marRight w:val="0"/>
              <w:marTop w:val="0"/>
              <w:marBottom w:val="0"/>
              <w:divBdr>
                <w:top w:val="none" w:sz="0" w:space="0" w:color="auto"/>
                <w:left w:val="none" w:sz="0" w:space="0" w:color="auto"/>
                <w:bottom w:val="none" w:sz="0" w:space="0" w:color="auto"/>
                <w:right w:val="none" w:sz="0" w:space="0" w:color="auto"/>
              </w:divBdr>
              <w:divsChild>
                <w:div w:id="556935220">
                  <w:marLeft w:val="0"/>
                  <w:marRight w:val="0"/>
                  <w:marTop w:val="0"/>
                  <w:marBottom w:val="0"/>
                  <w:divBdr>
                    <w:top w:val="none" w:sz="0" w:space="0" w:color="auto"/>
                    <w:left w:val="none" w:sz="0" w:space="0" w:color="auto"/>
                    <w:bottom w:val="none" w:sz="0" w:space="0" w:color="auto"/>
                    <w:right w:val="none" w:sz="0" w:space="0" w:color="auto"/>
                  </w:divBdr>
                  <w:divsChild>
                    <w:div w:id="1226724422">
                      <w:marLeft w:val="0"/>
                      <w:marRight w:val="0"/>
                      <w:marTop w:val="0"/>
                      <w:marBottom w:val="0"/>
                      <w:divBdr>
                        <w:top w:val="none" w:sz="0" w:space="0" w:color="auto"/>
                        <w:left w:val="none" w:sz="0" w:space="0" w:color="auto"/>
                        <w:bottom w:val="none" w:sz="0" w:space="0" w:color="auto"/>
                        <w:right w:val="none" w:sz="0" w:space="0" w:color="auto"/>
                      </w:divBdr>
                    </w:div>
                    <w:div w:id="262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99084">
          <w:marLeft w:val="0"/>
          <w:marRight w:val="0"/>
          <w:marTop w:val="0"/>
          <w:marBottom w:val="0"/>
          <w:divBdr>
            <w:top w:val="none" w:sz="0" w:space="0" w:color="auto"/>
            <w:left w:val="none" w:sz="0" w:space="0" w:color="auto"/>
            <w:bottom w:val="none" w:sz="0" w:space="0" w:color="auto"/>
            <w:right w:val="none" w:sz="0" w:space="0" w:color="auto"/>
          </w:divBdr>
          <w:divsChild>
            <w:div w:id="1308973884">
              <w:marLeft w:val="0"/>
              <w:marRight w:val="0"/>
              <w:marTop w:val="0"/>
              <w:marBottom w:val="0"/>
              <w:divBdr>
                <w:top w:val="none" w:sz="0" w:space="0" w:color="auto"/>
                <w:left w:val="none" w:sz="0" w:space="0" w:color="auto"/>
                <w:bottom w:val="none" w:sz="0" w:space="0" w:color="auto"/>
                <w:right w:val="none" w:sz="0" w:space="0" w:color="auto"/>
              </w:divBdr>
              <w:divsChild>
                <w:div w:id="652491232">
                  <w:marLeft w:val="0"/>
                  <w:marRight w:val="0"/>
                  <w:marTop w:val="0"/>
                  <w:marBottom w:val="0"/>
                  <w:divBdr>
                    <w:top w:val="none" w:sz="0" w:space="0" w:color="auto"/>
                    <w:left w:val="none" w:sz="0" w:space="0" w:color="auto"/>
                    <w:bottom w:val="none" w:sz="0" w:space="0" w:color="auto"/>
                    <w:right w:val="none" w:sz="0" w:space="0" w:color="auto"/>
                  </w:divBdr>
                  <w:divsChild>
                    <w:div w:id="311372674">
                      <w:marLeft w:val="0"/>
                      <w:marRight w:val="0"/>
                      <w:marTop w:val="0"/>
                      <w:marBottom w:val="0"/>
                      <w:divBdr>
                        <w:top w:val="none" w:sz="0" w:space="0" w:color="auto"/>
                        <w:left w:val="none" w:sz="0" w:space="0" w:color="auto"/>
                        <w:bottom w:val="none" w:sz="0" w:space="0" w:color="auto"/>
                        <w:right w:val="none" w:sz="0" w:space="0" w:color="auto"/>
                      </w:divBdr>
                      <w:divsChild>
                        <w:div w:id="205608399">
                          <w:marLeft w:val="0"/>
                          <w:marRight w:val="0"/>
                          <w:marTop w:val="0"/>
                          <w:marBottom w:val="0"/>
                          <w:divBdr>
                            <w:top w:val="none" w:sz="0" w:space="0" w:color="auto"/>
                            <w:left w:val="none" w:sz="0" w:space="0" w:color="auto"/>
                            <w:bottom w:val="none" w:sz="0" w:space="0" w:color="auto"/>
                            <w:right w:val="none" w:sz="0" w:space="0" w:color="auto"/>
                          </w:divBdr>
                          <w:divsChild>
                            <w:div w:id="144730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869538">
      <w:bodyDiv w:val="1"/>
      <w:marLeft w:val="0"/>
      <w:marRight w:val="0"/>
      <w:marTop w:val="0"/>
      <w:marBottom w:val="0"/>
      <w:divBdr>
        <w:top w:val="none" w:sz="0" w:space="0" w:color="auto"/>
        <w:left w:val="none" w:sz="0" w:space="0" w:color="auto"/>
        <w:bottom w:val="none" w:sz="0" w:space="0" w:color="auto"/>
        <w:right w:val="none" w:sz="0" w:space="0" w:color="auto"/>
      </w:divBdr>
    </w:div>
    <w:div w:id="994141793">
      <w:bodyDiv w:val="1"/>
      <w:marLeft w:val="0"/>
      <w:marRight w:val="0"/>
      <w:marTop w:val="0"/>
      <w:marBottom w:val="0"/>
      <w:divBdr>
        <w:top w:val="none" w:sz="0" w:space="0" w:color="auto"/>
        <w:left w:val="none" w:sz="0" w:space="0" w:color="auto"/>
        <w:bottom w:val="none" w:sz="0" w:space="0" w:color="auto"/>
        <w:right w:val="none" w:sz="0" w:space="0" w:color="auto"/>
      </w:divBdr>
    </w:div>
    <w:div w:id="1022782498">
      <w:bodyDiv w:val="1"/>
      <w:marLeft w:val="0"/>
      <w:marRight w:val="0"/>
      <w:marTop w:val="0"/>
      <w:marBottom w:val="0"/>
      <w:divBdr>
        <w:top w:val="none" w:sz="0" w:space="0" w:color="auto"/>
        <w:left w:val="none" w:sz="0" w:space="0" w:color="auto"/>
        <w:bottom w:val="none" w:sz="0" w:space="0" w:color="auto"/>
        <w:right w:val="none" w:sz="0" w:space="0" w:color="auto"/>
      </w:divBdr>
    </w:div>
    <w:div w:id="1047224135">
      <w:bodyDiv w:val="1"/>
      <w:marLeft w:val="0"/>
      <w:marRight w:val="0"/>
      <w:marTop w:val="0"/>
      <w:marBottom w:val="0"/>
      <w:divBdr>
        <w:top w:val="none" w:sz="0" w:space="0" w:color="auto"/>
        <w:left w:val="none" w:sz="0" w:space="0" w:color="auto"/>
        <w:bottom w:val="none" w:sz="0" w:space="0" w:color="auto"/>
        <w:right w:val="none" w:sz="0" w:space="0" w:color="auto"/>
      </w:divBdr>
    </w:div>
    <w:div w:id="1062368164">
      <w:bodyDiv w:val="1"/>
      <w:marLeft w:val="0"/>
      <w:marRight w:val="0"/>
      <w:marTop w:val="0"/>
      <w:marBottom w:val="0"/>
      <w:divBdr>
        <w:top w:val="none" w:sz="0" w:space="0" w:color="auto"/>
        <w:left w:val="none" w:sz="0" w:space="0" w:color="auto"/>
        <w:bottom w:val="none" w:sz="0" w:space="0" w:color="auto"/>
        <w:right w:val="none" w:sz="0" w:space="0" w:color="auto"/>
      </w:divBdr>
    </w:div>
    <w:div w:id="1095980025">
      <w:bodyDiv w:val="1"/>
      <w:marLeft w:val="0"/>
      <w:marRight w:val="0"/>
      <w:marTop w:val="0"/>
      <w:marBottom w:val="0"/>
      <w:divBdr>
        <w:top w:val="none" w:sz="0" w:space="0" w:color="auto"/>
        <w:left w:val="none" w:sz="0" w:space="0" w:color="auto"/>
        <w:bottom w:val="none" w:sz="0" w:space="0" w:color="auto"/>
        <w:right w:val="none" w:sz="0" w:space="0" w:color="auto"/>
      </w:divBdr>
    </w:div>
    <w:div w:id="1127971702">
      <w:bodyDiv w:val="1"/>
      <w:marLeft w:val="0"/>
      <w:marRight w:val="0"/>
      <w:marTop w:val="0"/>
      <w:marBottom w:val="0"/>
      <w:divBdr>
        <w:top w:val="none" w:sz="0" w:space="0" w:color="auto"/>
        <w:left w:val="none" w:sz="0" w:space="0" w:color="auto"/>
        <w:bottom w:val="none" w:sz="0" w:space="0" w:color="auto"/>
        <w:right w:val="none" w:sz="0" w:space="0" w:color="auto"/>
      </w:divBdr>
      <w:divsChild>
        <w:div w:id="159737811">
          <w:marLeft w:val="0"/>
          <w:marRight w:val="0"/>
          <w:marTop w:val="0"/>
          <w:marBottom w:val="0"/>
          <w:divBdr>
            <w:top w:val="none" w:sz="0" w:space="0" w:color="auto"/>
            <w:left w:val="none" w:sz="0" w:space="0" w:color="auto"/>
            <w:bottom w:val="none" w:sz="0" w:space="0" w:color="auto"/>
            <w:right w:val="none" w:sz="0" w:space="0" w:color="auto"/>
          </w:divBdr>
        </w:div>
      </w:divsChild>
    </w:div>
    <w:div w:id="1131366453">
      <w:bodyDiv w:val="1"/>
      <w:marLeft w:val="0"/>
      <w:marRight w:val="0"/>
      <w:marTop w:val="0"/>
      <w:marBottom w:val="0"/>
      <w:divBdr>
        <w:top w:val="none" w:sz="0" w:space="0" w:color="auto"/>
        <w:left w:val="none" w:sz="0" w:space="0" w:color="auto"/>
        <w:bottom w:val="none" w:sz="0" w:space="0" w:color="auto"/>
        <w:right w:val="none" w:sz="0" w:space="0" w:color="auto"/>
      </w:divBdr>
    </w:div>
    <w:div w:id="1168902073">
      <w:bodyDiv w:val="1"/>
      <w:marLeft w:val="0"/>
      <w:marRight w:val="0"/>
      <w:marTop w:val="0"/>
      <w:marBottom w:val="0"/>
      <w:divBdr>
        <w:top w:val="none" w:sz="0" w:space="0" w:color="auto"/>
        <w:left w:val="none" w:sz="0" w:space="0" w:color="auto"/>
        <w:bottom w:val="none" w:sz="0" w:space="0" w:color="auto"/>
        <w:right w:val="none" w:sz="0" w:space="0" w:color="auto"/>
      </w:divBdr>
      <w:divsChild>
        <w:div w:id="1189106879">
          <w:marLeft w:val="0"/>
          <w:marRight w:val="0"/>
          <w:marTop w:val="0"/>
          <w:marBottom w:val="0"/>
          <w:divBdr>
            <w:top w:val="none" w:sz="0" w:space="0" w:color="auto"/>
            <w:left w:val="none" w:sz="0" w:space="0" w:color="auto"/>
            <w:bottom w:val="none" w:sz="0" w:space="0" w:color="auto"/>
            <w:right w:val="none" w:sz="0" w:space="0" w:color="auto"/>
          </w:divBdr>
          <w:divsChild>
            <w:div w:id="7813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60656">
      <w:bodyDiv w:val="1"/>
      <w:marLeft w:val="0"/>
      <w:marRight w:val="0"/>
      <w:marTop w:val="0"/>
      <w:marBottom w:val="0"/>
      <w:divBdr>
        <w:top w:val="none" w:sz="0" w:space="0" w:color="auto"/>
        <w:left w:val="none" w:sz="0" w:space="0" w:color="auto"/>
        <w:bottom w:val="none" w:sz="0" w:space="0" w:color="auto"/>
        <w:right w:val="none" w:sz="0" w:space="0" w:color="auto"/>
      </w:divBdr>
    </w:div>
    <w:div w:id="1194461198">
      <w:bodyDiv w:val="1"/>
      <w:marLeft w:val="0"/>
      <w:marRight w:val="0"/>
      <w:marTop w:val="0"/>
      <w:marBottom w:val="0"/>
      <w:divBdr>
        <w:top w:val="none" w:sz="0" w:space="0" w:color="auto"/>
        <w:left w:val="none" w:sz="0" w:space="0" w:color="auto"/>
        <w:bottom w:val="none" w:sz="0" w:space="0" w:color="auto"/>
        <w:right w:val="none" w:sz="0" w:space="0" w:color="auto"/>
      </w:divBdr>
      <w:divsChild>
        <w:div w:id="957566500">
          <w:marLeft w:val="0"/>
          <w:marRight w:val="0"/>
          <w:marTop w:val="0"/>
          <w:marBottom w:val="0"/>
          <w:divBdr>
            <w:top w:val="none" w:sz="0" w:space="0" w:color="auto"/>
            <w:left w:val="none" w:sz="0" w:space="0" w:color="auto"/>
            <w:bottom w:val="none" w:sz="0" w:space="0" w:color="auto"/>
            <w:right w:val="none" w:sz="0" w:space="0" w:color="auto"/>
          </w:divBdr>
          <w:divsChild>
            <w:div w:id="409893119">
              <w:marLeft w:val="0"/>
              <w:marRight w:val="0"/>
              <w:marTop w:val="0"/>
              <w:marBottom w:val="0"/>
              <w:divBdr>
                <w:top w:val="none" w:sz="0" w:space="0" w:color="auto"/>
                <w:left w:val="none" w:sz="0" w:space="0" w:color="auto"/>
                <w:bottom w:val="none" w:sz="0" w:space="0" w:color="auto"/>
                <w:right w:val="none" w:sz="0" w:space="0" w:color="auto"/>
              </w:divBdr>
            </w:div>
            <w:div w:id="1990669743">
              <w:marLeft w:val="0"/>
              <w:marRight w:val="0"/>
              <w:marTop w:val="0"/>
              <w:marBottom w:val="0"/>
              <w:divBdr>
                <w:top w:val="none" w:sz="0" w:space="0" w:color="auto"/>
                <w:left w:val="none" w:sz="0" w:space="0" w:color="auto"/>
                <w:bottom w:val="none" w:sz="0" w:space="0" w:color="auto"/>
                <w:right w:val="none" w:sz="0" w:space="0" w:color="auto"/>
              </w:divBdr>
            </w:div>
            <w:div w:id="431514041">
              <w:marLeft w:val="0"/>
              <w:marRight w:val="0"/>
              <w:marTop w:val="0"/>
              <w:marBottom w:val="0"/>
              <w:divBdr>
                <w:top w:val="none" w:sz="0" w:space="0" w:color="auto"/>
                <w:left w:val="none" w:sz="0" w:space="0" w:color="auto"/>
                <w:bottom w:val="none" w:sz="0" w:space="0" w:color="auto"/>
                <w:right w:val="none" w:sz="0" w:space="0" w:color="auto"/>
              </w:divBdr>
            </w:div>
            <w:div w:id="214122154">
              <w:marLeft w:val="0"/>
              <w:marRight w:val="0"/>
              <w:marTop w:val="0"/>
              <w:marBottom w:val="0"/>
              <w:divBdr>
                <w:top w:val="none" w:sz="0" w:space="0" w:color="auto"/>
                <w:left w:val="none" w:sz="0" w:space="0" w:color="auto"/>
                <w:bottom w:val="none" w:sz="0" w:space="0" w:color="auto"/>
                <w:right w:val="none" w:sz="0" w:space="0" w:color="auto"/>
              </w:divBdr>
            </w:div>
            <w:div w:id="333151560">
              <w:marLeft w:val="0"/>
              <w:marRight w:val="0"/>
              <w:marTop w:val="0"/>
              <w:marBottom w:val="0"/>
              <w:divBdr>
                <w:top w:val="none" w:sz="0" w:space="0" w:color="auto"/>
                <w:left w:val="none" w:sz="0" w:space="0" w:color="auto"/>
                <w:bottom w:val="none" w:sz="0" w:space="0" w:color="auto"/>
                <w:right w:val="none" w:sz="0" w:space="0" w:color="auto"/>
              </w:divBdr>
            </w:div>
            <w:div w:id="1318267506">
              <w:marLeft w:val="0"/>
              <w:marRight w:val="0"/>
              <w:marTop w:val="0"/>
              <w:marBottom w:val="0"/>
              <w:divBdr>
                <w:top w:val="none" w:sz="0" w:space="0" w:color="auto"/>
                <w:left w:val="none" w:sz="0" w:space="0" w:color="auto"/>
                <w:bottom w:val="none" w:sz="0" w:space="0" w:color="auto"/>
                <w:right w:val="none" w:sz="0" w:space="0" w:color="auto"/>
              </w:divBdr>
            </w:div>
            <w:div w:id="1836921972">
              <w:marLeft w:val="0"/>
              <w:marRight w:val="0"/>
              <w:marTop w:val="0"/>
              <w:marBottom w:val="0"/>
              <w:divBdr>
                <w:top w:val="none" w:sz="0" w:space="0" w:color="auto"/>
                <w:left w:val="none" w:sz="0" w:space="0" w:color="auto"/>
                <w:bottom w:val="none" w:sz="0" w:space="0" w:color="auto"/>
                <w:right w:val="none" w:sz="0" w:space="0" w:color="auto"/>
              </w:divBdr>
            </w:div>
            <w:div w:id="1824813622">
              <w:marLeft w:val="0"/>
              <w:marRight w:val="0"/>
              <w:marTop w:val="0"/>
              <w:marBottom w:val="0"/>
              <w:divBdr>
                <w:top w:val="none" w:sz="0" w:space="0" w:color="auto"/>
                <w:left w:val="none" w:sz="0" w:space="0" w:color="auto"/>
                <w:bottom w:val="none" w:sz="0" w:space="0" w:color="auto"/>
                <w:right w:val="none" w:sz="0" w:space="0" w:color="auto"/>
              </w:divBdr>
            </w:div>
            <w:div w:id="668367773">
              <w:marLeft w:val="0"/>
              <w:marRight w:val="0"/>
              <w:marTop w:val="0"/>
              <w:marBottom w:val="0"/>
              <w:divBdr>
                <w:top w:val="none" w:sz="0" w:space="0" w:color="auto"/>
                <w:left w:val="none" w:sz="0" w:space="0" w:color="auto"/>
                <w:bottom w:val="none" w:sz="0" w:space="0" w:color="auto"/>
                <w:right w:val="none" w:sz="0" w:space="0" w:color="auto"/>
              </w:divBdr>
            </w:div>
            <w:div w:id="1605530645">
              <w:marLeft w:val="0"/>
              <w:marRight w:val="0"/>
              <w:marTop w:val="0"/>
              <w:marBottom w:val="0"/>
              <w:divBdr>
                <w:top w:val="none" w:sz="0" w:space="0" w:color="auto"/>
                <w:left w:val="none" w:sz="0" w:space="0" w:color="auto"/>
                <w:bottom w:val="none" w:sz="0" w:space="0" w:color="auto"/>
                <w:right w:val="none" w:sz="0" w:space="0" w:color="auto"/>
              </w:divBdr>
            </w:div>
            <w:div w:id="2110463371">
              <w:marLeft w:val="0"/>
              <w:marRight w:val="0"/>
              <w:marTop w:val="0"/>
              <w:marBottom w:val="0"/>
              <w:divBdr>
                <w:top w:val="none" w:sz="0" w:space="0" w:color="auto"/>
                <w:left w:val="none" w:sz="0" w:space="0" w:color="auto"/>
                <w:bottom w:val="none" w:sz="0" w:space="0" w:color="auto"/>
                <w:right w:val="none" w:sz="0" w:space="0" w:color="auto"/>
              </w:divBdr>
            </w:div>
            <w:div w:id="18656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1633">
      <w:bodyDiv w:val="1"/>
      <w:marLeft w:val="0"/>
      <w:marRight w:val="0"/>
      <w:marTop w:val="0"/>
      <w:marBottom w:val="0"/>
      <w:divBdr>
        <w:top w:val="none" w:sz="0" w:space="0" w:color="auto"/>
        <w:left w:val="none" w:sz="0" w:space="0" w:color="auto"/>
        <w:bottom w:val="none" w:sz="0" w:space="0" w:color="auto"/>
        <w:right w:val="none" w:sz="0" w:space="0" w:color="auto"/>
      </w:divBdr>
      <w:divsChild>
        <w:div w:id="614020125">
          <w:marLeft w:val="0"/>
          <w:marRight w:val="0"/>
          <w:marTop w:val="0"/>
          <w:marBottom w:val="0"/>
          <w:divBdr>
            <w:top w:val="none" w:sz="0" w:space="0" w:color="auto"/>
            <w:left w:val="none" w:sz="0" w:space="0" w:color="auto"/>
            <w:bottom w:val="none" w:sz="0" w:space="0" w:color="auto"/>
            <w:right w:val="none" w:sz="0" w:space="0" w:color="auto"/>
          </w:divBdr>
        </w:div>
      </w:divsChild>
    </w:div>
    <w:div w:id="1265265271">
      <w:bodyDiv w:val="1"/>
      <w:marLeft w:val="0"/>
      <w:marRight w:val="0"/>
      <w:marTop w:val="0"/>
      <w:marBottom w:val="0"/>
      <w:divBdr>
        <w:top w:val="none" w:sz="0" w:space="0" w:color="auto"/>
        <w:left w:val="none" w:sz="0" w:space="0" w:color="auto"/>
        <w:bottom w:val="none" w:sz="0" w:space="0" w:color="auto"/>
        <w:right w:val="none" w:sz="0" w:space="0" w:color="auto"/>
      </w:divBdr>
    </w:div>
    <w:div w:id="1291132220">
      <w:bodyDiv w:val="1"/>
      <w:marLeft w:val="0"/>
      <w:marRight w:val="0"/>
      <w:marTop w:val="0"/>
      <w:marBottom w:val="0"/>
      <w:divBdr>
        <w:top w:val="none" w:sz="0" w:space="0" w:color="auto"/>
        <w:left w:val="none" w:sz="0" w:space="0" w:color="auto"/>
        <w:bottom w:val="none" w:sz="0" w:space="0" w:color="auto"/>
        <w:right w:val="none" w:sz="0" w:space="0" w:color="auto"/>
      </w:divBdr>
    </w:div>
    <w:div w:id="1380477906">
      <w:bodyDiv w:val="1"/>
      <w:marLeft w:val="0"/>
      <w:marRight w:val="0"/>
      <w:marTop w:val="0"/>
      <w:marBottom w:val="0"/>
      <w:divBdr>
        <w:top w:val="none" w:sz="0" w:space="0" w:color="auto"/>
        <w:left w:val="none" w:sz="0" w:space="0" w:color="auto"/>
        <w:bottom w:val="none" w:sz="0" w:space="0" w:color="auto"/>
        <w:right w:val="none" w:sz="0" w:space="0" w:color="auto"/>
      </w:divBdr>
    </w:div>
    <w:div w:id="1396050282">
      <w:bodyDiv w:val="1"/>
      <w:marLeft w:val="0"/>
      <w:marRight w:val="0"/>
      <w:marTop w:val="0"/>
      <w:marBottom w:val="0"/>
      <w:divBdr>
        <w:top w:val="none" w:sz="0" w:space="0" w:color="auto"/>
        <w:left w:val="none" w:sz="0" w:space="0" w:color="auto"/>
        <w:bottom w:val="none" w:sz="0" w:space="0" w:color="auto"/>
        <w:right w:val="none" w:sz="0" w:space="0" w:color="auto"/>
      </w:divBdr>
    </w:div>
    <w:div w:id="1440953439">
      <w:bodyDiv w:val="1"/>
      <w:marLeft w:val="0"/>
      <w:marRight w:val="0"/>
      <w:marTop w:val="0"/>
      <w:marBottom w:val="0"/>
      <w:divBdr>
        <w:top w:val="none" w:sz="0" w:space="0" w:color="auto"/>
        <w:left w:val="none" w:sz="0" w:space="0" w:color="auto"/>
        <w:bottom w:val="none" w:sz="0" w:space="0" w:color="auto"/>
        <w:right w:val="none" w:sz="0" w:space="0" w:color="auto"/>
      </w:divBdr>
      <w:divsChild>
        <w:div w:id="331955498">
          <w:marLeft w:val="0"/>
          <w:marRight w:val="0"/>
          <w:marTop w:val="135"/>
          <w:marBottom w:val="0"/>
          <w:divBdr>
            <w:top w:val="none" w:sz="0" w:space="0" w:color="auto"/>
            <w:left w:val="none" w:sz="0" w:space="0" w:color="auto"/>
            <w:bottom w:val="none" w:sz="0" w:space="0" w:color="auto"/>
            <w:right w:val="none" w:sz="0" w:space="0" w:color="auto"/>
          </w:divBdr>
        </w:div>
        <w:div w:id="151875821">
          <w:marLeft w:val="0"/>
          <w:marRight w:val="0"/>
          <w:marTop w:val="0"/>
          <w:marBottom w:val="135"/>
          <w:divBdr>
            <w:top w:val="none" w:sz="0" w:space="0" w:color="auto"/>
            <w:left w:val="none" w:sz="0" w:space="0" w:color="auto"/>
            <w:bottom w:val="none" w:sz="0" w:space="0" w:color="auto"/>
            <w:right w:val="none" w:sz="0" w:space="0" w:color="auto"/>
          </w:divBdr>
        </w:div>
      </w:divsChild>
    </w:div>
    <w:div w:id="1445151958">
      <w:bodyDiv w:val="1"/>
      <w:marLeft w:val="0"/>
      <w:marRight w:val="0"/>
      <w:marTop w:val="0"/>
      <w:marBottom w:val="0"/>
      <w:divBdr>
        <w:top w:val="none" w:sz="0" w:space="0" w:color="auto"/>
        <w:left w:val="none" w:sz="0" w:space="0" w:color="auto"/>
        <w:bottom w:val="none" w:sz="0" w:space="0" w:color="auto"/>
        <w:right w:val="none" w:sz="0" w:space="0" w:color="auto"/>
      </w:divBdr>
      <w:divsChild>
        <w:div w:id="1290548450">
          <w:marLeft w:val="0"/>
          <w:marRight w:val="0"/>
          <w:marTop w:val="0"/>
          <w:marBottom w:val="0"/>
          <w:divBdr>
            <w:top w:val="none" w:sz="0" w:space="0" w:color="auto"/>
            <w:left w:val="none" w:sz="0" w:space="0" w:color="auto"/>
            <w:bottom w:val="none" w:sz="0" w:space="0" w:color="auto"/>
            <w:right w:val="none" w:sz="0" w:space="0" w:color="auto"/>
          </w:divBdr>
          <w:divsChild>
            <w:div w:id="7664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7330">
      <w:bodyDiv w:val="1"/>
      <w:marLeft w:val="0"/>
      <w:marRight w:val="0"/>
      <w:marTop w:val="0"/>
      <w:marBottom w:val="0"/>
      <w:divBdr>
        <w:top w:val="none" w:sz="0" w:space="0" w:color="auto"/>
        <w:left w:val="none" w:sz="0" w:space="0" w:color="auto"/>
        <w:bottom w:val="none" w:sz="0" w:space="0" w:color="auto"/>
        <w:right w:val="none" w:sz="0" w:space="0" w:color="auto"/>
      </w:divBdr>
    </w:div>
    <w:div w:id="1508639352">
      <w:bodyDiv w:val="1"/>
      <w:marLeft w:val="0"/>
      <w:marRight w:val="0"/>
      <w:marTop w:val="0"/>
      <w:marBottom w:val="0"/>
      <w:divBdr>
        <w:top w:val="none" w:sz="0" w:space="0" w:color="auto"/>
        <w:left w:val="none" w:sz="0" w:space="0" w:color="auto"/>
        <w:bottom w:val="none" w:sz="0" w:space="0" w:color="auto"/>
        <w:right w:val="none" w:sz="0" w:space="0" w:color="auto"/>
      </w:divBdr>
    </w:div>
    <w:div w:id="1530028989">
      <w:bodyDiv w:val="1"/>
      <w:marLeft w:val="0"/>
      <w:marRight w:val="0"/>
      <w:marTop w:val="0"/>
      <w:marBottom w:val="0"/>
      <w:divBdr>
        <w:top w:val="none" w:sz="0" w:space="0" w:color="auto"/>
        <w:left w:val="none" w:sz="0" w:space="0" w:color="auto"/>
        <w:bottom w:val="none" w:sz="0" w:space="0" w:color="auto"/>
        <w:right w:val="none" w:sz="0" w:space="0" w:color="auto"/>
      </w:divBdr>
    </w:div>
    <w:div w:id="1547836625">
      <w:bodyDiv w:val="1"/>
      <w:marLeft w:val="0"/>
      <w:marRight w:val="0"/>
      <w:marTop w:val="0"/>
      <w:marBottom w:val="0"/>
      <w:divBdr>
        <w:top w:val="none" w:sz="0" w:space="0" w:color="auto"/>
        <w:left w:val="none" w:sz="0" w:space="0" w:color="auto"/>
        <w:bottom w:val="none" w:sz="0" w:space="0" w:color="auto"/>
        <w:right w:val="none" w:sz="0" w:space="0" w:color="auto"/>
      </w:divBdr>
    </w:div>
    <w:div w:id="1580482755">
      <w:bodyDiv w:val="1"/>
      <w:marLeft w:val="0"/>
      <w:marRight w:val="0"/>
      <w:marTop w:val="0"/>
      <w:marBottom w:val="0"/>
      <w:divBdr>
        <w:top w:val="none" w:sz="0" w:space="0" w:color="auto"/>
        <w:left w:val="none" w:sz="0" w:space="0" w:color="auto"/>
        <w:bottom w:val="none" w:sz="0" w:space="0" w:color="auto"/>
        <w:right w:val="none" w:sz="0" w:space="0" w:color="auto"/>
      </w:divBdr>
    </w:div>
    <w:div w:id="1629816194">
      <w:bodyDiv w:val="1"/>
      <w:marLeft w:val="0"/>
      <w:marRight w:val="0"/>
      <w:marTop w:val="0"/>
      <w:marBottom w:val="0"/>
      <w:divBdr>
        <w:top w:val="none" w:sz="0" w:space="0" w:color="auto"/>
        <w:left w:val="none" w:sz="0" w:space="0" w:color="auto"/>
        <w:bottom w:val="none" w:sz="0" w:space="0" w:color="auto"/>
        <w:right w:val="none" w:sz="0" w:space="0" w:color="auto"/>
      </w:divBdr>
    </w:div>
    <w:div w:id="1694182218">
      <w:bodyDiv w:val="1"/>
      <w:marLeft w:val="0"/>
      <w:marRight w:val="0"/>
      <w:marTop w:val="0"/>
      <w:marBottom w:val="0"/>
      <w:divBdr>
        <w:top w:val="none" w:sz="0" w:space="0" w:color="auto"/>
        <w:left w:val="none" w:sz="0" w:space="0" w:color="auto"/>
        <w:bottom w:val="none" w:sz="0" w:space="0" w:color="auto"/>
        <w:right w:val="none" w:sz="0" w:space="0" w:color="auto"/>
      </w:divBdr>
    </w:div>
    <w:div w:id="1787387507">
      <w:bodyDiv w:val="1"/>
      <w:marLeft w:val="0"/>
      <w:marRight w:val="0"/>
      <w:marTop w:val="0"/>
      <w:marBottom w:val="0"/>
      <w:divBdr>
        <w:top w:val="none" w:sz="0" w:space="0" w:color="auto"/>
        <w:left w:val="none" w:sz="0" w:space="0" w:color="auto"/>
        <w:bottom w:val="none" w:sz="0" w:space="0" w:color="auto"/>
        <w:right w:val="none" w:sz="0" w:space="0" w:color="auto"/>
      </w:divBdr>
    </w:div>
    <w:div w:id="1787580017">
      <w:bodyDiv w:val="1"/>
      <w:marLeft w:val="0"/>
      <w:marRight w:val="0"/>
      <w:marTop w:val="0"/>
      <w:marBottom w:val="0"/>
      <w:divBdr>
        <w:top w:val="none" w:sz="0" w:space="0" w:color="auto"/>
        <w:left w:val="none" w:sz="0" w:space="0" w:color="auto"/>
        <w:bottom w:val="none" w:sz="0" w:space="0" w:color="auto"/>
        <w:right w:val="none" w:sz="0" w:space="0" w:color="auto"/>
      </w:divBdr>
    </w:div>
    <w:div w:id="1801146296">
      <w:bodyDiv w:val="1"/>
      <w:marLeft w:val="0"/>
      <w:marRight w:val="0"/>
      <w:marTop w:val="0"/>
      <w:marBottom w:val="0"/>
      <w:divBdr>
        <w:top w:val="none" w:sz="0" w:space="0" w:color="auto"/>
        <w:left w:val="none" w:sz="0" w:space="0" w:color="auto"/>
        <w:bottom w:val="none" w:sz="0" w:space="0" w:color="auto"/>
        <w:right w:val="none" w:sz="0" w:space="0" w:color="auto"/>
      </w:divBdr>
    </w:div>
    <w:div w:id="1832255798">
      <w:bodyDiv w:val="1"/>
      <w:marLeft w:val="0"/>
      <w:marRight w:val="0"/>
      <w:marTop w:val="0"/>
      <w:marBottom w:val="0"/>
      <w:divBdr>
        <w:top w:val="none" w:sz="0" w:space="0" w:color="auto"/>
        <w:left w:val="none" w:sz="0" w:space="0" w:color="auto"/>
        <w:bottom w:val="none" w:sz="0" w:space="0" w:color="auto"/>
        <w:right w:val="none" w:sz="0" w:space="0" w:color="auto"/>
      </w:divBdr>
    </w:div>
    <w:div w:id="1862938115">
      <w:bodyDiv w:val="1"/>
      <w:marLeft w:val="0"/>
      <w:marRight w:val="0"/>
      <w:marTop w:val="0"/>
      <w:marBottom w:val="0"/>
      <w:divBdr>
        <w:top w:val="none" w:sz="0" w:space="0" w:color="auto"/>
        <w:left w:val="none" w:sz="0" w:space="0" w:color="auto"/>
        <w:bottom w:val="none" w:sz="0" w:space="0" w:color="auto"/>
        <w:right w:val="none" w:sz="0" w:space="0" w:color="auto"/>
      </w:divBdr>
    </w:div>
    <w:div w:id="1931312925">
      <w:bodyDiv w:val="1"/>
      <w:marLeft w:val="0"/>
      <w:marRight w:val="0"/>
      <w:marTop w:val="0"/>
      <w:marBottom w:val="0"/>
      <w:divBdr>
        <w:top w:val="none" w:sz="0" w:space="0" w:color="auto"/>
        <w:left w:val="none" w:sz="0" w:space="0" w:color="auto"/>
        <w:bottom w:val="none" w:sz="0" w:space="0" w:color="auto"/>
        <w:right w:val="none" w:sz="0" w:space="0" w:color="auto"/>
      </w:divBdr>
    </w:div>
    <w:div w:id="1942368853">
      <w:bodyDiv w:val="1"/>
      <w:marLeft w:val="0"/>
      <w:marRight w:val="0"/>
      <w:marTop w:val="0"/>
      <w:marBottom w:val="0"/>
      <w:divBdr>
        <w:top w:val="none" w:sz="0" w:space="0" w:color="auto"/>
        <w:left w:val="none" w:sz="0" w:space="0" w:color="auto"/>
        <w:bottom w:val="none" w:sz="0" w:space="0" w:color="auto"/>
        <w:right w:val="none" w:sz="0" w:space="0" w:color="auto"/>
      </w:divBdr>
    </w:div>
    <w:div w:id="1983077173">
      <w:bodyDiv w:val="1"/>
      <w:marLeft w:val="0"/>
      <w:marRight w:val="0"/>
      <w:marTop w:val="0"/>
      <w:marBottom w:val="0"/>
      <w:divBdr>
        <w:top w:val="none" w:sz="0" w:space="0" w:color="auto"/>
        <w:left w:val="none" w:sz="0" w:space="0" w:color="auto"/>
        <w:bottom w:val="none" w:sz="0" w:space="0" w:color="auto"/>
        <w:right w:val="none" w:sz="0" w:space="0" w:color="auto"/>
      </w:divBdr>
    </w:div>
    <w:div w:id="2026662452">
      <w:bodyDiv w:val="1"/>
      <w:marLeft w:val="0"/>
      <w:marRight w:val="0"/>
      <w:marTop w:val="0"/>
      <w:marBottom w:val="0"/>
      <w:divBdr>
        <w:top w:val="none" w:sz="0" w:space="0" w:color="auto"/>
        <w:left w:val="none" w:sz="0" w:space="0" w:color="auto"/>
        <w:bottom w:val="none" w:sz="0" w:space="0" w:color="auto"/>
        <w:right w:val="none" w:sz="0" w:space="0" w:color="auto"/>
      </w:divBdr>
    </w:div>
    <w:div w:id="2040543187">
      <w:bodyDiv w:val="1"/>
      <w:marLeft w:val="0"/>
      <w:marRight w:val="0"/>
      <w:marTop w:val="0"/>
      <w:marBottom w:val="0"/>
      <w:divBdr>
        <w:top w:val="none" w:sz="0" w:space="0" w:color="auto"/>
        <w:left w:val="none" w:sz="0" w:space="0" w:color="auto"/>
        <w:bottom w:val="none" w:sz="0" w:space="0" w:color="auto"/>
        <w:right w:val="none" w:sz="0" w:space="0" w:color="auto"/>
      </w:divBdr>
      <w:divsChild>
        <w:div w:id="174342550">
          <w:marLeft w:val="0"/>
          <w:marRight w:val="0"/>
          <w:marTop w:val="210"/>
          <w:marBottom w:val="0"/>
          <w:divBdr>
            <w:top w:val="none" w:sz="0" w:space="0" w:color="auto"/>
            <w:left w:val="none" w:sz="0" w:space="0" w:color="auto"/>
            <w:bottom w:val="none" w:sz="0" w:space="0" w:color="auto"/>
            <w:right w:val="none" w:sz="0" w:space="0" w:color="auto"/>
          </w:divBdr>
        </w:div>
        <w:div w:id="1125658197">
          <w:marLeft w:val="0"/>
          <w:marRight w:val="0"/>
          <w:marTop w:val="135"/>
          <w:marBottom w:val="0"/>
          <w:divBdr>
            <w:top w:val="none" w:sz="0" w:space="0" w:color="auto"/>
            <w:left w:val="none" w:sz="0" w:space="0" w:color="auto"/>
            <w:bottom w:val="none" w:sz="0" w:space="0" w:color="auto"/>
            <w:right w:val="none" w:sz="0" w:space="0" w:color="auto"/>
          </w:divBdr>
        </w:div>
      </w:divsChild>
    </w:div>
    <w:div w:id="2075160058">
      <w:bodyDiv w:val="1"/>
      <w:marLeft w:val="0"/>
      <w:marRight w:val="0"/>
      <w:marTop w:val="0"/>
      <w:marBottom w:val="0"/>
      <w:divBdr>
        <w:top w:val="none" w:sz="0" w:space="0" w:color="auto"/>
        <w:left w:val="none" w:sz="0" w:space="0" w:color="auto"/>
        <w:bottom w:val="none" w:sz="0" w:space="0" w:color="auto"/>
        <w:right w:val="none" w:sz="0" w:space="0" w:color="auto"/>
      </w:divBdr>
    </w:div>
    <w:div w:id="2120250935">
      <w:bodyDiv w:val="1"/>
      <w:marLeft w:val="0"/>
      <w:marRight w:val="0"/>
      <w:marTop w:val="0"/>
      <w:marBottom w:val="0"/>
      <w:divBdr>
        <w:top w:val="none" w:sz="0" w:space="0" w:color="auto"/>
        <w:left w:val="none" w:sz="0" w:space="0" w:color="auto"/>
        <w:bottom w:val="none" w:sz="0" w:space="0" w:color="auto"/>
        <w:right w:val="none" w:sz="0" w:space="0" w:color="auto"/>
      </w:divBdr>
    </w:div>
    <w:div w:id="2125269795">
      <w:bodyDiv w:val="1"/>
      <w:marLeft w:val="0"/>
      <w:marRight w:val="0"/>
      <w:marTop w:val="0"/>
      <w:marBottom w:val="0"/>
      <w:divBdr>
        <w:top w:val="none" w:sz="0" w:space="0" w:color="auto"/>
        <w:left w:val="none" w:sz="0" w:space="0" w:color="auto"/>
        <w:bottom w:val="none" w:sz="0" w:space="0" w:color="auto"/>
        <w:right w:val="none" w:sz="0" w:space="0" w:color="auto"/>
      </w:divBdr>
      <w:divsChild>
        <w:div w:id="645745164">
          <w:marLeft w:val="0"/>
          <w:marRight w:val="0"/>
          <w:marTop w:val="210"/>
          <w:marBottom w:val="0"/>
          <w:divBdr>
            <w:top w:val="none" w:sz="0" w:space="0" w:color="auto"/>
            <w:left w:val="none" w:sz="0" w:space="0" w:color="auto"/>
            <w:bottom w:val="none" w:sz="0" w:space="0" w:color="auto"/>
            <w:right w:val="none" w:sz="0" w:space="0" w:color="auto"/>
          </w:divBdr>
        </w:div>
        <w:div w:id="1242714959">
          <w:marLeft w:val="0"/>
          <w:marRight w:val="0"/>
          <w:marTop w:val="135"/>
          <w:marBottom w:val="0"/>
          <w:divBdr>
            <w:top w:val="none" w:sz="0" w:space="0" w:color="auto"/>
            <w:left w:val="none" w:sz="0" w:space="0" w:color="auto"/>
            <w:bottom w:val="none" w:sz="0" w:space="0" w:color="auto"/>
            <w:right w:val="none" w:sz="0" w:space="0" w:color="auto"/>
          </w:divBdr>
        </w:div>
        <w:div w:id="616378275">
          <w:marLeft w:val="0"/>
          <w:marRight w:val="0"/>
          <w:marTop w:val="0"/>
          <w:marBottom w:val="0"/>
          <w:divBdr>
            <w:top w:val="none" w:sz="0" w:space="0" w:color="auto"/>
            <w:left w:val="none" w:sz="0" w:space="0" w:color="auto"/>
            <w:bottom w:val="none" w:sz="0" w:space="0" w:color="auto"/>
            <w:right w:val="none" w:sz="0" w:space="0" w:color="auto"/>
          </w:divBdr>
        </w:div>
        <w:div w:id="597063224">
          <w:marLeft w:val="0"/>
          <w:marRight w:val="0"/>
          <w:marTop w:val="0"/>
          <w:marBottom w:val="135"/>
          <w:divBdr>
            <w:top w:val="none" w:sz="0" w:space="0" w:color="auto"/>
            <w:left w:val="none" w:sz="0" w:space="0" w:color="auto"/>
            <w:bottom w:val="none" w:sz="0" w:space="0" w:color="auto"/>
            <w:right w:val="none" w:sz="0" w:space="0" w:color="auto"/>
          </w:divBdr>
        </w:div>
      </w:divsChild>
    </w:div>
    <w:div w:id="2125609627">
      <w:bodyDiv w:val="1"/>
      <w:marLeft w:val="0"/>
      <w:marRight w:val="0"/>
      <w:marTop w:val="0"/>
      <w:marBottom w:val="0"/>
      <w:divBdr>
        <w:top w:val="none" w:sz="0" w:space="0" w:color="auto"/>
        <w:left w:val="none" w:sz="0" w:space="0" w:color="auto"/>
        <w:bottom w:val="none" w:sz="0" w:space="0" w:color="auto"/>
        <w:right w:val="none" w:sz="0" w:space="0" w:color="auto"/>
      </w:divBdr>
    </w:div>
    <w:div w:id="213440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ech.sina.com.cn/it/2011-02-25/15315219728.shtml" TargetMode="External"/><Relationship Id="rId21" Type="http://schemas.openxmlformats.org/officeDocument/2006/relationships/hyperlink" Target="https://www.sciencedirect.com/special-issue/103MG400984" TargetMode="External"/><Relationship Id="rId42" Type="http://schemas.openxmlformats.org/officeDocument/2006/relationships/hyperlink" Target="https://www.bnnbloomberg.ca/making-salary-information-public-helps-close-the-gender-pay-gap-1.1178541" TargetMode="External"/><Relationship Id="rId63" Type="http://schemas.openxmlformats.org/officeDocument/2006/relationships/hyperlink" Target="http://www.gestionsociale.fr/egalite-lobligation-de-transparence-concourt-a-reduire-les-ecarts-salariaux/" TargetMode="External"/><Relationship Id="rId84" Type="http://schemas.openxmlformats.org/officeDocument/2006/relationships/hyperlink" Target="https://www.pionline.com/article/20190306/ONLINE/190309911/us-companies-may-have-to-report-gender-pay-data-by-end-of-may" TargetMode="External"/><Relationship Id="rId138" Type="http://schemas.openxmlformats.org/officeDocument/2006/relationships/hyperlink" Target="https://cases.insead.edu/publishing/author?c=5538&amp;p=Brian%20Henry" TargetMode="External"/><Relationship Id="rId159" Type="http://schemas.openxmlformats.org/officeDocument/2006/relationships/hyperlink" Target="http://www.mortenbennedsen.com/attachments/Planl%C3%A6gning-af-ejerskifte-i-mellemstore-danske-virksomheder-Erfaringer-og-udfordringer-with-Kasper-M_Nielsen-published-by-Axcell-Future_August-2017.pdf" TargetMode="External"/><Relationship Id="rId170" Type="http://schemas.openxmlformats.org/officeDocument/2006/relationships/hyperlink" Target="https://www.dknyt.dk/artikel/daarlig-ledelse-giver-et-hoejere-sygefravaer" TargetMode="External"/><Relationship Id="rId191" Type="http://schemas.openxmlformats.org/officeDocument/2006/relationships/hyperlink" Target="https://biz.crast.net/is-patagonia-the-end-game-for-profits-in-a-world-of-climate-change/" TargetMode="External"/><Relationship Id="rId205" Type="http://schemas.openxmlformats.org/officeDocument/2006/relationships/hyperlink" Target="https://www.nbcmiami.com/news/business/money-report/the-real-life-family-business-drama-you-dont-see-on-hbos-succession/2620186/" TargetMode="External"/><Relationship Id="rId226" Type="http://schemas.openxmlformats.org/officeDocument/2006/relationships/hyperlink" Target="https://app.ft.com/content/bdaaab3e-7d09-11e9-81d2-f785092ab560" TargetMode="External"/><Relationship Id="rId107" Type="http://schemas.openxmlformats.org/officeDocument/2006/relationships/hyperlink" Target="https://onlinelibrary.wiley.com/doi/epdf/10.1002/smj.3273" TargetMode="External"/><Relationship Id="rId11" Type="http://schemas.openxmlformats.org/officeDocument/2006/relationships/hyperlink" Target="https://cepr.org/about/people/mario-daniele-amore" TargetMode="External"/><Relationship Id="rId32" Type="http://schemas.openxmlformats.org/officeDocument/2006/relationships/hyperlink" Target="https://www.dr.dk/drtv/se/tv-avisen-18_30_-uroligheder-og-vrede-over-gamle-statuer-i-london_191507" TargetMode="External"/><Relationship Id="rId53" Type="http://schemas.openxmlformats.org/officeDocument/2006/relationships/hyperlink" Target="https://elcomercio.pe/economia/mundo/publicar-datos-sueldos-ayuda-reducir-desigualdad-genero-noticia-584541" TargetMode="External"/><Relationship Id="rId74" Type="http://schemas.openxmlformats.org/officeDocument/2006/relationships/hyperlink" Target="https://www.kristeligt-dagblad.dk/danmark/synlighed-om-loen-giver-kvinderne-bedre-betaling" TargetMode="External"/><Relationship Id="rId128" Type="http://schemas.openxmlformats.org/officeDocument/2006/relationships/hyperlink" Target="https://samf.ku.dk/nyheder/2022/vil-du-vaere-en-bedre-chef-saa-bo-taettere-paa-arbejdet/" TargetMode="External"/><Relationship Id="rId149" Type="http://schemas.openxmlformats.org/officeDocument/2006/relationships/hyperlink" Target="https://cases.insead.edu/publishing/case?code=36864" TargetMode="External"/><Relationship Id="rId5" Type="http://schemas.openxmlformats.org/officeDocument/2006/relationships/webSettings" Target="webSettings.xml"/><Relationship Id="rId95" Type="http://schemas.openxmlformats.org/officeDocument/2006/relationships/hyperlink" Target="http://www.theedgemarkets.com/article/making-salary-information-public-helps-close-gender-pay-gap" TargetMode="External"/><Relationship Id="rId160" Type="http://schemas.openxmlformats.org/officeDocument/2006/relationships/hyperlink" Target="https://eur02.safelinks.protection.outlook.com/?url=https%3A%2F%2Frockwoolfonden.dk%2Fudgivelser%2Fderfor-er-det-et-problem-for-dig-at-de-mest-talentfulde-ledere-forlader-den-offentlige-sektor%2F&amp;data=05%7C02%7Cmobe%40econ.ku.dk%7Cbda2d8ca6fe044b9259208dd622e9911%7Ca3927f91cda14696af898c9f1ceffa91%7C0%7C0%7C638774675376995428%7CUnknown%7CTWFpbGZsb3d8eyJFbXB0eU1hcGkiOnRydWUsIlYiOiIwLjAuMDAwMCIsIlAiOiJXaW4zMiIsIkFOIjoiTWFpbCIsIldUIjoyfQ%3D%3D%7C0%7C%7C%7C&amp;sdata=v6QO2bi9OQ6DrPoaZqJ2MTLT1OKFgRguTvxMlIXkYJA%3D&amp;reserved=0" TargetMode="External"/><Relationship Id="rId181" Type="http://schemas.openxmlformats.org/officeDocument/2006/relationships/hyperlink" Target="https://www.folkeskolen.dk/fravaer-ledelse-laererliv/debat-her-er-tre-forslag-til-at-saenke-sygefravaeret/4802234" TargetMode="External"/><Relationship Id="rId216" Type="http://schemas.openxmlformats.org/officeDocument/2006/relationships/hyperlink" Target="https://www.nation.co.ke/kenya/gender/gender-pay-gap-women-earn-less-and-this-is-why-1915542" TargetMode="External"/><Relationship Id="rId237" Type="http://schemas.openxmlformats.org/officeDocument/2006/relationships/hyperlink" Target="https://www.ecgi.global/events/the-role-of-family-firms-in-long-term-sustainability" TargetMode="External"/><Relationship Id="rId22" Type="http://schemas.openxmlformats.org/officeDocument/2006/relationships/hyperlink" Target="https://www.kli.re.kr/kli_eng/prdclList.es?mid=a20102030000&amp;sch_prdcl=%EA%B5%AD%EC%A0%9C%EB%85%B8%EB%8F%99%EB%B8%8C%EB%A6%AC%ED%94%84" TargetMode="External"/><Relationship Id="rId43" Type="http://schemas.openxmlformats.org/officeDocument/2006/relationships/hyperlink" Target="http://tidende.dk/?News=I&amp;Id=215855" TargetMode="External"/><Relationship Id="rId64" Type="http://schemas.openxmlformats.org/officeDocument/2006/relationships/hyperlink" Target="https://hbr.org/2019/01/research-gender-pay-gaps-shrink-when-companies-are-required-to-disclose-them" TargetMode="External"/><Relationship Id="rId118" Type="http://schemas.openxmlformats.org/officeDocument/2006/relationships/hyperlink" Target="https://www.wsj.com/articles/SB118839767564312197" TargetMode="External"/><Relationship Id="rId139" Type="http://schemas.openxmlformats.org/officeDocument/2006/relationships/hyperlink" Target="https://cases.insead.edu/publishing/author?c=7171&amp;p=Alexandra%20Roulet" TargetMode="External"/><Relationship Id="rId85" Type="http://schemas.openxmlformats.org/officeDocument/2006/relationships/hyperlink" Target="http://www.peru24.xyz/mundo/publicar-datos-de-sueldos-ayuda-a-reducir-desigualdad-de-genero/178851-noticias" TargetMode="External"/><Relationship Id="rId150" Type="http://schemas.openxmlformats.org/officeDocument/2006/relationships/hyperlink" Target="https://cases.insead.edu/publishing/author?c=3259&amp;p=Morten%20Bennedsen" TargetMode="External"/><Relationship Id="rId171" Type="http://schemas.openxmlformats.org/officeDocument/2006/relationships/hyperlink" Target="https://fagbladet3f.dk/nyhedsoverblik/mange-sygedage-paa-job-kan-skyldes-chefens-iq/" TargetMode="External"/><Relationship Id="rId192" Type="http://schemas.openxmlformats.org/officeDocument/2006/relationships/hyperlink" Target="https://quicktelecast.com/is-patagonia-the-end-game-for-profits-in-a-world-of-climate-change/" TargetMode="External"/><Relationship Id="rId206" Type="http://schemas.openxmlformats.org/officeDocument/2006/relationships/hyperlink" Target="https://newsnationusa.com/news/business/enterprenuers/the-real-life-family-business-drama-you-dont-see-on-hbos-succession/" TargetMode="External"/><Relationship Id="rId227" Type="http://schemas.openxmlformats.org/officeDocument/2006/relationships/hyperlink" Target="https://corpgov.law.harvard.edu/2019/03/15/do-firms-respond-to-gender-pay-gap-transparency/" TargetMode="External"/><Relationship Id="rId12" Type="http://schemas.openxmlformats.org/officeDocument/2006/relationships/hyperlink" Target="https://cepr.org/about/people/morten-bennedsen" TargetMode="External"/><Relationship Id="rId33" Type="http://schemas.openxmlformats.org/officeDocument/2006/relationships/hyperlink" Target="https://nyheder.ku.dk/alle_nyheder/2020/06/hjaelpepakker-hjalp-os-undgaa-titusindvis-af-fyringer/" TargetMode="External"/><Relationship Id="rId108" Type="http://schemas.openxmlformats.org/officeDocument/2006/relationships/hyperlink" Target="https://doi.org/10.1016/j.jfineco.2021.06.018" TargetMode="External"/><Relationship Id="rId129" Type="http://schemas.openxmlformats.org/officeDocument/2006/relationships/hyperlink" Target="https://socialsciences.ku.dk/news/2022/want-to-be-a-better-chief-live-close-to-work/" TargetMode="External"/><Relationship Id="rId54" Type="http://schemas.openxmlformats.org/officeDocument/2006/relationships/hyperlink" Target="https://www.engineernewsnetwork.com/blog/wage-transparency-works-reduces-gender-pay-gap-by-7/" TargetMode="External"/><Relationship Id="rId75" Type="http://schemas.openxmlformats.org/officeDocument/2006/relationships/hyperlink" Target="https://localeyes.dk/artikel/a105762-1234-synlighed-om-loen-giver-kvinderne-bedre-betaling/" TargetMode="External"/><Relationship Id="rId96" Type="http://schemas.openxmlformats.org/officeDocument/2006/relationships/hyperlink" Target="https://www.thehrdirector.com/features/gender/impacts-wage/" TargetMode="External"/><Relationship Id="rId140" Type="http://schemas.openxmlformats.org/officeDocument/2006/relationships/hyperlink" Target="https://cases.insead.edu/publishing/author?c=6289&amp;p=Mark%20Stabile" TargetMode="External"/><Relationship Id="rId161" Type="http://schemas.openxmlformats.org/officeDocument/2006/relationships/hyperlink" Target="https://open.spotify.com/episode/7Mrhdjal0MNVtvBG2o5d1L" TargetMode="External"/><Relationship Id="rId182" Type="http://schemas.openxmlformats.org/officeDocument/2006/relationships/hyperlink" Target="https://skolemonitor.dk/nyheder/art10329357/God-ide-at-kigge-p%C3%A5-karakterer-og-IQ" TargetMode="External"/><Relationship Id="rId217" Type="http://schemas.openxmlformats.org/officeDocument/2006/relationships/hyperlink" Target="https://www.scmp.com/week-asia/lifestyle-culture/article/3098024/why-do-singapores-loh-cousins-want-buy-newcastle-united" TargetMode="External"/><Relationship Id="rId6" Type="http://schemas.openxmlformats.org/officeDocument/2006/relationships/footnotes" Target="footnotes.xml"/><Relationship Id="rId238" Type="http://schemas.openxmlformats.org/officeDocument/2006/relationships/hyperlink" Target="https://sites.google.com/view/birthelarsen/start" TargetMode="External"/><Relationship Id="rId23" Type="http://schemas.openxmlformats.org/officeDocument/2006/relationships/hyperlink" Target="https://eur02.safelinks.protection.outlook.com/?url=https%3A%2F%2Fwww.pnas.org%2Fdoi%2F10.1073%2Fpnas.2412205121&amp;data=05%7C02%7Cmobe%40econ.ku.dk%7Cecd4c3d6f5334607ced008dcfa9d2d84%7Ca3927f91cda14696af898c9f1ceffa91%7C0%7C0%7C638660800223365270%7CUnknown%7CTWFpbGZsb3d8eyJWIjoiMC4wLjAwMDAiLCJQIjoiV2luMzIiLCJBTiI6Ik1haWwiLCJXVCI6Mn0%3D%7C0%7C%7C%7C&amp;sdata=MfqhBQ4KkOvlB1GGjAboWnqWCktVP8okZ9o%2F%2BOMWF5Q%3D&amp;reserved=0" TargetMode="External"/><Relationship Id="rId119" Type="http://schemas.openxmlformats.org/officeDocument/2006/relationships/hyperlink" Target="https://slate.com/business/2006/07/when-the-boss-son-becomes-ceo.html" TargetMode="External"/><Relationship Id="rId44" Type="http://schemas.openxmlformats.org/officeDocument/2006/relationships/hyperlink" Target="https://www.bt.dk/samfund/synlighed-om-loen-giver-kvinder-bedre-betaling" TargetMode="External"/><Relationship Id="rId65" Type="http://schemas.openxmlformats.org/officeDocument/2006/relationships/hyperlink" Target="https://corpgov.law.harvard.edu/2019/03/15/do-firms-respond-to-gender-pay-gap-transparency/" TargetMode="External"/><Relationship Id="rId86" Type="http://schemas.openxmlformats.org/officeDocument/2006/relationships/hyperlink" Target="http://www.pressreleasepoint.com/wage-transparency-works-university-copenhagen" TargetMode="External"/><Relationship Id="rId130" Type="http://schemas.openxmlformats.org/officeDocument/2006/relationships/hyperlink" Target="https://www.kristeligt-dagblad.dk/danmark/undersoegelse-chefer-der-bor-taet-paa-arbejdet-har-gladere-medarbejdere" TargetMode="External"/><Relationship Id="rId151" Type="http://schemas.openxmlformats.org/officeDocument/2006/relationships/hyperlink" Target="https://cases.insead.edu/publishing/author?c=5538&amp;p=Brian%20Henry" TargetMode="External"/><Relationship Id="rId172" Type="http://schemas.openxmlformats.org/officeDocument/2006/relationships/hyperlink" Target="https://www.bloomberg.com/news/articles/2024-10-07/splintering-a-7-5-billion-empire-takes-investors-along-for-ride" TargetMode="External"/><Relationship Id="rId193" Type="http://schemas.openxmlformats.org/officeDocument/2006/relationships/hyperlink" Target="https://vnexplorer.net/is-patagonia-the-end-game-for-profits-in-a-world-of-climate-change-s5959192.html" TargetMode="External"/><Relationship Id="rId207" Type="http://schemas.openxmlformats.org/officeDocument/2006/relationships/hyperlink" Target="https://texasnewstoday.com/the-real-life-family-business-drama-not-on-hbos-succession/536642/" TargetMode="External"/><Relationship Id="rId228" Type="http://schemas.openxmlformats.org/officeDocument/2006/relationships/hyperlink" Target="https://politiken.dk/debat/debatindlaeg/art7071354/S%C3%A5dan-skaber-vi-ligel%C3%B8n-mellem-m%C3%A6nd-og-kvinder" TargetMode="External"/><Relationship Id="rId13" Type="http://schemas.openxmlformats.org/officeDocument/2006/relationships/hyperlink" Target="https://cepr.org/about/people/birthe-larsen" TargetMode="External"/><Relationship Id="rId109" Type="http://schemas.openxmlformats.org/officeDocument/2006/relationships/hyperlink" Target="https://soylentnews.org/submit.pl?op=viewsub&amp;subid=40256" TargetMode="External"/><Relationship Id="rId34" Type="http://schemas.openxmlformats.org/officeDocument/2006/relationships/hyperlink" Target="https://www.zetland.dk/historie/sekd6l0Z-m8DPRRP4-98972" TargetMode="External"/><Relationship Id="rId55" Type="http://schemas.openxmlformats.org/officeDocument/2006/relationships/hyperlink" Target="https://www.f5.dk/post/koensopdelte-loenstatistikker-skaber-mere-ligeloen/" TargetMode="External"/><Relationship Id="rId76" Type="http://schemas.openxmlformats.org/officeDocument/2006/relationships/hyperlink" Target="https://www.mja.dk/ritzau/synlighed-om-lon-giver-kvinder-bedre-betaling" TargetMode="External"/><Relationship Id="rId97" Type="http://schemas.openxmlformats.org/officeDocument/2006/relationships/hyperlink" Target="https://news.ku.dk/all_news/2018/12/wage-transparency-works/" TargetMode="External"/><Relationship Id="rId120" Type="http://schemas.openxmlformats.org/officeDocument/2006/relationships/hyperlink" Target="https://www.bt.dk/nyheder/direktoerer-tjener-kassen-paa-svigermors-doed" TargetMode="External"/><Relationship Id="rId141" Type="http://schemas.openxmlformats.org/officeDocument/2006/relationships/hyperlink" Target="https://cases.insead.edu/publishing/case?code=36862" TargetMode="External"/><Relationship Id="rId7" Type="http://schemas.openxmlformats.org/officeDocument/2006/relationships/endnotes" Target="endnotes.xml"/><Relationship Id="rId162" Type="http://schemas.openxmlformats.org/officeDocument/2006/relationships/hyperlink" Target="https://knowledge.insead.edu/family-business/professionalising-the-family-firm-16886" TargetMode="External"/><Relationship Id="rId183" Type="http://schemas.openxmlformats.org/officeDocument/2006/relationships/hyperlink" Target="https://magasinetskolen.dk/artikel/skolen/drlig-skoleledelse-sender-lrere-til-kjs---elever-betaler-prisen" TargetMode="External"/><Relationship Id="rId218" Type="http://schemas.openxmlformats.org/officeDocument/2006/relationships/hyperlink" Target="https://knowledge.insead.edu/economics-finance/covid-19-furloughs-are-getting-the-job-done-14656" TargetMode="External"/><Relationship Id="rId239" Type="http://schemas.openxmlformats.org/officeDocument/2006/relationships/fontTable" Target="fontTable.xml"/><Relationship Id="rId24" Type="http://schemas.openxmlformats.org/officeDocument/2006/relationships/hyperlink" Target="https://www.economist.com/business/2020/06/20/waging-war-on-recessions" TargetMode="External"/><Relationship Id="rId45" Type="http://schemas.openxmlformats.org/officeDocument/2006/relationships/hyperlink" Target="https://www.capital.cl/los-efectos-de-transparentar-la-brecha-salarial-de-genero-en-las-empresas/" TargetMode="External"/><Relationship Id="rId66" Type="http://schemas.openxmlformats.org/officeDocument/2006/relationships/hyperlink" Target="https://hsfo.dk/indland/Synlighed-om-loen-giver-kvinderne-bedre-betaling/artikel/201301" TargetMode="External"/><Relationship Id="rId87" Type="http://schemas.openxmlformats.org/officeDocument/2006/relationships/hyperlink" Target="https://politiken.dk/debat/debatindlaeg/art7071354/S%C3%A5dan-skaber-vi-ligel%C3%B8n-mellem-m%C3%A6nd-og-kvinder" TargetMode="External"/><Relationship Id="rId110" Type="http://schemas.openxmlformats.org/officeDocument/2006/relationships/hyperlink" Target="https://www.hrsquare.be/fr/nouvelles/que-se-passerait-il-si-votre-ceo-se-retrouvait-a-lhopital" TargetMode="External"/><Relationship Id="rId131" Type="http://schemas.openxmlformats.org/officeDocument/2006/relationships/hyperlink" Target="https://www.gcgc.global/event/2024-gcgc-conference-new-york-1/track/placeholder-ceos-58" TargetMode="External"/><Relationship Id="rId152" Type="http://schemas.openxmlformats.org/officeDocument/2006/relationships/hyperlink" Target="https://cases.insead.edu/publishing/author?c=3561&amp;p=Yupana%20Wiwattanakantang" TargetMode="External"/><Relationship Id="rId173" Type="http://schemas.openxmlformats.org/officeDocument/2006/relationships/hyperlink" Target="https://www.berlingske.dk/arbejdsliv/mikkel-oeberg-takkede-nej-til-25000-ekstra-i-maanedsloen-nu-har-han-en" TargetMode="External"/><Relationship Id="rId194" Type="http://schemas.openxmlformats.org/officeDocument/2006/relationships/hyperlink" Target="https://www.thebharatexpressnews.com/is-patagonia-the-endgame-for-profit-in-a-climate-change-world/" TargetMode="External"/><Relationship Id="rId208" Type="http://schemas.openxmlformats.org/officeDocument/2006/relationships/hyperlink" Target="https://www.thesingaporetime.com/the-real-life-family-business-drama-you-dont-see-on-hbos-succession/" TargetMode="External"/><Relationship Id="rId229" Type="http://schemas.openxmlformats.org/officeDocument/2006/relationships/hyperlink" Target="https://asia.nikkei.com/Spotlight/Cover-Story/After-Li-Ka-shing-Hong-Kong-s-property-tycoons-inherit-tough-market" TargetMode="External"/><Relationship Id="rId240" Type="http://schemas.openxmlformats.org/officeDocument/2006/relationships/theme" Target="theme/theme1.xml"/><Relationship Id="rId14" Type="http://schemas.openxmlformats.org/officeDocument/2006/relationships/hyperlink" Target="https://cepr.org/about/people/zeyu-zhao" TargetMode="External"/><Relationship Id="rId35" Type="http://schemas.openxmlformats.org/officeDocument/2006/relationships/hyperlink" Target="http://doi.org/10.1111/joes.12545" TargetMode="External"/><Relationship Id="rId56" Type="http://schemas.openxmlformats.org/officeDocument/2006/relationships/hyperlink" Target="https://fagbladet3f.dk/artikel/synlighed-om-loen-giver-kvinderne-bedre-betaling" TargetMode="External"/><Relationship Id="rId77" Type="http://schemas.openxmlformats.org/officeDocument/2006/relationships/hyperlink" Target="https://www.moneyfm893.sg/guest/morten-bennedsen-professor-of-economics-insead/" TargetMode="External"/><Relationship Id="rId100" Type="http://schemas.openxmlformats.org/officeDocument/2006/relationships/hyperlink" Target="https://www.valor.com.br/carreira/6013967/publicar-dados-salariais-ajuda-reduzir-desigualdade-de-genero" TargetMode="External"/><Relationship Id="rId8" Type="http://schemas.openxmlformats.org/officeDocument/2006/relationships/image" Target="media/image1.jpeg"/><Relationship Id="rId98" Type="http://schemas.openxmlformats.org/officeDocument/2006/relationships/hyperlink" Target="http://economia.uol.com.br/noticias/bloomberg/2018/12/05/publicar-dados-salariais-ajuda-a-reduzir-desigualdade-de-genero.htm" TargetMode="External"/><Relationship Id="rId121" Type="http://schemas.openxmlformats.org/officeDocument/2006/relationships/hyperlink" Target="https://nyheder.tv2.dk/nyheder/article.php/id-8695031" TargetMode="External"/><Relationship Id="rId142" Type="http://schemas.openxmlformats.org/officeDocument/2006/relationships/hyperlink" Target="https://cases.insead.edu/publishing/author?c=3259&amp;p=Morten%20Bennedsen" TargetMode="External"/><Relationship Id="rId163" Type="http://schemas.openxmlformats.org/officeDocument/2006/relationships/hyperlink" Target="https://knowledge.insead.edu/family-business/professionalising-the-family-firm-16886" TargetMode="External"/><Relationship Id="rId184" Type="http://schemas.openxmlformats.org/officeDocument/2006/relationships/hyperlink" Target="https://www.ops-indsigt.dk/2025/03/05/laererne-paa-privatskoler-er-mindre-syge/" TargetMode="External"/><Relationship Id="rId219" Type="http://schemas.openxmlformats.org/officeDocument/2006/relationships/hyperlink" Target="https://voxeu.org/article/impact-government-aid-firms-covid-19-pandemic" TargetMode="External"/><Relationship Id="rId230" Type="http://schemas.openxmlformats.org/officeDocument/2006/relationships/hyperlink" Target="https://politiken.dk/indland/politik/art5916741/Regeringens-tal-om-arveafgift-er-forkert" TargetMode="External"/><Relationship Id="rId25" Type="http://schemas.openxmlformats.org/officeDocument/2006/relationships/hyperlink" Target="https://finanz.dk/bartleby-waging-war-on-recessions-business/" TargetMode="External"/><Relationship Id="rId46" Type="http://schemas.openxmlformats.org/officeDocument/2006/relationships/hyperlink" Target="https://www.challenges.fr/femmes/une-etude-prouve-que-la-transparence-des-salaires-reduit-les_640223" TargetMode="External"/><Relationship Id="rId67" Type="http://schemas.openxmlformats.org/officeDocument/2006/relationships/hyperlink" Target="https://www.hrdive.com/news/mandatory-wage-reporting-shrinks-gender-based-pay-gaps-study-shows/547107/" TargetMode="External"/><Relationship Id="rId88" Type="http://schemas.openxmlformats.org/officeDocument/2006/relationships/hyperlink" Target="http://qoshe.com/asian-correspondent/emma-richards/wage-transparency-works-tackling-the-gender-pay-g/20500479" TargetMode="External"/><Relationship Id="rId111" Type="http://schemas.openxmlformats.org/officeDocument/2006/relationships/hyperlink" Target="https://phys.org/news/2020-04-ceos-firm.html" TargetMode="External"/><Relationship Id="rId132" Type="http://schemas.openxmlformats.org/officeDocument/2006/relationships/hyperlink" Target="https://cases.insead.edu/publishing/author?c=3259&amp;p=Morten%20Bennedsen" TargetMode="External"/><Relationship Id="rId153" Type="http://schemas.openxmlformats.org/officeDocument/2006/relationships/hyperlink" Target="https://www.insead.edu/sites/default/files/assets/dept/centres/wicfe/docs/ubs-good-for-business-for-good-compass.pdf" TargetMode="External"/><Relationship Id="rId174" Type="http://schemas.openxmlformats.org/officeDocument/2006/relationships/hyperlink" Target="https://denkorteavis.dk/2025/talentfulde-unge-fravaelger-en-lederkarriere-i-det-offentlige/" TargetMode="External"/><Relationship Id="rId195" Type="http://schemas.openxmlformats.org/officeDocument/2006/relationships/hyperlink" Target="https://www.forbes.com/sites/adigaskell/2022/11/18/do-businesses-benefit-when-leaders-live-locally/?sh=209aeca5762f" TargetMode="External"/><Relationship Id="rId209" Type="http://schemas.openxmlformats.org/officeDocument/2006/relationships/hyperlink" Target="https://www.mk.co.kr/news/business/view/2021/09/846798/" TargetMode="External"/><Relationship Id="rId190" Type="http://schemas.openxmlformats.org/officeDocument/2006/relationships/hyperlink" Target="https://www.nbcnewyork.com/news/business/money-report/is-patagonia-the-end-game-for-profits-in-a-world-of-climate-change/3965414/" TargetMode="External"/><Relationship Id="rId204" Type="http://schemas.openxmlformats.org/officeDocument/2006/relationships/hyperlink" Target="https://www.cnbc.com/2021/11/14/the-real-life-family-business-drama-not-on-hbos-succession.html" TargetMode="External"/><Relationship Id="rId220" Type="http://schemas.openxmlformats.org/officeDocument/2006/relationships/hyperlink" Target="https://www.economist.com/business/2020/06/20/waging-war-on-recessions" TargetMode="External"/><Relationship Id="rId225" Type="http://schemas.openxmlformats.org/officeDocument/2006/relationships/hyperlink" Target="https://asia.nikkei.com/Spotlight/Asian-Family-Conglomerates/Hong-Kong-property-patriarch-leaves-sons-with-64bn-question" TargetMode="External"/><Relationship Id="rId15" Type="http://schemas.openxmlformats.org/officeDocument/2006/relationships/hyperlink" Target="https://cepr.org/publications/dp19298" TargetMode="External"/><Relationship Id="rId36" Type="http://schemas.openxmlformats.org/officeDocument/2006/relationships/hyperlink" Target="https://asiancorrespondent.com/2018/12/wage-transparency-works-tackling-the-gender-pay-gap/" TargetMode="External"/><Relationship Id="rId57" Type="http://schemas.openxmlformats.org/officeDocument/2006/relationships/hyperlink" Target="https://www.faod.dk/mere-ligeloen-i-arkitektbranchen/" TargetMode="External"/><Relationship Id="rId106" Type="http://schemas.openxmlformats.org/officeDocument/2006/relationships/hyperlink" Target="https://www.xuehua.us/2019/01/07/insead%E8%91%97%E5%90%8D%E6%95%99%E6%8E%88%EF%BC%9A%E5%AE%B6%E6%97%8F%E4%BC%81%E4%B8%9A%E4%B8%93%E4%B8%9A%E5%8C%96/" TargetMode="External"/><Relationship Id="rId127" Type="http://schemas.openxmlformats.org/officeDocument/2006/relationships/hyperlink" Target="https://finans.dk/erhverv/ECE14333744/det-er-paa-alle-maader-positivt-for-baade-arbejdsplads-og-ansatte-hvis-direktoeren-bor-taet-paa-virksomheden/" TargetMode="External"/><Relationship Id="rId10" Type="http://schemas.openxmlformats.org/officeDocument/2006/relationships/hyperlink" Target="https://doi.org/10.1111/corg.70036" TargetMode="External"/><Relationship Id="rId31" Type="http://schemas.openxmlformats.org/officeDocument/2006/relationships/hyperlink" Target="https://www.dr.dk/drtv/episode/tv-avisen-morgen_-tre-superligakampe-faar-mere-end-500-tilskuere_193627" TargetMode="External"/><Relationship Id="rId52" Type="http://schemas.openxmlformats.org/officeDocument/2006/relationships/hyperlink" Target="https://ekstrabladet.dk/nyheder/samfund/synlighed-om-loen-giver-kvinderne-bedre-betaling/7431832" TargetMode="External"/><Relationship Id="rId73" Type="http://schemas.openxmlformats.org/officeDocument/2006/relationships/hyperlink" Target="https://www.jv.dk/indland/Synlighed-om-loen-giver-kvinderne-bedre-betaling/artikel/2669481" TargetMode="External"/><Relationship Id="rId78" Type="http://schemas.openxmlformats.org/officeDocument/2006/relationships/hyperlink" Target="https://www.msn.com/fr-fr/finance/carriere/la-transparence-des-salaires-r%C3%A9duit-les-in%C3%A9galit%C3%A9s-femmes-hommes-selon-une-%C3%A9tude/ar-BBT3ave?li=BBkG5mY" TargetMode="External"/><Relationship Id="rId94" Type="http://schemas.openxmlformats.org/officeDocument/2006/relationships/hyperlink" Target="https://stiften.dk/indland/Synlighed-om-loen-giver-kvinder-bedre-betaling/artikel/548370" TargetMode="External"/><Relationship Id="rId99" Type="http://schemas.openxmlformats.org/officeDocument/2006/relationships/hyperlink" Target="http://universa.uol.com.br/noticias/bloomberg/2018/12/05/publicar-dados-salariais-ajuda-a-reduzir-desigualdade-de-genero.htm" TargetMode="External"/><Relationship Id="rId101" Type="http://schemas.openxmlformats.org/officeDocument/2006/relationships/hyperlink" Target="https://vafo.dk/indland/Synlighed-om-loen-giver-kvinder-bedre-betaling/artikel/580069" TargetMode="External"/><Relationship Id="rId122" Type="http://schemas.openxmlformats.org/officeDocument/2006/relationships/hyperlink" Target="https://www.djoefbladet.dk/artikler/2008/4/danske-familievirksomheder-er-globale.aspx" TargetMode="External"/><Relationship Id="rId143" Type="http://schemas.openxmlformats.org/officeDocument/2006/relationships/hyperlink" Target="https://cases.insead.edu/publishing/author?c=5538&amp;p=Brian%20Henry" TargetMode="External"/><Relationship Id="rId148" Type="http://schemas.openxmlformats.org/officeDocument/2006/relationships/hyperlink" Target="https://cases.insead.edu/publishing/author?c=3561&amp;p=Yupana%20Wiwattanakantang" TargetMode="External"/><Relationship Id="rId164" Type="http://schemas.openxmlformats.org/officeDocument/2006/relationships/hyperlink" Target="https://www.thevisiblehand.uk/" TargetMode="External"/><Relationship Id="rId169" Type="http://schemas.openxmlformats.org/officeDocument/2006/relationships/hyperlink" Target="https://www.hk.dk/aktuelt/nyheder/2025/02/19/intelligente-chefer-giver-lavere-sygefravaer" TargetMode="External"/><Relationship Id="rId185" Type="http://schemas.openxmlformats.org/officeDocument/2006/relationships/hyperlink" Target="https://knowledge.insead.edu/economics-finance/covid-19-furloughs-helped-firms-not-just-survive-thrive"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denkorteavis.dk/2025/laereres-sygefravaer-afhaenger-i-hoej-grad-af-skolelederens-talent-for-ledelse/" TargetMode="External"/><Relationship Id="rId210" Type="http://schemas.openxmlformats.org/officeDocument/2006/relationships/hyperlink" Target="https://knowledge.insead.edu/family-business/professionalising-the-family-firm-16886" TargetMode="External"/><Relationship Id="rId215" Type="http://schemas.openxmlformats.org/officeDocument/2006/relationships/hyperlink" Target="https://mp.weixin.qq.com/s/AnBeCjmUOL5ihvnwdEyctw" TargetMode="External"/><Relationship Id="rId236" Type="http://schemas.openxmlformats.org/officeDocument/2006/relationships/hyperlink" Target="https://www.youtube.com/playlist?list=PLzaFzlY0F" TargetMode="External"/><Relationship Id="rId26" Type="http://schemas.openxmlformats.org/officeDocument/2006/relationships/hyperlink" Target="https://voxeu.org/article/impact-government-aid-firms-covid-19-pandemic" TargetMode="External"/><Relationship Id="rId231" Type="http://schemas.openxmlformats.org/officeDocument/2006/relationships/hyperlink" Target="https://di.dk/dibusiness/nyheder/pages/direktoerens-doed-koster-kassen.aspx" TargetMode="External"/><Relationship Id="rId47" Type="http://schemas.openxmlformats.org/officeDocument/2006/relationships/hyperlink" Target="https://edition.cnn.com/2019/02/14/success/pay-transparency-hiring/index.html?fbclid=IwAR1xKvGe6jj92oFgo7mKCpAuuNRLf08_pbcvSkJL5ZhGLgXRz7sF2WOSSbE" TargetMode="External"/><Relationship Id="rId68" Type="http://schemas.openxmlformats.org/officeDocument/2006/relationships/hyperlink" Target="http://www.hrsquare.be/nl/nieuws/meer-transparantie-verkleint-loonkloof-tussen-mannen-en-vrouwen" TargetMode="External"/><Relationship Id="rId89" Type="http://schemas.openxmlformats.org/officeDocument/2006/relationships/hyperlink" Target="https://amtsavisen.dk/indland/Synlighed-om-loen-giver-kvinder-bedre-betaling/artikel/417305" TargetMode="External"/><Relationship Id="rId112" Type="http://schemas.openxmlformats.org/officeDocument/2006/relationships/hyperlink" Target="https://inews.co.uk/opinion/theresa-may-wrong-fat-cats-deserve-pay-packets-87658" TargetMode="External"/><Relationship Id="rId133" Type="http://schemas.openxmlformats.org/officeDocument/2006/relationships/hyperlink" Target="https://cases.insead.edu/publishing/author?c=5538&amp;p=Brian%20Henry" TargetMode="External"/><Relationship Id="rId154" Type="http://schemas.openxmlformats.org/officeDocument/2006/relationships/hyperlink" Target="https://eur02.safelinks.protection.outlook.com/?url=https%3A%2F%2Frockwoolfonden.dk%2Fudgivelser%2Fgode-ledere-i-det-offentlige-har-teams-med-lavt-sygefravaer%2F&amp;data=05%7C02%7Cmobe%40econ.ku.dk%7Cbda2d8ca6fe044b9259208dd622e9911%7Ca3927f91cda14696af898c9f1ceffa91%7C0%7C0%7C638774675376926936%7CUnknown%7CTWFpbGZsb3d8eyJFbXB0eU1hcGkiOnRydWUsIlYiOiIwLjAuMDAwMCIsIlAiOiJXaW4zMiIsIkFOIjoiTWFpbCIsIldUIjoyfQ%3D%3D%7C0%7C%7C%7C&amp;sdata=ys04b%2F3giWdBm1jb3%2BMCn5dsqmzHS6uciOBvPJSi4kI%3D&amp;reserved=0" TargetMode="External"/><Relationship Id="rId175" Type="http://schemas.openxmlformats.org/officeDocument/2006/relationships/hyperlink" Target="https://marketconnect.dk/nye-tal-de-mest-talentfulde-ledere-vaelger-i-stigende-grad-det-offentlige-fra/" TargetMode="External"/><Relationship Id="rId196" Type="http://schemas.openxmlformats.org/officeDocument/2006/relationships/hyperlink" Target="https://www.forbesindia.com/article/insead/could-living-near-the-office-make-you-a-better-ceo/79873/1" TargetMode="External"/><Relationship Id="rId200" Type="http://schemas.openxmlformats.org/officeDocument/2006/relationships/hyperlink" Target="https://xw.qq.com/cmsid/20220504A087HD00" TargetMode="External"/><Relationship Id="rId16" Type="http://schemas.openxmlformats.org/officeDocument/2006/relationships/hyperlink" Target="https://pubsonline.informs.org/action/doSearch?text1=Amore%2C+Mario+Daniele&amp;field1=Contrib" TargetMode="External"/><Relationship Id="rId221" Type="http://schemas.openxmlformats.org/officeDocument/2006/relationships/hyperlink" Target="https://www.challenges.fr/entreprise/l-ethique-valeur-montante_718690" TargetMode="External"/><Relationship Id="rId37" Type="http://schemas.openxmlformats.org/officeDocument/2006/relationships/hyperlink" Target="https://www.altinget.dk/arbejdsmarked/artikel/professor-vi-kan-reducere-loengab-mellem-koennene-hvis-vi-vil" TargetMode="External"/><Relationship Id="rId58" Type="http://schemas.openxmlformats.org/officeDocument/2006/relationships/hyperlink" Target="https://www.fin24.com/Economy/making-salary-information-public-helps-close-the-gender-pay-gap-20181205" TargetMode="External"/><Relationship Id="rId79" Type="http://schemas.openxmlformats.org/officeDocument/2006/relationships/hyperlink" Target="https://www.mybusiness.com.au/human-resources/5331-wage-transparency-cuts-pay-gap-by-7-per-cent" TargetMode="External"/><Relationship Id="rId102" Type="http://schemas.openxmlformats.org/officeDocument/2006/relationships/hyperlink" Target="https://viborg-folkeblad.dk/indland/Synlighed-om-loen-giver-kvinderne-bedre-betaling/artikel/403682" TargetMode="External"/><Relationship Id="rId123" Type="http://schemas.openxmlformats.org/officeDocument/2006/relationships/hyperlink" Target="https://mypresswire.com/dk/pressroom/22302/pressrelease/31998" TargetMode="External"/><Relationship Id="rId144" Type="http://schemas.openxmlformats.org/officeDocument/2006/relationships/hyperlink" Target="https://cases.insead.edu/publishing/author?c=3561&amp;p=Yupana%20Wiwattanakantang" TargetMode="External"/><Relationship Id="rId90" Type="http://schemas.openxmlformats.org/officeDocument/2006/relationships/hyperlink" Target="http://www.sindogeesp.com.br/noticia/publicar-dados-salariais-ajuda-a-reduzir-a-desigualdade-de-genero" TargetMode="External"/><Relationship Id="rId165" Type="http://schemas.openxmlformats.org/officeDocument/2006/relationships/hyperlink" Target="%20https:/www.bloomberg.com/news/articles/2025-09-05/gucci-owner-s-fortunes-rest-on-heir-letting-new-ceo-do-his-job?srnd=undefined" TargetMode="External"/><Relationship Id="rId186" Type="http://schemas.openxmlformats.org/officeDocument/2006/relationships/hyperlink" Target="https://knowledge.insead.edu/family-business/career-family-business-duty-or-choice" TargetMode="External"/><Relationship Id="rId211" Type="http://schemas.openxmlformats.org/officeDocument/2006/relationships/hyperlink" Target="https://knowledge.insead.edu/family-business/why-family-ceos-outperform-their-non-family-predecessors-16601" TargetMode="External"/><Relationship Id="rId232" Type="http://schemas.openxmlformats.org/officeDocument/2006/relationships/hyperlink" Target="http://alumnimagazine.insead.edu/henokiens-say-yes-to-entrepreneurship/?mc_cid=905c6bd6dc&amp;mc_eid=791a0" TargetMode="External"/><Relationship Id="rId27" Type="http://schemas.openxmlformats.org/officeDocument/2006/relationships/hyperlink" Target="https://cepr.org/content/covid-economics-vetted-and-real-time-papers-0" TargetMode="External"/><Relationship Id="rId48" Type="http://schemas.openxmlformats.org/officeDocument/2006/relationships/hyperlink" Target="https://www.df.cl/noticias/internacional/actualidad-internacional/los-efectos-de-transparentar-la-brecha-salarial-de-genero-en-las-empresas/2019-02-01/172330.html" TargetMode="External"/><Relationship Id="rId69" Type="http://schemas.openxmlformats.org/officeDocument/2006/relationships/hyperlink" Target="https://www.hrdmag.com.sg/news/study-backs-controversial-solution-for-gender-pay-gap-258550.aspx" TargetMode="External"/><Relationship Id="rId113" Type="http://schemas.openxmlformats.org/officeDocument/2006/relationships/hyperlink" Target="https://www.fool.com/investing/general/2014/07/20/is-a-death-in-the-executive-suite-the-end-of-a-c-2.aspx" TargetMode="External"/><Relationship Id="rId134" Type="http://schemas.openxmlformats.org/officeDocument/2006/relationships/hyperlink" Target="https://cases.insead.edu/publishing/author?c=7171&amp;p=Alexandra%20Roulet" TargetMode="External"/><Relationship Id="rId80" Type="http://schemas.openxmlformats.org/officeDocument/2006/relationships/hyperlink" Target="https://nordjyske.dk/nyheder/synlighed-om-loen-giver-kvinderne-bedre-betaling/3d97df5b-cedc-3ee4-b585-05840e4c548b" TargetMode="External"/><Relationship Id="rId155" Type="http://schemas.openxmlformats.org/officeDocument/2006/relationships/hyperlink" Target="https://eur02.safelinks.protection.outlook.com/?url=https%3A%2F%2Frockwoolfonden.dk%2Fudgivelser%2Ftalentfulde-unge-fravaelger-en-lederkarriere-i-det-offentlige%2F&amp;data=05%7C02%7Cmobe%40econ.ku.dk%7Cbda2d8ca6fe044b9259208dd622e9911%7Ca3927f91cda14696af898c9f1ceffa91%7C0%7C0%7C638774675376956082%7CUnknown%7CTWFpbGZsb3d8eyJFbXB0eU1hcGkiOnRydWUsIlYiOiIwLjAuMDAwMCIsIlAiOiJXaW4zMiIsIkFOIjoiTWFpbCIsIldUIjoyfQ%3D%3D%7C0%7C%7C%7C&amp;sdata=pgrdkEP0JiV26Y9hjvtLX6n3SyehxXawKxJihIdbNL8%3D&amp;reserved=0" TargetMode="External"/><Relationship Id="rId176" Type="http://schemas.openxmlformats.org/officeDocument/2006/relationships/hyperlink" Target="https://politiken.dk/danmark/uddannelse/art10265084/Derfor-har-l%C3%A6rere-p%C3%A5-nogle-folkeskoler-markant-h%C3%B8jere-frav%C3%A6r-end-p%C3%A5-andre" TargetMode="External"/><Relationship Id="rId197" Type="http://schemas.openxmlformats.org/officeDocument/2006/relationships/hyperlink" Target="https://www.mk.co.kr/news/business/view/2022/08/707044/" TargetMode="External"/><Relationship Id="rId201" Type="http://schemas.openxmlformats.org/officeDocument/2006/relationships/hyperlink" Target="https://www.chinatimes.com/realtimenews/20220210000007-260410?chdtv" TargetMode="External"/><Relationship Id="rId222" Type="http://schemas.openxmlformats.org/officeDocument/2006/relationships/hyperlink" Target="https://cepr.org/content/covid-economics-vetted-and-real-time-papers-0" TargetMode="External"/><Relationship Id="rId17" Type="http://schemas.openxmlformats.org/officeDocument/2006/relationships/hyperlink" Target="https://pubsonline.informs.org/action/doSearch?text1=Bennedsen%2C+Morten&amp;field1=Contrib" TargetMode="External"/><Relationship Id="rId38" Type="http://schemas.openxmlformats.org/officeDocument/2006/relationships/hyperlink" Target="https://www.avisen.dk/ledere-med-doetre-giver-hoejere-loen-til-kvinder_529339.aspx" TargetMode="External"/><Relationship Id="rId59" Type="http://schemas.openxmlformats.org/officeDocument/2006/relationships/hyperlink" Target="https://finance-commerce.com/2018/12/making-salary-information-public-helps-close-the-gender-pay-gap/" TargetMode="External"/><Relationship Id="rId103" Type="http://schemas.openxmlformats.org/officeDocument/2006/relationships/hyperlink" Target="https://fr.finance.yahoo.com/actualites/transparence-salaires-r%C3%A9duit-in%C3%A9galit%C3%A9s-femmes-164820259.html" TargetMode="External"/><Relationship Id="rId124" Type="http://schemas.openxmlformats.org/officeDocument/2006/relationships/hyperlink" Target="https://www.bloomberg.com/news/articles/2022-07-14/want-to-be-a-better-ceo-live-closer-to-the-office?srnd=premium-europe" TargetMode="External"/><Relationship Id="rId70" Type="http://schemas.openxmlformats.org/officeDocument/2006/relationships/hyperlink" Target="http://hrexecutive.com/what-happens-to-gender-pay-gaps-when-theyre-disclosed/" TargetMode="External"/><Relationship Id="rId91" Type="http://schemas.openxmlformats.org/officeDocument/2006/relationships/hyperlink" Target="https://sn.dk/Danmark/Synlighed-om-loen-giver-kvinderne-bedre-betaling/artikel/796387" TargetMode="External"/><Relationship Id="rId145" Type="http://schemas.openxmlformats.org/officeDocument/2006/relationships/hyperlink" Target="https://cases.insead.edu/publishing/case?code=36863" TargetMode="External"/><Relationship Id="rId166" Type="http://schemas.openxmlformats.org/officeDocument/2006/relationships/hyperlink" Target="https://familybusiness.org/content/family-ceos-may-encourage-more-innovation-than-non-family-leader" TargetMode="External"/><Relationship Id="rId187" Type="http://schemas.openxmlformats.org/officeDocument/2006/relationships/hyperlink" Target="https://www.forbesindia.com/article/insead/a-career-in-the-family-business-duty-or-choice/82753/1" TargetMode="External"/><Relationship Id="rId1" Type="http://schemas.openxmlformats.org/officeDocument/2006/relationships/customXml" Target="../customXml/item1.xml"/><Relationship Id="rId212" Type="http://schemas.openxmlformats.org/officeDocument/2006/relationships/hyperlink" Target="https://play.tv2.dk/programmer/nyheder/serier/nyhederne/statistik-skal-mindske-loenforskelle-225699/" TargetMode="External"/><Relationship Id="rId233" Type="http://schemas.openxmlformats.org/officeDocument/2006/relationships/hyperlink" Target="https://www.djoefbladet.dk/artikler/2008/4/danske-familievirksomheder-er-globale.aspx" TargetMode="External"/><Relationship Id="rId28" Type="http://schemas.openxmlformats.org/officeDocument/2006/relationships/hyperlink" Target="https://knowledge.insead.edu/economics-finance/covid-19-furloughs-are-getting-the-job-done-14656" TargetMode="External"/><Relationship Id="rId49" Type="http://schemas.openxmlformats.org/officeDocument/2006/relationships/hyperlink" Target="https://www.msn.com/da-dk/nyheder/other/chefer-med-d%C3%B8tre-giver-h%C3%B8jere-l%C3%B8n-til-kvinder/ar-BBQLPz4" TargetMode="External"/><Relationship Id="rId114" Type="http://schemas.openxmlformats.org/officeDocument/2006/relationships/hyperlink" Target="https://www.exceptionalriskadvisors.com/newsletterDetail.htm?Evaluating-the-Impact-of-the-Boss-A-Significant-Argument-for-Key-Person-Disability-51" TargetMode="External"/><Relationship Id="rId60" Type="http://schemas.openxmlformats.org/officeDocument/2006/relationships/hyperlink" Target="https://folketidende.dk/Indland/Synlighed-om-loen-giver-kvinderne-bedre-betaling/artikel/493790" TargetMode="External"/><Relationship Id="rId81" Type="http://schemas.openxmlformats.org/officeDocument/2006/relationships/hyperlink" Target="https://palife.co.uk/news/the-gender-pay-gap-is-reducing/" TargetMode="External"/><Relationship Id="rId135" Type="http://schemas.openxmlformats.org/officeDocument/2006/relationships/hyperlink" Target="https://cases.insead.edu/publishing/author?c=6289&amp;p=Mark%20Stabile" TargetMode="External"/><Relationship Id="rId156" Type="http://schemas.openxmlformats.org/officeDocument/2006/relationships/hyperlink" Target="https://eur02.safelinks.protection.outlook.com/?url=https%3A%2F%2Frockwoolfonden.dk%2Fudgivelser%2Flaereres-sygefravaer-afhaenger-i-hoej-grad-af-skolelederens-talent-for-ledelse%2F&amp;data=05%7C02%7Cmobe%40econ.ku.dk%7Cbda2d8ca6fe044b9259208dd622e9911%7Ca3927f91cda14696af898c9f1ceffa91%7C0%7C0%7C638774675376976048%7CUnknown%7CTWFpbGZsb3d8eyJFbXB0eU1hcGkiOnRydWUsIlYiOiIwLjAuMDAwMCIsIlAiOiJXaW4zMiIsIkFOIjoiTWFpbCIsIldUIjoyfQ%3D%3D%7C0%7C%7C%7C&amp;sdata=UuKydgwq8jRdSAJGWwq0Qm6ZE3lUFaDPYpvpQnm82Uk%3D&amp;reserved=0" TargetMode="External"/><Relationship Id="rId177" Type="http://schemas.openxmlformats.org/officeDocument/2006/relationships/hyperlink" Target="https://www.djoefbladet.dk/artikler/2025/04/en-daarlig-chef-betyder-flere-syge-medarbejdere" TargetMode="External"/><Relationship Id="rId198" Type="http://schemas.openxmlformats.org/officeDocument/2006/relationships/hyperlink" Target="https://www.private-banking-magazin.de/" TargetMode="External"/><Relationship Id="rId202" Type="http://schemas.openxmlformats.org/officeDocument/2006/relationships/hyperlink" Target="https://www.chinatimes.com/realtimenews/20220210000007-260410?chdtv" TargetMode="External"/><Relationship Id="rId223" Type="http://schemas.openxmlformats.org/officeDocument/2006/relationships/hyperlink" Target="file:///C:\Users\bwl407\Dropbox\cv\fullcv\1.%09https:\www.forbes.com\sites\adigaskell\2020\04\07\what-impact-does-it-have-when-leaders-become-sick\" TargetMode="External"/><Relationship Id="rId18" Type="http://schemas.openxmlformats.org/officeDocument/2006/relationships/hyperlink" Target="https://pubsonline.informs.org/action/doSearch?text1=Bordeerath%2C+Bordin&amp;field1=Contrib" TargetMode="External"/><Relationship Id="rId39" Type="http://schemas.openxmlformats.org/officeDocument/2006/relationships/hyperlink" Target="https://www.avisen.dk/synlighed-om-loen-giver-kvinderne-bedre-betaling_529248.aspx" TargetMode="External"/><Relationship Id="rId50" Type="http://schemas.openxmlformats.org/officeDocument/2006/relationships/hyperlink" Target="https://www.msn.com/da-dk/finans/finansnyt/synlighed-om-l%C3%B8n-giver-kvinderne-bedre-betaling/ar-BBQJWoL?li=BBr5MJZ" TargetMode="External"/><Relationship Id="rId104" Type="http://schemas.openxmlformats.org/officeDocument/2006/relationships/hyperlink" Target="https://es.finance.yahoo.com/noticias/publicar-datos-sueldos-ayuda-reducir-134710139.html" TargetMode="External"/><Relationship Id="rId125" Type="http://schemas.openxmlformats.org/officeDocument/2006/relationships/hyperlink" Target="https://www.forbes.com/sites/adigaskell/2022/11/18/do-businesses-benefit-when-leaders-live-locally/?sh=209aeca5762f" TargetMode="External"/><Relationship Id="rId146" Type="http://schemas.openxmlformats.org/officeDocument/2006/relationships/hyperlink" Target="https://cases.insead.edu/publishing/author?c=3259&amp;p=Morten%20Bennedsen" TargetMode="External"/><Relationship Id="rId167" Type="http://schemas.openxmlformats.org/officeDocument/2006/relationships/hyperlink" Target="https://jyllands-posten.dk/erhverv/ECE17826328/har-i-mange-sygedage-paa-jobbet-det-kan-skyldes-din-chefs-lave-iq/" TargetMode="External"/><Relationship Id="rId188" Type="http://schemas.openxmlformats.org/officeDocument/2006/relationships/hyperlink" Target="https://disrupt-your-career.com/news/making-a-career-in-the-family-business-a-duty-or-a-choice/" TargetMode="External"/><Relationship Id="rId71" Type="http://schemas.openxmlformats.org/officeDocument/2006/relationships/hyperlink" Target="https://www.humanresourcesonline.net/research-make-salaries-transparent-to-reduce-the-gender-pay-gap/" TargetMode="External"/><Relationship Id="rId92" Type="http://schemas.openxmlformats.org/officeDocument/2006/relationships/hyperlink" Target="http://so-l.ru/news/y/2019_01_14_do_firms_respond_to_gender_pay_gap_trans" TargetMode="External"/><Relationship Id="rId213" Type="http://schemas.openxmlformats.org/officeDocument/2006/relationships/hyperlink" Target="https://nyheder.tv2.dk/politik/2020-09-02-partier-vil-goere-loenninger-frit-tilgaengelige" TargetMode="External"/><Relationship Id="rId234" Type="http://schemas.openxmlformats.org/officeDocument/2006/relationships/hyperlink" Target="https://nfa.dk/arbejdsmiljoeoekonomi/wee2024" TargetMode="External"/><Relationship Id="rId2" Type="http://schemas.openxmlformats.org/officeDocument/2006/relationships/numbering" Target="numbering.xml"/><Relationship Id="rId29" Type="http://schemas.openxmlformats.org/officeDocument/2006/relationships/hyperlink" Target="https://borsen.dk/nyheder/okonomi/forskere-har-nu-kortlagt-coronakrisen-hjaelpepakker-har-hindret-81000-fyringer" TargetMode="External"/><Relationship Id="rId40" Type="http://schemas.openxmlformats.org/officeDocument/2006/relationships/hyperlink" Target="https://www.bloomberg.com/news/articles/2018-12-05/making-salary-information-public-helps-close-the-gender-pay-gap" TargetMode="External"/><Relationship Id="rId115" Type="http://schemas.openxmlformats.org/officeDocument/2006/relationships/hyperlink" Target="http://finance.sina.com.cn/stock/usstock/comment/20110228/21209446335.shtml" TargetMode="External"/><Relationship Id="rId136" Type="http://schemas.openxmlformats.org/officeDocument/2006/relationships/hyperlink" Target="https://cases.insead.edu/publishing/case?code=36957" TargetMode="External"/><Relationship Id="rId157" Type="http://schemas.openxmlformats.org/officeDocument/2006/relationships/hyperlink" Target="https://tidsskrift.dk/samfundsokonomen/article/view/123559" TargetMode="External"/><Relationship Id="rId178" Type="http://schemas.openxmlformats.org/officeDocument/2006/relationships/hyperlink" Target="https://skolemonitor.dk/nyheder/art10313204/Derfor-har-l%C3%A6rere-p%C3%A5-nogle-folkeskoler-markant-h%C3%B8jere-frav%C3%A6r-end-p%C3%A5-andre" TargetMode="External"/><Relationship Id="rId61" Type="http://schemas.openxmlformats.org/officeDocument/2006/relationships/hyperlink" Target="https://frdb.dk/indland/Synlighed-om-loen-giver-kvinder-bedre-betaling/artikel/219824" TargetMode="External"/><Relationship Id="rId82" Type="http://schemas.openxmlformats.org/officeDocument/2006/relationships/hyperlink" Target="http://www.peoplesphere.be/fr/effet-positif-de-transparence-salariale-ecarts-de-remuneration-entre-genres-se-reduisent-de-7/" TargetMode="External"/><Relationship Id="rId199" Type="http://schemas.openxmlformats.org/officeDocument/2006/relationships/hyperlink" Target="https://www.ft.com/content/dae0ce07-38c7-4547-82f0-ee2517e3302f" TargetMode="External"/><Relationship Id="rId203" Type="http://schemas.openxmlformats.org/officeDocument/2006/relationships/hyperlink" Target="https://www.mk.co.kr/news/business/view/2021/11/1080537/" TargetMode="External"/><Relationship Id="rId19" Type="http://schemas.openxmlformats.org/officeDocument/2006/relationships/hyperlink" Target="https://pubsonline.informs.org/action/doSearch?text1=Foss%2C+Nicolai+J&amp;field1=Contrib" TargetMode="External"/><Relationship Id="rId224" Type="http://schemas.openxmlformats.org/officeDocument/2006/relationships/hyperlink" Target="https://www.gvm.com.tw/article/71280" TargetMode="External"/><Relationship Id="rId30" Type="http://schemas.openxmlformats.org/officeDocument/2006/relationships/hyperlink" Target="https://www.berlingske.dk/oekonomi/ny-forskerundersoegelse-hjaelpepakker-har-reddet-81000-danskere-fra-en" TargetMode="External"/><Relationship Id="rId105" Type="http://schemas.openxmlformats.org/officeDocument/2006/relationships/hyperlink" Target="https://www.xuehua.us/2019/01/07/insead%E8%91%97%E5%90%8D%E6%95%99%E6%8E%88%EF%BC%9A%E5%AE%B6%E6%97%8F%E4%BC%81%E4%B8%9A%E4%B8%93%E4%B8%9A%E5%8C%96/" TargetMode="External"/><Relationship Id="rId126" Type="http://schemas.openxmlformats.org/officeDocument/2006/relationships/hyperlink" Target="https://www.forbesindia.com/article/insead/could-living-near-the-office-make-you-a-better-ceo/79873/1" TargetMode="External"/><Relationship Id="rId147" Type="http://schemas.openxmlformats.org/officeDocument/2006/relationships/hyperlink" Target="https://cases.insead.edu/publishing/author?c=5538&amp;p=Brian%20Henry" TargetMode="External"/><Relationship Id="rId168" Type="http://schemas.openxmlformats.org/officeDocument/2006/relationships/hyperlink" Target="https://pingvinnyt.dk/antallet-af-offentlige-ansattes-sygedage-paa-jobbet-haenger-sammen-med-chefens-iq/" TargetMode="External"/><Relationship Id="rId51" Type="http://schemas.openxmlformats.org/officeDocument/2006/relationships/hyperlink" Target="https://www.economist.com/united-states/2023/01/05/pay-transparency-laws-do-not-work-as-advertised" TargetMode="External"/><Relationship Id="rId72" Type="http://schemas.openxmlformats.org/officeDocument/2006/relationships/hyperlink" Target="http://www.justicadesaia.com.br/publicar-dados-salariais-ajuda-a-reduzir-desigualdade-de-genero/" TargetMode="External"/><Relationship Id="rId93" Type="http://schemas.openxmlformats.org/officeDocument/2006/relationships/hyperlink" Target="http://so-l.ru/news/y/2019_01_14_do_firms_respond_to_gender_pay_gap_trans" TargetMode="External"/><Relationship Id="rId189" Type="http://schemas.openxmlformats.org/officeDocument/2006/relationships/hyperlink" Target="https://www.cnbc.com/2022/11/20/is-patagonia-the-end-game-for-profits-in-a-world-of-climate-change.html" TargetMode="External"/><Relationship Id="rId3" Type="http://schemas.openxmlformats.org/officeDocument/2006/relationships/styles" Target="styles.xml"/><Relationship Id="rId214" Type="http://schemas.openxmlformats.org/officeDocument/2006/relationships/hyperlink" Target="https://www.gvm.com.tw/article/74341" TargetMode="External"/><Relationship Id="rId235" Type="http://schemas.openxmlformats.org/officeDocument/2006/relationships/hyperlink" Target="https://www.ecgi.global/events/the-role-of-family-firms-in-long-term-sustainability" TargetMode="External"/><Relationship Id="rId116" Type="http://schemas.openxmlformats.org/officeDocument/2006/relationships/hyperlink" Target="https://www.marketwatch.com/story/the-impact-of-ceo-deaths-2011-02-25" TargetMode="External"/><Relationship Id="rId137" Type="http://schemas.openxmlformats.org/officeDocument/2006/relationships/hyperlink" Target="https://cases.insead.edu/publishing/author?c=3259&amp;p=Morten%20Bennedsen" TargetMode="External"/><Relationship Id="rId158" Type="http://schemas.openxmlformats.org/officeDocument/2006/relationships/hyperlink" Target="http://www.mortenbennedsen.com/attachments/ejerledelse_i_dk_rapport_4_0.pdf" TargetMode="External"/><Relationship Id="rId20" Type="http://schemas.openxmlformats.org/officeDocument/2006/relationships/hyperlink" Target="https://doi.org/10.1287/stsc.2023.0122" TargetMode="External"/><Relationship Id="rId41" Type="http://schemas.openxmlformats.org/officeDocument/2006/relationships/hyperlink" Target="https://www.bloomberg.com/news/articles/2019-03-06/u-s-companies-told-to-report-gender-racial-pay-data-to-eeoc" TargetMode="External"/><Relationship Id="rId62" Type="http://schemas.openxmlformats.org/officeDocument/2006/relationships/hyperlink" Target="https://www.fyens.dk/indland/Synlighed-om-loen-giver-kvinderne-bedre-betaling/artikel/3307511" TargetMode="External"/><Relationship Id="rId83" Type="http://schemas.openxmlformats.org/officeDocument/2006/relationships/hyperlink" Target="https://www.perfil.com/noticias/bloomberg/bc-publicar-datos-de-sueldos-ayuda-a-reducir-desigualdad-de-genero.phtml" TargetMode="External"/><Relationship Id="rId179" Type="http://schemas.openxmlformats.org/officeDocument/2006/relationships/hyperlink" Target="https://www.folkeskolen.dk/analyse-sa-meget-afhaenger-laerernes-sygefravaer-af-deres-leders-talent-for-at-lede/4801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10DA2-58C5-46A3-9224-03F7CB943FD5}">
  <ds:schemaRefs>
    <ds:schemaRef ds:uri="http://schemas.openxmlformats.org/officeDocument/2006/bibliography"/>
  </ds:schemaRefs>
</ds:datastoreItem>
</file>

<file path=docMetadata/LabelInfo.xml><?xml version="1.0" encoding="utf-8"?>
<clbl:labelList xmlns:clbl="http://schemas.microsoft.com/office/2020/mipLabelMetadata">
  <clbl:label id="{6a2630e2-1ac5-455e-8217-0156b1936a76}" enabled="1" method="Standard" siteId="{a3927f91-cda1-4696-af89-8c9f1ceffa91}" contentBits="0" removed="0"/>
</clbl:labelList>
</file>

<file path=docProps/app.xml><?xml version="1.0" encoding="utf-8"?>
<Properties xmlns="http://schemas.openxmlformats.org/officeDocument/2006/extended-properties" xmlns:vt="http://schemas.openxmlformats.org/officeDocument/2006/docPropsVTypes">
  <Template>Normal.dotm</Template>
  <TotalTime>163</TotalTime>
  <Pages>46</Pages>
  <Words>16464</Words>
  <Characters>103888</Characters>
  <Application>Microsoft Office Word</Application>
  <DocSecurity>0</DocSecurity>
  <Lines>2210</Lines>
  <Paragraphs>1228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 Bennedsen</dc:creator>
  <cp:keywords/>
  <cp:lastModifiedBy>Morten Bennedsen</cp:lastModifiedBy>
  <cp:revision>10</cp:revision>
  <cp:lastPrinted>2025-08-27T07:52:00Z</cp:lastPrinted>
  <dcterms:created xsi:type="dcterms:W3CDTF">2026-04-23T12:14:00Z</dcterms:created>
  <dcterms:modified xsi:type="dcterms:W3CDTF">2026-05-22T13:33:00Z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MSIP_Label_6a2630e2-1ac5-455e-8217-0156b1936a76_Enabled">
    <vt:lpwstr>true</vt:lpwstr>
  </property>
  <property fmtid="{D5CDD505-2E9C-101B-9397-08002B2CF9AE}" pid="4" name="MSIP_Label_6a2630e2-1ac5-455e-8217-0156b1936a76_SetDate">
    <vt:lpwstr>2023-05-05T09:12:02Z</vt:lpwstr>
  </property>
  <property fmtid="{D5CDD505-2E9C-101B-9397-08002B2CF9AE}" pid="5" name="MSIP_Label_6a2630e2-1ac5-455e-8217-0156b1936a76_Method">
    <vt:lpwstr>Standard</vt:lpwstr>
  </property>
  <property fmtid="{D5CDD505-2E9C-101B-9397-08002B2CF9AE}" pid="6" name="MSIP_Label_6a2630e2-1ac5-455e-8217-0156b1936a76_Name">
    <vt:lpwstr>Notclass</vt:lpwstr>
  </property>
  <property fmtid="{D5CDD505-2E9C-101B-9397-08002B2CF9AE}" pid="7" name="MSIP_Label_6a2630e2-1ac5-455e-8217-0156b1936a76_SiteId">
    <vt:lpwstr>a3927f91-cda1-4696-af89-8c9f1ceffa91</vt:lpwstr>
  </property>
  <property fmtid="{D5CDD505-2E9C-101B-9397-08002B2CF9AE}" pid="8" name="MSIP_Label_6a2630e2-1ac5-455e-8217-0156b1936a76_ActionId">
    <vt:lpwstr>87f4e320-3334-422d-ba14-f6be574704de</vt:lpwstr>
  </property>
  <property fmtid="{D5CDD505-2E9C-101B-9397-08002B2CF9AE}" pid="9" name="MSIP_Label_6a2630e2-1ac5-455e-8217-0156b1936a76_ContentBits">
    <vt:lpwstr>0</vt:lpwstr>
  </property>
  <property fmtid="{D5CDD505-2E9C-101B-9397-08002B2CF9AE}" pid="10" name="sdDocumentDate">
    <vt:lpwstr>45570</vt:lpwstr>
  </property>
  <property fmtid="{D5CDD505-2E9C-101B-9397-08002B2CF9AE}" pid="11" name="SD_IntegrationInfoAdded">
    <vt:bool>true</vt:bool>
  </property>
</Properties>
</file>