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C04D2" w:rsidRDefault="00EC04D2" w:rsidP="00EC04D2">
      <w:pPr>
        <w:tabs>
          <w:tab w:val="left" w:pos="90"/>
          <w:tab w:val="left" w:pos="1029"/>
          <w:tab w:val="center" w:pos="5670"/>
        </w:tabs>
        <w:jc w:val="center"/>
      </w:pPr>
      <w:r>
        <w:rPr>
          <w:rFonts w:ascii="Times New Roman" w:hAnsi="Times New Roman"/>
          <w:b/>
          <w:sz w:val="36"/>
        </w:rPr>
        <w:t>Etan Bennett</w:t>
      </w:r>
    </w:p>
    <w:p w:rsidR="00EC04D2" w:rsidRDefault="00EC04D2" w:rsidP="00EC04D2">
      <w:pPr>
        <w:tabs>
          <w:tab w:val="left" w:pos="90"/>
        </w:tabs>
        <w:spacing w:line="216" w:lineRule="auto"/>
        <w:jc w:val="center"/>
      </w:pPr>
      <w:r>
        <w:t>50 Trenton St. Jersey City, NJ 07306|Email:bennett.etan@gmail.com|GoogleVoice:+15856660191|etanbennett.weebly.com</w:t>
      </w:r>
    </w:p>
    <w:p w:rsidR="00EC04D2" w:rsidRPr="00846604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rPr>
          <w:b/>
        </w:rPr>
        <w:t>Education:</w:t>
      </w:r>
      <w:r>
        <w:rPr>
          <w:b/>
        </w:rPr>
        <w:tab/>
        <w:t xml:space="preserve">Stevens Institute of Technology, </w:t>
      </w:r>
      <w:r>
        <w:t xml:space="preserve">Hoboken, New Jersey </w:t>
      </w:r>
      <w:r>
        <w:tab/>
      </w:r>
      <w:r>
        <w:tab/>
      </w:r>
      <w:r>
        <w:tab/>
      </w:r>
      <w:r>
        <w:tab/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Master of Engineering in Systems Engineering, </w:t>
      </w:r>
      <w:r>
        <w:tab/>
      </w:r>
      <w:r>
        <w:tab/>
        <w:t xml:space="preserve">2016 </w:t>
      </w:r>
      <w:r>
        <w:tab/>
        <w:t>GPA: 3.5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Bachelor of Engineering in Electrical Engineering, </w:t>
      </w:r>
      <w:r>
        <w:tab/>
        <w:t>2016</w:t>
      </w:r>
      <w:r>
        <w:tab/>
        <w:t>GPA: 3.7</w:t>
      </w:r>
    </w:p>
    <w:p w:rsidR="00EC04D2" w:rsidRPr="00846604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rPr>
          <w:b/>
        </w:rPr>
        <w:t>Honors:</w:t>
      </w:r>
      <w:r>
        <w:t xml:space="preserve"> </w:t>
      </w:r>
      <w:r>
        <w:tab/>
        <w:t>E.A. Stevens Scholarship, Presidential Scholarship, D. Performing Arts Scholarship, Dean’s List, President’s List</w:t>
      </w:r>
    </w:p>
    <w:p w:rsidR="00EC04D2" w:rsidRDefault="00EC04D2" w:rsidP="00EC04D2">
      <w:pPr>
        <w:tabs>
          <w:tab w:val="left" w:pos="90"/>
        </w:tabs>
        <w:spacing w:line="216" w:lineRule="auto"/>
        <w:ind w:left="1440" w:hanging="1440"/>
      </w:pPr>
      <w:r>
        <w:rPr>
          <w:b/>
        </w:rPr>
        <w:t>Coursework:</w:t>
      </w:r>
      <w:r>
        <w:t xml:space="preserve"> </w:t>
      </w:r>
      <w:r>
        <w:tab/>
        <w:t>Wireless Systems, Autonomous Mobile Robots, Project Management of Complex Systems, System Supportability and Logistics</w:t>
      </w:r>
    </w:p>
    <w:p w:rsidR="00EC04D2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rPr>
          <w:b/>
        </w:rPr>
        <w:t>Skills:</w:t>
      </w:r>
      <w:r>
        <w:rPr>
          <w:b/>
        </w:rPr>
        <w:tab/>
      </w:r>
      <w:r>
        <w:rPr>
          <w:b/>
        </w:rPr>
        <w:tab/>
        <w:t>Hardware:</w:t>
      </w:r>
      <w:r>
        <w:t xml:space="preserve"> PC based systems, PLCs, Rockwell Systems, Basic Linux, TI Embedded Development, </w:t>
      </w:r>
      <w:proofErr w:type="gramStart"/>
      <w:r>
        <w:t>Basic</w:t>
      </w:r>
      <w:proofErr w:type="gramEnd"/>
      <w:r>
        <w:t xml:space="preserve"> </w:t>
      </w:r>
      <w:proofErr w:type="spellStart"/>
      <w:r>
        <w:t>MacOS</w:t>
      </w:r>
      <w:proofErr w:type="spellEnd"/>
    </w:p>
    <w:p w:rsidR="00A74941" w:rsidRDefault="00A74941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National Instruments PCI-Frame Grabber, VPX Development</w:t>
      </w:r>
    </w:p>
    <w:p w:rsidR="00EC04D2" w:rsidRDefault="00EC04D2" w:rsidP="00EC04D2">
      <w:pPr>
        <w:tabs>
          <w:tab w:val="left" w:pos="90"/>
        </w:tabs>
        <w:spacing w:line="216" w:lineRule="auto"/>
        <w:ind w:left="1440"/>
      </w:pPr>
      <w:r>
        <w:rPr>
          <w:b/>
        </w:rPr>
        <w:t>Software:</w:t>
      </w:r>
      <w:r>
        <w:t xml:space="preserve"> C/C++, LabVIEW,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RSLogix</w:t>
      </w:r>
      <w:proofErr w:type="spellEnd"/>
      <w:r>
        <w:t xml:space="preserve"> 5000, SolidWorks, Autodesk AutoCAD, Minitab, </w:t>
      </w:r>
      <w:proofErr w:type="gramStart"/>
      <w:r>
        <w:t>Cadence</w:t>
      </w:r>
      <w:proofErr w:type="gramEnd"/>
      <w:r>
        <w:t xml:space="preserve">: </w:t>
      </w:r>
      <w:proofErr w:type="spellStart"/>
      <w:r>
        <w:t>PSpice</w:t>
      </w:r>
      <w:proofErr w:type="spellEnd"/>
      <w:r>
        <w:t xml:space="preserve">/OrCAD/Allegro, ROS Hydro, </w:t>
      </w:r>
      <w:proofErr w:type="spellStart"/>
      <w:r>
        <w:t>Altium</w:t>
      </w:r>
      <w:proofErr w:type="spellEnd"/>
      <w:r>
        <w:t>, Multisim, DOORs</w:t>
      </w:r>
    </w:p>
    <w:p w:rsidR="00EC04D2" w:rsidRDefault="00EC04D2" w:rsidP="00846604">
      <w:pPr>
        <w:tabs>
          <w:tab w:val="left" w:pos="90"/>
        </w:tabs>
        <w:spacing w:line="216" w:lineRule="auto"/>
        <w:ind w:left="1440"/>
      </w:pPr>
      <w:r>
        <w:rPr>
          <w:b/>
        </w:rPr>
        <w:t>Lab:</w:t>
      </w:r>
      <w:r>
        <w:t xml:space="preserve"> Oscilloscope circuit analysis, dynamic signal analysis, digital </w:t>
      </w:r>
      <w:proofErr w:type="spellStart"/>
      <w:r>
        <w:t>multimeter</w:t>
      </w:r>
      <w:proofErr w:type="spellEnd"/>
      <w:r>
        <w:t>, optical microscopy, soldering, woodworking, metalworking, wiring, short circuit troubleshooting, scanning electron and focused ion beam microscopy, laser scanning microscopy, thermography</w:t>
      </w:r>
      <w:bookmarkStart w:id="0" w:name="h.gjdgxs"/>
      <w:bookmarkEnd w:id="0"/>
      <w:r w:rsidR="00002E28">
        <w:t>, spectrum analyzer signal analysis</w:t>
      </w:r>
    </w:p>
    <w:p w:rsidR="00846604" w:rsidRPr="00846604" w:rsidRDefault="00846604" w:rsidP="00846604">
      <w:pPr>
        <w:tabs>
          <w:tab w:val="left" w:pos="90"/>
        </w:tabs>
        <w:spacing w:line="216" w:lineRule="auto"/>
        <w:ind w:left="1440"/>
        <w:rPr>
          <w:sz w:val="14"/>
        </w:rPr>
      </w:pPr>
    </w:p>
    <w:p w:rsidR="00EC04D2" w:rsidRDefault="00A47DB6" w:rsidP="00EC04D2">
      <w:pPr>
        <w:tabs>
          <w:tab w:val="left" w:pos="90"/>
        </w:tabs>
        <w:spacing w:line="216" w:lineRule="auto"/>
      </w:pPr>
      <w:r>
        <w:rPr>
          <w:b/>
        </w:rPr>
        <w:t>Background</w:t>
      </w:r>
      <w:r w:rsidR="00EC04D2">
        <w:rPr>
          <w:b/>
        </w:rPr>
        <w:t>:</w:t>
      </w:r>
      <w:r w:rsidR="00EC04D2">
        <w:rPr>
          <w:b/>
        </w:rPr>
        <w:tab/>
        <w:t xml:space="preserve">Harris Corporation: Electronic Systems, </w:t>
      </w:r>
      <w:r w:rsidR="00EC04D2">
        <w:t>Clifton, New Jersey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Electronic Warfare Systems Engineer:</w:t>
      </w:r>
      <w:r>
        <w:tab/>
        <w:t>August</w:t>
      </w:r>
      <w:r w:rsidR="00881393">
        <w:t xml:space="preserve">, 2016 – </w:t>
      </w:r>
      <w:r>
        <w:t>Present</w:t>
      </w:r>
      <w:r w:rsidR="00881393">
        <w:t>,</w:t>
      </w:r>
      <w:r>
        <w:t xml:space="preserve"> 201</w:t>
      </w:r>
      <w:r w:rsidR="00881393">
        <w:t>7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Supporting EW group with requirements generation</w:t>
      </w:r>
    </w:p>
    <w:p w:rsidR="008F067E" w:rsidRDefault="00EC04D2" w:rsidP="008F067E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Collaborating with integration team during RF hardware upgrades</w:t>
      </w:r>
    </w:p>
    <w:p w:rsidR="008F067E" w:rsidRDefault="000525EF" w:rsidP="008F067E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Assembling VPX hardware</w:t>
      </w:r>
    </w:p>
    <w:p w:rsidR="00EC04D2" w:rsidRDefault="000525EF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Developing LabVIEW integration and test software</w:t>
      </w:r>
    </w:p>
    <w:p w:rsidR="00EC04D2" w:rsidRPr="00846604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Getinge</w:t>
      </w:r>
      <w:proofErr w:type="spellEnd"/>
      <w:r>
        <w:rPr>
          <w:b/>
        </w:rPr>
        <w:t xml:space="preserve"> Group: </w:t>
      </w:r>
      <w:proofErr w:type="spellStart"/>
      <w:r>
        <w:rPr>
          <w:b/>
        </w:rPr>
        <w:t>Maquet</w:t>
      </w:r>
      <w:proofErr w:type="spellEnd"/>
      <w:r>
        <w:rPr>
          <w:b/>
        </w:rPr>
        <w:t xml:space="preserve"> Cardiopulmonary, </w:t>
      </w:r>
      <w:r>
        <w:t>Rastatt, Germany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Hardware Design:             </w:t>
      </w:r>
      <w:r>
        <w:tab/>
      </w:r>
      <w:r>
        <w:tab/>
        <w:t>June-December</w:t>
      </w:r>
      <w:r w:rsidR="00881393">
        <w:t>,</w:t>
      </w:r>
      <w:r>
        <w:t xml:space="preserve"> 2015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Developed a Bluetooth Low Energy auxiliary sensor device for a life support system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Documented the design process including: Functional Requirements, Risk Analysis, and HW Specification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Prototyped the functional HW design to integrate SW architecture and communications concurrently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>Designed PCB Layout for Prototyping</w:t>
      </w:r>
    </w:p>
    <w:p w:rsidR="00EC04D2" w:rsidRDefault="00EC04D2" w:rsidP="00EC04D2">
      <w:pPr>
        <w:numPr>
          <w:ilvl w:val="0"/>
          <w:numId w:val="6"/>
        </w:numPr>
        <w:tabs>
          <w:tab w:val="left" w:pos="90"/>
        </w:tabs>
        <w:spacing w:line="216" w:lineRule="auto"/>
        <w:ind w:left="1890" w:hanging="360"/>
      </w:pPr>
      <w:r>
        <w:t xml:space="preserve">Resolved PCB malfunction through circuit analysis  </w:t>
      </w:r>
    </w:p>
    <w:p w:rsidR="00EC04D2" w:rsidRPr="00846604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The Aerospace Corporation: Electronic Materials and Devices,</w:t>
      </w:r>
      <w:r>
        <w:t xml:space="preserve"> El Segundo, California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Failure Analysis:</w:t>
      </w:r>
      <w:r>
        <w:tab/>
      </w:r>
      <w:r>
        <w:tab/>
      </w:r>
      <w:r>
        <w:tab/>
        <w:t>May</w:t>
      </w:r>
      <w:r w:rsidR="00881393">
        <w:t xml:space="preserve"> – </w:t>
      </w:r>
      <w:r>
        <w:t>August</w:t>
      </w:r>
      <w:r w:rsidR="00881393">
        <w:t>,</w:t>
      </w:r>
      <w:r>
        <w:t xml:space="preserve"> 2014</w:t>
      </w:r>
    </w:p>
    <w:p w:rsidR="00EC04D2" w:rsidRDefault="00EC04D2" w:rsidP="00EC04D2">
      <w:pPr>
        <w:numPr>
          <w:ilvl w:val="0"/>
          <w:numId w:val="7"/>
        </w:numPr>
        <w:tabs>
          <w:tab w:val="left" w:pos="90"/>
        </w:tabs>
        <w:spacing w:line="216" w:lineRule="auto"/>
        <w:ind w:left="1890" w:hanging="360"/>
      </w:pPr>
      <w:r>
        <w:t>Expanded methods to measure the electrical properties of devices and nanoscale materials</w:t>
      </w:r>
    </w:p>
    <w:p w:rsidR="00EC04D2" w:rsidRDefault="00EC04D2" w:rsidP="00EC04D2">
      <w:pPr>
        <w:numPr>
          <w:ilvl w:val="0"/>
          <w:numId w:val="7"/>
        </w:numPr>
        <w:tabs>
          <w:tab w:val="left" w:pos="90"/>
        </w:tabs>
        <w:spacing w:line="216" w:lineRule="auto"/>
        <w:ind w:left="1890" w:hanging="360"/>
      </w:pPr>
      <w:r>
        <w:t>Refined LSM tile scanning procedure to fully image devices at 100x resolution</w:t>
      </w:r>
    </w:p>
    <w:p w:rsidR="00EC04D2" w:rsidRDefault="00EC04D2" w:rsidP="00EC04D2">
      <w:pPr>
        <w:numPr>
          <w:ilvl w:val="0"/>
          <w:numId w:val="7"/>
        </w:numPr>
        <w:tabs>
          <w:tab w:val="left" w:pos="90"/>
        </w:tabs>
        <w:spacing w:line="216" w:lineRule="auto"/>
        <w:ind w:left="1890" w:hanging="360"/>
      </w:pPr>
      <w:r>
        <w:t>Coded lock-in thermography of device defects with LabVIEW, using an infrared imaging camera</w:t>
      </w:r>
    </w:p>
    <w:p w:rsidR="00EC04D2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proofErr w:type="spellStart"/>
      <w:r>
        <w:rPr>
          <w:b/>
        </w:rPr>
        <w:t>Getinge</w:t>
      </w:r>
      <w:proofErr w:type="spellEnd"/>
      <w:r>
        <w:rPr>
          <w:b/>
        </w:rPr>
        <w:t xml:space="preserve"> Group: </w:t>
      </w:r>
      <w:proofErr w:type="spellStart"/>
      <w:r>
        <w:rPr>
          <w:b/>
        </w:rPr>
        <w:t>Maquet</w:t>
      </w:r>
      <w:proofErr w:type="spellEnd"/>
      <w:r>
        <w:rPr>
          <w:b/>
        </w:rPr>
        <w:t xml:space="preserve"> Cardiac Assist,</w:t>
      </w:r>
      <w:r>
        <w:t xml:space="preserve"> Mahwah, New Jersey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PCBA Testing: </w:t>
      </w:r>
      <w:r>
        <w:tab/>
      </w:r>
      <w:r>
        <w:tab/>
      </w:r>
      <w:r>
        <w:tab/>
        <w:t>January</w:t>
      </w:r>
      <w:r w:rsidR="00881393">
        <w:t xml:space="preserve"> – </w:t>
      </w:r>
      <w:r>
        <w:t>May</w:t>
      </w:r>
      <w:r w:rsidR="00881393">
        <w:t>,</w:t>
      </w:r>
      <w:r>
        <w:t xml:space="preserve"> 2014</w:t>
      </w:r>
    </w:p>
    <w:p w:rsidR="00EC04D2" w:rsidRDefault="00EC04D2" w:rsidP="00EC04D2">
      <w:pPr>
        <w:numPr>
          <w:ilvl w:val="0"/>
          <w:numId w:val="8"/>
        </w:numPr>
        <w:tabs>
          <w:tab w:val="left" w:pos="90"/>
        </w:tabs>
        <w:spacing w:line="216" w:lineRule="auto"/>
        <w:ind w:left="1890" w:hanging="360"/>
      </w:pPr>
      <w:r>
        <w:t>Assisted Electrical Engineers with the testing and documentation of printed circuit board assemblies</w:t>
      </w:r>
    </w:p>
    <w:p w:rsidR="00EC04D2" w:rsidRDefault="00EC04D2" w:rsidP="00EC04D2">
      <w:pPr>
        <w:numPr>
          <w:ilvl w:val="0"/>
          <w:numId w:val="8"/>
        </w:numPr>
        <w:tabs>
          <w:tab w:val="left" w:pos="90"/>
        </w:tabs>
        <w:spacing w:line="216" w:lineRule="auto"/>
        <w:ind w:left="1890" w:hanging="360"/>
      </w:pPr>
      <w:r>
        <w:t>Constructed and tested PCB breadboards to test system sensor modules</w:t>
      </w:r>
    </w:p>
    <w:p w:rsidR="00EC04D2" w:rsidRDefault="00EC04D2" w:rsidP="00EC04D2">
      <w:pPr>
        <w:numPr>
          <w:ilvl w:val="0"/>
          <w:numId w:val="8"/>
        </w:numPr>
        <w:tabs>
          <w:tab w:val="left" w:pos="90"/>
        </w:tabs>
        <w:spacing w:line="216" w:lineRule="auto"/>
        <w:ind w:left="1890" w:hanging="360"/>
      </w:pPr>
      <w:r>
        <w:t>Assembled system test devices for use in product verification</w:t>
      </w:r>
    </w:p>
    <w:p w:rsidR="00EC04D2" w:rsidRDefault="00EC04D2" w:rsidP="00EC04D2">
      <w:pPr>
        <w:numPr>
          <w:ilvl w:val="0"/>
          <w:numId w:val="8"/>
        </w:numPr>
        <w:tabs>
          <w:tab w:val="left" w:pos="90"/>
        </w:tabs>
        <w:spacing w:line="216" w:lineRule="auto"/>
        <w:ind w:left="1890" w:hanging="360"/>
      </w:pPr>
      <w:r>
        <w:t>Wrote engineering specifications and manufacturing functionality test documents</w:t>
      </w:r>
    </w:p>
    <w:p w:rsidR="00EC04D2" w:rsidRPr="00846604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</w:r>
      <w:r>
        <w:rPr>
          <w:b/>
        </w:rPr>
        <w:t>General Motors: GM Component Holdings LLC,</w:t>
      </w:r>
      <w:r>
        <w:t xml:space="preserve"> Rochester, New York</w:t>
      </w: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 xml:space="preserve">Co-op Quality Process:  </w:t>
      </w:r>
      <w:r>
        <w:tab/>
      </w:r>
      <w:r>
        <w:tab/>
      </w:r>
      <w:r>
        <w:tab/>
        <w:t>September</w:t>
      </w:r>
      <w:r w:rsidR="00881393">
        <w:t xml:space="preserve"> – </w:t>
      </w:r>
      <w:r>
        <w:t>December</w:t>
      </w:r>
      <w:r w:rsidR="00881393">
        <w:t>,</w:t>
      </w:r>
      <w:r>
        <w:t xml:space="preserve"> 2012  </w:t>
      </w:r>
    </w:p>
    <w:p w:rsidR="00EC04D2" w:rsidRDefault="00EC04D2" w:rsidP="00EC04D2">
      <w:pPr>
        <w:numPr>
          <w:ilvl w:val="0"/>
          <w:numId w:val="9"/>
        </w:numPr>
        <w:tabs>
          <w:tab w:val="left" w:pos="90"/>
        </w:tabs>
        <w:spacing w:line="216" w:lineRule="auto"/>
        <w:ind w:left="1890" w:hanging="360"/>
      </w:pPr>
      <w:r>
        <w:t>Created an Excel macro to facilitate collection and analysis of test stand data</w:t>
      </w:r>
    </w:p>
    <w:p w:rsidR="00EC04D2" w:rsidRDefault="00EC04D2" w:rsidP="00EC04D2">
      <w:pPr>
        <w:numPr>
          <w:ilvl w:val="0"/>
          <w:numId w:val="9"/>
        </w:numPr>
        <w:tabs>
          <w:tab w:val="left" w:pos="90"/>
        </w:tabs>
        <w:spacing w:line="216" w:lineRule="auto"/>
        <w:ind w:left="1890" w:hanging="360"/>
      </w:pPr>
      <w:r>
        <w:t>Managed lot traceability and quality documents for management to understand part rejection</w:t>
      </w:r>
    </w:p>
    <w:p w:rsidR="00EC04D2" w:rsidRDefault="00EC04D2" w:rsidP="00EC04D2">
      <w:pPr>
        <w:numPr>
          <w:ilvl w:val="0"/>
          <w:numId w:val="9"/>
        </w:numPr>
        <w:tabs>
          <w:tab w:val="left" w:pos="90"/>
        </w:tabs>
        <w:spacing w:line="216" w:lineRule="auto"/>
        <w:ind w:left="1890" w:hanging="360"/>
      </w:pPr>
      <w:r>
        <w:t>Reviewed machine operation to certify that requested functions met plant qualifications</w:t>
      </w:r>
    </w:p>
    <w:p w:rsidR="00EC04D2" w:rsidRDefault="00EC04D2" w:rsidP="00EC04D2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tab/>
      </w:r>
      <w:r>
        <w:tab/>
      </w:r>
      <w:r>
        <w:tab/>
        <w:t>Co-op Electrical Controls:</w:t>
      </w:r>
      <w:r>
        <w:tab/>
      </w:r>
      <w:r>
        <w:tab/>
        <w:t>May</w:t>
      </w:r>
      <w:r w:rsidR="00881393">
        <w:t xml:space="preserve"> – </w:t>
      </w:r>
      <w:r>
        <w:t>August</w:t>
      </w:r>
      <w:r w:rsidR="00881393">
        <w:t>,</w:t>
      </w:r>
      <w:bookmarkStart w:id="1" w:name="_GoBack"/>
      <w:bookmarkEnd w:id="1"/>
      <w:r>
        <w:t xml:space="preserve"> 2012</w:t>
      </w:r>
    </w:p>
    <w:p w:rsidR="00EC04D2" w:rsidRDefault="00EC04D2" w:rsidP="00EC04D2">
      <w:pPr>
        <w:numPr>
          <w:ilvl w:val="0"/>
          <w:numId w:val="10"/>
        </w:numPr>
        <w:tabs>
          <w:tab w:val="left" w:pos="90"/>
        </w:tabs>
        <w:spacing w:line="216" w:lineRule="auto"/>
        <w:ind w:left="1890" w:hanging="360"/>
      </w:pPr>
      <w:r>
        <w:t>Supported Gen V Fuel Injector line installation and operation</w:t>
      </w:r>
    </w:p>
    <w:p w:rsidR="00EC04D2" w:rsidRDefault="00EC04D2" w:rsidP="00EC04D2">
      <w:pPr>
        <w:numPr>
          <w:ilvl w:val="0"/>
          <w:numId w:val="10"/>
        </w:numPr>
        <w:tabs>
          <w:tab w:val="left" w:pos="90"/>
        </w:tabs>
        <w:spacing w:line="216" w:lineRule="auto"/>
        <w:ind w:left="1890" w:hanging="360"/>
      </w:pPr>
      <w:r>
        <w:t>Standardized touchscreen interfaces to promote operator ease of use</w:t>
      </w:r>
    </w:p>
    <w:p w:rsidR="00EC04D2" w:rsidRDefault="00EC04D2" w:rsidP="00EC04D2">
      <w:pPr>
        <w:numPr>
          <w:ilvl w:val="0"/>
          <w:numId w:val="10"/>
        </w:numPr>
        <w:tabs>
          <w:tab w:val="left" w:pos="90"/>
        </w:tabs>
        <w:spacing w:line="216" w:lineRule="auto"/>
        <w:ind w:left="1890" w:hanging="360"/>
      </w:pPr>
      <w:r>
        <w:t>Programmed guard door, reject tray and conveyor operation using ladder logic</w:t>
      </w:r>
    </w:p>
    <w:p w:rsidR="00EC04D2" w:rsidRDefault="00EC04D2" w:rsidP="00EC04D2">
      <w:pPr>
        <w:numPr>
          <w:ilvl w:val="0"/>
          <w:numId w:val="10"/>
        </w:numPr>
        <w:tabs>
          <w:tab w:val="left" w:pos="90"/>
        </w:tabs>
        <w:spacing w:line="216" w:lineRule="auto"/>
        <w:ind w:left="1890" w:hanging="360"/>
      </w:pPr>
      <w:r>
        <w:t xml:space="preserve">Analyzed online code to clarify machine faults and continue production </w:t>
      </w:r>
    </w:p>
    <w:p w:rsidR="00F00E57" w:rsidRPr="00F00E57" w:rsidRDefault="00F00E57" w:rsidP="00F00E57">
      <w:pPr>
        <w:tabs>
          <w:tab w:val="left" w:pos="90"/>
        </w:tabs>
        <w:spacing w:line="216" w:lineRule="auto"/>
        <w:rPr>
          <w:sz w:val="14"/>
        </w:rPr>
      </w:pPr>
    </w:p>
    <w:p w:rsidR="00EC04D2" w:rsidRDefault="00EC04D2" w:rsidP="00EC04D2">
      <w:pPr>
        <w:tabs>
          <w:tab w:val="left" w:pos="90"/>
        </w:tabs>
        <w:spacing w:line="216" w:lineRule="auto"/>
      </w:pPr>
      <w:r>
        <w:rPr>
          <w:b/>
        </w:rPr>
        <w:t>Activities:</w:t>
      </w:r>
      <w:r>
        <w:tab/>
        <w:t>Volleyball, knitting, sailing, biking, pole vaulting, jazz saxophone, travel, Sigma Nu International Fraternity</w:t>
      </w:r>
    </w:p>
    <w:sectPr w:rsidR="00EC04D2" w:rsidSect="00EC04D2">
      <w:footerReference w:type="default" r:id="rId8"/>
      <w:pgSz w:w="12240" w:h="15840"/>
      <w:pgMar w:top="-448" w:right="360" w:bottom="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8F3" w:rsidRDefault="000D48F3">
      <w:r>
        <w:separator/>
      </w:r>
    </w:p>
  </w:endnote>
  <w:endnote w:type="continuationSeparator" w:id="0">
    <w:p w:rsidR="000D48F3" w:rsidRDefault="000D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57" w:rsidRDefault="00CF523D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US Citizen – References Available on Request </w:t>
    </w:r>
  </w:p>
  <w:p w:rsidR="00D82678" w:rsidRDefault="00D82678">
    <w:pPr>
      <w:tabs>
        <w:tab w:val="center" w:pos="4680"/>
        <w:tab w:val="right" w:pos="9360"/>
      </w:tabs>
      <w:jc w:val="center"/>
    </w:pPr>
    <w:r>
      <w:rPr>
        <w:rFonts w:ascii="Times New Roman" w:eastAsia="Times New Roman" w:hAnsi="Times New Roman" w:cs="Times New Roman"/>
      </w:rPr>
      <w:t>Available for Employm</w:t>
    </w:r>
    <w:r w:rsidR="00143795">
      <w:rPr>
        <w:rFonts w:ascii="Times New Roman" w:eastAsia="Times New Roman" w:hAnsi="Times New Roman" w:cs="Times New Roman"/>
      </w:rPr>
      <w:t>ent Fall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8F3" w:rsidRDefault="000D48F3">
      <w:r>
        <w:separator/>
      </w:r>
    </w:p>
  </w:footnote>
  <w:footnote w:type="continuationSeparator" w:id="0">
    <w:p w:rsidR="000D48F3" w:rsidRDefault="000D4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1A35"/>
    <w:multiLevelType w:val="multilevel"/>
    <w:tmpl w:val="30C20E7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">
    <w:nsid w:val="251E26A6"/>
    <w:multiLevelType w:val="multilevel"/>
    <w:tmpl w:val="99D409EC"/>
    <w:lvl w:ilvl="0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strike w:val="0"/>
        <w:dstrike w:val="0"/>
        <w:u w:val="none"/>
        <w:effect w:val="none"/>
      </w:rPr>
    </w:lvl>
  </w:abstractNum>
  <w:abstractNum w:abstractNumId="2">
    <w:nsid w:val="2F877F50"/>
    <w:multiLevelType w:val="multilevel"/>
    <w:tmpl w:val="D1A656BE"/>
    <w:lvl w:ilvl="0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strike w:val="0"/>
        <w:dstrike w:val="0"/>
        <w:u w:val="none"/>
        <w:effect w:val="none"/>
      </w:rPr>
    </w:lvl>
  </w:abstractNum>
  <w:abstractNum w:abstractNumId="3">
    <w:nsid w:val="33353535"/>
    <w:multiLevelType w:val="multilevel"/>
    <w:tmpl w:val="D1A656B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595842C9"/>
    <w:multiLevelType w:val="multilevel"/>
    <w:tmpl w:val="5FCEDE46"/>
    <w:lvl w:ilvl="0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strike w:val="0"/>
        <w:dstrike w:val="0"/>
        <w:u w:val="none"/>
        <w:effect w:val="none"/>
      </w:rPr>
    </w:lvl>
  </w:abstractNum>
  <w:abstractNum w:abstractNumId="5">
    <w:nsid w:val="645B562C"/>
    <w:multiLevelType w:val="multilevel"/>
    <w:tmpl w:val="5FCEDE4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6">
    <w:nsid w:val="6A7556E1"/>
    <w:multiLevelType w:val="multilevel"/>
    <w:tmpl w:val="6BE24B4A"/>
    <w:lvl w:ilvl="0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strike w:val="0"/>
        <w:dstrike w:val="0"/>
        <w:u w:val="none"/>
        <w:effect w:val="none"/>
      </w:rPr>
    </w:lvl>
  </w:abstractNum>
  <w:abstractNum w:abstractNumId="7">
    <w:nsid w:val="6D2E55FB"/>
    <w:multiLevelType w:val="multilevel"/>
    <w:tmpl w:val="6BE24B4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8">
    <w:nsid w:val="742E6C37"/>
    <w:multiLevelType w:val="multilevel"/>
    <w:tmpl w:val="99D409EC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>
    <w:nsid w:val="7E4F032B"/>
    <w:multiLevelType w:val="multilevel"/>
    <w:tmpl w:val="30C20E7A"/>
    <w:lvl w:ilvl="0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D57"/>
    <w:rsid w:val="00002E28"/>
    <w:rsid w:val="00013942"/>
    <w:rsid w:val="000525EF"/>
    <w:rsid w:val="000D48F3"/>
    <w:rsid w:val="00143795"/>
    <w:rsid w:val="0015237E"/>
    <w:rsid w:val="001A4973"/>
    <w:rsid w:val="00290E68"/>
    <w:rsid w:val="002A1BCB"/>
    <w:rsid w:val="002A3732"/>
    <w:rsid w:val="00314CBC"/>
    <w:rsid w:val="003A44B8"/>
    <w:rsid w:val="0046661C"/>
    <w:rsid w:val="00476500"/>
    <w:rsid w:val="004B1137"/>
    <w:rsid w:val="004B4DC9"/>
    <w:rsid w:val="004C5FC4"/>
    <w:rsid w:val="004D3BAA"/>
    <w:rsid w:val="004F2A11"/>
    <w:rsid w:val="006B3970"/>
    <w:rsid w:val="00711811"/>
    <w:rsid w:val="007A3C8E"/>
    <w:rsid w:val="00843D20"/>
    <w:rsid w:val="00846604"/>
    <w:rsid w:val="00857408"/>
    <w:rsid w:val="00881393"/>
    <w:rsid w:val="00890B7A"/>
    <w:rsid w:val="008E5A8E"/>
    <w:rsid w:val="008F067E"/>
    <w:rsid w:val="00940F0C"/>
    <w:rsid w:val="0098722C"/>
    <w:rsid w:val="009B5768"/>
    <w:rsid w:val="00A47DB6"/>
    <w:rsid w:val="00A74941"/>
    <w:rsid w:val="00B42929"/>
    <w:rsid w:val="00B45FFE"/>
    <w:rsid w:val="00BB662A"/>
    <w:rsid w:val="00C11486"/>
    <w:rsid w:val="00C1148D"/>
    <w:rsid w:val="00C4646C"/>
    <w:rsid w:val="00C53452"/>
    <w:rsid w:val="00CF523D"/>
    <w:rsid w:val="00D75486"/>
    <w:rsid w:val="00D82678"/>
    <w:rsid w:val="00DB7BD7"/>
    <w:rsid w:val="00E75D57"/>
    <w:rsid w:val="00E954A8"/>
    <w:rsid w:val="00EC04D2"/>
    <w:rsid w:val="00EF4D42"/>
    <w:rsid w:val="00F00E57"/>
    <w:rsid w:val="00F43359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  <w:style w:type="paragraph" w:styleId="ListParagraph">
    <w:name w:val="List Paragraph"/>
    <w:basedOn w:val="Normal"/>
    <w:uiPriority w:val="34"/>
    <w:qFormat/>
    <w:rsid w:val="00F00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78"/>
  </w:style>
  <w:style w:type="paragraph" w:styleId="Footer">
    <w:name w:val="footer"/>
    <w:basedOn w:val="Normal"/>
    <w:link w:val="FooterChar"/>
    <w:uiPriority w:val="99"/>
    <w:unhideWhenUsed/>
    <w:rsid w:val="00D82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78"/>
  </w:style>
  <w:style w:type="paragraph" w:styleId="ListParagraph">
    <w:name w:val="List Paragraph"/>
    <w:basedOn w:val="Normal"/>
    <w:uiPriority w:val="34"/>
    <w:qFormat/>
    <w:rsid w:val="00F0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Exelis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Etan Braunstein Bennett</dc:creator>
  <cp:lastModifiedBy>admin</cp:lastModifiedBy>
  <cp:revision>16</cp:revision>
  <dcterms:created xsi:type="dcterms:W3CDTF">2017-05-03T12:14:00Z</dcterms:created>
  <dcterms:modified xsi:type="dcterms:W3CDTF">2017-05-03T15:49:00Z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16c09327-3c10-491d-9477-f999f82b7364</vt:lpwstr>
  </property>
  <property fmtid="{D5CDD505-2E9C-101B-9397-08002B2CF9AE}" pid="3" name="CLASSIFICATION">
    <vt:lpwstr>General</vt:lpwstr>
  </property>
</Properties>
</file>