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C64D" w14:textId="4C2D7F92" w:rsidR="00037027" w:rsidRDefault="00D5522B" w:rsidP="00D5522B">
      <w:pPr>
        <w:pStyle w:val="Title"/>
      </w:pPr>
      <w:r>
        <w:t>Dungeons and Dragons® Interactive Board</w:t>
      </w:r>
    </w:p>
    <w:p w14:paraId="6AA74A0B" w14:textId="063193C8" w:rsidR="00D5522B" w:rsidRDefault="00D5522B" w:rsidP="00D5522B">
      <w:r>
        <w:t xml:space="preserve">I would like to invite you to take part in </w:t>
      </w:r>
      <w:r w:rsidR="00735D06">
        <w:t>a study which aims to provide feedback on aspects of both currently available digital implementations of the table-top board game Dungeons and Dragons® and the product being developed as the primary focus of this study.</w:t>
      </w:r>
    </w:p>
    <w:p w14:paraId="3D45E936" w14:textId="0406C484" w:rsidR="00C50B0B" w:rsidRDefault="00C50B0B" w:rsidP="00D5522B">
      <w:r>
        <w:t>The product under development aims to provid</w:t>
      </w:r>
      <w:r w:rsidR="004F1863">
        <w:t>e</w:t>
      </w:r>
      <w:r w:rsidR="007C2457">
        <w:t xml:space="preserve"> a more immersive experience when playing Dungeons and Dragons®</w:t>
      </w:r>
      <w:r w:rsidR="00AE0E07">
        <w:t xml:space="preserve"> in the form of an application which can be controlled by either touch screen or a mouse and keyboard, with the primary focus being on touch capable devices.</w:t>
      </w:r>
    </w:p>
    <w:p w14:paraId="2E4F2831" w14:textId="472273F9" w:rsidR="00AE0E07" w:rsidRDefault="00AE0E07" w:rsidP="00D5522B">
      <w:r>
        <w:t>The application will have a custom mapping tool which will allow for quick development of maps, including walls, doors, fog of war, lighting and line of sight.</w:t>
      </w:r>
    </w:p>
    <w:p w14:paraId="6FA3588B" w14:textId="143643D1" w:rsidR="00AE0E07" w:rsidRDefault="00AE0E07" w:rsidP="00D5522B">
      <w:r>
        <w:t>Along with the mapping tool, the application will allow for movement, spellcasting and other interactions described in the Dungeons and Dragons® Player’s Handbook®</w:t>
      </w:r>
    </w:p>
    <w:p w14:paraId="5508CD2C" w14:textId="75D20E56" w:rsidR="0040363E" w:rsidRDefault="00735D06" w:rsidP="00735D06">
      <w:pPr>
        <w:pStyle w:val="Heading2"/>
      </w:pPr>
      <w:r>
        <w:t>Why have I been asked to take part in this?</w:t>
      </w:r>
    </w:p>
    <w:p w14:paraId="501EE2C1" w14:textId="40635E48" w:rsidR="00735D06" w:rsidRDefault="00735D06" w:rsidP="00735D06">
      <w:r>
        <w:t>You have been asked to take part in this study as you have previously discussed interest in the product which will result from the project this study aims to improve.</w:t>
      </w:r>
    </w:p>
    <w:p w14:paraId="00469A3F" w14:textId="4FFF487F" w:rsidR="00C93409" w:rsidRDefault="00C93409" w:rsidP="00735D06">
      <w:r>
        <w:t>The feedback you provide will play a large role in the quality of the final product.</w:t>
      </w:r>
    </w:p>
    <w:p w14:paraId="0350D24D" w14:textId="7CA9994B" w:rsidR="00376F5F" w:rsidRDefault="00376F5F" w:rsidP="00376F5F">
      <w:pPr>
        <w:pStyle w:val="Heading2"/>
      </w:pPr>
      <w:r>
        <w:t>What will I be required to do?</w:t>
      </w:r>
    </w:p>
    <w:p w14:paraId="498B7DF0" w14:textId="5C15F5E5" w:rsidR="00376F5F" w:rsidRDefault="00376F5F" w:rsidP="00376F5F">
      <w:r>
        <w:t xml:space="preserve">As part of the study group, you will be required to use the application </w:t>
      </w:r>
      <w:r w:rsidR="00A90680">
        <w:t>provided</w:t>
      </w:r>
      <w:r>
        <w:t xml:space="preserve"> at each</w:t>
      </w:r>
      <w:r w:rsidR="005428B4">
        <w:t xml:space="preserve"> </w:t>
      </w:r>
      <w:r>
        <w:t>session</w:t>
      </w:r>
      <w:r w:rsidR="005428B4">
        <w:t xml:space="preserve"> you attend</w:t>
      </w:r>
      <w:r>
        <w:t>.</w:t>
      </w:r>
    </w:p>
    <w:p w14:paraId="0EEEE676" w14:textId="4630D5CF" w:rsidR="002F7A42" w:rsidRDefault="002F7A42" w:rsidP="00376F5F">
      <w:r>
        <w:t>Following the usage of this application, I will request that you fill out a Google Form with your character name (if applicable), role in the group (Player or Dungeon Master), and the feedback you wish to provide.</w:t>
      </w:r>
    </w:p>
    <w:p w14:paraId="27915058" w14:textId="5CAA6DB6" w:rsidR="002F7A42" w:rsidRPr="00376F5F" w:rsidRDefault="002F7A42" w:rsidP="00376F5F">
      <w:r>
        <w:t xml:space="preserve">It is not mandatory for you to provide feedback via the Google Form, </w:t>
      </w:r>
      <w:r w:rsidR="00E86778">
        <w:t>however,</w:t>
      </w:r>
      <w:r>
        <w:t xml:space="preserve"> to take part in this study it will be mandatory for you to use the application in question.</w:t>
      </w:r>
    </w:p>
    <w:p w14:paraId="6D8050B0" w14:textId="3EAFA867" w:rsidR="00C50B0B" w:rsidRDefault="00C50B0B" w:rsidP="00C50B0B">
      <w:pPr>
        <w:pStyle w:val="Heading2"/>
      </w:pPr>
      <w:r>
        <w:t>Is it mandatory for me to take part in this study?</w:t>
      </w:r>
    </w:p>
    <w:p w14:paraId="63C4BE10" w14:textId="58B2321E" w:rsidR="00C50B0B" w:rsidRDefault="00C50B0B" w:rsidP="00C50B0B">
      <w:r>
        <w:t xml:space="preserve">The decision to take part in this study is entirely up to you. The copy of the information provided to you on this document is your property. If you wish to take part in this study </w:t>
      </w:r>
      <w:r w:rsidR="00E86778">
        <w:t>later</w:t>
      </w:r>
      <w:r>
        <w:t>, the provided consent form can be presented at any time.</w:t>
      </w:r>
    </w:p>
    <w:p w14:paraId="33AAE503" w14:textId="4C986DFD" w:rsidR="00C50B0B" w:rsidRDefault="00C50B0B" w:rsidP="00C50B0B">
      <w:r>
        <w:t>Agreeing to take part in this study does not mean that you must provide feedback</w:t>
      </w:r>
    </w:p>
    <w:p w14:paraId="263C9FE7" w14:textId="5457ACCE" w:rsidR="00C50B0B" w:rsidRDefault="00C50B0B" w:rsidP="00C50B0B">
      <w:r>
        <w:t>If you wish to withdraw from the study at any time, you may email me at -email-. A reason for withdrawing is not required.</w:t>
      </w:r>
    </w:p>
    <w:p w14:paraId="2E9777D1" w14:textId="2BB3EB78" w:rsidR="009F3A14" w:rsidRDefault="009F3A14" w:rsidP="009F3A14">
      <w:pPr>
        <w:pStyle w:val="Heading2"/>
      </w:pPr>
      <w:r>
        <w:t>How often will I need to take part in this study?</w:t>
      </w:r>
    </w:p>
    <w:p w14:paraId="031BB337" w14:textId="6E2F6E8F" w:rsidR="009F3A14" w:rsidRDefault="009F3A14" w:rsidP="009F3A14">
      <w:r>
        <w:t>Due to the nature of how groups play Dungeons and Dragons®, there will be no set schedule for when you must use the application. You may provide feedback or use the application at any time.</w:t>
      </w:r>
    </w:p>
    <w:p w14:paraId="3481AEAA" w14:textId="6FA181B5" w:rsidR="00E11D8D" w:rsidRDefault="00E11D8D" w:rsidP="00E11D8D">
      <w:pPr>
        <w:pStyle w:val="Heading2"/>
      </w:pPr>
      <w:r>
        <w:lastRenderedPageBreak/>
        <w:t>Where will this study take place?</w:t>
      </w:r>
    </w:p>
    <w:p w14:paraId="0D5EC0DB" w14:textId="2B629534" w:rsidR="00E11D8D" w:rsidRDefault="00E11D8D" w:rsidP="00E11D8D">
      <w:r>
        <w:t>The location in which you use the application is up to your discretion.</w:t>
      </w:r>
    </w:p>
    <w:p w14:paraId="003CB42A" w14:textId="319359AB" w:rsidR="00E11D8D" w:rsidRDefault="00E11D8D" w:rsidP="00E11D8D">
      <w:r>
        <w:t>Feedback you wish to provide will be submitted online via a Google Form</w:t>
      </w:r>
      <w:r w:rsidR="00EE2FFF">
        <w:t>. A link to this form will be provided to you once you have agreed to take part in the study.</w:t>
      </w:r>
    </w:p>
    <w:p w14:paraId="3135B5A2" w14:textId="0CB5C895" w:rsidR="00073B6B" w:rsidRDefault="00073B6B" w:rsidP="00073B6B">
      <w:pPr>
        <w:pStyle w:val="Heading2"/>
      </w:pPr>
      <w:r>
        <w:t>Will deception be involved in this study?</w:t>
      </w:r>
    </w:p>
    <w:p w14:paraId="10C28510" w14:textId="058D1E9A" w:rsidR="00073B6B" w:rsidRPr="00073B6B" w:rsidRDefault="00073B6B" w:rsidP="00073B6B">
      <w:r>
        <w:t>There will be no deception involved within this study</w:t>
      </w:r>
      <w:r w:rsidR="00A84886">
        <w:t xml:space="preserve"> as the nature of it is to provide feedback to improve the product under development.</w:t>
      </w:r>
    </w:p>
    <w:p w14:paraId="60A303F8" w14:textId="60C16DA3" w:rsidR="00B2025E" w:rsidRDefault="00B2025E" w:rsidP="00B2025E">
      <w:pPr>
        <w:pStyle w:val="Heading2"/>
      </w:pPr>
      <w:r>
        <w:t>What will I need to take part in this study?</w:t>
      </w:r>
    </w:p>
    <w:p w14:paraId="1CF91708" w14:textId="6DEDB4D0" w:rsidR="00B2025E" w:rsidRPr="00B2025E" w:rsidRDefault="00B2025E" w:rsidP="00B2025E">
      <w:r>
        <w:t>You will need to have access to a Windows or Android device which has a touch</w:t>
      </w:r>
      <w:r w:rsidR="00E16E2C">
        <w:t xml:space="preserve"> </w:t>
      </w:r>
      <w:r>
        <w:t xml:space="preserve">screen </w:t>
      </w:r>
      <w:r w:rsidR="00E16E2C">
        <w:t>which</w:t>
      </w:r>
      <w:r>
        <w:t xml:space="preserve"> you have administrator privileges for</w:t>
      </w:r>
      <w:r w:rsidR="00E16E2C">
        <w:t xml:space="preserve"> so you can install the provided application.</w:t>
      </w:r>
    </w:p>
    <w:p w14:paraId="08F9E133" w14:textId="61BC9C86" w:rsidR="0040363E" w:rsidRDefault="0040363E" w:rsidP="0040363E">
      <w:pPr>
        <w:pStyle w:val="Heading2"/>
      </w:pPr>
      <w:r>
        <w:t>Where can I find the results of the feedback I provided?</w:t>
      </w:r>
    </w:p>
    <w:p w14:paraId="3A3D6B86" w14:textId="36B4EB42" w:rsidR="0040363E" w:rsidRDefault="0040363E" w:rsidP="0040363E">
      <w:r>
        <w:t>Your feedback will be tracked on GitHub as an issue, which you will be provided a link to once you have signed the consent form.</w:t>
      </w:r>
      <w:r w:rsidR="00296F6F">
        <w:br/>
        <w:t>You will have the option to view any progress on your feedback’s implementation, as well as the option to provide further input on the issue. Full instructions on how use GitHub issues will be provided if necessary.</w:t>
      </w:r>
    </w:p>
    <w:p w14:paraId="70A82AAF" w14:textId="2817BE56" w:rsidR="001D7CA2" w:rsidRDefault="001D7CA2" w:rsidP="001D7CA2">
      <w:pPr>
        <w:pStyle w:val="Heading2"/>
      </w:pPr>
      <w:r>
        <w:t>How will you use my feedback?</w:t>
      </w:r>
    </w:p>
    <w:p w14:paraId="48DC3749" w14:textId="36D06A55" w:rsidR="001D7CA2" w:rsidRDefault="001D7CA2" w:rsidP="001D7CA2">
      <w:r>
        <w:t>Your feedback will be used to</w:t>
      </w:r>
      <w:r w:rsidR="006D428F">
        <w:t xml:space="preserve"> directly</w:t>
      </w:r>
      <w:r>
        <w:t xml:space="preserve"> improve the application</w:t>
      </w:r>
      <w:r w:rsidR="006D428F">
        <w:t xml:space="preserve"> during the development process</w:t>
      </w:r>
      <w:r>
        <w:t>.</w:t>
      </w:r>
      <w:r>
        <w:br/>
        <w:t>Th</w:t>
      </w:r>
      <w:r w:rsidR="006D428F">
        <w:t xml:space="preserve">ese improvements </w:t>
      </w:r>
      <w:r>
        <w:t xml:space="preserve">may include, but </w:t>
      </w:r>
      <w:r w:rsidR="006D428F">
        <w:t>are</w:t>
      </w:r>
      <w:r>
        <w:t xml:space="preserve"> not limited to:</w:t>
      </w:r>
    </w:p>
    <w:p w14:paraId="5DC6CEC7" w14:textId="467B3E01" w:rsidR="001D7CA2" w:rsidRDefault="001D7CA2" w:rsidP="001D7CA2">
      <w:pPr>
        <w:pStyle w:val="ListParagraph"/>
        <w:numPr>
          <w:ilvl w:val="0"/>
          <w:numId w:val="1"/>
        </w:numPr>
      </w:pPr>
      <w:r>
        <w:t>Improving the user experience</w:t>
      </w:r>
    </w:p>
    <w:p w14:paraId="216FDFF6" w14:textId="54C74E51" w:rsidR="001D7CA2" w:rsidRDefault="001D7CA2" w:rsidP="001D7CA2">
      <w:pPr>
        <w:pStyle w:val="ListParagraph"/>
        <w:numPr>
          <w:ilvl w:val="0"/>
          <w:numId w:val="1"/>
        </w:numPr>
      </w:pPr>
      <w:r>
        <w:t>Addition or improvement of core functionality</w:t>
      </w:r>
    </w:p>
    <w:p w14:paraId="0403A613" w14:textId="0DBC640F" w:rsidR="001D7CA2" w:rsidRPr="001D7CA2" w:rsidRDefault="001D7CA2" w:rsidP="006D428F">
      <w:pPr>
        <w:pStyle w:val="ListParagraph"/>
        <w:numPr>
          <w:ilvl w:val="0"/>
          <w:numId w:val="1"/>
        </w:numPr>
      </w:pPr>
      <w:r>
        <w:t>Improving aspects of accessibility</w:t>
      </w:r>
    </w:p>
    <w:p w14:paraId="7C1ACAEA" w14:textId="7010C5C0" w:rsidR="00742611" w:rsidRDefault="00440C49" w:rsidP="0040363E">
      <w:r>
        <w:t xml:space="preserve">This feedback provided may also be displayed during the final </w:t>
      </w:r>
      <w:r w:rsidR="00D86158">
        <w:t xml:space="preserve">report and </w:t>
      </w:r>
      <w:r>
        <w:t>presentation of the project to indicate how the feedback provided has been implemented, and to discuss the impact it had on the final product.</w:t>
      </w:r>
    </w:p>
    <w:p w14:paraId="6077B794" w14:textId="38BF29A5" w:rsidR="00296F6F" w:rsidRDefault="00296F6F" w:rsidP="00296F6F">
      <w:pPr>
        <w:pStyle w:val="Heading2"/>
      </w:pPr>
      <w:r>
        <w:t>When will the study end?</w:t>
      </w:r>
    </w:p>
    <w:p w14:paraId="4EFA251E" w14:textId="46056D24" w:rsidR="00296F6F" w:rsidRDefault="00296F6F" w:rsidP="00296F6F">
      <w:r>
        <w:t>The study will end on 14</w:t>
      </w:r>
      <w:r w:rsidRPr="00296F6F">
        <w:rPr>
          <w:vertAlign w:val="superscript"/>
        </w:rPr>
        <w:t>th</w:t>
      </w:r>
      <w:r>
        <w:t xml:space="preserve"> April 2025</w:t>
      </w:r>
    </w:p>
    <w:p w14:paraId="732AD646" w14:textId="115017B8" w:rsidR="00296F6F" w:rsidRDefault="002F7A42" w:rsidP="002F7A42">
      <w:pPr>
        <w:pStyle w:val="Heading2"/>
      </w:pPr>
      <w:r>
        <w:t>Are there any potential risks or disadvantages of taking part in this study?</w:t>
      </w:r>
    </w:p>
    <w:p w14:paraId="57E6F6D6" w14:textId="5CCA8921" w:rsidR="002F7A42" w:rsidRDefault="002F7A42" w:rsidP="002F7A42">
      <w:r>
        <w:t>There are no physical or mental risks as part of this study.</w:t>
      </w:r>
    </w:p>
    <w:p w14:paraId="312BC171" w14:textId="6A5446AD" w:rsidR="002F7A42" w:rsidRDefault="002F7A42" w:rsidP="002F7A42">
      <w:pPr>
        <w:pStyle w:val="Heading2"/>
      </w:pPr>
      <w:r>
        <w:t>What are the benefits of taking part in this study?</w:t>
      </w:r>
    </w:p>
    <w:p w14:paraId="2B56E91F" w14:textId="27E49F59" w:rsidR="002F7A42" w:rsidRDefault="002F7A42" w:rsidP="002F7A42">
      <w:r>
        <w:t>The benefit of taking part in this study will be that you will be able to shape the project depending on your feedback. Any change you wish to make with good reason will be implemented, resulting in a higher quality product for you to use in the future.</w:t>
      </w:r>
    </w:p>
    <w:p w14:paraId="7D933104" w14:textId="6BC94F37" w:rsidR="004046C2" w:rsidRDefault="004046C2" w:rsidP="004046C2">
      <w:pPr>
        <w:pStyle w:val="Heading2"/>
      </w:pPr>
      <w:r>
        <w:lastRenderedPageBreak/>
        <w:t>What will happen to the feedback I have provided once the study is over?</w:t>
      </w:r>
    </w:p>
    <w:p w14:paraId="46EC11A7" w14:textId="5190FC70" w:rsidR="004046C2" w:rsidRDefault="004046C2" w:rsidP="004046C2">
      <w:r>
        <w:t>The feedback you have provided will stay tracked on GitHub as an Issue. If you wish for your feedback to be removed from GitHub once the study has been completed, you may indicate this on the consent form provided.</w:t>
      </w:r>
    </w:p>
    <w:p w14:paraId="763CC6E8" w14:textId="05E8C762" w:rsidR="004046C2" w:rsidRDefault="004046C2" w:rsidP="004046C2">
      <w:r>
        <w:t xml:space="preserve">If you do not indicate this on the consent form, you may request that your feedback be removed at the end of the study at any time by emailing </w:t>
      </w:r>
      <w:r w:rsidR="00CB315E" w:rsidRPr="00CB315E">
        <w:t>Jack.Bennett4@student.shu.ac.uk</w:t>
      </w:r>
    </w:p>
    <w:p w14:paraId="0153C877" w14:textId="0B29F987" w:rsidR="004046C2" w:rsidRDefault="004046C2" w:rsidP="004046C2">
      <w:pPr>
        <w:pStyle w:val="Heading2"/>
      </w:pPr>
      <w:r>
        <w:t>Who will have access to the feedback I provide?</w:t>
      </w:r>
    </w:p>
    <w:p w14:paraId="6131D71E" w14:textId="0143E2EF" w:rsidR="004046C2" w:rsidRDefault="004046C2" w:rsidP="004046C2">
      <w:r>
        <w:t>The GitHub Issues will be available to all members of the study, the owner of the repository / project, and the supervisor of this project.</w:t>
      </w:r>
    </w:p>
    <w:p w14:paraId="692EE4E0" w14:textId="04774A0D" w:rsidR="004046C2" w:rsidRDefault="004046C2" w:rsidP="004046C2">
      <w:pPr>
        <w:pStyle w:val="Heading2"/>
      </w:pPr>
      <w:r>
        <w:t>Who will be responsible for the feedback I provided once the study is over?</w:t>
      </w:r>
    </w:p>
    <w:p w14:paraId="0EAAE101" w14:textId="617271FE" w:rsidR="004046C2" w:rsidRDefault="004046C2" w:rsidP="004046C2">
      <w:r>
        <w:t>Once the project has been completed, any feedback provided by yourself which is included within the final reports or presentations will be property of the University.</w:t>
      </w:r>
    </w:p>
    <w:p w14:paraId="5D4E65C8" w14:textId="069C41F7" w:rsidR="004046C2" w:rsidRDefault="004046C2" w:rsidP="004046C2">
      <w:r>
        <w:t xml:space="preserve">GitHub Issues created from your feedback will be </w:t>
      </w:r>
      <w:r w:rsidR="006D4B38">
        <w:t>the</w:t>
      </w:r>
      <w:r>
        <w:t xml:space="preserve"> responsibility</w:t>
      </w:r>
      <w:r w:rsidR="006D4B38">
        <w:t xml:space="preserve"> of the researcher</w:t>
      </w:r>
      <w:r>
        <w:t xml:space="preserve">. If you have any questions or wish for your feedback to be removed after the study, you may email </w:t>
      </w:r>
      <w:hyperlink r:id="rId5" w:history="1">
        <w:r w:rsidR="00BC238B" w:rsidRPr="00724DEF">
          <w:rPr>
            <w:rStyle w:val="Hyperlink"/>
          </w:rPr>
          <w:t>Jack.Bennett4@student.shu.ac.uk</w:t>
        </w:r>
      </w:hyperlink>
    </w:p>
    <w:p w14:paraId="5C3EC31E" w14:textId="21122DE5" w:rsidR="00BC238B" w:rsidRDefault="00BC238B" w:rsidP="00BC238B">
      <w:pPr>
        <w:pStyle w:val="Heading2"/>
      </w:pPr>
      <w:r>
        <w:t xml:space="preserve">When will I </w:t>
      </w:r>
      <w:proofErr w:type="gramStart"/>
      <w:r>
        <w:t>have the opportunity to</w:t>
      </w:r>
      <w:proofErr w:type="gramEnd"/>
      <w:r>
        <w:t xml:space="preserve"> discuss my participation?</w:t>
      </w:r>
    </w:p>
    <w:p w14:paraId="160D4AA1" w14:textId="6EB60791" w:rsidR="00BC238B" w:rsidRPr="00BC238B" w:rsidRDefault="00935314" w:rsidP="00BC238B">
      <w:r>
        <w:t xml:space="preserve">You may discuss your participation within the study at any time by emailing </w:t>
      </w:r>
      <w:hyperlink r:id="rId6" w:history="1">
        <w:r w:rsidRPr="00724DEF">
          <w:rPr>
            <w:rStyle w:val="Hyperlink"/>
          </w:rPr>
          <w:t>Jack.Bennett4@student.shu.ac.uk</w:t>
        </w:r>
      </w:hyperlink>
    </w:p>
    <w:p w14:paraId="16D7E20F" w14:textId="568FC962" w:rsidR="00BC238B" w:rsidRDefault="00BC238B" w:rsidP="00BC238B">
      <w:pPr>
        <w:pStyle w:val="Heading2"/>
      </w:pPr>
      <w:r>
        <w:t>Legal basis for research for studies</w:t>
      </w:r>
    </w:p>
    <w:p w14:paraId="5248815F" w14:textId="09A35766" w:rsidR="00BC238B" w:rsidRPr="00BC238B" w:rsidRDefault="00BC238B" w:rsidP="00BC238B">
      <w:pPr>
        <w:autoSpaceDE w:val="0"/>
        <w:autoSpaceDN w:val="0"/>
        <w:adjustRightInd w:val="0"/>
        <w:spacing w:after="0"/>
        <w:jc w:val="both"/>
        <w:rPr>
          <w:rFonts w:cs="Arial"/>
        </w:rPr>
      </w:pPr>
      <w:r w:rsidRPr="00BC238B">
        <w:rPr>
          <w:rFonts w:cs="Arial"/>
        </w:rPr>
        <w:t xml:space="preserve">The University undertakes research as part of its function for the community under its legal status. Data protection allows us to use personal data for research with appropriate safeguards in place under the legal basis of </w:t>
      </w:r>
      <w:r w:rsidRPr="00BC238B">
        <w:rPr>
          <w:rFonts w:cs="Arial"/>
          <w:b/>
        </w:rPr>
        <w:t>public tasks that are in the public interest.</w:t>
      </w:r>
      <w:r w:rsidRPr="00BC238B">
        <w:rPr>
          <w:rFonts w:cs="Arial"/>
        </w:rPr>
        <w:t xml:space="preserve">  A full statement of your rights can be found</w:t>
      </w:r>
      <w:r>
        <w:rPr>
          <w:rFonts w:cs="Arial"/>
        </w:rPr>
        <w:t xml:space="preserve"> </w:t>
      </w:r>
      <w:r w:rsidRPr="00BC238B">
        <w:rPr>
          <w:rFonts w:cs="Arial"/>
        </w:rPr>
        <w:t xml:space="preserve">at: </w:t>
      </w:r>
      <w:hyperlink r:id="rId7" w:history="1">
        <w:r w:rsidRPr="00BC238B">
          <w:rPr>
            <w:rStyle w:val="Hyperlink"/>
            <w:rFonts w:cs="Arial"/>
          </w:rPr>
          <w:t>www.shu.ac.uk/about-this-website/privacy-policy/privacy-notices/privacy-notice-for-research</w:t>
        </w:r>
      </w:hyperlink>
      <w:r w:rsidRPr="00BC238B">
        <w:rPr>
          <w:rFonts w:cs="Arial"/>
        </w:rPr>
        <w:t xml:space="preserve">. However, all University research is reviewed to ensure that participants are treated appropriately and their rights respected. This study was approved by the University’s Research Ethics Committee with reference number </w:t>
      </w:r>
      <w:proofErr w:type="spellStart"/>
      <w:r w:rsidRPr="00BC238B">
        <w:rPr>
          <w:rFonts w:cs="Arial"/>
          <w:i/>
          <w:iCs/>
        </w:rPr>
        <w:t>xxxxxxx</w:t>
      </w:r>
      <w:proofErr w:type="spellEnd"/>
      <w:r w:rsidRPr="00BC238B">
        <w:rPr>
          <w:rFonts w:cs="Arial"/>
        </w:rPr>
        <w:t xml:space="preserve">. Further information at: </w:t>
      </w:r>
      <w:hyperlink r:id="rId8" w:history="1">
        <w:r w:rsidRPr="00BC238B">
          <w:rPr>
            <w:rStyle w:val="Hyperlink"/>
            <w:rFonts w:cs="Arial"/>
          </w:rPr>
          <w:t>www.shu.ac.uk/research/excellence/ethics-and-integrity</w:t>
        </w:r>
      </w:hyperlink>
      <w:r w:rsidRPr="00BC238B">
        <w:t xml:space="preserve"> </w:t>
      </w:r>
    </w:p>
    <w:p w14:paraId="1EB8C27E" w14:textId="77777777" w:rsidR="00BC238B" w:rsidRPr="00BC238B" w:rsidRDefault="00BC238B" w:rsidP="00BC238B"/>
    <w:p w14:paraId="045FD7B3" w14:textId="3A1D73DF" w:rsidR="00FC60DB" w:rsidRDefault="00A4172E" w:rsidP="00A4172E">
      <w:pPr>
        <w:pStyle w:val="Heading2"/>
      </w:pPr>
      <w:r>
        <w:t>Who do I contact if I have any questions or require any clarification?</w:t>
      </w:r>
    </w:p>
    <w:p w14:paraId="06764C39" w14:textId="4D63120C" w:rsidR="00A4172E" w:rsidRPr="00A4172E" w:rsidRDefault="00A4172E" w:rsidP="00A4172E">
      <w:r>
        <w:t xml:space="preserve">You may email </w:t>
      </w:r>
      <w:hyperlink r:id="rId9" w:history="1">
        <w:r w:rsidRPr="00724DEF">
          <w:rPr>
            <w:rStyle w:val="Hyperlink"/>
          </w:rPr>
          <w:t>Jack.Bennett4@student.shu.ac.uk</w:t>
        </w:r>
      </w:hyperlink>
      <w:r>
        <w:t xml:space="preserve"> with any questions you may have, or any clarification you may require about either the study itself</w:t>
      </w:r>
      <w:r w:rsidR="00E3326F">
        <w:t>,</w:t>
      </w:r>
      <w:r>
        <w:t xml:space="preserve"> the application</w:t>
      </w:r>
      <w:r w:rsidR="00E3326F">
        <w:t xml:space="preserve"> or the information provided on this sheet</w:t>
      </w:r>
      <w:r>
        <w:t>. I will aim to respond to your email within one working day.</w:t>
      </w:r>
    </w:p>
    <w:p w14:paraId="70C7DE9E" w14:textId="77777777" w:rsidR="00FC60DB" w:rsidRDefault="00FC60DB" w:rsidP="004046C2"/>
    <w:tbl>
      <w:tblPr>
        <w:tblStyle w:val="TableGrid"/>
        <w:tblW w:w="0" w:type="auto"/>
        <w:tblLook w:val="04A0" w:firstRow="1" w:lastRow="0" w:firstColumn="1" w:lastColumn="0" w:noHBand="0" w:noVBand="1"/>
      </w:tblPr>
      <w:tblGrid>
        <w:gridCol w:w="4440"/>
        <w:gridCol w:w="4576"/>
      </w:tblGrid>
      <w:tr w:rsidR="00FC60DB" w:rsidRPr="00FD2D1D" w14:paraId="0F8E202B" w14:textId="77777777" w:rsidTr="002B49B9">
        <w:trPr>
          <w:trHeight w:val="3550"/>
        </w:trPr>
        <w:tc>
          <w:tcPr>
            <w:tcW w:w="7087" w:type="dxa"/>
            <w:tcBorders>
              <w:bottom w:val="nil"/>
            </w:tcBorders>
          </w:tcPr>
          <w:p w14:paraId="476AE7B2" w14:textId="77777777" w:rsidR="00FC60DB" w:rsidRDefault="00FC60DB" w:rsidP="002B49B9">
            <w:pPr>
              <w:spacing w:after="0" w:afterAutospacing="0" w:line="240" w:lineRule="auto"/>
              <w:rPr>
                <w:b/>
                <w:sz w:val="22"/>
                <w:szCs w:val="22"/>
              </w:rPr>
            </w:pPr>
            <w:r w:rsidRPr="002E5D4B">
              <w:rPr>
                <w:b/>
                <w:sz w:val="22"/>
                <w:szCs w:val="22"/>
              </w:rPr>
              <w:lastRenderedPageBreak/>
              <w:t>You should contact the Data Protection Officer if:</w:t>
            </w:r>
          </w:p>
          <w:p w14:paraId="6B477B17" w14:textId="77777777" w:rsidR="00FC60DB" w:rsidRPr="002E5D4B" w:rsidRDefault="00FC60DB" w:rsidP="002B49B9">
            <w:pPr>
              <w:spacing w:after="0" w:afterAutospacing="0" w:line="240" w:lineRule="auto"/>
              <w:rPr>
                <w:b/>
                <w:sz w:val="22"/>
                <w:szCs w:val="22"/>
              </w:rPr>
            </w:pPr>
          </w:p>
          <w:p w14:paraId="304A22FC" w14:textId="77777777" w:rsidR="00FC60DB" w:rsidRPr="00617DFF" w:rsidRDefault="00FC60DB" w:rsidP="00FC60DB">
            <w:pPr>
              <w:pStyle w:val="ListParagraph"/>
              <w:numPr>
                <w:ilvl w:val="0"/>
                <w:numId w:val="2"/>
              </w:numPr>
              <w:spacing w:after="0" w:afterAutospacing="0" w:line="240" w:lineRule="auto"/>
              <w:rPr>
                <w:sz w:val="22"/>
                <w:szCs w:val="22"/>
              </w:rPr>
            </w:pPr>
            <w:r w:rsidRPr="00617DFF">
              <w:rPr>
                <w:sz w:val="22"/>
                <w:szCs w:val="22"/>
              </w:rPr>
              <w:t xml:space="preserve">you have a </w:t>
            </w:r>
            <w:r w:rsidRPr="00617DFF">
              <w:rPr>
                <w:bCs/>
                <w:sz w:val="22"/>
                <w:szCs w:val="22"/>
              </w:rPr>
              <w:t>query</w:t>
            </w:r>
            <w:r w:rsidRPr="00617DFF">
              <w:rPr>
                <w:sz w:val="22"/>
                <w:szCs w:val="22"/>
              </w:rPr>
              <w:t xml:space="preserve"> about how your data is used by the University</w:t>
            </w:r>
          </w:p>
          <w:p w14:paraId="272CDA51" w14:textId="77777777" w:rsidR="00FC60DB" w:rsidRPr="00617DFF" w:rsidRDefault="00FC60DB" w:rsidP="00FC60DB">
            <w:pPr>
              <w:pStyle w:val="ListParagraph"/>
              <w:numPr>
                <w:ilvl w:val="0"/>
                <w:numId w:val="2"/>
              </w:numPr>
              <w:spacing w:after="0" w:afterAutospacing="0" w:line="240" w:lineRule="auto"/>
              <w:rPr>
                <w:bCs/>
                <w:sz w:val="22"/>
                <w:szCs w:val="22"/>
              </w:rPr>
            </w:pPr>
            <w:r w:rsidRPr="00617DFF">
              <w:rPr>
                <w:sz w:val="22"/>
                <w:szCs w:val="22"/>
              </w:rPr>
              <w:t xml:space="preserve">you would like to report a </w:t>
            </w:r>
            <w:r w:rsidRPr="00617DFF">
              <w:rPr>
                <w:bCs/>
                <w:sz w:val="22"/>
                <w:szCs w:val="22"/>
              </w:rPr>
              <w:t>data security breach</w:t>
            </w:r>
            <w:r w:rsidRPr="00617DFF">
              <w:rPr>
                <w:sz w:val="22"/>
                <w:szCs w:val="22"/>
              </w:rPr>
              <w:t xml:space="preserve"> (e.g. if you think your personal data has been lost or disclosed inappropriately)</w:t>
            </w:r>
          </w:p>
          <w:p w14:paraId="7EC014D0" w14:textId="77777777" w:rsidR="00FC60DB" w:rsidRPr="00617DFF" w:rsidRDefault="00FC60DB" w:rsidP="00FC60DB">
            <w:pPr>
              <w:pStyle w:val="ListParagraph"/>
              <w:numPr>
                <w:ilvl w:val="0"/>
                <w:numId w:val="2"/>
              </w:numPr>
              <w:spacing w:after="0" w:afterAutospacing="0" w:line="240" w:lineRule="auto"/>
              <w:rPr>
                <w:bCs/>
                <w:sz w:val="22"/>
                <w:szCs w:val="22"/>
              </w:rPr>
            </w:pPr>
            <w:r w:rsidRPr="00617DFF">
              <w:rPr>
                <w:sz w:val="22"/>
                <w:szCs w:val="22"/>
              </w:rPr>
              <w:t xml:space="preserve">you would like to </w:t>
            </w:r>
            <w:r w:rsidRPr="00617DFF">
              <w:rPr>
                <w:bCs/>
                <w:sz w:val="22"/>
                <w:szCs w:val="22"/>
              </w:rPr>
              <w:t>complain</w:t>
            </w:r>
            <w:r w:rsidRPr="00617DFF">
              <w:rPr>
                <w:sz w:val="22"/>
                <w:szCs w:val="22"/>
              </w:rPr>
              <w:t xml:space="preserve"> about how the University has used your personal data</w:t>
            </w:r>
          </w:p>
          <w:p w14:paraId="29EB6307" w14:textId="77777777" w:rsidR="00FC60DB" w:rsidRDefault="00FC60DB" w:rsidP="002B49B9">
            <w:pPr>
              <w:spacing w:after="0" w:afterAutospacing="0" w:line="240" w:lineRule="auto"/>
              <w:ind w:left="360"/>
            </w:pPr>
          </w:p>
          <w:p w14:paraId="4642D9EF" w14:textId="77777777" w:rsidR="00FC60DB" w:rsidRPr="002E5D4B" w:rsidRDefault="00FC60DB" w:rsidP="002B49B9">
            <w:pPr>
              <w:spacing w:after="0" w:afterAutospacing="0" w:line="240" w:lineRule="auto"/>
              <w:ind w:left="360"/>
              <w:jc w:val="center"/>
              <w:rPr>
                <w:b/>
                <w:bCs/>
                <w:color w:val="B70D50"/>
                <w:sz w:val="22"/>
                <w:szCs w:val="22"/>
              </w:rPr>
            </w:pPr>
            <w:hyperlink r:id="rId10" w:history="1">
              <w:r w:rsidRPr="002E5D4B">
                <w:rPr>
                  <w:rStyle w:val="Hyperlink"/>
                  <w:sz w:val="22"/>
                  <w:szCs w:val="22"/>
                </w:rPr>
                <w:t>DPO@shu.ac.uk</w:t>
              </w:r>
            </w:hyperlink>
          </w:p>
        </w:tc>
        <w:tc>
          <w:tcPr>
            <w:tcW w:w="7088" w:type="dxa"/>
            <w:tcBorders>
              <w:bottom w:val="nil"/>
            </w:tcBorders>
          </w:tcPr>
          <w:p w14:paraId="0DAF903A" w14:textId="77777777" w:rsidR="00FC60DB" w:rsidRDefault="00FC60DB" w:rsidP="002B49B9">
            <w:pPr>
              <w:spacing w:after="0" w:afterAutospacing="0" w:line="240" w:lineRule="auto"/>
              <w:rPr>
                <w:b/>
                <w:sz w:val="22"/>
                <w:szCs w:val="22"/>
              </w:rPr>
            </w:pPr>
            <w:r w:rsidRPr="002E5D4B">
              <w:rPr>
                <w:b/>
                <w:sz w:val="22"/>
                <w:szCs w:val="22"/>
              </w:rPr>
              <w:t>You should contact the Head of Research Ethi</w:t>
            </w:r>
            <w:r>
              <w:rPr>
                <w:b/>
                <w:sz w:val="22"/>
                <w:szCs w:val="22"/>
              </w:rPr>
              <w:t xml:space="preserve">cs (Dr </w:t>
            </w:r>
            <w:r w:rsidRPr="006B03F4">
              <w:rPr>
                <w:b/>
                <w:sz w:val="22"/>
                <w:szCs w:val="22"/>
              </w:rPr>
              <w:t xml:space="preserve">Mayur </w:t>
            </w:r>
            <w:proofErr w:type="spellStart"/>
            <w:r w:rsidRPr="006B03F4">
              <w:rPr>
                <w:b/>
                <w:sz w:val="22"/>
                <w:szCs w:val="22"/>
              </w:rPr>
              <w:t>Ranchordas</w:t>
            </w:r>
            <w:proofErr w:type="spellEnd"/>
            <w:r>
              <w:rPr>
                <w:b/>
                <w:sz w:val="22"/>
                <w:szCs w:val="22"/>
              </w:rPr>
              <w:t>) if:</w:t>
            </w:r>
          </w:p>
          <w:p w14:paraId="233CB1DA" w14:textId="77777777" w:rsidR="00FC60DB" w:rsidRPr="002E5D4B" w:rsidRDefault="00FC60DB" w:rsidP="002B49B9">
            <w:pPr>
              <w:spacing w:after="0" w:afterAutospacing="0" w:line="240" w:lineRule="auto"/>
              <w:rPr>
                <w:b/>
                <w:sz w:val="22"/>
                <w:szCs w:val="22"/>
              </w:rPr>
            </w:pPr>
          </w:p>
          <w:p w14:paraId="6A7FB52F" w14:textId="77777777" w:rsidR="00FC60DB" w:rsidRPr="002E5D4B" w:rsidRDefault="00FC60DB" w:rsidP="00FC60DB">
            <w:pPr>
              <w:pStyle w:val="ListParagraph"/>
              <w:numPr>
                <w:ilvl w:val="0"/>
                <w:numId w:val="3"/>
              </w:numPr>
              <w:spacing w:after="0" w:afterAutospacing="0" w:line="240" w:lineRule="auto"/>
              <w:contextualSpacing w:val="0"/>
              <w:rPr>
                <w:sz w:val="22"/>
                <w:szCs w:val="22"/>
              </w:rPr>
            </w:pPr>
            <w:r w:rsidRPr="002E5D4B">
              <w:rPr>
                <w:sz w:val="22"/>
                <w:szCs w:val="22"/>
              </w:rPr>
              <w:t>you have concerns with how the research was undertaken or how you were treated</w:t>
            </w:r>
          </w:p>
          <w:p w14:paraId="4056C6BB" w14:textId="77777777" w:rsidR="00FC60DB" w:rsidRPr="002E5D4B" w:rsidRDefault="00FC60DB" w:rsidP="002B49B9">
            <w:pPr>
              <w:spacing w:after="0" w:afterAutospacing="0" w:line="240" w:lineRule="auto"/>
              <w:rPr>
                <w:sz w:val="22"/>
                <w:szCs w:val="22"/>
              </w:rPr>
            </w:pPr>
          </w:p>
          <w:p w14:paraId="5C12DB09" w14:textId="77777777" w:rsidR="00FC60DB" w:rsidRDefault="00FC60DB" w:rsidP="002B49B9">
            <w:pPr>
              <w:spacing w:after="0" w:afterAutospacing="0" w:line="240" w:lineRule="auto"/>
            </w:pPr>
          </w:p>
          <w:p w14:paraId="5A69BFB6" w14:textId="77777777" w:rsidR="00FC60DB" w:rsidRDefault="00FC60DB" w:rsidP="002B49B9">
            <w:pPr>
              <w:spacing w:after="0" w:afterAutospacing="0" w:line="240" w:lineRule="auto"/>
            </w:pPr>
          </w:p>
          <w:p w14:paraId="25EC81FC" w14:textId="77777777" w:rsidR="00FC60DB" w:rsidRDefault="00FC60DB" w:rsidP="002B49B9">
            <w:pPr>
              <w:spacing w:after="0" w:afterAutospacing="0" w:line="240" w:lineRule="auto"/>
            </w:pPr>
          </w:p>
          <w:p w14:paraId="7D43645B" w14:textId="77777777" w:rsidR="00FC60DB" w:rsidRDefault="00FC60DB" w:rsidP="002B49B9">
            <w:pPr>
              <w:spacing w:after="0" w:afterAutospacing="0" w:line="240" w:lineRule="auto"/>
            </w:pPr>
          </w:p>
          <w:p w14:paraId="1D6DDFA9" w14:textId="77777777" w:rsidR="00FC60DB" w:rsidRDefault="00FC60DB" w:rsidP="002B49B9">
            <w:pPr>
              <w:spacing w:after="0" w:afterAutospacing="0" w:line="240" w:lineRule="auto"/>
            </w:pPr>
          </w:p>
          <w:p w14:paraId="1B2A1FC0" w14:textId="77777777" w:rsidR="00FC60DB" w:rsidRDefault="00FC60DB" w:rsidP="002B49B9">
            <w:pPr>
              <w:spacing w:after="0" w:afterAutospacing="0" w:line="240" w:lineRule="auto"/>
            </w:pPr>
          </w:p>
          <w:p w14:paraId="3A10DBEC" w14:textId="77777777" w:rsidR="00FC60DB" w:rsidRPr="00617DFF" w:rsidRDefault="00FC60DB" w:rsidP="002B49B9">
            <w:pPr>
              <w:spacing w:after="0" w:afterAutospacing="0" w:line="240" w:lineRule="auto"/>
              <w:rPr>
                <w:sz w:val="16"/>
                <w:szCs w:val="16"/>
              </w:rPr>
            </w:pPr>
          </w:p>
          <w:p w14:paraId="33D1B80A" w14:textId="77777777" w:rsidR="00FC60DB" w:rsidRPr="002E5D4B" w:rsidRDefault="00FC60DB" w:rsidP="002B49B9">
            <w:pPr>
              <w:spacing w:after="0" w:afterAutospacing="0" w:line="240" w:lineRule="auto"/>
              <w:jc w:val="center"/>
              <w:rPr>
                <w:sz w:val="22"/>
                <w:szCs w:val="22"/>
              </w:rPr>
            </w:pPr>
            <w:hyperlink r:id="rId11" w:history="1">
              <w:r w:rsidRPr="00335CD3">
                <w:rPr>
                  <w:rStyle w:val="Hyperlink"/>
                  <w:sz w:val="22"/>
                  <w:szCs w:val="22"/>
                </w:rPr>
                <w:t>ethicss</w:t>
              </w:r>
              <w:r w:rsidRPr="007F4058">
                <w:rPr>
                  <w:rStyle w:val="Hyperlink"/>
                  <w:sz w:val="22"/>
                  <w:szCs w:val="22"/>
                </w:rPr>
                <w:t>upport</w:t>
              </w:r>
              <w:r w:rsidRPr="00335CD3">
                <w:rPr>
                  <w:rStyle w:val="Hyperlink"/>
                  <w:sz w:val="22"/>
                  <w:szCs w:val="22"/>
                </w:rPr>
                <w:t>@shu.ac.uk</w:t>
              </w:r>
            </w:hyperlink>
            <w:r>
              <w:rPr>
                <w:sz w:val="22"/>
                <w:szCs w:val="22"/>
              </w:rPr>
              <w:t xml:space="preserve"> </w:t>
            </w:r>
          </w:p>
        </w:tc>
      </w:tr>
      <w:tr w:rsidR="00FC60DB" w:rsidRPr="00FD2D1D" w14:paraId="33795C20" w14:textId="77777777" w:rsidTr="002B49B9">
        <w:trPr>
          <w:trHeight w:val="80"/>
        </w:trPr>
        <w:tc>
          <w:tcPr>
            <w:tcW w:w="14175" w:type="dxa"/>
            <w:gridSpan w:val="2"/>
            <w:tcBorders>
              <w:top w:val="nil"/>
              <w:bottom w:val="single" w:sz="4" w:space="0" w:color="auto"/>
            </w:tcBorders>
          </w:tcPr>
          <w:p w14:paraId="5A74BE80" w14:textId="77777777" w:rsidR="00FC60DB" w:rsidRDefault="00FC60DB" w:rsidP="002B49B9">
            <w:pPr>
              <w:spacing w:after="0" w:afterAutospacing="0" w:line="240" w:lineRule="auto"/>
              <w:jc w:val="center"/>
              <w:rPr>
                <w:sz w:val="22"/>
                <w:szCs w:val="22"/>
              </w:rPr>
            </w:pPr>
          </w:p>
          <w:p w14:paraId="4BBD2D22" w14:textId="77777777" w:rsidR="00FC60DB" w:rsidRPr="002E5D4B" w:rsidRDefault="00FC60DB" w:rsidP="002B49B9">
            <w:pPr>
              <w:spacing w:after="0" w:afterAutospacing="0" w:line="240" w:lineRule="auto"/>
              <w:jc w:val="center"/>
              <w:rPr>
                <w:b/>
                <w:sz w:val="22"/>
                <w:szCs w:val="22"/>
              </w:rPr>
            </w:pPr>
            <w:r w:rsidRPr="002E5D4B">
              <w:rPr>
                <w:sz w:val="22"/>
                <w:szCs w:val="22"/>
              </w:rPr>
              <w:t>Postal address:  Sheffield Hallam University, Howard Street, Sheffield S1 1WBT Telephone: 0114 225 5555</w:t>
            </w:r>
          </w:p>
        </w:tc>
      </w:tr>
    </w:tbl>
    <w:p w14:paraId="5BBBC7DF" w14:textId="390E94D9" w:rsidR="00A4172E" w:rsidRPr="004046C2" w:rsidRDefault="00A4172E" w:rsidP="00A4172E">
      <w:pPr>
        <w:pStyle w:val="Heading2"/>
      </w:pPr>
    </w:p>
    <w:sectPr w:rsidR="00A4172E" w:rsidRPr="0040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F4A"/>
    <w:multiLevelType w:val="hybridMultilevel"/>
    <w:tmpl w:val="D878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1F3911"/>
    <w:multiLevelType w:val="hybridMultilevel"/>
    <w:tmpl w:val="04EC3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1341D7"/>
    <w:multiLevelType w:val="hybridMultilevel"/>
    <w:tmpl w:val="97588868"/>
    <w:lvl w:ilvl="0" w:tplc="E0022D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0625639">
    <w:abstractNumId w:val="2"/>
  </w:num>
  <w:num w:numId="2" w16cid:durableId="2068217238">
    <w:abstractNumId w:val="0"/>
  </w:num>
  <w:num w:numId="3" w16cid:durableId="118767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4A"/>
    <w:rsid w:val="00037027"/>
    <w:rsid w:val="00073B6B"/>
    <w:rsid w:val="001D7CA2"/>
    <w:rsid w:val="00296F6F"/>
    <w:rsid w:val="002B5833"/>
    <w:rsid w:val="002F7A42"/>
    <w:rsid w:val="00376F5F"/>
    <w:rsid w:val="0040363E"/>
    <w:rsid w:val="004046C2"/>
    <w:rsid w:val="00414351"/>
    <w:rsid w:val="00440C49"/>
    <w:rsid w:val="004737A7"/>
    <w:rsid w:val="004F1863"/>
    <w:rsid w:val="005428B4"/>
    <w:rsid w:val="005D75CF"/>
    <w:rsid w:val="0062332E"/>
    <w:rsid w:val="006D428F"/>
    <w:rsid w:val="006D4B38"/>
    <w:rsid w:val="00735D06"/>
    <w:rsid w:val="00742611"/>
    <w:rsid w:val="007700E6"/>
    <w:rsid w:val="007C2457"/>
    <w:rsid w:val="007D16DA"/>
    <w:rsid w:val="00922FE4"/>
    <w:rsid w:val="00935314"/>
    <w:rsid w:val="009F3A14"/>
    <w:rsid w:val="00A34181"/>
    <w:rsid w:val="00A4172E"/>
    <w:rsid w:val="00A84886"/>
    <w:rsid w:val="00A90680"/>
    <w:rsid w:val="00AE0E07"/>
    <w:rsid w:val="00B2025E"/>
    <w:rsid w:val="00BC238B"/>
    <w:rsid w:val="00C50B0B"/>
    <w:rsid w:val="00C83A4A"/>
    <w:rsid w:val="00C93409"/>
    <w:rsid w:val="00CB315E"/>
    <w:rsid w:val="00D02C26"/>
    <w:rsid w:val="00D5522B"/>
    <w:rsid w:val="00D86158"/>
    <w:rsid w:val="00E11D8D"/>
    <w:rsid w:val="00E16E2C"/>
    <w:rsid w:val="00E3326F"/>
    <w:rsid w:val="00E609F7"/>
    <w:rsid w:val="00E86778"/>
    <w:rsid w:val="00EE2FFF"/>
    <w:rsid w:val="00FC6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4A22"/>
  <w15:chartTrackingRefBased/>
  <w15:docId w15:val="{5FA99A58-EB9D-481F-AC22-CC1BA115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A4A"/>
    <w:rPr>
      <w:rFonts w:eastAsiaTheme="majorEastAsia" w:cstheme="majorBidi"/>
      <w:color w:val="272727" w:themeColor="text1" w:themeTint="D8"/>
    </w:rPr>
  </w:style>
  <w:style w:type="paragraph" w:styleId="Title">
    <w:name w:val="Title"/>
    <w:basedOn w:val="Normal"/>
    <w:next w:val="Normal"/>
    <w:link w:val="TitleChar"/>
    <w:uiPriority w:val="10"/>
    <w:qFormat/>
    <w:rsid w:val="00C8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83A4A"/>
    <w:rPr>
      <w:i/>
      <w:iCs/>
      <w:color w:val="404040" w:themeColor="text1" w:themeTint="BF"/>
    </w:rPr>
  </w:style>
  <w:style w:type="paragraph" w:styleId="ListParagraph">
    <w:name w:val="List Paragraph"/>
    <w:basedOn w:val="Normal"/>
    <w:uiPriority w:val="34"/>
    <w:qFormat/>
    <w:rsid w:val="00C83A4A"/>
    <w:pPr>
      <w:ind w:left="720"/>
      <w:contextualSpacing/>
    </w:pPr>
  </w:style>
  <w:style w:type="character" w:styleId="IntenseEmphasis">
    <w:name w:val="Intense Emphasis"/>
    <w:basedOn w:val="DefaultParagraphFont"/>
    <w:uiPriority w:val="21"/>
    <w:qFormat/>
    <w:rsid w:val="00C83A4A"/>
    <w:rPr>
      <w:i/>
      <w:iCs/>
      <w:color w:val="0F4761" w:themeColor="accent1" w:themeShade="BF"/>
    </w:rPr>
  </w:style>
  <w:style w:type="paragraph" w:styleId="IntenseQuote">
    <w:name w:val="Intense Quote"/>
    <w:basedOn w:val="Normal"/>
    <w:next w:val="Normal"/>
    <w:link w:val="IntenseQuoteChar"/>
    <w:uiPriority w:val="30"/>
    <w:qFormat/>
    <w:rsid w:val="00C8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A4A"/>
    <w:rPr>
      <w:i/>
      <w:iCs/>
      <w:color w:val="0F4761" w:themeColor="accent1" w:themeShade="BF"/>
    </w:rPr>
  </w:style>
  <w:style w:type="character" w:styleId="IntenseReference">
    <w:name w:val="Intense Reference"/>
    <w:basedOn w:val="DefaultParagraphFont"/>
    <w:uiPriority w:val="32"/>
    <w:qFormat/>
    <w:rsid w:val="00C83A4A"/>
    <w:rPr>
      <w:b/>
      <w:bCs/>
      <w:smallCaps/>
      <w:color w:val="0F4761" w:themeColor="accent1" w:themeShade="BF"/>
      <w:spacing w:val="5"/>
    </w:rPr>
  </w:style>
  <w:style w:type="table" w:styleId="TableGrid">
    <w:name w:val="Table Grid"/>
    <w:aliases w:val="C21 table"/>
    <w:basedOn w:val="TableGrid1"/>
    <w:uiPriority w:val="59"/>
    <w:rsid w:val="00FC60DB"/>
    <w:pPr>
      <w:spacing w:after="100" w:afterAutospacing="1" w:line="276" w:lineRule="auto"/>
    </w:pPr>
    <w:rPr>
      <w:rFonts w:ascii="Arial" w:eastAsia="SimSun" w:hAnsi="Arial" w:cs="Arial"/>
      <w:kern w:val="0"/>
      <w:sz w:val="20"/>
      <w:szCs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C60DB"/>
    <w:rPr>
      <w:color w:val="0000FF"/>
      <w:u w:val="single"/>
    </w:rPr>
  </w:style>
  <w:style w:type="table" w:styleId="TableGrid1">
    <w:name w:val="Table Grid 1"/>
    <w:basedOn w:val="TableNormal"/>
    <w:uiPriority w:val="99"/>
    <w:semiHidden/>
    <w:unhideWhenUsed/>
    <w:rsid w:val="00FC60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BC2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u.ac.uk/about-this-website/privacy-policy/privacy-notices/privacy-notice-for-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k.Bennett4@student.shu.ac.uk" TargetMode="External"/><Relationship Id="rId11" Type="http://schemas.openxmlformats.org/officeDocument/2006/relationships/hyperlink" Target="mailto:ethicssupport@shu.ac.uk" TargetMode="External"/><Relationship Id="rId5" Type="http://schemas.openxmlformats.org/officeDocument/2006/relationships/hyperlink" Target="mailto:Jack.Bennett4@student.shu.ac.uk" TargetMode="External"/><Relationship Id="rId10" Type="http://schemas.openxmlformats.org/officeDocument/2006/relationships/hyperlink" Target="mailto:DPO@shu.ac.uk" TargetMode="External"/><Relationship Id="rId4" Type="http://schemas.openxmlformats.org/officeDocument/2006/relationships/webSettings" Target="webSettings.xml"/><Relationship Id="rId9" Type="http://schemas.openxmlformats.org/officeDocument/2006/relationships/hyperlink" Target="mailto:Jack.Bennett4@student.sh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34</cp:revision>
  <dcterms:created xsi:type="dcterms:W3CDTF">2025-02-15T19:58:00Z</dcterms:created>
  <dcterms:modified xsi:type="dcterms:W3CDTF">2025-03-03T15:00:00Z</dcterms:modified>
</cp:coreProperties>
</file>