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374F5BC" w:rsidR="009E25C2" w:rsidRDefault="00287965" w:rsidP="00287965">
      <w:pPr>
        <w:pStyle w:val="Heading2"/>
        <w:rPr>
          <w:b/>
        </w:rPr>
      </w:pPr>
      <w:r>
        <w:rPr>
          <w:b/>
        </w:rPr>
        <w:t xml:space="preserve">Installing </w:t>
      </w:r>
      <w:r w:rsidR="00BC432D">
        <w:rPr>
          <w:b/>
        </w:rPr>
        <w:t>Translation Builder</w:t>
      </w:r>
    </w:p>
    <w:p w14:paraId="5903FAFF" w14:textId="26E0CF7E" w:rsidR="00287965" w:rsidRPr="00287965" w:rsidRDefault="00287965" w:rsidP="00287965">
      <w:r>
        <w:t>Time to Install.</w:t>
      </w:r>
    </w:p>
    <w:sectPr w:rsidR="00287965" w:rsidRPr="00287965" w:rsidSect="0074345C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F643" w14:textId="77777777" w:rsidR="00787D57" w:rsidRDefault="00787D57" w:rsidP="002754DA">
      <w:pPr>
        <w:spacing w:before="0" w:after="0"/>
      </w:pPr>
      <w:r>
        <w:separator/>
      </w:r>
    </w:p>
  </w:endnote>
  <w:endnote w:type="continuationSeparator" w:id="0">
    <w:p w14:paraId="158C8D36" w14:textId="77777777" w:rsidR="00787D57" w:rsidRDefault="00787D5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1888" w14:textId="77777777" w:rsidR="00787D57" w:rsidRDefault="00787D57" w:rsidP="002754DA">
      <w:pPr>
        <w:spacing w:before="0" w:after="0"/>
      </w:pPr>
      <w:r>
        <w:separator/>
      </w:r>
    </w:p>
  </w:footnote>
  <w:footnote w:type="continuationSeparator" w:id="0">
    <w:p w14:paraId="5EB30801" w14:textId="77777777" w:rsidR="00787D57" w:rsidRDefault="00787D5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22C917F8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287965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5</cp:revision>
  <cp:lastPrinted>2015-10-27T18:03:00Z</cp:lastPrinted>
  <dcterms:created xsi:type="dcterms:W3CDTF">2022-11-21T22:13:00Z</dcterms:created>
  <dcterms:modified xsi:type="dcterms:W3CDTF">2022-11-23T21:21:00Z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