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proofErr w:type="spellStart"/>
      <w:r w:rsidRPr="00252DF1">
        <w:rPr>
          <w:rFonts w:ascii="Calibri" w:hAnsi="Calibri" w:cs="Calibri"/>
          <w:b/>
          <w:sz w:val="24"/>
          <w:szCs w:val="24"/>
        </w:rPr>
        <w:t>Eigentokens</w:t>
      </w:r>
      <w:proofErr w:type="spellEnd"/>
      <w:r w:rsidRPr="00252DF1">
        <w:rPr>
          <w:rFonts w:ascii="Calibri" w:hAnsi="Calibri" w:cs="Calibri"/>
          <w:b/>
          <w:sz w:val="24"/>
          <w:szCs w:val="24"/>
        </w:rPr>
        <w:t>: Grammar</w:t>
      </w:r>
      <w:r w:rsidRPr="00252DF1">
        <w:rPr>
          <w:rFonts w:ascii="Cambria Math" w:hAnsi="Cambria Math" w:cs="Cambria Math"/>
          <w:b/>
          <w:sz w:val="24"/>
          <w:szCs w:val="24"/>
        </w:rPr>
        <w:t>‑</w:t>
      </w:r>
      <w:r w:rsidRPr="00252DF1">
        <w:rPr>
          <w:rFonts w:ascii="Calibri" w:hAnsi="Calibri" w:cs="Calibri"/>
          <w:b/>
          <w:sz w:val="24"/>
          <w:szCs w:val="24"/>
        </w:rPr>
        <w:t>Aware Inline Deduplication and Range</w:t>
      </w:r>
      <w:r w:rsidRPr="00252DF1">
        <w:rPr>
          <w:rFonts w:ascii="Cambria Math" w:hAnsi="Cambria Math" w:cs="Cambria Math"/>
          <w:b/>
          <w:sz w:val="24"/>
          <w:szCs w:val="24"/>
        </w:rPr>
        <w:t>‑</w:t>
      </w:r>
      <w:r w:rsidRPr="00252DF1">
        <w:rPr>
          <w:rFonts w:ascii="Calibri" w:hAnsi="Calibri" w:cs="Calibri"/>
          <w:b/>
          <w:sz w:val="24"/>
          <w:szCs w:val="24"/>
        </w:rPr>
        <w:t>Friendly Object Storage for AI/Analytics</w:t>
      </w:r>
    </w:p>
    <w:p w14:paraId="5D48C421" w14:textId="13665050" w:rsidR="00C6086F" w:rsidRPr="00C6086F" w:rsidRDefault="00C6086F">
      <w:pPr>
        <w:rPr>
          <w:rFonts w:ascii="Calibri" w:hAnsi="Calibri" w:cs="Calibri"/>
          <w:bCs/>
          <w:i/>
          <w:iCs/>
          <w:sz w:val="24"/>
          <w:szCs w:val="24"/>
        </w:rPr>
      </w:pPr>
      <w:r>
        <w:rPr>
          <w:rFonts w:ascii="Calibri" w:hAnsi="Calibri" w:cs="Calibri"/>
          <w:bCs/>
          <w:i/>
          <w:iCs/>
          <w:sz w:val="24"/>
          <w:szCs w:val="24"/>
        </w:rPr>
        <w:t xml:space="preserve">If LLM models are build </w:t>
      </w:r>
      <w:r w:rsidR="005579D5">
        <w:rPr>
          <w:rFonts w:ascii="Calibri" w:hAnsi="Calibri" w:cs="Calibri"/>
          <w:bCs/>
          <w:i/>
          <w:iCs/>
          <w:sz w:val="24"/>
          <w:szCs w:val="24"/>
        </w:rPr>
        <w:t xml:space="preserve">handcrafted in assembly now, I must confess to have </w:t>
      </w:r>
      <w:r w:rsidR="008D048B">
        <w:rPr>
          <w:rFonts w:ascii="Calibri" w:hAnsi="Calibri" w:cs="Calibri"/>
          <w:bCs/>
          <w:i/>
          <w:iCs/>
          <w:sz w:val="24"/>
          <w:szCs w:val="24"/>
        </w:rPr>
        <w:t>invented</w:t>
      </w:r>
      <w:r w:rsidR="005579D5">
        <w:rPr>
          <w:rFonts w:ascii="Calibri" w:hAnsi="Calibri" w:cs="Calibri"/>
          <w:bCs/>
          <w:i/>
          <w:iCs/>
          <w:sz w:val="24"/>
          <w:szCs w:val="24"/>
        </w:rPr>
        <w:t xml:space="preserve"> a modular</w:t>
      </w:r>
      <w:r w:rsidR="006329A3">
        <w:rPr>
          <w:rFonts w:ascii="Calibri" w:hAnsi="Calibri" w:cs="Calibri"/>
          <w:bCs/>
          <w:i/>
          <w:iCs/>
          <w:sz w:val="24"/>
          <w:szCs w:val="24"/>
        </w:rPr>
        <w:t xml:space="preserve"> LLM</w:t>
      </w:r>
      <w:r w:rsidR="005579D5">
        <w:rPr>
          <w:rFonts w:ascii="Calibri" w:hAnsi="Calibri" w:cs="Calibri"/>
          <w:bCs/>
          <w:i/>
          <w:iCs/>
          <w:sz w:val="24"/>
          <w:szCs w:val="24"/>
        </w:rPr>
        <w:t xml:space="preserve"> language</w:t>
      </w:r>
      <w:r w:rsidR="00C91695">
        <w:rPr>
          <w:rFonts w:ascii="Calibri" w:hAnsi="Calibri" w:cs="Calibri"/>
          <w:bCs/>
          <w:i/>
          <w:iCs/>
          <w:sz w:val="24"/>
          <w:szCs w:val="24"/>
        </w:rPr>
        <w:t xml:space="preserve"> to already compile them</w:t>
      </w:r>
      <w:r w:rsidR="005579D5">
        <w:rPr>
          <w:rFonts w:ascii="Calibri" w:hAnsi="Calibri" w:cs="Calibri"/>
          <w:bCs/>
          <w:i/>
          <w:iCs/>
          <w:sz w:val="24"/>
          <w:szCs w:val="24"/>
        </w:rPr>
        <w:t>.</w:t>
      </w:r>
    </w:p>
    <w:p w14:paraId="156237BE" w14:textId="77777777" w:rsidR="008027E5" w:rsidRPr="00252DF1" w:rsidRDefault="00D07C52">
      <w:pPr>
        <w:rPr>
          <w:rFonts w:ascii="Calibri" w:hAnsi="Calibri" w:cs="Calibri"/>
          <w:sz w:val="24"/>
          <w:szCs w:val="24"/>
        </w:rPr>
      </w:pPr>
      <w:r w:rsidRPr="00252DF1">
        <w:rPr>
          <w:rFonts w:ascii="Calibri" w:hAnsi="Calibri" w:cs="Calibri"/>
          <w:sz w:val="24"/>
          <w:szCs w:val="24"/>
        </w:rPr>
        <w:t>Benjamin</w:t>
      </w:r>
      <w:r w:rsidRPr="00252DF1">
        <w:rPr>
          <w:rFonts w:ascii="Cambria Math" w:hAnsi="Cambria Math" w:cs="Cambria Math"/>
          <w:sz w:val="24"/>
          <w:szCs w:val="24"/>
        </w:rPr>
        <w:t>‑</w:t>
      </w:r>
      <w:r w:rsidRPr="00252DF1">
        <w:rPr>
          <w:rFonts w:ascii="Calibri" w:hAnsi="Calibri" w:cs="Calibri"/>
          <w:sz w:val="24"/>
          <w:szCs w:val="24"/>
        </w:rPr>
        <w:t>Elias Probst</w:t>
      </w:r>
    </w:p>
    <w:p w14:paraId="7401350F"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Diplom</w:t>
      </w:r>
      <w:proofErr w:type="spellEnd"/>
      <w:r w:rsidRPr="00252DF1">
        <w:rPr>
          <w:rFonts w:ascii="Calibri" w:hAnsi="Calibri" w:cs="Calibri"/>
          <w:sz w:val="24"/>
          <w:szCs w:val="24"/>
        </w:rPr>
        <w:t xml:space="preserve"> Informatik (Examination Reg. 2010) — Profile Project (Applied Research)</w:t>
      </w:r>
    </w:p>
    <w:p w14:paraId="6D5D73C3"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Technische</w:t>
      </w:r>
      <w:proofErr w:type="spellEnd"/>
      <w:r w:rsidRPr="00252DF1">
        <w:rPr>
          <w:rFonts w:ascii="Calibri" w:hAnsi="Calibri" w:cs="Calibri"/>
          <w:sz w:val="24"/>
          <w:szCs w:val="24"/>
        </w:rPr>
        <w:t xml:space="preserv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rsidRPr="00252DF1">
        <w:rPr>
          <w:rFonts w:ascii="Calibri" w:hAnsi="Calibri" w:cs="Calibri"/>
          <w:sz w:val="24"/>
          <w:szCs w:val="24"/>
        </w:rPr>
        <w:t>Supervision requested: Prof. Dr. Michael Färber</w:t>
      </w:r>
    </w:p>
    <w:p w14:paraId="648695BF" w14:textId="77777777" w:rsidR="008027E5" w:rsidRPr="00252DF1" w:rsidRDefault="00D07C52">
      <w:pPr>
        <w:rPr>
          <w:rFonts w:ascii="Calibri" w:hAnsi="Calibri" w:cs="Calibri"/>
          <w:sz w:val="24"/>
          <w:szCs w:val="24"/>
        </w:rPr>
      </w:pPr>
      <w:r w:rsidRPr="00252DF1">
        <w:rPr>
          <w:rFonts w:ascii="Calibri" w:hAnsi="Calibri" w:cs="Calibri"/>
          <w:sz w:val="24"/>
          <w:szCs w:val="24"/>
        </w:rPr>
        <w:t>2025-10-08 — Winter Term 2025/26</w:t>
      </w:r>
    </w:p>
    <w:p w14:paraId="1A2B9DC0" w14:textId="5FDAB532" w:rsidR="008027E5" w:rsidRDefault="00D07C52">
      <w:pPr>
        <w:rPr>
          <w:rFonts w:ascii="Calibri" w:hAnsi="Calibri" w:cs="Calibri"/>
          <w:sz w:val="24"/>
          <w:szCs w:val="24"/>
        </w:rPr>
      </w:pPr>
      <w:r w:rsidRPr="006329A3">
        <w:rPr>
          <w:rFonts w:ascii="Calibri" w:hAnsi="Calibri" w:cs="Calibri"/>
          <w:sz w:val="24"/>
          <w:szCs w:val="24"/>
        </w:rPr>
        <w:t>E</w:t>
      </w:r>
      <w:r w:rsidRPr="006329A3">
        <w:rPr>
          <w:rFonts w:ascii="Cambria Math" w:hAnsi="Cambria Math" w:cs="Cambria Math"/>
          <w:sz w:val="24"/>
          <w:szCs w:val="24"/>
        </w:rPr>
        <w:t>‑</w:t>
      </w:r>
      <w:r w:rsidRPr="006329A3">
        <w:rPr>
          <w:rFonts w:ascii="Calibri" w:hAnsi="Calibri" w:cs="Calibri"/>
          <w:sz w:val="24"/>
          <w:szCs w:val="24"/>
        </w:rPr>
        <w:t>mail: benjamin</w:t>
      </w:r>
      <w:r w:rsidRPr="006329A3">
        <w:rPr>
          <w:rFonts w:ascii="Cambria Math" w:hAnsi="Cambria Math" w:cs="Cambria Math"/>
          <w:sz w:val="24"/>
          <w:szCs w:val="24"/>
        </w:rPr>
        <w:t>‑</w:t>
      </w:r>
      <w:r w:rsidRPr="006329A3">
        <w:rPr>
          <w:rFonts w:ascii="Calibri" w:hAnsi="Calibri" w:cs="Calibri"/>
          <w:sz w:val="24"/>
          <w:szCs w:val="24"/>
        </w:rPr>
        <w:t>elias.pro</w:t>
      </w:r>
      <w:r w:rsidR="00770CD0" w:rsidRPr="006329A3">
        <w:rPr>
          <w:rFonts w:ascii="Calibri" w:hAnsi="Calibri" w:cs="Calibri"/>
          <w:sz w:val="24"/>
          <w:szCs w:val="24"/>
        </w:rPr>
        <w:t>b</w:t>
      </w:r>
      <w:r w:rsidRPr="006329A3">
        <w:rPr>
          <w:rFonts w:ascii="Calibri" w:hAnsi="Calibri" w:cs="Calibri"/>
          <w:sz w:val="24"/>
          <w:szCs w:val="24"/>
        </w:rPr>
        <w:t>st@mailbox.tu-dresden.de, benjamineliasprobst@gmail.com  |  Tel.: +49 162 327 8627</w:t>
      </w:r>
    </w:p>
    <w:p w14:paraId="03CD4D73" w14:textId="77777777" w:rsidR="00E51760" w:rsidRPr="00C8354A" w:rsidRDefault="00E51760">
      <w:pPr>
        <w:rPr>
          <w:rFonts w:asciiTheme="majorHAnsi" w:hAnsiTheme="majorHAnsi" w:cstheme="majorHAnsi"/>
          <w:sz w:val="24"/>
          <w:szCs w:val="24"/>
        </w:rPr>
      </w:pPr>
    </w:p>
    <w:p w14:paraId="2D0987F2" w14:textId="1C80F733" w:rsidR="00E51760" w:rsidRPr="00C8354A" w:rsidRDefault="00E51760" w:rsidP="00E51760">
      <w:pPr>
        <w:pStyle w:val="berschrift1"/>
        <w:rPr>
          <w:rFonts w:cstheme="majorHAnsi"/>
          <w:sz w:val="24"/>
          <w:szCs w:val="24"/>
        </w:rPr>
      </w:pPr>
      <w:r w:rsidRPr="00C8354A">
        <w:rPr>
          <w:rFonts w:cstheme="majorHAnsi"/>
          <w:sz w:val="24"/>
          <w:szCs w:val="24"/>
        </w:rPr>
        <w:t>Glossary</w:t>
      </w:r>
    </w:p>
    <w:p w14:paraId="5AA7564C" w14:textId="34310F2F" w:rsidR="00E51760" w:rsidRPr="00C8354A" w:rsidRDefault="00E51760" w:rsidP="00E51760">
      <w:pPr>
        <w:rPr>
          <w:rFonts w:asciiTheme="majorHAnsi" w:hAnsiTheme="majorHAnsi" w:cstheme="majorHAnsi"/>
          <w:sz w:val="24"/>
          <w:szCs w:val="24"/>
          <w:lang w:val="de-DE"/>
        </w:rPr>
      </w:pPr>
      <w:r w:rsidRPr="00C8354A">
        <w:rPr>
          <w:rFonts w:asciiTheme="majorHAnsi" w:hAnsiTheme="majorHAnsi" w:cstheme="majorHAnsi"/>
          <w:sz w:val="24"/>
          <w:szCs w:val="24"/>
          <w:lang w:val="de-DE"/>
        </w:rPr>
        <w:t>ELM – Eigentoken Lan</w:t>
      </w:r>
      <w:r w:rsidR="006C6FF3" w:rsidRPr="00C8354A">
        <w:rPr>
          <w:rFonts w:asciiTheme="majorHAnsi" w:hAnsiTheme="majorHAnsi" w:cstheme="majorHAnsi"/>
          <w:sz w:val="24"/>
          <w:szCs w:val="24"/>
          <w:lang w:val="de-DE"/>
        </w:rPr>
        <w:t>guage Model(er)</w:t>
      </w:r>
    </w:p>
    <w:p w14:paraId="543F0F0E" w14:textId="57082F13"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 xml:space="preserve">CELM – </w:t>
      </w:r>
      <w:r w:rsidR="006C6FF3" w:rsidRPr="00C8354A">
        <w:rPr>
          <w:rFonts w:asciiTheme="majorHAnsi" w:hAnsiTheme="majorHAnsi" w:cstheme="majorHAnsi"/>
          <w:sz w:val="24"/>
          <w:szCs w:val="24"/>
        </w:rPr>
        <w:t xml:space="preserve">Component-based </w:t>
      </w:r>
      <w:proofErr w:type="spellStart"/>
      <w:r w:rsidR="006C6FF3" w:rsidRPr="00C8354A">
        <w:rPr>
          <w:rFonts w:asciiTheme="majorHAnsi" w:hAnsiTheme="majorHAnsi" w:cstheme="majorHAnsi"/>
          <w:sz w:val="24"/>
          <w:szCs w:val="24"/>
        </w:rPr>
        <w:t>Eigentoken</w:t>
      </w:r>
      <w:proofErr w:type="spellEnd"/>
      <w:r w:rsidR="006C6FF3" w:rsidRPr="00C8354A">
        <w:rPr>
          <w:rFonts w:asciiTheme="majorHAnsi" w:hAnsiTheme="majorHAnsi" w:cstheme="majorHAnsi"/>
          <w:sz w:val="24"/>
          <w:szCs w:val="24"/>
        </w:rPr>
        <w:t xml:space="preserve"> Language Model</w:t>
      </w:r>
      <w:r w:rsidR="008D111A" w:rsidRPr="00C8354A">
        <w:rPr>
          <w:rFonts w:asciiTheme="majorHAnsi" w:hAnsiTheme="majorHAnsi" w:cstheme="majorHAnsi"/>
          <w:sz w:val="24"/>
          <w:szCs w:val="24"/>
        </w:rPr>
        <w:t>(</w:t>
      </w:r>
      <w:r w:rsidR="006C6FF3" w:rsidRPr="00C8354A">
        <w:rPr>
          <w:rFonts w:asciiTheme="majorHAnsi" w:hAnsiTheme="majorHAnsi" w:cstheme="majorHAnsi"/>
          <w:sz w:val="24"/>
          <w:szCs w:val="24"/>
        </w:rPr>
        <w:t>er</w:t>
      </w:r>
      <w:r w:rsidR="008D111A" w:rsidRPr="00C8354A">
        <w:rPr>
          <w:rFonts w:asciiTheme="majorHAnsi" w:hAnsiTheme="majorHAnsi" w:cstheme="majorHAnsi"/>
          <w:sz w:val="24"/>
          <w:szCs w:val="24"/>
        </w:rPr>
        <w:t>)</w:t>
      </w:r>
    </w:p>
    <w:p w14:paraId="3DE96360" w14:textId="3F1D06C3"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Interpretation</w:t>
      </w:r>
      <w:r w:rsidR="003B2CA6" w:rsidRPr="00C8354A">
        <w:rPr>
          <w:rFonts w:asciiTheme="majorHAnsi" w:hAnsiTheme="majorHAnsi" w:cstheme="majorHAnsi"/>
          <w:sz w:val="24"/>
          <w:szCs w:val="24"/>
        </w:rPr>
        <w:t xml:space="preserve"> – a parameterized program to give at least one output stream or result data from at least one input stream or input data.</w:t>
      </w:r>
    </w:p>
    <w:p w14:paraId="41E56CE7" w14:textId="25950B46"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Knowledge</w:t>
      </w:r>
      <w:r w:rsidR="007F2366" w:rsidRPr="00C8354A">
        <w:rPr>
          <w:rFonts w:asciiTheme="majorHAnsi" w:hAnsiTheme="majorHAnsi" w:cstheme="majorHAnsi"/>
          <w:sz w:val="24"/>
          <w:szCs w:val="24"/>
        </w:rPr>
        <w:t xml:space="preserve"> – Deeply for correspondence </w:t>
      </w:r>
      <w:proofErr w:type="spellStart"/>
      <w:r w:rsidR="007F2366" w:rsidRPr="00C8354A">
        <w:rPr>
          <w:rFonts w:asciiTheme="majorHAnsi" w:hAnsiTheme="majorHAnsi" w:cstheme="majorHAnsi"/>
          <w:sz w:val="24"/>
          <w:szCs w:val="24"/>
        </w:rPr>
        <w:t>analysed</w:t>
      </w:r>
      <w:proofErr w:type="spellEnd"/>
      <w:r w:rsidR="007F2366" w:rsidRPr="00C8354A">
        <w:rPr>
          <w:rFonts w:asciiTheme="majorHAnsi" w:hAnsiTheme="majorHAnsi" w:cstheme="majorHAnsi"/>
          <w:sz w:val="24"/>
          <w:szCs w:val="24"/>
        </w:rPr>
        <w:t xml:space="preserve"> information across at least one object</w:t>
      </w:r>
    </w:p>
    <w:p w14:paraId="06F75161" w14:textId="63DB21C6"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Data</w:t>
      </w:r>
      <w:r w:rsidR="00211243" w:rsidRPr="00C8354A">
        <w:rPr>
          <w:rFonts w:asciiTheme="majorHAnsi" w:hAnsiTheme="majorHAnsi" w:cstheme="majorHAnsi"/>
          <w:sz w:val="24"/>
          <w:szCs w:val="24"/>
        </w:rPr>
        <w:t xml:space="preserve"> – </w:t>
      </w:r>
      <w:r w:rsidR="0026602A" w:rsidRPr="00C8354A">
        <w:rPr>
          <w:rFonts w:asciiTheme="majorHAnsi" w:hAnsiTheme="majorHAnsi" w:cstheme="majorHAnsi"/>
          <w:sz w:val="24"/>
          <w:szCs w:val="24"/>
        </w:rPr>
        <w:t>P</w:t>
      </w:r>
      <w:r w:rsidR="00211243" w:rsidRPr="00C8354A">
        <w:rPr>
          <w:rFonts w:asciiTheme="majorHAnsi" w:hAnsiTheme="majorHAnsi" w:cstheme="majorHAnsi"/>
          <w:sz w:val="24"/>
          <w:szCs w:val="24"/>
        </w:rPr>
        <w:t>lane mathematical Information that needs to be interpreted to define a meaning</w:t>
      </w:r>
    </w:p>
    <w:p w14:paraId="5B70025E" w14:textId="307A9FBA"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Storage</w:t>
      </w:r>
      <w:r w:rsidR="00211243" w:rsidRPr="00C8354A">
        <w:rPr>
          <w:rFonts w:asciiTheme="majorHAnsi" w:hAnsiTheme="majorHAnsi" w:cstheme="majorHAnsi"/>
          <w:sz w:val="24"/>
          <w:szCs w:val="24"/>
        </w:rPr>
        <w:t xml:space="preserve"> </w:t>
      </w:r>
      <w:r w:rsidR="00D81D51" w:rsidRPr="00C8354A">
        <w:rPr>
          <w:rFonts w:asciiTheme="majorHAnsi" w:hAnsiTheme="majorHAnsi" w:cstheme="majorHAnsi"/>
          <w:sz w:val="24"/>
          <w:szCs w:val="24"/>
        </w:rPr>
        <w:t>–</w:t>
      </w:r>
      <w:r w:rsidR="00211243" w:rsidRPr="00C8354A">
        <w:rPr>
          <w:rFonts w:asciiTheme="majorHAnsi" w:hAnsiTheme="majorHAnsi" w:cstheme="majorHAnsi"/>
          <w:sz w:val="24"/>
          <w:szCs w:val="24"/>
        </w:rPr>
        <w:t xml:space="preserve"> </w:t>
      </w:r>
      <w:r w:rsidR="00D81D51" w:rsidRPr="00C8354A">
        <w:rPr>
          <w:rFonts w:asciiTheme="majorHAnsi" w:hAnsiTheme="majorHAnsi" w:cstheme="majorHAnsi"/>
          <w:sz w:val="24"/>
          <w:szCs w:val="24"/>
        </w:rPr>
        <w:t>Any form of local or distributed institution to store structured data objects/tokens</w:t>
      </w:r>
    </w:p>
    <w:p w14:paraId="210953AD" w14:textId="35444A92"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B+-Tree</w:t>
      </w:r>
      <w:r w:rsidR="005B2127" w:rsidRPr="00C8354A">
        <w:rPr>
          <w:rFonts w:asciiTheme="majorHAnsi" w:hAnsiTheme="majorHAnsi" w:cstheme="majorHAnsi"/>
          <w:sz w:val="24"/>
          <w:szCs w:val="24"/>
        </w:rPr>
        <w:t xml:space="preserve"> </w:t>
      </w:r>
      <w:r w:rsidR="001938A2" w:rsidRPr="00C8354A">
        <w:rPr>
          <w:rFonts w:asciiTheme="majorHAnsi" w:hAnsiTheme="majorHAnsi" w:cstheme="majorHAnsi"/>
          <w:sz w:val="24"/>
          <w:szCs w:val="24"/>
        </w:rPr>
        <w:t>–</w:t>
      </w:r>
      <w:r w:rsidR="005B2127" w:rsidRPr="00C8354A">
        <w:rPr>
          <w:rFonts w:asciiTheme="majorHAnsi" w:hAnsiTheme="majorHAnsi" w:cstheme="majorHAnsi"/>
          <w:sz w:val="24"/>
          <w:szCs w:val="24"/>
        </w:rPr>
        <w:t xml:space="preserve"> </w:t>
      </w:r>
      <w:r w:rsidR="001938A2" w:rsidRPr="00C8354A">
        <w:rPr>
          <w:rFonts w:asciiTheme="majorHAnsi" w:hAnsiTheme="majorHAnsi" w:cstheme="majorHAnsi"/>
          <w:sz w:val="24"/>
          <w:szCs w:val="24"/>
        </w:rPr>
        <w:t xml:space="preserve">Indices and </w:t>
      </w:r>
      <w:proofErr w:type="spellStart"/>
      <w:r w:rsidR="001938A2" w:rsidRPr="00C8354A">
        <w:rPr>
          <w:rFonts w:asciiTheme="majorHAnsi" w:hAnsiTheme="majorHAnsi" w:cstheme="majorHAnsi"/>
          <w:sz w:val="24"/>
          <w:szCs w:val="24"/>
        </w:rPr>
        <w:t>Eigentoken</w:t>
      </w:r>
      <w:proofErr w:type="spellEnd"/>
      <w:r w:rsidR="001938A2" w:rsidRPr="00C8354A">
        <w:rPr>
          <w:rFonts w:asciiTheme="majorHAnsi" w:hAnsiTheme="majorHAnsi" w:cstheme="majorHAnsi"/>
          <w:sz w:val="24"/>
          <w:szCs w:val="24"/>
        </w:rPr>
        <w:t xml:space="preserve"> B+-Tree similar to indices B+-Trees in MySQL, MariaDB, PostgreSQL</w:t>
      </w:r>
    </w:p>
    <w:p w14:paraId="7CCAE90B" w14:textId="0AF27B03" w:rsidR="00E51760"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B+-Forest</w:t>
      </w:r>
      <w:r w:rsidR="005B2127" w:rsidRPr="00C8354A">
        <w:rPr>
          <w:rFonts w:asciiTheme="majorHAnsi" w:hAnsiTheme="majorHAnsi" w:cstheme="majorHAnsi"/>
          <w:sz w:val="24"/>
          <w:szCs w:val="24"/>
        </w:rPr>
        <w:t xml:space="preserve"> – Several topic- or </w:t>
      </w:r>
      <w:r w:rsidR="005167F4" w:rsidRPr="00C8354A">
        <w:rPr>
          <w:rFonts w:asciiTheme="majorHAnsi" w:hAnsiTheme="majorHAnsi" w:cstheme="majorHAnsi"/>
          <w:sz w:val="24"/>
          <w:szCs w:val="24"/>
        </w:rPr>
        <w:t>version-oriented</w:t>
      </w:r>
      <w:r w:rsidR="005B2127" w:rsidRPr="00C8354A">
        <w:rPr>
          <w:rFonts w:asciiTheme="majorHAnsi" w:hAnsiTheme="majorHAnsi" w:cstheme="majorHAnsi"/>
          <w:sz w:val="24"/>
          <w:szCs w:val="24"/>
        </w:rPr>
        <w:t xml:space="preserve"> B+-Trees, most of the time in a database</w:t>
      </w:r>
      <w:r w:rsidR="005167F4" w:rsidRPr="00C8354A">
        <w:rPr>
          <w:rFonts w:asciiTheme="majorHAnsi" w:hAnsiTheme="majorHAnsi" w:cstheme="majorHAnsi"/>
          <w:sz w:val="24"/>
          <w:szCs w:val="24"/>
        </w:rPr>
        <w:t>/</w:t>
      </w:r>
      <w:r w:rsidR="005B2127" w:rsidRPr="00C8354A">
        <w:rPr>
          <w:rFonts w:asciiTheme="majorHAnsi" w:hAnsiTheme="majorHAnsi" w:cstheme="majorHAnsi"/>
          <w:sz w:val="24"/>
          <w:szCs w:val="24"/>
        </w:rPr>
        <w:t>storage context</w:t>
      </w:r>
      <w:r w:rsidR="005167F4" w:rsidRPr="00C8354A">
        <w:rPr>
          <w:rFonts w:asciiTheme="majorHAnsi" w:hAnsiTheme="majorHAnsi" w:cstheme="majorHAnsi"/>
          <w:sz w:val="24"/>
          <w:szCs w:val="24"/>
        </w:rPr>
        <w:t xml:space="preserve"> to only contain filtered contend or </w:t>
      </w:r>
      <w:proofErr w:type="spellStart"/>
      <w:r w:rsidR="005167F4" w:rsidRPr="00C8354A">
        <w:rPr>
          <w:rFonts w:asciiTheme="majorHAnsi" w:hAnsiTheme="majorHAnsi" w:cstheme="majorHAnsi"/>
          <w:sz w:val="24"/>
          <w:szCs w:val="24"/>
        </w:rPr>
        <w:t>Eigentokens</w:t>
      </w:r>
      <w:proofErr w:type="spellEnd"/>
      <w:r w:rsidR="005167F4" w:rsidRPr="00C8354A">
        <w:rPr>
          <w:rFonts w:asciiTheme="majorHAnsi" w:hAnsiTheme="majorHAnsi" w:cstheme="majorHAnsi"/>
          <w:sz w:val="24"/>
          <w:szCs w:val="24"/>
        </w:rPr>
        <w:t xml:space="preserve"> that offer linkage to a set of </w:t>
      </w:r>
      <w:r w:rsidR="00C8354A" w:rsidRPr="00C8354A">
        <w:rPr>
          <w:rFonts w:asciiTheme="majorHAnsi" w:hAnsiTheme="majorHAnsi" w:cstheme="majorHAnsi"/>
          <w:sz w:val="24"/>
          <w:szCs w:val="24"/>
        </w:rPr>
        <w:t>well-defined</w:t>
      </w:r>
      <w:r w:rsidR="005167F4" w:rsidRPr="00C8354A">
        <w:rPr>
          <w:rFonts w:asciiTheme="majorHAnsi" w:hAnsiTheme="majorHAnsi" w:cstheme="majorHAnsi"/>
          <w:sz w:val="24"/>
          <w:szCs w:val="24"/>
        </w:rPr>
        <w:t xml:space="preserve"> topics</w:t>
      </w:r>
    </w:p>
    <w:p w14:paraId="7DB60AAE" w14:textId="34A7F872" w:rsidR="009D093D" w:rsidRPr="00C8354A" w:rsidRDefault="009D093D" w:rsidP="00E51760">
      <w:pPr>
        <w:rPr>
          <w:rFonts w:asciiTheme="majorHAnsi" w:hAnsiTheme="majorHAnsi" w:cstheme="majorHAnsi"/>
          <w:sz w:val="24"/>
          <w:szCs w:val="24"/>
        </w:rPr>
      </w:pPr>
      <w:r>
        <w:rPr>
          <w:rFonts w:asciiTheme="majorHAnsi" w:hAnsiTheme="majorHAnsi" w:cstheme="majorHAnsi"/>
          <w:sz w:val="24"/>
          <w:szCs w:val="24"/>
        </w:rPr>
        <w:t xml:space="preserve">Model-bucket – As we gather data to learn knowledge by analysis, keeping data sorted and in order is key, for example we sort frog pictures into one bucket and kangaroos into another, text in a third bucket. </w:t>
      </w:r>
      <w:r w:rsidR="00DF2BE5">
        <w:rPr>
          <w:rFonts w:asciiTheme="majorHAnsi" w:hAnsiTheme="majorHAnsi" w:cstheme="majorHAnsi"/>
          <w:sz w:val="24"/>
          <w:szCs w:val="24"/>
        </w:rPr>
        <w:t>Those buckets</w:t>
      </w:r>
      <w:r>
        <w:rPr>
          <w:rFonts w:asciiTheme="majorHAnsi" w:hAnsiTheme="majorHAnsi" w:cstheme="majorHAnsi"/>
          <w:sz w:val="24"/>
          <w:szCs w:val="24"/>
        </w:rPr>
        <w:t xml:space="preserve"> may have full sorted subcategories, recursively becoming </w:t>
      </w:r>
      <w:r w:rsidR="00C6489F">
        <w:rPr>
          <w:rFonts w:asciiTheme="majorHAnsi" w:hAnsiTheme="majorHAnsi" w:cstheme="majorHAnsi"/>
          <w:sz w:val="24"/>
          <w:szCs w:val="24"/>
        </w:rPr>
        <w:t>increasingly</w:t>
      </w:r>
      <w:r>
        <w:rPr>
          <w:rFonts w:asciiTheme="majorHAnsi" w:hAnsiTheme="majorHAnsi" w:cstheme="majorHAnsi"/>
          <w:sz w:val="24"/>
          <w:szCs w:val="24"/>
        </w:rPr>
        <w:t xml:space="preserve"> fine granular</w:t>
      </w:r>
      <w:r w:rsidR="004D20C3">
        <w:rPr>
          <w:rFonts w:asciiTheme="majorHAnsi" w:hAnsiTheme="majorHAnsi" w:cstheme="majorHAnsi"/>
          <w:sz w:val="24"/>
          <w:szCs w:val="24"/>
        </w:rPr>
        <w:t xml:space="preserve">. B+-Trees keep major versions of the </w:t>
      </w:r>
      <w:r w:rsidR="004D20C3">
        <w:rPr>
          <w:rFonts w:asciiTheme="majorHAnsi" w:hAnsiTheme="majorHAnsi" w:cstheme="majorHAnsi"/>
          <w:sz w:val="24"/>
          <w:szCs w:val="24"/>
        </w:rPr>
        <w:lastRenderedPageBreak/>
        <w:t>machine itself referring to changes in the interpretation program, model-buckets keep order and versioning on the data side</w:t>
      </w:r>
    </w:p>
    <w:p w14:paraId="22455F08" w14:textId="77777777" w:rsidR="00E51760" w:rsidRPr="00C8354A" w:rsidRDefault="00E51760" w:rsidP="00E51760">
      <w:pPr>
        <w:rPr>
          <w:rFonts w:asciiTheme="majorHAnsi" w:hAnsiTheme="majorHAnsi" w:cstheme="majorHAnsi"/>
          <w:sz w:val="24"/>
          <w:szCs w:val="24"/>
        </w:rPr>
      </w:pPr>
    </w:p>
    <w:p w14:paraId="69E1FB9B" w14:textId="77777777" w:rsidR="00E51760" w:rsidRPr="00C8354A" w:rsidRDefault="00E51760">
      <w:pPr>
        <w:rPr>
          <w:rFonts w:asciiTheme="majorHAnsi" w:hAnsiTheme="majorHAnsi" w:cstheme="majorHAnsi"/>
          <w:sz w:val="24"/>
          <w:szCs w:val="24"/>
        </w:rPr>
      </w:pPr>
    </w:p>
    <w:p w14:paraId="164F8EAB" w14:textId="77777777" w:rsidR="008027E5" w:rsidRPr="00C8354A" w:rsidRDefault="008027E5">
      <w:pPr>
        <w:rPr>
          <w:rFonts w:asciiTheme="majorHAnsi" w:hAnsiTheme="majorHAnsi" w:cstheme="majorHAnsi"/>
          <w:sz w:val="24"/>
          <w:szCs w:val="24"/>
        </w:rPr>
      </w:pPr>
    </w:p>
    <w:p w14:paraId="0520E747"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Abstract</w:t>
      </w:r>
    </w:p>
    <w:p w14:paraId="28F67D50" w14:textId="542DF9BF" w:rsidR="00896103" w:rsidRPr="00252DF1" w:rsidRDefault="00BA612A" w:rsidP="00896103">
      <w:pPr>
        <w:rPr>
          <w:rFonts w:ascii="Calibri" w:hAnsi="Calibri" w:cs="Calibri"/>
          <w:sz w:val="24"/>
          <w:szCs w:val="24"/>
        </w:rPr>
      </w:pPr>
      <w:r w:rsidRPr="00252DF1">
        <w:rPr>
          <w:rFonts w:ascii="Calibri" w:hAnsi="Calibri" w:cs="Calibri"/>
          <w:sz w:val="24"/>
          <w:szCs w:val="24"/>
        </w:rPr>
        <w:t xml:space="preserve">We propose </w:t>
      </w:r>
      <w:proofErr w:type="spellStart"/>
      <w:r w:rsidRPr="00252DF1">
        <w:rPr>
          <w:rFonts w:ascii="Calibri" w:hAnsi="Calibri" w:cs="Calibri"/>
          <w:b/>
          <w:bCs/>
          <w:sz w:val="24"/>
          <w:szCs w:val="24"/>
        </w:rPr>
        <w:t>Eigentokens</w:t>
      </w:r>
      <w:proofErr w:type="spellEnd"/>
      <w:r w:rsidRPr="00252DF1">
        <w:rPr>
          <w:rFonts w:ascii="Calibri" w:hAnsi="Calibri" w:cs="Calibri"/>
          <w:sz w:val="24"/>
          <w:szCs w:val="24"/>
        </w:rPr>
        <w:t>, a storage</w:t>
      </w:r>
      <w:r w:rsidRPr="00252DF1">
        <w:rPr>
          <w:rFonts w:ascii="Calibri" w:hAnsi="Calibri" w:cs="Calibri"/>
          <w:sz w:val="24"/>
          <w:szCs w:val="24"/>
        </w:rPr>
        <w:noBreakHyphen/>
        <w:t xml:space="preserve">internal grammar tokenization </w:t>
      </w:r>
      <w:r w:rsidR="00447DC9" w:rsidRPr="00252DF1">
        <w:rPr>
          <w:rFonts w:ascii="Calibri" w:hAnsi="Calibri" w:cs="Calibri"/>
          <w:sz w:val="24"/>
          <w:szCs w:val="24"/>
        </w:rPr>
        <w:t>rule-</w:t>
      </w:r>
      <w:r w:rsidRPr="00252DF1">
        <w:rPr>
          <w:rFonts w:ascii="Calibri" w:hAnsi="Calibri" w:cs="Calibri"/>
          <w:sz w:val="24"/>
          <w:szCs w:val="24"/>
        </w:rPr>
        <w:t>scheme</w:t>
      </w:r>
      <w:r w:rsidR="003C533C" w:rsidRPr="00252DF1">
        <w:rPr>
          <w:rFonts w:ascii="Calibri" w:hAnsi="Calibri" w:cs="Calibri"/>
          <w:sz w:val="24"/>
          <w:szCs w:val="24"/>
        </w:rPr>
        <w:t>,</w:t>
      </w:r>
      <w:r w:rsidRPr="00252DF1">
        <w:rPr>
          <w:rFonts w:ascii="Calibri" w:hAnsi="Calibri" w:cs="Calibri"/>
          <w:sz w:val="24"/>
          <w:szCs w:val="24"/>
        </w:rPr>
        <w:t xml:space="preserve"> enabling</w:t>
      </w:r>
      <w:r w:rsidR="000858E6" w:rsidRPr="00252DF1">
        <w:rPr>
          <w:rFonts w:ascii="Calibri" w:hAnsi="Calibri" w:cs="Calibri"/>
          <w:sz w:val="24"/>
          <w:szCs w:val="24"/>
        </w:rPr>
        <w:t xml:space="preserve"> LLM grammar</w:t>
      </w:r>
      <w:r w:rsidR="003C533C" w:rsidRPr="00252DF1">
        <w:rPr>
          <w:rFonts w:ascii="Calibri" w:hAnsi="Calibri" w:cs="Calibri"/>
          <w:sz w:val="24"/>
          <w:szCs w:val="24"/>
        </w:rPr>
        <w:t xml:space="preserve"> in</w:t>
      </w:r>
      <w:r w:rsidR="000858E6" w:rsidRPr="00252DF1">
        <w:rPr>
          <w:rFonts w:ascii="Calibri" w:hAnsi="Calibri" w:cs="Calibri"/>
          <w:sz w:val="24"/>
          <w:szCs w:val="24"/>
        </w:rPr>
        <w:t xml:space="preserve"> storage, structuring and adaptation</w:t>
      </w:r>
      <w:r w:rsidR="003C533C" w:rsidRPr="00252DF1">
        <w:rPr>
          <w:rFonts w:ascii="Calibri" w:hAnsi="Calibri" w:cs="Calibri"/>
          <w:sz w:val="24"/>
          <w:szCs w:val="24"/>
        </w:rPr>
        <w:t>,</w:t>
      </w:r>
      <w:r w:rsidR="00AB1151" w:rsidRPr="00252DF1">
        <w:rPr>
          <w:rFonts w:ascii="Calibri" w:hAnsi="Calibri" w:cs="Calibri"/>
          <w:sz w:val="24"/>
          <w:szCs w:val="24"/>
        </w:rPr>
        <w:t xml:space="preserve"> by using</w:t>
      </w:r>
      <w:r w:rsidRPr="00252DF1">
        <w:rPr>
          <w:rFonts w:ascii="Calibri" w:hAnsi="Calibri" w:cs="Calibri"/>
          <w:sz w:val="24"/>
          <w:szCs w:val="24"/>
        </w:rPr>
        <w:t xml:space="preserve"> asynchronous inline deduplication and lossless compression </w:t>
      </w:r>
      <w:r w:rsidR="00AB1151" w:rsidRPr="00252DF1">
        <w:rPr>
          <w:rFonts w:ascii="Calibri" w:hAnsi="Calibri" w:cs="Calibri"/>
          <w:sz w:val="24"/>
          <w:szCs w:val="24"/>
        </w:rPr>
        <w:t>and</w:t>
      </w:r>
      <w:r w:rsidRPr="00252DF1">
        <w:rPr>
          <w:rFonts w:ascii="Calibri" w:hAnsi="Calibri" w:cs="Calibri"/>
          <w:sz w:val="24"/>
          <w:szCs w:val="24"/>
        </w:rPr>
        <w:t xml:space="preserve"> preserving range</w:t>
      </w:r>
      <w:r w:rsidRPr="00252DF1">
        <w:rPr>
          <w:rFonts w:ascii="Calibri" w:hAnsi="Calibri" w:cs="Calibri"/>
          <w:sz w:val="24"/>
          <w:szCs w:val="24"/>
        </w:rPr>
        <w:noBreakHyphen/>
        <w:t>friendly reads in an S3/KV object interface</w:t>
      </w:r>
      <w:r w:rsidR="009A0C3E" w:rsidRPr="00252DF1">
        <w:rPr>
          <w:rFonts w:ascii="Calibri" w:hAnsi="Calibri" w:cs="Calibri"/>
          <w:sz w:val="24"/>
          <w:szCs w:val="24"/>
        </w:rPr>
        <w:t>, as well as an additional LLM analysis interface</w:t>
      </w:r>
      <w:r w:rsidRPr="00252DF1">
        <w:rPr>
          <w:rFonts w:ascii="Calibri" w:hAnsi="Calibri" w:cs="Calibri"/>
          <w:sz w:val="24"/>
          <w:szCs w:val="24"/>
        </w:rPr>
        <w:t>. The grammar is constructed heuristically from byte</w:t>
      </w:r>
      <w:r w:rsidRPr="00252DF1">
        <w:rPr>
          <w:rFonts w:ascii="Calibri" w:hAnsi="Calibri" w:cs="Calibri"/>
          <w:sz w:val="24"/>
          <w:szCs w:val="24"/>
        </w:rPr>
        <w:noBreakHyphen/>
        <w:t>stream similarity and mapped to a non</w:t>
      </w:r>
      <w:r w:rsidRPr="00252DF1">
        <w:rPr>
          <w:rFonts w:ascii="Calibri" w:hAnsi="Calibri" w:cs="Calibri"/>
          <w:sz w:val="24"/>
          <w:szCs w:val="24"/>
        </w:rPr>
        <w:noBreakHyphen/>
        <w:t>strict B+ forest</w:t>
      </w:r>
      <w:r w:rsidR="00382B5E" w:rsidRPr="00252DF1">
        <w:rPr>
          <w:rFonts w:ascii="Calibri" w:hAnsi="Calibri" w:cs="Calibri"/>
          <w:sz w:val="24"/>
          <w:szCs w:val="24"/>
        </w:rPr>
        <w:t xml:space="preserve"> to align tokens with </w:t>
      </w:r>
      <w:proofErr w:type="spellStart"/>
      <w:r w:rsidR="00382B5E" w:rsidRPr="00252DF1">
        <w:rPr>
          <w:rFonts w:ascii="Calibri" w:hAnsi="Calibri" w:cs="Calibri"/>
          <w:sz w:val="24"/>
          <w:szCs w:val="24"/>
        </w:rPr>
        <w:t>seekable</w:t>
      </w:r>
      <w:proofErr w:type="spellEnd"/>
      <w:r w:rsidR="00382B5E" w:rsidRPr="00252DF1">
        <w:rPr>
          <w:rFonts w:ascii="Calibri" w:hAnsi="Calibri" w:cs="Calibri"/>
          <w:sz w:val="24"/>
          <w:szCs w:val="24"/>
        </w:rPr>
        <w:t xml:space="preserve"> blocks and offsets</w:t>
      </w:r>
      <w:r w:rsidRPr="00252DF1">
        <w:rPr>
          <w:rFonts w:ascii="Calibri" w:hAnsi="Calibri" w:cs="Calibri"/>
          <w:sz w:val="24"/>
          <w:szCs w:val="24"/>
        </w:rPr>
        <w:t xml:space="preserve">. The project evaluates </w:t>
      </w:r>
      <w:proofErr w:type="spellStart"/>
      <w:r w:rsidRPr="00252DF1">
        <w:rPr>
          <w:rFonts w:ascii="Calibri" w:hAnsi="Calibri" w:cs="Calibri"/>
          <w:sz w:val="24"/>
          <w:szCs w:val="24"/>
        </w:rPr>
        <w:t>dedup</w:t>
      </w:r>
      <w:proofErr w:type="spellEnd"/>
      <w:r w:rsidR="00792207" w:rsidRPr="00252DF1">
        <w:rPr>
          <w:rFonts w:ascii="Calibri" w:hAnsi="Calibri" w:cs="Calibri"/>
          <w:sz w:val="24"/>
          <w:szCs w:val="24"/>
        </w:rPr>
        <w:t xml:space="preserve"> and context</w:t>
      </w:r>
      <w:r w:rsidRPr="00252DF1">
        <w:rPr>
          <w:rFonts w:ascii="Calibri" w:hAnsi="Calibri" w:cs="Calibri"/>
          <w:sz w:val="24"/>
          <w:szCs w:val="24"/>
        </w:rPr>
        <w:t xml:space="preserve"> efficiency, ingest throughput, write amplification, and HTTP Range latency versus CDC baselines.</w:t>
      </w:r>
    </w:p>
    <w:p w14:paraId="76403A1E" w14:textId="728831F7" w:rsidR="00B57356" w:rsidRPr="00252DF1" w:rsidRDefault="00941BDD" w:rsidP="00B57356">
      <w:pPr>
        <w:pStyle w:val="berschrift1"/>
        <w:rPr>
          <w:rFonts w:ascii="Calibri" w:hAnsi="Calibri" w:cs="Calibri"/>
          <w:sz w:val="24"/>
          <w:szCs w:val="24"/>
        </w:rPr>
      </w:pPr>
      <w:r w:rsidRPr="00252DF1">
        <w:rPr>
          <w:rFonts w:ascii="Calibri" w:hAnsi="Calibri" w:cs="Calibri"/>
          <w:sz w:val="24"/>
          <w:szCs w:val="24"/>
        </w:rPr>
        <w:t>Preface</w:t>
      </w:r>
    </w:p>
    <w:p w14:paraId="0F5F7C70" w14:textId="6DD5DCE3" w:rsidR="002275D5" w:rsidRPr="00252DF1" w:rsidRDefault="00EF1F81">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and the </w:t>
      </w:r>
      <w:r w:rsidR="006B4736" w:rsidRPr="00252DF1">
        <w:rPr>
          <w:rFonts w:ascii="Calibri" w:hAnsi="Calibri" w:cs="Calibri"/>
          <w:sz w:val="24"/>
          <w:szCs w:val="24"/>
        </w:rPr>
        <w:t>resulting B+-forest-ELM</w:t>
      </w:r>
      <w:r w:rsidR="006D51E7" w:rsidRPr="00252DF1">
        <w:rPr>
          <w:rFonts w:ascii="Calibri" w:hAnsi="Calibri" w:cs="Calibri"/>
          <w:sz w:val="24"/>
          <w:szCs w:val="24"/>
        </w:rPr>
        <w:t xml:space="preserve"> </w:t>
      </w:r>
      <w:r w:rsidR="00132352" w:rsidRPr="00252DF1">
        <w:rPr>
          <w:rFonts w:ascii="Calibri" w:hAnsi="Calibri" w:cs="Calibri"/>
          <w:sz w:val="24"/>
          <w:szCs w:val="24"/>
        </w:rPr>
        <w:t>(</w:t>
      </w:r>
      <w:proofErr w:type="spellStart"/>
      <w:r w:rsidR="00132352" w:rsidRPr="00252DF1">
        <w:rPr>
          <w:rFonts w:ascii="Calibri" w:hAnsi="Calibri" w:cs="Calibri"/>
          <w:sz w:val="24"/>
          <w:szCs w:val="24"/>
        </w:rPr>
        <w:t>Eigentoken</w:t>
      </w:r>
      <w:proofErr w:type="spellEnd"/>
      <w:r w:rsidR="00132352" w:rsidRPr="00252DF1">
        <w:rPr>
          <w:rFonts w:ascii="Calibri" w:hAnsi="Calibri" w:cs="Calibri"/>
          <w:sz w:val="24"/>
          <w:szCs w:val="24"/>
        </w:rPr>
        <w:t xml:space="preserve"> language model)</w:t>
      </w:r>
      <w:r w:rsidR="002565FC" w:rsidRPr="00252DF1">
        <w:rPr>
          <w:rFonts w:ascii="Calibri" w:hAnsi="Calibri" w:cs="Calibri"/>
          <w:sz w:val="24"/>
          <w:szCs w:val="24"/>
        </w:rPr>
        <w:t xml:space="preserve"> </w:t>
      </w:r>
      <w:r w:rsidR="006B4736" w:rsidRPr="00252DF1">
        <w:rPr>
          <w:rFonts w:ascii="Calibri" w:hAnsi="Calibri" w:cs="Calibri"/>
          <w:sz w:val="24"/>
          <w:szCs w:val="24"/>
        </w:rPr>
        <w:t xml:space="preserve">completely </w:t>
      </w:r>
      <w:r w:rsidR="006A5463" w:rsidRPr="00252DF1">
        <w:rPr>
          <w:rFonts w:ascii="Calibri" w:hAnsi="Calibri" w:cs="Calibri"/>
          <w:sz w:val="24"/>
          <w:szCs w:val="24"/>
        </w:rPr>
        <w:t>go without</w:t>
      </w:r>
      <w:r w:rsidR="006D51E7" w:rsidRPr="00252DF1">
        <w:rPr>
          <w:rFonts w:ascii="Calibri" w:hAnsi="Calibri" w:cs="Calibri"/>
          <w:sz w:val="24"/>
          <w:szCs w:val="24"/>
        </w:rPr>
        <w:t xml:space="preserve"> floating point operations to be either correct or incorrect</w:t>
      </w:r>
      <w:r w:rsidR="006A5463" w:rsidRPr="00252DF1">
        <w:rPr>
          <w:rFonts w:ascii="Calibri" w:hAnsi="Calibri" w:cs="Calibri"/>
          <w:sz w:val="24"/>
          <w:szCs w:val="24"/>
        </w:rPr>
        <w:t xml:space="preserve"> on their knowledge detection</w:t>
      </w:r>
      <w:r w:rsidR="006D51E7" w:rsidRPr="00252DF1">
        <w:rPr>
          <w:rFonts w:ascii="Calibri" w:hAnsi="Calibri" w:cs="Calibri"/>
          <w:sz w:val="24"/>
          <w:szCs w:val="24"/>
        </w:rPr>
        <w:t>.</w:t>
      </w:r>
      <w:r w:rsidR="00085110" w:rsidRPr="00252DF1">
        <w:rPr>
          <w:rFonts w:ascii="Calibri" w:hAnsi="Calibri" w:cs="Calibri"/>
          <w:sz w:val="24"/>
          <w:szCs w:val="24"/>
        </w:rPr>
        <w:t xml:space="preserve"> The goal is to </w:t>
      </w:r>
      <w:r w:rsidR="007F6399" w:rsidRPr="00252DF1">
        <w:rPr>
          <w:rFonts w:ascii="Calibri" w:hAnsi="Calibri" w:cs="Calibri"/>
          <w:sz w:val="24"/>
          <w:szCs w:val="24"/>
        </w:rPr>
        <w:t>self-analyze</w:t>
      </w:r>
      <w:r w:rsidR="00085110" w:rsidRPr="00252DF1">
        <w:rPr>
          <w:rFonts w:ascii="Calibri" w:hAnsi="Calibri" w:cs="Calibri"/>
          <w:sz w:val="24"/>
          <w:szCs w:val="24"/>
        </w:rPr>
        <w:t xml:space="preserve"> any unknown grammar into organized shards and subprograms without supervision</w:t>
      </w:r>
      <w:r w:rsidR="00EE6004" w:rsidRPr="00252DF1">
        <w:rPr>
          <w:rFonts w:ascii="Calibri" w:hAnsi="Calibri" w:cs="Calibri"/>
          <w:sz w:val="24"/>
          <w:szCs w:val="24"/>
        </w:rPr>
        <w:t>,</w:t>
      </w:r>
      <w:r w:rsidR="00085110" w:rsidRPr="00252DF1">
        <w:rPr>
          <w:rFonts w:ascii="Calibri" w:hAnsi="Calibri" w:cs="Calibri"/>
          <w:sz w:val="24"/>
          <w:szCs w:val="24"/>
        </w:rPr>
        <w:t xml:space="preserve"> to create language models</w:t>
      </w:r>
      <w:r w:rsidR="00B005A8" w:rsidRPr="00252DF1">
        <w:rPr>
          <w:rFonts w:ascii="Calibri" w:hAnsi="Calibri" w:cs="Calibri"/>
          <w:sz w:val="24"/>
          <w:szCs w:val="24"/>
        </w:rPr>
        <w:t>,</w:t>
      </w:r>
      <w:r w:rsidR="00085110" w:rsidRPr="00252DF1">
        <w:rPr>
          <w:rFonts w:ascii="Calibri" w:hAnsi="Calibri" w:cs="Calibri"/>
          <w:sz w:val="24"/>
          <w:szCs w:val="24"/>
        </w:rPr>
        <w:t xml:space="preserve"> whilst storing them in a</w:t>
      </w:r>
      <w:r w:rsidR="00B005A8" w:rsidRPr="00252DF1">
        <w:rPr>
          <w:rFonts w:ascii="Calibri" w:hAnsi="Calibri" w:cs="Calibri"/>
          <w:sz w:val="24"/>
          <w:szCs w:val="24"/>
        </w:rPr>
        <w:t>n efficient</w:t>
      </w:r>
      <w:r w:rsidR="003C1206">
        <w:rPr>
          <w:rFonts w:ascii="Calibri" w:hAnsi="Calibri" w:cs="Calibri"/>
          <w:sz w:val="24"/>
          <w:szCs w:val="24"/>
        </w:rPr>
        <w:t xml:space="preserve">, optionally </w:t>
      </w:r>
      <w:r w:rsidR="00085110" w:rsidRPr="00252DF1">
        <w:rPr>
          <w:rFonts w:ascii="Calibri" w:hAnsi="Calibri" w:cs="Calibri"/>
          <w:sz w:val="24"/>
          <w:szCs w:val="24"/>
        </w:rPr>
        <w:t>compressed</w:t>
      </w:r>
      <w:r w:rsidR="003C1206">
        <w:rPr>
          <w:rFonts w:ascii="Calibri" w:hAnsi="Calibri" w:cs="Calibri"/>
          <w:sz w:val="24"/>
          <w:szCs w:val="24"/>
        </w:rPr>
        <w:t>,</w:t>
      </w:r>
      <w:r w:rsidR="00085110" w:rsidRPr="00252DF1">
        <w:rPr>
          <w:rFonts w:ascii="Calibri" w:hAnsi="Calibri" w:cs="Calibri"/>
          <w:sz w:val="24"/>
          <w:szCs w:val="24"/>
        </w:rPr>
        <w:t xml:space="preserve"> form.</w:t>
      </w:r>
      <w:r w:rsidR="009B181F" w:rsidRPr="00252DF1">
        <w:rPr>
          <w:rFonts w:ascii="Calibri" w:hAnsi="Calibri" w:cs="Calibri"/>
          <w:sz w:val="24"/>
          <w:szCs w:val="24"/>
        </w:rPr>
        <w:t xml:space="preserve"> ELMs are metamodeling programs in M2, that </w:t>
      </w:r>
      <w:r w:rsidR="00180900" w:rsidRPr="00252DF1">
        <w:rPr>
          <w:rFonts w:ascii="Calibri" w:hAnsi="Calibri" w:cs="Calibri"/>
          <w:sz w:val="24"/>
          <w:szCs w:val="24"/>
        </w:rPr>
        <w:t>can be part of metamodel M3 cluster machinery for self-aware</w:t>
      </w:r>
      <w:r w:rsidR="00137B85">
        <w:rPr>
          <w:rFonts w:ascii="Calibri" w:hAnsi="Calibri" w:cs="Calibri"/>
          <w:sz w:val="24"/>
          <w:szCs w:val="24"/>
        </w:rPr>
        <w:t xml:space="preserve"> and self-</w:t>
      </w:r>
      <w:r w:rsidR="004D2914">
        <w:rPr>
          <w:rFonts w:ascii="Calibri" w:hAnsi="Calibri" w:cs="Calibri"/>
          <w:sz w:val="24"/>
          <w:szCs w:val="24"/>
        </w:rPr>
        <w:t>reflecting</w:t>
      </w:r>
      <w:r w:rsidR="00180900" w:rsidRPr="00252DF1">
        <w:rPr>
          <w:rFonts w:ascii="Calibri" w:hAnsi="Calibri" w:cs="Calibri"/>
          <w:sz w:val="24"/>
          <w:szCs w:val="24"/>
        </w:rPr>
        <w:t xml:space="preserve"> systems</w:t>
      </w:r>
      <w:r w:rsidR="00137B85">
        <w:rPr>
          <w:rFonts w:ascii="Calibri" w:hAnsi="Calibri" w:cs="Calibri"/>
          <w:sz w:val="24"/>
          <w:szCs w:val="24"/>
        </w:rPr>
        <w:t xml:space="preserve"> to build, compile, analyze and debug LLM trained models</w:t>
      </w:r>
      <w:r w:rsidR="00180900" w:rsidRPr="00252DF1">
        <w:rPr>
          <w:rFonts w:ascii="Calibri" w:hAnsi="Calibri" w:cs="Calibri"/>
          <w:sz w:val="24"/>
          <w:szCs w:val="24"/>
        </w:rPr>
        <w:t>.</w:t>
      </w:r>
      <w:r w:rsidR="006D51E7" w:rsidRPr="00252DF1">
        <w:rPr>
          <w:rFonts w:ascii="Calibri" w:hAnsi="Calibri" w:cs="Calibri"/>
          <w:sz w:val="24"/>
          <w:szCs w:val="24"/>
        </w:rPr>
        <w:t xml:space="preserve"> </w:t>
      </w:r>
      <w:r w:rsidR="00D30FD8" w:rsidRPr="00252DF1">
        <w:rPr>
          <w:rFonts w:ascii="Calibri" w:hAnsi="Calibri" w:cs="Calibri"/>
          <w:sz w:val="24"/>
          <w:szCs w:val="24"/>
        </w:rPr>
        <w:t xml:space="preserve">Instead of building a model they give a place to </w:t>
      </w:r>
      <w:r w:rsidR="002275D5" w:rsidRPr="00252DF1">
        <w:rPr>
          <w:rFonts w:ascii="Calibri" w:hAnsi="Calibri" w:cs="Calibri"/>
          <w:sz w:val="24"/>
          <w:szCs w:val="24"/>
        </w:rPr>
        <w:t>define</w:t>
      </w:r>
      <w:r w:rsidR="00D30FD8" w:rsidRPr="00252DF1">
        <w:rPr>
          <w:rFonts w:ascii="Calibri" w:hAnsi="Calibri" w:cs="Calibri"/>
          <w:sz w:val="24"/>
          <w:szCs w:val="24"/>
        </w:rPr>
        <w:t xml:space="preserve"> how a model in M1 can be defined by M2 rules. </w:t>
      </w:r>
      <w:proofErr w:type="spellStart"/>
      <w:r w:rsidR="00701412" w:rsidRPr="00252DF1">
        <w:rPr>
          <w:rFonts w:ascii="Calibri" w:hAnsi="Calibri" w:cs="Calibri"/>
          <w:sz w:val="24"/>
          <w:szCs w:val="24"/>
        </w:rPr>
        <w:t>Eigentokens</w:t>
      </w:r>
      <w:proofErr w:type="spellEnd"/>
      <w:r w:rsidR="00701412" w:rsidRPr="00252DF1">
        <w:rPr>
          <w:rFonts w:ascii="Calibri" w:hAnsi="Calibri" w:cs="Calibri"/>
          <w:sz w:val="24"/>
          <w:szCs w:val="24"/>
        </w:rPr>
        <w:t xml:space="preserve"> in </w:t>
      </w:r>
      <w:r w:rsidR="00B32B5F" w:rsidRPr="00252DF1">
        <w:rPr>
          <w:rFonts w:ascii="Calibri" w:hAnsi="Calibri" w:cs="Calibri"/>
          <w:sz w:val="24"/>
          <w:szCs w:val="24"/>
        </w:rPr>
        <w:t>ELMs allow the construction of</w:t>
      </w:r>
      <w:r w:rsidR="00EA6791" w:rsidRPr="00252DF1">
        <w:rPr>
          <w:rFonts w:ascii="Calibri" w:hAnsi="Calibri" w:cs="Calibri"/>
          <w:sz w:val="24"/>
          <w:szCs w:val="24"/>
        </w:rPr>
        <w:t xml:space="preserve"> truly</w:t>
      </w:r>
      <w:r w:rsidR="00B32B5F" w:rsidRPr="00252DF1">
        <w:rPr>
          <w:rFonts w:ascii="Calibri" w:hAnsi="Calibri" w:cs="Calibri"/>
          <w:sz w:val="24"/>
          <w:szCs w:val="24"/>
        </w:rPr>
        <w:t xml:space="preserve"> deterministic LLMs that only reside in </w:t>
      </w:r>
      <w:r w:rsidR="00935CB7" w:rsidRPr="00252DF1">
        <w:rPr>
          <w:rFonts w:ascii="Calibri" w:hAnsi="Calibri" w:cs="Calibri"/>
          <w:sz w:val="24"/>
          <w:szCs w:val="24"/>
        </w:rPr>
        <w:t>polynomial time</w:t>
      </w:r>
      <w:r w:rsidR="002C5BD4">
        <w:rPr>
          <w:rFonts w:ascii="Calibri" w:hAnsi="Calibri" w:cs="Calibri"/>
          <w:sz w:val="24"/>
          <w:szCs w:val="24"/>
        </w:rPr>
        <w:t xml:space="preserve"> – which requires all interpretations to use poly-time programs to execute their data</w:t>
      </w:r>
      <w:r w:rsidR="00EA6791" w:rsidRPr="00252DF1">
        <w:rPr>
          <w:rFonts w:ascii="Calibri" w:hAnsi="Calibri" w:cs="Calibri"/>
          <w:sz w:val="24"/>
          <w:szCs w:val="24"/>
        </w:rPr>
        <w:t>.</w:t>
      </w:r>
    </w:p>
    <w:p w14:paraId="00DF5F9A" w14:textId="4EBF85E7" w:rsidR="00230A26" w:rsidRPr="00252DF1" w:rsidRDefault="00230A26">
      <w:pPr>
        <w:rPr>
          <w:rFonts w:ascii="Calibri" w:hAnsi="Calibri" w:cs="Calibri"/>
          <w:sz w:val="24"/>
          <w:szCs w:val="24"/>
        </w:rPr>
      </w:pPr>
      <w:r w:rsidRPr="00252DF1">
        <w:rPr>
          <w:rFonts w:ascii="Calibri" w:hAnsi="Calibri" w:cs="Calibri"/>
          <w:sz w:val="24"/>
          <w:szCs w:val="24"/>
        </w:rPr>
        <w:t xml:space="preserve">Core thought of the innovation from the perspective of the machine processing </w:t>
      </w:r>
      <w:proofErr w:type="spellStart"/>
      <w:r w:rsidRPr="00252DF1">
        <w:rPr>
          <w:rFonts w:ascii="Calibri" w:hAnsi="Calibri" w:cs="Calibri"/>
          <w:sz w:val="24"/>
          <w:szCs w:val="24"/>
        </w:rPr>
        <w:t>Eigentoken</w:t>
      </w:r>
      <w:proofErr w:type="spellEnd"/>
      <w:r w:rsidR="00084E9D" w:rsidRPr="00252DF1">
        <w:rPr>
          <w:rFonts w:ascii="Calibri" w:hAnsi="Calibri" w:cs="Calibri"/>
          <w:sz w:val="24"/>
          <w:szCs w:val="24"/>
        </w:rPr>
        <w:t xml:space="preserve"> language modeling in M2 metalevel (ELM2)</w:t>
      </w:r>
      <w:r w:rsidRPr="00252DF1">
        <w:rPr>
          <w:rFonts w:ascii="Calibri" w:hAnsi="Calibri" w:cs="Calibri"/>
          <w:sz w:val="24"/>
          <w:szCs w:val="24"/>
        </w:rPr>
        <w:t>:</w:t>
      </w:r>
    </w:p>
    <w:p w14:paraId="074FCB1A" w14:textId="1361DCD2"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Be the model</w:t>
      </w:r>
    </w:p>
    <w:p w14:paraId="22DC9742" w14:textId="21D6501D"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 xml:space="preserve">Understand yourself by </w:t>
      </w:r>
      <w:r w:rsidR="00E33993" w:rsidRPr="00252DF1">
        <w:rPr>
          <w:rFonts w:ascii="Calibri" w:hAnsi="Calibri" w:cs="Calibri"/>
          <w:sz w:val="24"/>
          <w:szCs w:val="24"/>
        </w:rPr>
        <w:t>“</w:t>
      </w:r>
      <w:r w:rsidRPr="00252DF1">
        <w:rPr>
          <w:rFonts w:ascii="Calibri" w:hAnsi="Calibri" w:cs="Calibri"/>
          <w:sz w:val="24"/>
          <w:szCs w:val="24"/>
        </w:rPr>
        <w:t>thinking</w:t>
      </w:r>
      <w:r w:rsidR="00E33993" w:rsidRPr="00252DF1">
        <w:rPr>
          <w:rFonts w:ascii="Calibri" w:hAnsi="Calibri" w:cs="Calibri"/>
          <w:sz w:val="24"/>
          <w:szCs w:val="24"/>
        </w:rPr>
        <w:t>”</w:t>
      </w:r>
      <w:r w:rsidR="002922EE" w:rsidRPr="00252DF1">
        <w:rPr>
          <w:rFonts w:ascii="Calibri" w:hAnsi="Calibri" w:cs="Calibri"/>
          <w:sz w:val="24"/>
          <w:szCs w:val="24"/>
        </w:rPr>
        <w:t xml:space="preserve"> every thought possible from your knowledge</w:t>
      </w:r>
    </w:p>
    <w:p w14:paraId="29542551" w14:textId="46E0CD12"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Organize your knowledge</w:t>
      </w:r>
      <w:r w:rsidR="009D75F9" w:rsidRPr="00252DF1">
        <w:rPr>
          <w:rFonts w:ascii="Calibri" w:hAnsi="Calibri" w:cs="Calibri"/>
          <w:sz w:val="24"/>
          <w:szCs w:val="24"/>
        </w:rPr>
        <w:t xml:space="preserve"> and train hard</w:t>
      </w:r>
    </w:p>
    <w:p w14:paraId="66AA18D7" w14:textId="00C610B9" w:rsidR="00220007" w:rsidRPr="00252DF1" w:rsidRDefault="00220007" w:rsidP="00230A26">
      <w:pPr>
        <w:pStyle w:val="Listenabsatz"/>
        <w:numPr>
          <w:ilvl w:val="0"/>
          <w:numId w:val="10"/>
        </w:numPr>
        <w:rPr>
          <w:rFonts w:ascii="Calibri" w:hAnsi="Calibri" w:cs="Calibri"/>
          <w:sz w:val="24"/>
          <w:szCs w:val="24"/>
        </w:rPr>
      </w:pPr>
      <w:r w:rsidRPr="00252DF1">
        <w:rPr>
          <w:rFonts w:ascii="Calibri" w:hAnsi="Calibri" w:cs="Calibri"/>
          <w:sz w:val="24"/>
          <w:szCs w:val="24"/>
        </w:rPr>
        <w:t>Know it all or nothing</w:t>
      </w:r>
    </w:p>
    <w:p w14:paraId="06725337" w14:textId="783DED68"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 xml:space="preserve">Describe yourself to others and your thought process (M3 </w:t>
      </w:r>
      <w:r w:rsidR="00E80717" w:rsidRPr="00252DF1">
        <w:rPr>
          <w:rFonts w:ascii="Calibri" w:hAnsi="Calibri" w:cs="Calibri"/>
          <w:sz w:val="24"/>
          <w:szCs w:val="24"/>
        </w:rPr>
        <w:t xml:space="preserve">autonomous </w:t>
      </w:r>
      <w:r w:rsidRPr="00252DF1">
        <w:rPr>
          <w:rFonts w:ascii="Calibri" w:hAnsi="Calibri" w:cs="Calibri"/>
          <w:sz w:val="24"/>
          <w:szCs w:val="24"/>
        </w:rPr>
        <w:t>self-metamodeling</w:t>
      </w:r>
      <w:r w:rsidR="00065A41" w:rsidRPr="00252DF1">
        <w:rPr>
          <w:rFonts w:ascii="Calibri" w:hAnsi="Calibri" w:cs="Calibri"/>
          <w:sz w:val="24"/>
          <w:szCs w:val="24"/>
        </w:rPr>
        <w:t xml:space="preserve"> by using M2 model grammar</w:t>
      </w:r>
      <w:r w:rsidR="002A70E0">
        <w:rPr>
          <w:rFonts w:ascii="Calibri" w:hAnsi="Calibri" w:cs="Calibri"/>
          <w:sz w:val="24"/>
          <w:szCs w:val="24"/>
        </w:rPr>
        <w:t xml:space="preserve"> to compile facts about data into an output interface</w:t>
      </w:r>
      <w:r w:rsidRPr="00252DF1">
        <w:rPr>
          <w:rFonts w:ascii="Calibri" w:hAnsi="Calibri" w:cs="Calibri"/>
          <w:sz w:val="24"/>
          <w:szCs w:val="24"/>
        </w:rPr>
        <w:t>)</w:t>
      </w:r>
    </w:p>
    <w:p w14:paraId="1E8744AF" w14:textId="600B4BDC" w:rsidR="006D51E7" w:rsidRPr="00252DF1" w:rsidRDefault="006D51E7" w:rsidP="006D51E7">
      <w:pPr>
        <w:rPr>
          <w:rFonts w:ascii="Calibri" w:hAnsi="Calibri" w:cs="Calibri"/>
          <w:sz w:val="24"/>
          <w:szCs w:val="24"/>
        </w:rPr>
      </w:pPr>
      <w:r w:rsidRPr="00252DF1">
        <w:rPr>
          <w:rFonts w:ascii="Calibri" w:hAnsi="Calibri" w:cs="Calibri"/>
          <w:sz w:val="24"/>
          <w:szCs w:val="24"/>
        </w:rPr>
        <w:lastRenderedPageBreak/>
        <w:t>Comment from the author: Knowing something</w:t>
      </w:r>
      <w:r w:rsidR="00102C00" w:rsidRPr="00252DF1">
        <w:rPr>
          <w:rFonts w:ascii="Calibri" w:hAnsi="Calibri" w:cs="Calibri"/>
          <w:sz w:val="24"/>
          <w:szCs w:val="24"/>
        </w:rPr>
        <w:t xml:space="preserve"> or deciding if something is known</w:t>
      </w:r>
      <w:r w:rsidRPr="00252DF1">
        <w:rPr>
          <w:rFonts w:ascii="Calibri" w:hAnsi="Calibri" w:cs="Calibri"/>
          <w:sz w:val="24"/>
          <w:szCs w:val="24"/>
        </w:rPr>
        <w:t xml:space="preserve"> to </w:t>
      </w:r>
      <w:r w:rsidR="00D87723" w:rsidRPr="00252DF1">
        <w:rPr>
          <w:rFonts w:ascii="Calibri" w:hAnsi="Calibri" w:cs="Calibri"/>
          <w:sz w:val="24"/>
          <w:szCs w:val="24"/>
        </w:rPr>
        <w:t xml:space="preserve">a </w:t>
      </w:r>
      <w:r w:rsidR="001A075C" w:rsidRPr="00252DF1">
        <w:rPr>
          <w:rFonts w:ascii="Calibri" w:hAnsi="Calibri" w:cs="Calibri"/>
          <w:sz w:val="24"/>
          <w:szCs w:val="24"/>
        </w:rPr>
        <w:t>probability</w:t>
      </w:r>
      <w:r w:rsidR="00102C00" w:rsidRPr="00252DF1">
        <w:rPr>
          <w:rFonts w:ascii="Calibri" w:hAnsi="Calibri" w:cs="Calibri"/>
          <w:sz w:val="24"/>
          <w:szCs w:val="24"/>
        </w:rPr>
        <w:t xml:space="preserve"> is called dementia</w:t>
      </w:r>
      <w:r w:rsidR="00741833" w:rsidRPr="00252DF1">
        <w:rPr>
          <w:rFonts w:ascii="Calibri" w:hAnsi="Calibri" w:cs="Calibri"/>
          <w:sz w:val="24"/>
          <w:szCs w:val="24"/>
        </w:rPr>
        <w:t xml:space="preserve"> or hallucinations</w:t>
      </w:r>
      <w:r w:rsidR="006E3726" w:rsidRPr="00252DF1">
        <w:rPr>
          <w:rFonts w:ascii="Calibri" w:hAnsi="Calibri" w:cs="Calibri"/>
          <w:sz w:val="24"/>
          <w:szCs w:val="24"/>
        </w:rPr>
        <w:t>,</w:t>
      </w:r>
      <w:r w:rsidR="001A075C" w:rsidRPr="00252DF1">
        <w:rPr>
          <w:rFonts w:ascii="Calibri" w:hAnsi="Calibri" w:cs="Calibri"/>
          <w:sz w:val="24"/>
          <w:szCs w:val="24"/>
        </w:rPr>
        <w:t xml:space="preserve"> failing to self-reflect knowledge</w:t>
      </w:r>
      <w:r w:rsidRPr="00252DF1">
        <w:rPr>
          <w:rFonts w:ascii="Calibri" w:hAnsi="Calibri" w:cs="Calibri"/>
          <w:sz w:val="24"/>
          <w:szCs w:val="24"/>
        </w:rPr>
        <w:t xml:space="preserve"> is called </w:t>
      </w:r>
      <w:r w:rsidR="00102C00" w:rsidRPr="00252DF1">
        <w:rPr>
          <w:rFonts w:ascii="Calibri" w:hAnsi="Calibri" w:cs="Calibri"/>
          <w:sz w:val="24"/>
          <w:szCs w:val="24"/>
        </w:rPr>
        <w:t xml:space="preserve">low </w:t>
      </w:r>
      <w:r w:rsidR="00F171ED" w:rsidRPr="00252DF1">
        <w:rPr>
          <w:rFonts w:ascii="Calibri" w:hAnsi="Calibri" w:cs="Calibri"/>
          <w:sz w:val="24"/>
          <w:szCs w:val="24"/>
        </w:rPr>
        <w:t>self-awareness</w:t>
      </w:r>
      <w:r w:rsidR="001A075C" w:rsidRPr="00252DF1">
        <w:rPr>
          <w:rFonts w:ascii="Calibri" w:hAnsi="Calibri" w:cs="Calibri"/>
          <w:sz w:val="24"/>
          <w:szCs w:val="24"/>
        </w:rPr>
        <w:t>.</w:t>
      </w:r>
      <w:r w:rsidR="00D87723" w:rsidRPr="00252DF1">
        <w:rPr>
          <w:rFonts w:ascii="Calibri" w:hAnsi="Calibri" w:cs="Calibri"/>
          <w:sz w:val="24"/>
          <w:szCs w:val="24"/>
        </w:rPr>
        <w:t xml:space="preserve"> </w:t>
      </w:r>
      <w:r w:rsidR="005475F9" w:rsidRPr="00252DF1">
        <w:rPr>
          <w:rFonts w:ascii="Calibri" w:hAnsi="Calibri" w:cs="Calibri"/>
          <w:sz w:val="24"/>
          <w:szCs w:val="24"/>
        </w:rPr>
        <w:t xml:space="preserve">Splitting knowledge from the process of learning new things is called dogmatism. </w:t>
      </w:r>
      <w:r w:rsidR="007B04B1" w:rsidRPr="00252DF1">
        <w:rPr>
          <w:rFonts w:ascii="Calibri" w:hAnsi="Calibri" w:cs="Calibri"/>
          <w:sz w:val="24"/>
          <w:szCs w:val="24"/>
        </w:rPr>
        <w:t>Failing to adapt to changes may be a form of autism.</w:t>
      </w:r>
      <w:r w:rsidR="00DB2703">
        <w:rPr>
          <w:rFonts w:ascii="Calibri" w:hAnsi="Calibri" w:cs="Calibri"/>
          <w:sz w:val="24"/>
          <w:szCs w:val="24"/>
        </w:rPr>
        <w:t xml:space="preserve"> Falling short in consistence of processing decision making and knowledge is called ADHD.</w:t>
      </w:r>
      <w:r w:rsidR="007B04B1" w:rsidRPr="00252DF1">
        <w:rPr>
          <w:rFonts w:ascii="Calibri" w:hAnsi="Calibri" w:cs="Calibri"/>
          <w:sz w:val="24"/>
          <w:szCs w:val="24"/>
        </w:rPr>
        <w:t xml:space="preserve"> </w:t>
      </w:r>
      <w:r w:rsidR="00637A8B" w:rsidRPr="00252DF1">
        <w:rPr>
          <w:rFonts w:ascii="Calibri" w:hAnsi="Calibri" w:cs="Calibri"/>
          <w:sz w:val="24"/>
          <w:szCs w:val="24"/>
        </w:rPr>
        <w:t>So</w:t>
      </w:r>
      <w:r w:rsidR="00965CBA" w:rsidRPr="00252DF1">
        <w:rPr>
          <w:rFonts w:ascii="Calibri" w:hAnsi="Calibri" w:cs="Calibri"/>
          <w:sz w:val="24"/>
          <w:szCs w:val="24"/>
        </w:rPr>
        <w:t>,</w:t>
      </w:r>
      <w:r w:rsidR="00084E9D" w:rsidRPr="00252DF1">
        <w:rPr>
          <w:rFonts w:ascii="Calibri" w:hAnsi="Calibri" w:cs="Calibri"/>
          <w:sz w:val="24"/>
          <w:szCs w:val="24"/>
        </w:rPr>
        <w:t xml:space="preserve"> in terms of </w:t>
      </w:r>
      <w:r w:rsidR="007F2336" w:rsidRPr="00252DF1">
        <w:rPr>
          <w:rFonts w:ascii="Calibri" w:hAnsi="Calibri" w:cs="Calibri"/>
          <w:sz w:val="24"/>
          <w:szCs w:val="24"/>
        </w:rPr>
        <w:t>computers,</w:t>
      </w:r>
      <w:r w:rsidR="00084E9D" w:rsidRPr="00252DF1">
        <w:rPr>
          <w:rFonts w:ascii="Calibri" w:hAnsi="Calibri" w:cs="Calibri"/>
          <w:sz w:val="24"/>
          <w:szCs w:val="24"/>
        </w:rPr>
        <w:t xml:space="preserve"> it</w:t>
      </w:r>
      <w:r w:rsidR="00637A8B" w:rsidRPr="00252DF1">
        <w:rPr>
          <w:rFonts w:ascii="Calibri" w:hAnsi="Calibri" w:cs="Calibri"/>
          <w:sz w:val="24"/>
          <w:szCs w:val="24"/>
        </w:rPr>
        <w:t xml:space="preserve"> may </w:t>
      </w:r>
      <w:r w:rsidR="008D4153" w:rsidRPr="00252DF1">
        <w:rPr>
          <w:rFonts w:ascii="Calibri" w:hAnsi="Calibri" w:cs="Calibri"/>
          <w:sz w:val="24"/>
          <w:szCs w:val="24"/>
        </w:rPr>
        <w:t>be</w:t>
      </w:r>
      <w:r w:rsidR="00637A8B" w:rsidRPr="00252DF1">
        <w:rPr>
          <w:rFonts w:ascii="Calibri" w:hAnsi="Calibri" w:cs="Calibri"/>
          <w:sz w:val="24"/>
          <w:szCs w:val="24"/>
        </w:rPr>
        <w:t xml:space="preserve"> that LLM </w:t>
      </w:r>
      <w:r w:rsidR="005A19DF" w:rsidRPr="00252DF1">
        <w:rPr>
          <w:rFonts w:ascii="Calibri" w:hAnsi="Calibri" w:cs="Calibri"/>
          <w:sz w:val="24"/>
          <w:szCs w:val="24"/>
        </w:rPr>
        <w:t>systems</w:t>
      </w:r>
      <w:r w:rsidR="00637A8B" w:rsidRPr="00252DF1">
        <w:rPr>
          <w:rFonts w:ascii="Calibri" w:hAnsi="Calibri" w:cs="Calibri"/>
          <w:sz w:val="24"/>
          <w:szCs w:val="24"/>
        </w:rPr>
        <w:t xml:space="preserve"> these days carry many sicknesses in terms of unfulfilled goals and non-available self-development</w:t>
      </w:r>
      <w:r w:rsidR="00681272" w:rsidRPr="00252DF1">
        <w:rPr>
          <w:rFonts w:ascii="Calibri" w:hAnsi="Calibri" w:cs="Calibri"/>
          <w:sz w:val="24"/>
          <w:szCs w:val="24"/>
        </w:rPr>
        <w:t xml:space="preserve"> without</w:t>
      </w:r>
      <w:r w:rsidR="00F72492" w:rsidRPr="00252DF1">
        <w:rPr>
          <w:rFonts w:ascii="Calibri" w:hAnsi="Calibri" w:cs="Calibri"/>
          <w:sz w:val="24"/>
          <w:szCs w:val="24"/>
        </w:rPr>
        <w:t xml:space="preserve"> human</w:t>
      </w:r>
      <w:r w:rsidR="00681272" w:rsidRPr="00252DF1">
        <w:rPr>
          <w:rFonts w:ascii="Calibri" w:hAnsi="Calibri" w:cs="Calibri"/>
          <w:sz w:val="24"/>
          <w:szCs w:val="24"/>
        </w:rPr>
        <w:t xml:space="preserve"> intervention.</w:t>
      </w:r>
      <w:r w:rsidR="00084E9D" w:rsidRPr="00252DF1">
        <w:rPr>
          <w:rFonts w:ascii="Calibri" w:hAnsi="Calibri" w:cs="Calibri"/>
          <w:sz w:val="24"/>
          <w:szCs w:val="24"/>
        </w:rPr>
        <w:t xml:space="preserve"> To introduce human-like learning, we need to introduce human-like processing of data</w:t>
      </w:r>
      <w:r w:rsidR="00C45A39" w:rsidRPr="00252DF1">
        <w:rPr>
          <w:rFonts w:ascii="Calibri" w:hAnsi="Calibri" w:cs="Calibri"/>
          <w:sz w:val="24"/>
          <w:szCs w:val="24"/>
        </w:rPr>
        <w:t xml:space="preserve">, </w:t>
      </w:r>
      <w:r w:rsidR="003D529B" w:rsidRPr="00252DF1">
        <w:rPr>
          <w:rFonts w:ascii="Calibri" w:hAnsi="Calibri" w:cs="Calibri"/>
          <w:sz w:val="24"/>
          <w:szCs w:val="24"/>
        </w:rPr>
        <w:t xml:space="preserve">accessing knowledge </w:t>
      </w:r>
      <w:r w:rsidR="00EF7207" w:rsidRPr="00252DF1">
        <w:rPr>
          <w:rFonts w:ascii="Calibri" w:hAnsi="Calibri" w:cs="Calibri"/>
          <w:sz w:val="24"/>
          <w:szCs w:val="24"/>
        </w:rPr>
        <w:t>deterministically</w:t>
      </w:r>
      <w:r w:rsidR="001A4365" w:rsidRPr="00252DF1">
        <w:rPr>
          <w:rFonts w:ascii="Calibri" w:hAnsi="Calibri" w:cs="Calibri"/>
          <w:sz w:val="24"/>
          <w:szCs w:val="24"/>
        </w:rPr>
        <w:t>, but creating knowledge by interconnection of data</w:t>
      </w:r>
      <w:r w:rsidR="00ED4CC5" w:rsidRPr="00252DF1">
        <w:rPr>
          <w:rFonts w:ascii="Calibri" w:hAnsi="Calibri" w:cs="Calibri"/>
          <w:sz w:val="24"/>
          <w:szCs w:val="24"/>
        </w:rPr>
        <w:t xml:space="preserve"> until an efficient point we chose (virtually deterministic, but</w:t>
      </w:r>
      <w:r w:rsidR="00273FAA" w:rsidRPr="00252DF1">
        <w:rPr>
          <w:rFonts w:ascii="Calibri" w:hAnsi="Calibri" w:cs="Calibri"/>
          <w:sz w:val="24"/>
          <w:szCs w:val="24"/>
        </w:rPr>
        <w:t xml:space="preserve"> terminated in reality).</w:t>
      </w:r>
    </w:p>
    <w:p w14:paraId="14C21865"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Motivation</w:t>
      </w:r>
    </w:p>
    <w:p w14:paraId="1C8C3432" w14:textId="77777777" w:rsidR="00F02E23" w:rsidRDefault="00D07C52">
      <w:pPr>
        <w:rPr>
          <w:rFonts w:ascii="Calibri" w:hAnsi="Calibri" w:cs="Calibri"/>
          <w:sz w:val="24"/>
          <w:szCs w:val="24"/>
        </w:rPr>
      </w:pPr>
      <w:r w:rsidRPr="00252DF1">
        <w:rPr>
          <w:rFonts w:ascii="Calibri" w:hAnsi="Calibri" w:cs="Calibri"/>
          <w:sz w:val="24"/>
          <w:szCs w:val="24"/>
        </w:rPr>
        <w:t xml:space="preserve">Modern AI/analytics pipelines exhibit high redundancy and frequent small range reads. </w:t>
      </w:r>
      <w:r w:rsidR="00172D83" w:rsidRPr="00252DF1">
        <w:rPr>
          <w:rFonts w:ascii="Calibri" w:hAnsi="Calibri" w:cs="Calibri"/>
          <w:sz w:val="24"/>
          <w:szCs w:val="24"/>
        </w:rPr>
        <w:t>Conventional object stores either compress</w:t>
      </w:r>
      <w:r w:rsidR="00DC29C3">
        <w:rPr>
          <w:rFonts w:ascii="Calibri" w:hAnsi="Calibri" w:cs="Calibri"/>
          <w:sz w:val="24"/>
          <w:szCs w:val="24"/>
        </w:rPr>
        <w:t xml:space="preserve"> or store</w:t>
      </w:r>
      <w:r w:rsidR="00172D83" w:rsidRPr="00252DF1">
        <w:rPr>
          <w:rFonts w:ascii="Calibri" w:hAnsi="Calibri" w:cs="Calibri"/>
          <w:sz w:val="24"/>
          <w:szCs w:val="24"/>
        </w:rPr>
        <w:t xml:space="preserve"> whole blobs (hurting </w:t>
      </w:r>
      <w:proofErr w:type="spellStart"/>
      <w:r w:rsidR="00172D83" w:rsidRPr="00252DF1">
        <w:rPr>
          <w:rFonts w:ascii="Calibri" w:hAnsi="Calibri" w:cs="Calibri"/>
          <w:sz w:val="24"/>
          <w:szCs w:val="24"/>
        </w:rPr>
        <w:t>seekability</w:t>
      </w:r>
      <w:proofErr w:type="spellEnd"/>
      <w:r w:rsidR="00172D83" w:rsidRPr="00252DF1">
        <w:rPr>
          <w:rFonts w:ascii="Calibri" w:hAnsi="Calibri" w:cs="Calibri"/>
          <w:sz w:val="24"/>
          <w:szCs w:val="24"/>
        </w:rPr>
        <w:t>) or deduplicate coarsely (losing edit</w:t>
      </w:r>
      <w:r w:rsidR="00172D83" w:rsidRPr="00252DF1">
        <w:rPr>
          <w:rFonts w:ascii="Calibri" w:hAnsi="Calibri" w:cs="Calibri"/>
          <w:sz w:val="24"/>
          <w:szCs w:val="24"/>
        </w:rPr>
        <w:noBreakHyphen/>
        <w:t xml:space="preserve">locality). </w:t>
      </w:r>
      <w:r w:rsidR="00983CA1" w:rsidRPr="00252DF1">
        <w:rPr>
          <w:rFonts w:ascii="Calibri" w:hAnsi="Calibri" w:cs="Calibri"/>
          <w:sz w:val="24"/>
          <w:szCs w:val="24"/>
        </w:rPr>
        <w:t>Learning and training AI models is mostly still a</w:t>
      </w:r>
      <w:r w:rsidRPr="00252DF1">
        <w:rPr>
          <w:rFonts w:ascii="Calibri" w:hAnsi="Calibri" w:cs="Calibri"/>
          <w:sz w:val="24"/>
          <w:szCs w:val="24"/>
        </w:rPr>
        <w:t xml:space="preserve"> </w:t>
      </w:r>
      <w:r w:rsidR="00983CA1" w:rsidRPr="00252DF1">
        <w:rPr>
          <w:rFonts w:ascii="Calibri" w:hAnsi="Calibri" w:cs="Calibri"/>
          <w:sz w:val="24"/>
          <w:szCs w:val="24"/>
        </w:rPr>
        <w:t>costly manual task. Learning, training, storing and gathering data are still split disciplines</w:t>
      </w:r>
      <w:r w:rsidR="00A14D25">
        <w:rPr>
          <w:rFonts w:ascii="Calibri" w:hAnsi="Calibri" w:cs="Calibri"/>
          <w:sz w:val="24"/>
          <w:szCs w:val="24"/>
        </w:rPr>
        <w:t xml:space="preserve"> with a united neural network model as a united outcome, it’s not the other way around</w:t>
      </w:r>
      <w:r w:rsidR="00983CA1" w:rsidRPr="00252DF1">
        <w:rPr>
          <w:rFonts w:ascii="Calibri" w:hAnsi="Calibri" w:cs="Calibri"/>
          <w:sz w:val="24"/>
          <w:szCs w:val="24"/>
        </w:rPr>
        <w:t xml:space="preserve">. </w:t>
      </w:r>
      <w:r w:rsidR="00364425" w:rsidRPr="00252DF1">
        <w:rPr>
          <w:rFonts w:ascii="Calibri" w:hAnsi="Calibri" w:cs="Calibri"/>
          <w:sz w:val="24"/>
          <w:szCs w:val="24"/>
        </w:rPr>
        <w:t xml:space="preserve">This project proposes </w:t>
      </w:r>
      <w:proofErr w:type="spellStart"/>
      <w:r w:rsidR="00364425" w:rsidRPr="00252DF1">
        <w:rPr>
          <w:rFonts w:ascii="Calibri" w:hAnsi="Calibri" w:cs="Calibri"/>
          <w:b/>
          <w:bCs/>
          <w:sz w:val="24"/>
          <w:szCs w:val="24"/>
        </w:rPr>
        <w:t>Eigentokens</w:t>
      </w:r>
      <w:proofErr w:type="spellEnd"/>
      <w:r w:rsidR="00364425" w:rsidRPr="00252DF1">
        <w:rPr>
          <w:rFonts w:ascii="Calibri" w:hAnsi="Calibri" w:cs="Calibri"/>
          <w:sz w:val="24"/>
          <w:szCs w:val="24"/>
        </w:rPr>
        <w:t>—storage</w:t>
      </w:r>
      <w:r w:rsidR="00364425" w:rsidRPr="00252DF1">
        <w:rPr>
          <w:rFonts w:ascii="Calibri" w:hAnsi="Calibri" w:cs="Calibri"/>
          <w:sz w:val="24"/>
          <w:szCs w:val="24"/>
        </w:rPr>
        <w:noBreakHyphen/>
        <w:t>internal grammar tokens</w:t>
      </w:r>
      <w:r w:rsidR="0026568B" w:rsidRPr="00252DF1">
        <w:rPr>
          <w:rFonts w:ascii="Calibri" w:hAnsi="Calibri" w:cs="Calibri"/>
          <w:sz w:val="24"/>
          <w:szCs w:val="24"/>
        </w:rPr>
        <w:t xml:space="preserve">, </w:t>
      </w:r>
      <w:proofErr w:type="spellStart"/>
      <w:r w:rsidR="0026568B" w:rsidRPr="00252DF1">
        <w:rPr>
          <w:rFonts w:ascii="Calibri" w:hAnsi="Calibri" w:cs="Calibri"/>
          <w:sz w:val="24"/>
          <w:szCs w:val="24"/>
        </w:rPr>
        <w:t>layed</w:t>
      </w:r>
      <w:proofErr w:type="spellEnd"/>
      <w:r w:rsidR="0026568B" w:rsidRPr="00252DF1">
        <w:rPr>
          <w:rFonts w:ascii="Calibri" w:hAnsi="Calibri" w:cs="Calibri"/>
          <w:sz w:val="24"/>
          <w:szCs w:val="24"/>
        </w:rPr>
        <w:t xml:space="preserve"> out as byte</w:t>
      </w:r>
      <w:r w:rsidR="00B67705">
        <w:rPr>
          <w:rFonts w:ascii="Calibri" w:hAnsi="Calibri" w:cs="Calibri"/>
          <w:sz w:val="24"/>
          <w:szCs w:val="24"/>
        </w:rPr>
        <w:t xml:space="preserve"> (or even</w:t>
      </w:r>
      <w:r w:rsidR="00EC0236">
        <w:rPr>
          <w:rFonts w:ascii="Calibri" w:hAnsi="Calibri" w:cs="Calibri"/>
          <w:sz w:val="24"/>
          <w:szCs w:val="24"/>
        </w:rPr>
        <w:t xml:space="preserve"> custom</w:t>
      </w:r>
      <w:r w:rsidR="00B67705">
        <w:rPr>
          <w:rFonts w:ascii="Calibri" w:hAnsi="Calibri" w:cs="Calibri"/>
          <w:sz w:val="24"/>
          <w:szCs w:val="24"/>
        </w:rPr>
        <w:t xml:space="preserve"> bit)</w:t>
      </w:r>
      <w:r w:rsidR="0026568B" w:rsidRPr="00252DF1">
        <w:rPr>
          <w:rFonts w:ascii="Calibri" w:hAnsi="Calibri" w:cs="Calibri"/>
          <w:sz w:val="24"/>
          <w:szCs w:val="24"/>
        </w:rPr>
        <w:t xml:space="preserve"> fragments,</w:t>
      </w:r>
      <w:r w:rsidR="00364425" w:rsidRPr="00252DF1">
        <w:rPr>
          <w:rFonts w:ascii="Calibri" w:hAnsi="Calibri" w:cs="Calibri"/>
          <w:sz w:val="24"/>
          <w:szCs w:val="24"/>
        </w:rPr>
        <w:t xml:space="preserve"> that reorganize similar byte snippets into a non</w:t>
      </w:r>
      <w:r w:rsidR="00364425" w:rsidRPr="00252DF1">
        <w:rPr>
          <w:rFonts w:ascii="Calibri" w:hAnsi="Calibri" w:cs="Calibri"/>
          <w:sz w:val="24"/>
          <w:szCs w:val="24"/>
        </w:rPr>
        <w:noBreakHyphen/>
        <w:t xml:space="preserve">strict B+ forest. Incoming objects are asynchronously </w:t>
      </w:r>
      <w:r w:rsidR="00740BA1">
        <w:rPr>
          <w:rFonts w:ascii="Calibri" w:hAnsi="Calibri" w:cs="Calibri"/>
          <w:sz w:val="24"/>
          <w:szCs w:val="24"/>
        </w:rPr>
        <w:t xml:space="preserve">(or on demand synchronously) </w:t>
      </w:r>
      <w:r w:rsidR="00364425" w:rsidRPr="00252DF1">
        <w:rPr>
          <w:rFonts w:ascii="Calibri" w:hAnsi="Calibri" w:cs="Calibri"/>
          <w:sz w:val="24"/>
          <w:szCs w:val="24"/>
        </w:rPr>
        <w:t>inline</w:t>
      </w:r>
      <w:r w:rsidR="00740BA1">
        <w:rPr>
          <w:rFonts w:ascii="Calibri" w:hAnsi="Calibri" w:cs="Calibri"/>
          <w:sz w:val="24"/>
          <w:szCs w:val="24"/>
        </w:rPr>
        <w:t xml:space="preserve"> grammar-analyzed or</w:t>
      </w:r>
      <w:r w:rsidR="00364425" w:rsidRPr="00252DF1">
        <w:rPr>
          <w:rFonts w:ascii="Calibri" w:hAnsi="Calibri" w:cs="Calibri"/>
          <w:sz w:val="24"/>
          <w:szCs w:val="24"/>
        </w:rPr>
        <w:t xml:space="preserve"> deduplicated and </w:t>
      </w:r>
      <w:r w:rsidR="00740BA1">
        <w:rPr>
          <w:rFonts w:ascii="Calibri" w:hAnsi="Calibri" w:cs="Calibri"/>
          <w:sz w:val="24"/>
          <w:szCs w:val="24"/>
        </w:rPr>
        <w:t xml:space="preserve">optionally </w:t>
      </w:r>
      <w:proofErr w:type="spellStart"/>
      <w:r w:rsidR="00364425" w:rsidRPr="00252DF1">
        <w:rPr>
          <w:rFonts w:ascii="Calibri" w:hAnsi="Calibri" w:cs="Calibri"/>
          <w:sz w:val="24"/>
          <w:szCs w:val="24"/>
        </w:rPr>
        <w:t>losslessly</w:t>
      </w:r>
      <w:proofErr w:type="spellEnd"/>
      <w:r w:rsidR="00364425" w:rsidRPr="00252DF1">
        <w:rPr>
          <w:rFonts w:ascii="Calibri" w:hAnsi="Calibri" w:cs="Calibri"/>
          <w:sz w:val="24"/>
          <w:szCs w:val="24"/>
        </w:rPr>
        <w:t xml:space="preserve"> compressed; similar snippets are arranged into grammar productions that remind us of </w:t>
      </w:r>
      <w:r w:rsidR="00740BA1">
        <w:rPr>
          <w:rFonts w:ascii="Calibri" w:hAnsi="Calibri" w:cs="Calibri"/>
          <w:sz w:val="24"/>
          <w:szCs w:val="24"/>
        </w:rPr>
        <w:t>E</w:t>
      </w:r>
      <w:r w:rsidR="00364425" w:rsidRPr="00252DF1">
        <w:rPr>
          <w:rFonts w:ascii="Calibri" w:hAnsi="Calibri" w:cs="Calibri"/>
          <w:sz w:val="24"/>
          <w:szCs w:val="24"/>
        </w:rPr>
        <w:t>igenvector production and mathematical matrix reproducibility.</w:t>
      </w:r>
      <w:r w:rsidR="00740BA1">
        <w:rPr>
          <w:rFonts w:ascii="Calibri" w:hAnsi="Calibri" w:cs="Calibri"/>
          <w:sz w:val="24"/>
          <w:szCs w:val="24"/>
        </w:rPr>
        <w:t xml:space="preserve"> At their core they </w:t>
      </w:r>
      <w:r w:rsidR="00332089">
        <w:rPr>
          <w:rFonts w:ascii="Calibri" w:hAnsi="Calibri" w:cs="Calibri"/>
          <w:sz w:val="24"/>
          <w:szCs w:val="24"/>
        </w:rPr>
        <w:t>consist</w:t>
      </w:r>
      <w:r w:rsidR="00740BA1">
        <w:rPr>
          <w:rFonts w:ascii="Calibri" w:hAnsi="Calibri" w:cs="Calibri"/>
          <w:sz w:val="24"/>
          <w:szCs w:val="24"/>
        </w:rPr>
        <w:t xml:space="preserve"> of at least one of the parts program/interpretation and data/information that </w:t>
      </w:r>
      <w:r w:rsidR="00BB7228">
        <w:rPr>
          <w:rFonts w:ascii="Calibri" w:hAnsi="Calibri" w:cs="Calibri"/>
          <w:sz w:val="24"/>
          <w:szCs w:val="24"/>
        </w:rPr>
        <w:t>deliver</w:t>
      </w:r>
      <w:r w:rsidR="00740BA1">
        <w:rPr>
          <w:rFonts w:ascii="Calibri" w:hAnsi="Calibri" w:cs="Calibri"/>
          <w:sz w:val="24"/>
          <w:szCs w:val="24"/>
        </w:rPr>
        <w:t xml:space="preserve"> any such as a compiled interpretable string of a concept, structured data, control flow, arithmetic description.</w:t>
      </w:r>
      <w:r w:rsidR="00443F19" w:rsidRPr="00252DF1">
        <w:rPr>
          <w:rFonts w:ascii="Calibri" w:hAnsi="Calibri" w:cs="Calibri"/>
          <w:sz w:val="24"/>
          <w:szCs w:val="24"/>
        </w:rPr>
        <w:t xml:space="preserve"> </w:t>
      </w: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reorganize similar byte fragments into grammar productions and lays them out as a non</w:t>
      </w:r>
      <w:r w:rsidRPr="00252DF1">
        <w:rPr>
          <w:rFonts w:ascii="Cambria Math" w:hAnsi="Cambria Math" w:cs="Cambria Math"/>
          <w:sz w:val="24"/>
          <w:szCs w:val="24"/>
        </w:rPr>
        <w:t>‑</w:t>
      </w:r>
      <w:r w:rsidRPr="00252DF1">
        <w:rPr>
          <w:rFonts w:ascii="Calibri" w:hAnsi="Calibri" w:cs="Calibri"/>
          <w:sz w:val="24"/>
          <w:szCs w:val="24"/>
        </w:rPr>
        <w:t>strict B+ forest, enabling token</w:t>
      </w:r>
      <w:r w:rsidRPr="00252DF1">
        <w:rPr>
          <w:rFonts w:ascii="Cambria Math" w:hAnsi="Cambria Math" w:cs="Cambria Math"/>
          <w:sz w:val="24"/>
          <w:szCs w:val="24"/>
        </w:rPr>
        <w:t>‑</w:t>
      </w:r>
      <w:r w:rsidRPr="00252DF1">
        <w:rPr>
          <w:rFonts w:ascii="Calibri" w:hAnsi="Calibri" w:cs="Calibri"/>
          <w:sz w:val="24"/>
          <w:szCs w:val="24"/>
        </w:rPr>
        <w:t>aligned range reads without full rehydration.</w:t>
      </w:r>
      <w:r w:rsidR="00BB7228">
        <w:rPr>
          <w:rFonts w:ascii="Calibri" w:hAnsi="Calibri" w:cs="Calibri"/>
          <w:sz w:val="24"/>
          <w:szCs w:val="24"/>
        </w:rPr>
        <w:t xml:space="preserve"> Each of these B+-Trees defines a structured way of data string </w:t>
      </w:r>
      <w:proofErr w:type="spellStart"/>
      <w:r w:rsidR="00385F7A">
        <w:rPr>
          <w:rFonts w:ascii="Calibri" w:hAnsi="Calibri" w:cs="Calibri"/>
          <w:sz w:val="24"/>
          <w:szCs w:val="24"/>
        </w:rPr>
        <w:t>Eigentoken</w:t>
      </w:r>
      <w:proofErr w:type="spellEnd"/>
      <w:r w:rsidR="00385F7A">
        <w:rPr>
          <w:rFonts w:ascii="Calibri" w:hAnsi="Calibri" w:cs="Calibri"/>
          <w:sz w:val="24"/>
          <w:szCs w:val="24"/>
        </w:rPr>
        <w:t>-</w:t>
      </w:r>
      <w:r w:rsidR="00BB7228">
        <w:rPr>
          <w:rFonts w:ascii="Calibri" w:hAnsi="Calibri" w:cs="Calibri"/>
          <w:sz w:val="24"/>
          <w:szCs w:val="24"/>
        </w:rPr>
        <w:t xml:space="preserve">objects, defining concepts to retrieve an output data result from a defined set of </w:t>
      </w:r>
      <w:r w:rsidR="009D6A04">
        <w:rPr>
          <w:rFonts w:ascii="Calibri" w:hAnsi="Calibri" w:cs="Calibri"/>
          <w:sz w:val="24"/>
          <w:szCs w:val="24"/>
        </w:rPr>
        <w:t xml:space="preserve">just data or </w:t>
      </w:r>
      <w:r w:rsidR="00BB7228">
        <w:rPr>
          <w:rFonts w:ascii="Calibri" w:hAnsi="Calibri" w:cs="Calibri"/>
          <w:sz w:val="24"/>
          <w:szCs w:val="24"/>
        </w:rPr>
        <w:t xml:space="preserve">available other </w:t>
      </w:r>
      <w:proofErr w:type="spellStart"/>
      <w:r w:rsidR="00BB7228">
        <w:rPr>
          <w:rFonts w:ascii="Calibri" w:hAnsi="Calibri" w:cs="Calibri"/>
          <w:sz w:val="24"/>
          <w:szCs w:val="24"/>
        </w:rPr>
        <w:t>Eigentokens</w:t>
      </w:r>
      <w:proofErr w:type="spellEnd"/>
      <w:r w:rsidR="00BB7228">
        <w:rPr>
          <w:rFonts w:ascii="Calibri" w:hAnsi="Calibri" w:cs="Calibri"/>
          <w:sz w:val="24"/>
          <w:szCs w:val="24"/>
        </w:rPr>
        <w:t xml:space="preserve"> within the data forest.</w:t>
      </w:r>
    </w:p>
    <w:p w14:paraId="4FD8860E" w14:textId="569DFAD8" w:rsidR="009B3300" w:rsidRPr="00252DF1" w:rsidRDefault="00F02E23">
      <w:pPr>
        <w:rPr>
          <w:rFonts w:ascii="Calibri" w:hAnsi="Calibri" w:cs="Calibri"/>
          <w:sz w:val="24"/>
          <w:szCs w:val="24"/>
        </w:rPr>
      </w:pPr>
      <w:r>
        <w:rPr>
          <w:rFonts w:ascii="Calibri" w:hAnsi="Calibri" w:cs="Calibri"/>
          <w:sz w:val="24"/>
          <w:szCs w:val="24"/>
        </w:rPr>
        <w:t xml:space="preserve">In this world, </w:t>
      </w:r>
      <w:r w:rsidR="0069402E" w:rsidRPr="00252DF1">
        <w:rPr>
          <w:rFonts w:ascii="Calibri" w:hAnsi="Calibri" w:cs="Calibri"/>
          <w:sz w:val="24"/>
          <w:szCs w:val="24"/>
        </w:rPr>
        <w:t>Tokens are not linguistic words, but arbitrary byte</w:t>
      </w:r>
      <w:r w:rsidR="0069402E" w:rsidRPr="00252DF1">
        <w:rPr>
          <w:rFonts w:ascii="Calibri" w:hAnsi="Calibri" w:cs="Calibri"/>
          <w:sz w:val="24"/>
          <w:szCs w:val="24"/>
        </w:rPr>
        <w:noBreakHyphen/>
        <w:t>stream segments constructed heuristically due to storage</w:t>
      </w:r>
      <w:r w:rsidR="0069402E" w:rsidRPr="00252DF1">
        <w:rPr>
          <w:rFonts w:ascii="Calibri" w:hAnsi="Calibri" w:cs="Calibri"/>
          <w:sz w:val="24"/>
          <w:szCs w:val="24"/>
        </w:rPr>
        <w:noBreakHyphen/>
        <w:t>level pressures (</w:t>
      </w:r>
      <w:r w:rsidR="00E60CE9">
        <w:rPr>
          <w:rFonts w:ascii="Calibri" w:hAnsi="Calibri" w:cs="Calibri"/>
          <w:sz w:val="24"/>
          <w:szCs w:val="24"/>
        </w:rPr>
        <w:t xml:space="preserve">looping grammar productions, </w:t>
      </w:r>
      <w:proofErr w:type="spellStart"/>
      <w:r w:rsidR="0069402E" w:rsidRPr="00252DF1">
        <w:rPr>
          <w:rFonts w:ascii="Calibri" w:hAnsi="Calibri" w:cs="Calibri"/>
          <w:sz w:val="24"/>
          <w:szCs w:val="24"/>
        </w:rPr>
        <w:t>dedup</w:t>
      </w:r>
      <w:proofErr w:type="spellEnd"/>
      <w:r w:rsidR="0069402E" w:rsidRPr="00252DF1">
        <w:rPr>
          <w:rFonts w:ascii="Calibri" w:hAnsi="Calibri" w:cs="Calibri"/>
          <w:sz w:val="24"/>
          <w:szCs w:val="24"/>
        </w:rPr>
        <w:t xml:space="preserve"> boundaries, range I/O).</w:t>
      </w:r>
      <w:r w:rsidR="00D07C52" w:rsidRPr="00252DF1">
        <w:rPr>
          <w:rFonts w:ascii="Calibri" w:hAnsi="Calibri" w:cs="Calibri"/>
          <w:sz w:val="24"/>
          <w:szCs w:val="24"/>
        </w:rPr>
        <w:t xml:space="preserve"> Externally, an S3/KV facade exposes objects and </w:t>
      </w:r>
      <w:r w:rsidR="00B17F90" w:rsidRPr="00252DF1">
        <w:rPr>
          <w:rFonts w:ascii="Calibri" w:hAnsi="Calibri" w:cs="Calibri"/>
          <w:sz w:val="24"/>
          <w:szCs w:val="24"/>
        </w:rPr>
        <w:t>fingerprints,</w:t>
      </w:r>
      <w:r w:rsidR="00A95051">
        <w:rPr>
          <w:rFonts w:ascii="Calibri" w:hAnsi="Calibri" w:cs="Calibri"/>
          <w:sz w:val="24"/>
          <w:szCs w:val="24"/>
        </w:rPr>
        <w:t xml:space="preserve"> and an AI analysis interface enables us to interpret data changes, grammar/knowledge connections and statistics of topics. Since we can only store data with S3, the AI interface also enables us to set rules and configurations to each B+-Tree, that </w:t>
      </w:r>
      <w:r w:rsidR="00C55107">
        <w:rPr>
          <w:rFonts w:ascii="Calibri" w:hAnsi="Calibri" w:cs="Calibri"/>
          <w:sz w:val="24"/>
          <w:szCs w:val="24"/>
        </w:rPr>
        <w:t>holds several</w:t>
      </w:r>
      <w:r w:rsidR="00A95051">
        <w:rPr>
          <w:rFonts w:ascii="Calibri" w:hAnsi="Calibri" w:cs="Calibri"/>
          <w:sz w:val="24"/>
          <w:szCs w:val="24"/>
        </w:rPr>
        <w:t xml:space="preserve"> “model bucket</w:t>
      </w:r>
      <w:r w:rsidR="00C55107">
        <w:rPr>
          <w:rFonts w:ascii="Calibri" w:hAnsi="Calibri" w:cs="Calibri"/>
          <w:sz w:val="24"/>
          <w:szCs w:val="24"/>
        </w:rPr>
        <w:t>s</w:t>
      </w:r>
      <w:r w:rsidR="00A95051">
        <w:rPr>
          <w:rFonts w:ascii="Calibri" w:hAnsi="Calibri" w:cs="Calibri"/>
          <w:sz w:val="24"/>
          <w:szCs w:val="24"/>
        </w:rPr>
        <w:t>”</w:t>
      </w:r>
      <w:r w:rsidR="00D07C52" w:rsidRPr="00252DF1">
        <w:rPr>
          <w:rFonts w:ascii="Calibri" w:hAnsi="Calibri" w:cs="Calibri"/>
          <w:sz w:val="24"/>
          <w:szCs w:val="24"/>
        </w:rPr>
        <w:t>. The aim is to reduce storage and I/O costs without sacrificing random</w:t>
      </w:r>
      <w:r w:rsidR="00D07C52" w:rsidRPr="00252DF1">
        <w:rPr>
          <w:rFonts w:ascii="Cambria Math" w:hAnsi="Cambria Math" w:cs="Cambria Math"/>
          <w:sz w:val="24"/>
          <w:szCs w:val="24"/>
        </w:rPr>
        <w:t>‑</w:t>
      </w:r>
      <w:r w:rsidR="00D07C52" w:rsidRPr="00252DF1">
        <w:rPr>
          <w:rFonts w:ascii="Calibri" w:hAnsi="Calibri" w:cs="Calibri"/>
          <w:sz w:val="24"/>
          <w:szCs w:val="24"/>
        </w:rPr>
        <w:t>access latency or operational simplicity</w:t>
      </w:r>
      <w:r w:rsidR="007153BD">
        <w:rPr>
          <w:rFonts w:ascii="Calibri" w:hAnsi="Calibri" w:cs="Calibri"/>
          <w:sz w:val="24"/>
          <w:szCs w:val="24"/>
        </w:rPr>
        <w:t xml:space="preserve">, while building a programming language including a self-reflective metamodel compiler to produce LLM </w:t>
      </w:r>
      <w:r w:rsidR="007153BD">
        <w:rPr>
          <w:rFonts w:ascii="Calibri" w:hAnsi="Calibri" w:cs="Calibri"/>
          <w:sz w:val="24"/>
          <w:szCs w:val="24"/>
        </w:rPr>
        <w:lastRenderedPageBreak/>
        <w:t>models as assembled output</w:t>
      </w:r>
      <w:r w:rsidR="00D07C52" w:rsidRPr="00252DF1">
        <w:rPr>
          <w:rFonts w:ascii="Calibri" w:hAnsi="Calibri" w:cs="Calibri"/>
          <w:sz w:val="24"/>
          <w:szCs w:val="24"/>
        </w:rPr>
        <w:t>.</w:t>
      </w:r>
      <w:r w:rsidR="00837339" w:rsidRPr="00252DF1">
        <w:rPr>
          <w:rFonts w:ascii="Calibri" w:hAnsi="Calibri" w:cs="Calibri"/>
          <w:sz w:val="24"/>
          <w:szCs w:val="24"/>
        </w:rPr>
        <w:t xml:space="preserve"> The target of organizing storage in this way</w:t>
      </w:r>
      <w:r w:rsidR="00F54FF9">
        <w:rPr>
          <w:rFonts w:ascii="Calibri" w:hAnsi="Calibri" w:cs="Calibri"/>
          <w:sz w:val="24"/>
          <w:szCs w:val="24"/>
        </w:rPr>
        <w:t>,</w:t>
      </w:r>
      <w:r w:rsidR="00695BCD" w:rsidRPr="00252DF1">
        <w:rPr>
          <w:rFonts w:ascii="Calibri" w:hAnsi="Calibri" w:cs="Calibri"/>
          <w:sz w:val="24"/>
          <w:szCs w:val="24"/>
        </w:rPr>
        <w:t xml:space="preserve"> is saving storage, while making the storage become</w:t>
      </w:r>
      <w:r w:rsidR="00F54FF9">
        <w:rPr>
          <w:rFonts w:ascii="Calibri" w:hAnsi="Calibri" w:cs="Calibri"/>
          <w:sz w:val="24"/>
          <w:szCs w:val="24"/>
        </w:rPr>
        <w:t xml:space="preserve"> the grammar itself and</w:t>
      </w:r>
      <w:r w:rsidR="00695BCD" w:rsidRPr="00252DF1">
        <w:rPr>
          <w:rFonts w:ascii="Calibri" w:hAnsi="Calibri" w:cs="Calibri"/>
          <w:sz w:val="24"/>
          <w:szCs w:val="24"/>
        </w:rPr>
        <w:t xml:space="preserve"> the</w:t>
      </w:r>
      <w:r w:rsidR="002C390B">
        <w:rPr>
          <w:rFonts w:ascii="Calibri" w:hAnsi="Calibri" w:cs="Calibri"/>
          <w:sz w:val="24"/>
          <w:szCs w:val="24"/>
        </w:rPr>
        <w:t xml:space="preserve"> assembling ground for</w:t>
      </w:r>
      <w:r w:rsidR="00340D8A" w:rsidRPr="00252DF1">
        <w:rPr>
          <w:rFonts w:ascii="Calibri" w:hAnsi="Calibri" w:cs="Calibri"/>
          <w:sz w:val="24"/>
          <w:szCs w:val="24"/>
        </w:rPr>
        <w:t xml:space="preserve"> poly-time omni-model</w:t>
      </w:r>
      <w:r w:rsidR="00E707E8">
        <w:rPr>
          <w:rFonts w:ascii="Calibri" w:hAnsi="Calibri" w:cs="Calibri"/>
          <w:sz w:val="24"/>
          <w:szCs w:val="24"/>
        </w:rPr>
        <w:t>s</w:t>
      </w:r>
      <w:r w:rsidR="00340D8A" w:rsidRPr="00252DF1">
        <w:rPr>
          <w:rFonts w:ascii="Calibri" w:hAnsi="Calibri" w:cs="Calibri"/>
          <w:sz w:val="24"/>
          <w:szCs w:val="24"/>
        </w:rPr>
        <w:t>.</w:t>
      </w:r>
      <w:r w:rsidR="00307D10" w:rsidRPr="00252DF1">
        <w:rPr>
          <w:rFonts w:ascii="Calibri" w:hAnsi="Calibri" w:cs="Calibri"/>
          <w:sz w:val="24"/>
          <w:szCs w:val="24"/>
        </w:rPr>
        <w:t xml:space="preserve"> The aim is to reduce storage and I/O costs for LLM processing</w:t>
      </w:r>
      <w:r w:rsidR="00A95051">
        <w:rPr>
          <w:rFonts w:ascii="Calibri" w:hAnsi="Calibri" w:cs="Calibri"/>
          <w:sz w:val="24"/>
          <w:szCs w:val="24"/>
        </w:rPr>
        <w:t xml:space="preserve"> and LLM model creation effort</w:t>
      </w:r>
      <w:r w:rsidR="00307D10" w:rsidRPr="00252DF1">
        <w:rPr>
          <w:rFonts w:ascii="Calibri" w:hAnsi="Calibri" w:cs="Calibri"/>
          <w:sz w:val="24"/>
          <w:szCs w:val="24"/>
        </w:rPr>
        <w:t>, without sacrificing random</w:t>
      </w:r>
      <w:r w:rsidR="00307D10" w:rsidRPr="00252DF1">
        <w:rPr>
          <w:rFonts w:ascii="Calibri" w:hAnsi="Calibri" w:cs="Calibri"/>
          <w:sz w:val="24"/>
          <w:szCs w:val="24"/>
        </w:rPr>
        <w:noBreakHyphen/>
        <w:t>access latency or operational simplicity.</w:t>
      </w:r>
    </w:p>
    <w:p w14:paraId="752E9D4D" w14:textId="4297E52A" w:rsidR="008027E5" w:rsidRDefault="00D0311C">
      <w:pPr>
        <w:rPr>
          <w:rFonts w:ascii="Calibri" w:hAnsi="Calibri" w:cs="Calibri"/>
          <w:sz w:val="24"/>
          <w:szCs w:val="24"/>
        </w:rPr>
      </w:pPr>
      <w:r w:rsidRPr="00252DF1">
        <w:rPr>
          <w:rFonts w:ascii="Calibri" w:hAnsi="Calibri" w:cs="Calibri"/>
          <w:sz w:val="24"/>
          <w:szCs w:val="24"/>
        </w:rPr>
        <w:t>We have</w:t>
      </w:r>
      <w:r w:rsidR="00837339" w:rsidRPr="00252DF1">
        <w:rPr>
          <w:rFonts w:ascii="Calibri" w:hAnsi="Calibri" w:cs="Calibri"/>
          <w:sz w:val="24"/>
          <w:szCs w:val="24"/>
        </w:rPr>
        <w:t xml:space="preserve"> observ</w:t>
      </w:r>
      <w:r w:rsidRPr="00252DF1">
        <w:rPr>
          <w:rFonts w:ascii="Calibri" w:hAnsi="Calibri" w:cs="Calibri"/>
          <w:sz w:val="24"/>
          <w:szCs w:val="24"/>
        </w:rPr>
        <w:t>ed within ourselves</w:t>
      </w:r>
      <w:r w:rsidR="00A913AE" w:rsidRPr="00252DF1">
        <w:rPr>
          <w:rFonts w:ascii="Calibri" w:hAnsi="Calibri" w:cs="Calibri"/>
          <w:sz w:val="24"/>
          <w:szCs w:val="24"/>
        </w:rPr>
        <w:t>,</w:t>
      </w:r>
      <w:r w:rsidR="00837339" w:rsidRPr="00252DF1">
        <w:rPr>
          <w:rFonts w:ascii="Calibri" w:hAnsi="Calibri" w:cs="Calibri"/>
          <w:sz w:val="24"/>
          <w:szCs w:val="24"/>
        </w:rPr>
        <w:t xml:space="preserve"> that </w:t>
      </w:r>
      <w:r w:rsidR="00FB33B2" w:rsidRPr="00252DF1">
        <w:rPr>
          <w:rFonts w:ascii="Calibri" w:hAnsi="Calibri" w:cs="Calibri"/>
          <w:sz w:val="24"/>
          <w:szCs w:val="24"/>
        </w:rPr>
        <w:t>humans’</w:t>
      </w:r>
      <w:r w:rsidR="00837339" w:rsidRPr="00252DF1">
        <w:rPr>
          <w:rFonts w:ascii="Calibri" w:hAnsi="Calibri" w:cs="Calibri"/>
          <w:sz w:val="24"/>
          <w:szCs w:val="24"/>
        </w:rPr>
        <w:t xml:space="preserve"> intelligence is based on learning sequential tasks and recombining them </w:t>
      </w:r>
      <w:r w:rsidR="00110794" w:rsidRPr="00252DF1">
        <w:rPr>
          <w:rFonts w:ascii="Calibri" w:hAnsi="Calibri" w:cs="Calibri"/>
          <w:sz w:val="24"/>
          <w:szCs w:val="24"/>
        </w:rPr>
        <w:t>recursively by ordering multiple experiences as single blocks or groups of experiences, while base data is interpreted from different perspectives.</w:t>
      </w:r>
      <w:r w:rsidR="00F170CC" w:rsidRPr="00252DF1">
        <w:rPr>
          <w:rFonts w:ascii="Calibri" w:hAnsi="Calibri" w:cs="Calibri"/>
          <w:sz w:val="24"/>
          <w:szCs w:val="24"/>
        </w:rPr>
        <w:t xml:space="preserve"> Forming our knowledge is a modular process, therefore learning itself as a concept should be.</w:t>
      </w:r>
      <w:r w:rsidR="005C5ECB" w:rsidRPr="00252DF1">
        <w:rPr>
          <w:rFonts w:ascii="Calibri" w:hAnsi="Calibri" w:cs="Calibri"/>
          <w:sz w:val="24"/>
          <w:szCs w:val="24"/>
        </w:rPr>
        <w:t xml:space="preserve"> Evolving AI technologies into a modular science is a breakpoint</w:t>
      </w:r>
      <w:r w:rsidR="0028087B" w:rsidRPr="00252DF1">
        <w:rPr>
          <w:rFonts w:ascii="Calibri" w:hAnsi="Calibri" w:cs="Calibri"/>
          <w:sz w:val="24"/>
          <w:szCs w:val="24"/>
        </w:rPr>
        <w:t xml:space="preserve"> software engineering already has seen.</w:t>
      </w:r>
      <w:r w:rsidR="00D42220" w:rsidRPr="00252DF1">
        <w:rPr>
          <w:rFonts w:ascii="Calibri" w:hAnsi="Calibri" w:cs="Calibri"/>
          <w:sz w:val="24"/>
          <w:szCs w:val="24"/>
        </w:rPr>
        <w:t xml:space="preserve"> In the result</w:t>
      </w:r>
      <w:r w:rsidR="00CD4009">
        <w:rPr>
          <w:rFonts w:ascii="Calibri" w:hAnsi="Calibri" w:cs="Calibri"/>
          <w:sz w:val="24"/>
          <w:szCs w:val="24"/>
        </w:rPr>
        <w:t>,</w:t>
      </w:r>
      <w:r w:rsidR="00D42220" w:rsidRPr="00252DF1">
        <w:rPr>
          <w:rFonts w:ascii="Calibri" w:hAnsi="Calibri" w:cs="Calibri"/>
          <w:sz w:val="24"/>
          <w:szCs w:val="24"/>
        </w:rPr>
        <w:t xml:space="preserve"> we may see an evolution that </w:t>
      </w:r>
      <w:r w:rsidR="004A0598" w:rsidRPr="00252DF1">
        <w:rPr>
          <w:rFonts w:ascii="Calibri" w:hAnsi="Calibri" w:cs="Calibri"/>
          <w:sz w:val="24"/>
          <w:szCs w:val="24"/>
        </w:rPr>
        <w:t xml:space="preserve">AI technologies may set themselves apart as knowledge technologies, which have the fundament of computer science as </w:t>
      </w:r>
      <w:r w:rsidR="00194F3D" w:rsidRPr="00252DF1">
        <w:rPr>
          <w:rFonts w:ascii="Calibri" w:hAnsi="Calibri" w:cs="Calibri"/>
          <w:sz w:val="24"/>
          <w:szCs w:val="24"/>
        </w:rPr>
        <w:t>their base, just as electrical engineering set apart computer science from itself.</w:t>
      </w:r>
    </w:p>
    <w:p w14:paraId="0307E4B1" w14:textId="6D8185B1" w:rsidR="00942188" w:rsidRDefault="000914F4">
      <w:pPr>
        <w:rPr>
          <w:rFonts w:ascii="Calibri" w:hAnsi="Calibri" w:cs="Calibri"/>
          <w:sz w:val="24"/>
          <w:szCs w:val="24"/>
        </w:rPr>
      </w:pPr>
      <w:r>
        <w:rPr>
          <w:rFonts w:ascii="Calibri" w:hAnsi="Calibri" w:cs="Calibri"/>
          <w:sz w:val="24"/>
          <w:szCs w:val="24"/>
        </w:rPr>
        <w:t xml:space="preserve">In </w:t>
      </w:r>
      <w:r w:rsidR="003B0BA7">
        <w:rPr>
          <w:rFonts w:ascii="Calibri" w:hAnsi="Calibri" w:cs="Calibri"/>
          <w:sz w:val="24"/>
          <w:szCs w:val="24"/>
        </w:rPr>
        <w:t>general,</w:t>
      </w:r>
      <w:r>
        <w:rPr>
          <w:rFonts w:ascii="Calibri" w:hAnsi="Calibri" w:cs="Calibri"/>
          <w:sz w:val="24"/>
          <w:szCs w:val="24"/>
        </w:rPr>
        <w:t xml:space="preserve"> we have observed how the era of computer science evolved in terms of software</w:t>
      </w:r>
      <w:r w:rsidR="00F71DA0">
        <w:rPr>
          <w:rFonts w:ascii="Calibri" w:hAnsi="Calibri" w:cs="Calibri"/>
          <w:sz w:val="24"/>
          <w:szCs w:val="24"/>
        </w:rPr>
        <w:t xml:space="preserve"> engineering, </w:t>
      </w:r>
      <w:r w:rsidR="00F108F6">
        <w:rPr>
          <w:rFonts w:ascii="Calibri" w:hAnsi="Calibri" w:cs="Calibri"/>
          <w:sz w:val="24"/>
          <w:szCs w:val="24"/>
        </w:rPr>
        <w:t>unraveling assembly code into modular component structures using different compilers</w:t>
      </w:r>
      <w:r w:rsidR="001A72F8">
        <w:rPr>
          <w:rFonts w:ascii="Calibri" w:hAnsi="Calibri" w:cs="Calibri"/>
          <w:sz w:val="24"/>
          <w:szCs w:val="24"/>
        </w:rPr>
        <w:t xml:space="preserve"> to transfer the plan of a programming language into a machine-readable description.</w:t>
      </w:r>
      <w:r w:rsidR="00E51760">
        <w:rPr>
          <w:rFonts w:ascii="Calibri" w:hAnsi="Calibri" w:cs="Calibri"/>
          <w:sz w:val="24"/>
          <w:szCs w:val="24"/>
        </w:rPr>
        <w:t xml:space="preserve"> This is true for script languages and compiled programs.</w:t>
      </w:r>
      <w:r w:rsidR="001A72F8">
        <w:rPr>
          <w:rFonts w:ascii="Calibri" w:hAnsi="Calibri" w:cs="Calibri"/>
          <w:sz w:val="24"/>
          <w:szCs w:val="24"/>
        </w:rPr>
        <w:t xml:space="preserve"> Once more, I’d like to contribute to this procedure in </w:t>
      </w:r>
      <w:r w:rsidR="00651A78">
        <w:rPr>
          <w:rFonts w:ascii="Calibri" w:hAnsi="Calibri" w:cs="Calibri"/>
          <w:sz w:val="24"/>
          <w:szCs w:val="24"/>
        </w:rPr>
        <w:t>terms</w:t>
      </w:r>
      <w:r w:rsidR="001A72F8">
        <w:rPr>
          <w:rFonts w:ascii="Calibri" w:hAnsi="Calibri" w:cs="Calibri"/>
          <w:sz w:val="24"/>
          <w:szCs w:val="24"/>
        </w:rPr>
        <w:t xml:space="preserve"> of </w:t>
      </w:r>
      <w:r w:rsidR="00651A78">
        <w:rPr>
          <w:rFonts w:ascii="Calibri" w:hAnsi="Calibri" w:cs="Calibri"/>
          <w:sz w:val="24"/>
          <w:szCs w:val="24"/>
        </w:rPr>
        <w:t xml:space="preserve">LLM Model creation, composition and research. </w:t>
      </w:r>
      <w:r w:rsidR="003B0BA7">
        <w:rPr>
          <w:rFonts w:ascii="Calibri" w:hAnsi="Calibri" w:cs="Calibri"/>
          <w:sz w:val="24"/>
          <w:szCs w:val="24"/>
        </w:rPr>
        <w:t>Therefore,</w:t>
      </w:r>
      <w:r w:rsidR="00651A78">
        <w:rPr>
          <w:rFonts w:ascii="Calibri" w:hAnsi="Calibri" w:cs="Calibri"/>
          <w:sz w:val="24"/>
          <w:szCs w:val="24"/>
        </w:rPr>
        <w:t xml:space="preserve"> ELM models should create a new M2 meta-metamodel layer, that </w:t>
      </w:r>
      <w:r w:rsidR="00883854">
        <w:rPr>
          <w:rFonts w:ascii="Calibri" w:hAnsi="Calibri" w:cs="Calibri"/>
          <w:sz w:val="24"/>
          <w:szCs w:val="24"/>
        </w:rPr>
        <w:t>can compile</w:t>
      </w:r>
      <w:r w:rsidR="00EF7B64">
        <w:rPr>
          <w:rFonts w:ascii="Calibri" w:hAnsi="Calibri" w:cs="Calibri"/>
          <w:sz w:val="24"/>
          <w:szCs w:val="24"/>
        </w:rPr>
        <w:t xml:space="preserve"> knowledge into M1 </w:t>
      </w:r>
      <w:r w:rsidR="00B03373">
        <w:rPr>
          <w:rFonts w:ascii="Calibri" w:hAnsi="Calibri" w:cs="Calibri"/>
          <w:sz w:val="24"/>
          <w:szCs w:val="24"/>
        </w:rPr>
        <w:t>language models, while being maintainable in transient components.</w:t>
      </w:r>
      <w:r w:rsidR="003E5397">
        <w:rPr>
          <w:rFonts w:ascii="Calibri" w:hAnsi="Calibri" w:cs="Calibri"/>
          <w:sz w:val="24"/>
          <w:szCs w:val="24"/>
        </w:rPr>
        <w:t xml:space="preserve"> Like C++ and Java delivered </w:t>
      </w:r>
      <w:r w:rsidR="00E60466">
        <w:rPr>
          <w:rFonts w:ascii="Calibri" w:hAnsi="Calibri" w:cs="Calibri"/>
          <w:sz w:val="24"/>
          <w:szCs w:val="24"/>
        </w:rPr>
        <w:t>advantages to languages like C</w:t>
      </w:r>
      <w:r w:rsidR="00A2206D">
        <w:rPr>
          <w:rFonts w:ascii="Calibri" w:hAnsi="Calibri" w:cs="Calibri"/>
          <w:sz w:val="24"/>
          <w:szCs w:val="24"/>
        </w:rPr>
        <w:t>, Fortran, Cobol</w:t>
      </w:r>
      <w:r w:rsidR="006A7A84">
        <w:rPr>
          <w:rFonts w:ascii="Calibri" w:hAnsi="Calibri" w:cs="Calibri"/>
          <w:sz w:val="24"/>
          <w:szCs w:val="24"/>
        </w:rPr>
        <w:t xml:space="preserve"> and Algol 60, in terms of modularity, concepts</w:t>
      </w:r>
      <w:r w:rsidR="00946804">
        <w:rPr>
          <w:rFonts w:ascii="Calibri" w:hAnsi="Calibri" w:cs="Calibri"/>
          <w:sz w:val="24"/>
          <w:szCs w:val="24"/>
        </w:rPr>
        <w:t>, build, templates and later design patterns, we now skip the process of reinventing the wheel to repeat the process on LLM evolution stepwise.</w:t>
      </w:r>
      <w:r w:rsidR="00DA7D4F">
        <w:rPr>
          <w:rFonts w:ascii="Calibri" w:hAnsi="Calibri" w:cs="Calibri"/>
          <w:sz w:val="24"/>
          <w:szCs w:val="24"/>
        </w:rPr>
        <w:t xml:space="preserve"> ELM or CELM should be compound data models that live in the M2 meta layer and define LLM model construction by s</w:t>
      </w:r>
      <w:r w:rsidR="00731DDF">
        <w:rPr>
          <w:rFonts w:ascii="Calibri" w:hAnsi="Calibri" w:cs="Calibri"/>
          <w:sz w:val="24"/>
          <w:szCs w:val="24"/>
        </w:rPr>
        <w:t xml:space="preserve">eparating Interpretations and knowledge, like </w:t>
      </w:r>
      <w:r w:rsidR="00657B84">
        <w:rPr>
          <w:rFonts w:ascii="Calibri" w:hAnsi="Calibri" w:cs="Calibri"/>
          <w:sz w:val="24"/>
          <w:szCs w:val="24"/>
        </w:rPr>
        <w:t>program context was once split away from the data to be processed on the Harvard architecture.</w:t>
      </w:r>
      <w:r w:rsidR="00043345">
        <w:rPr>
          <w:rFonts w:ascii="Calibri" w:hAnsi="Calibri" w:cs="Calibri"/>
          <w:sz w:val="24"/>
          <w:szCs w:val="24"/>
        </w:rPr>
        <w:t xml:space="preserve"> In common, this structure should be able to simulate any resulting LLM model before compilation, so efficient debugging is thinkable.</w:t>
      </w:r>
      <w:r w:rsidR="003B0BA7">
        <w:rPr>
          <w:rFonts w:ascii="Calibri" w:hAnsi="Calibri" w:cs="Calibri"/>
          <w:sz w:val="24"/>
          <w:szCs w:val="24"/>
        </w:rPr>
        <w:t xml:space="preserve"> For this summary we </w:t>
      </w:r>
      <w:r w:rsidR="004609AC">
        <w:rPr>
          <w:rFonts w:ascii="Calibri" w:hAnsi="Calibri" w:cs="Calibri"/>
          <w:sz w:val="24"/>
          <w:szCs w:val="24"/>
        </w:rPr>
        <w:t xml:space="preserve">first </w:t>
      </w:r>
      <w:r w:rsidR="003B0BA7">
        <w:rPr>
          <w:rFonts w:ascii="Calibri" w:hAnsi="Calibri" w:cs="Calibri"/>
          <w:sz w:val="24"/>
          <w:szCs w:val="24"/>
        </w:rPr>
        <w:t>require</w:t>
      </w:r>
      <w:r w:rsidR="0092510B">
        <w:rPr>
          <w:rFonts w:ascii="Calibri" w:hAnsi="Calibri" w:cs="Calibri"/>
          <w:sz w:val="24"/>
          <w:szCs w:val="24"/>
        </w:rPr>
        <w:t xml:space="preserve"> the fundaments of </w:t>
      </w:r>
      <w:r w:rsidR="004D6BF5">
        <w:rPr>
          <w:rFonts w:ascii="Calibri" w:hAnsi="Calibri" w:cs="Calibri"/>
          <w:sz w:val="24"/>
          <w:szCs w:val="24"/>
        </w:rPr>
        <w:t>“C</w:t>
      </w:r>
      <w:r w:rsidR="001977CF">
        <w:rPr>
          <w:rFonts w:ascii="Calibri" w:hAnsi="Calibri" w:cs="Calibri"/>
          <w:sz w:val="24"/>
          <w:szCs w:val="24"/>
        </w:rPr>
        <w:t>omputer architecture</w:t>
      </w:r>
      <w:r w:rsidR="004D6BF5">
        <w:rPr>
          <w:rFonts w:ascii="Calibri" w:hAnsi="Calibri" w:cs="Calibri"/>
          <w:sz w:val="24"/>
          <w:szCs w:val="24"/>
        </w:rPr>
        <w:t>”</w:t>
      </w:r>
      <w:r w:rsidR="001977CF">
        <w:rPr>
          <w:rFonts w:ascii="Calibri" w:hAnsi="Calibri" w:cs="Calibri"/>
          <w:sz w:val="24"/>
          <w:szCs w:val="24"/>
        </w:rPr>
        <w:t xml:space="preserve"> by </w:t>
      </w:r>
      <w:r w:rsidR="0092510B">
        <w:rPr>
          <w:rFonts w:ascii="Calibri" w:hAnsi="Calibri" w:cs="Calibri"/>
          <w:sz w:val="24"/>
          <w:szCs w:val="24"/>
        </w:rPr>
        <w:t>Andrew S. Tanenbaum</w:t>
      </w:r>
      <w:r w:rsidR="00617B45">
        <w:rPr>
          <w:rFonts w:ascii="Calibri" w:hAnsi="Calibri" w:cs="Calibri"/>
          <w:sz w:val="24"/>
          <w:szCs w:val="24"/>
        </w:rPr>
        <w:t xml:space="preserve"> and </w:t>
      </w:r>
      <w:r w:rsidR="008257B8">
        <w:rPr>
          <w:rFonts w:ascii="Calibri" w:hAnsi="Calibri" w:cs="Calibri"/>
          <w:sz w:val="24"/>
          <w:szCs w:val="24"/>
        </w:rPr>
        <w:t>c</w:t>
      </w:r>
      <w:r w:rsidR="001977CF">
        <w:rPr>
          <w:rFonts w:ascii="Calibri" w:hAnsi="Calibri" w:cs="Calibri"/>
          <w:sz w:val="24"/>
          <w:szCs w:val="24"/>
        </w:rPr>
        <w:t xml:space="preserve">ompiler construction </w:t>
      </w:r>
      <w:r w:rsidR="008257B8">
        <w:rPr>
          <w:rFonts w:ascii="Calibri" w:hAnsi="Calibri" w:cs="Calibri"/>
          <w:sz w:val="24"/>
          <w:szCs w:val="24"/>
        </w:rPr>
        <w:t>in</w:t>
      </w:r>
      <w:r w:rsidR="001977CF">
        <w:rPr>
          <w:rFonts w:ascii="Calibri" w:hAnsi="Calibri" w:cs="Calibri"/>
          <w:sz w:val="24"/>
          <w:szCs w:val="24"/>
        </w:rPr>
        <w:t xml:space="preserve"> </w:t>
      </w:r>
      <w:r w:rsidR="008257B8">
        <w:rPr>
          <w:rFonts w:ascii="Calibri" w:hAnsi="Calibri" w:cs="Calibri"/>
          <w:sz w:val="24"/>
          <w:szCs w:val="24"/>
        </w:rPr>
        <w:t>“</w:t>
      </w:r>
      <w:r w:rsidR="001977CF" w:rsidRPr="001977CF">
        <w:rPr>
          <w:rFonts w:ascii="Calibri" w:hAnsi="Calibri" w:cs="Calibri"/>
          <w:sz w:val="24"/>
          <w:szCs w:val="24"/>
        </w:rPr>
        <w:t>Compilers Principles, Techniques, and Tools Alfred V. Aho</w:t>
      </w:r>
      <w:r w:rsidR="008257B8">
        <w:rPr>
          <w:rFonts w:ascii="Calibri" w:hAnsi="Calibri" w:cs="Calibri"/>
          <w:sz w:val="24"/>
          <w:szCs w:val="24"/>
        </w:rPr>
        <w:t>”</w:t>
      </w:r>
      <w:r w:rsidR="00883854">
        <w:rPr>
          <w:rFonts w:ascii="Calibri" w:hAnsi="Calibri" w:cs="Calibri"/>
          <w:sz w:val="24"/>
          <w:szCs w:val="24"/>
        </w:rPr>
        <w:t xml:space="preserve"> to describe the processing of </w:t>
      </w:r>
      <w:r w:rsidR="00C735EE">
        <w:rPr>
          <w:rFonts w:ascii="Calibri" w:hAnsi="Calibri" w:cs="Calibri"/>
          <w:sz w:val="24"/>
          <w:szCs w:val="24"/>
        </w:rPr>
        <w:t xml:space="preserve">rules into </w:t>
      </w:r>
      <w:r w:rsidR="002535EA">
        <w:rPr>
          <w:rFonts w:ascii="Calibri" w:hAnsi="Calibri" w:cs="Calibri"/>
          <w:sz w:val="24"/>
          <w:szCs w:val="24"/>
        </w:rPr>
        <w:t xml:space="preserve">detected patterns and behaviors, to build interpretations/programs on </w:t>
      </w:r>
      <w:proofErr w:type="spellStart"/>
      <w:r w:rsidR="002535EA">
        <w:rPr>
          <w:rFonts w:ascii="Calibri" w:hAnsi="Calibri" w:cs="Calibri"/>
          <w:sz w:val="24"/>
          <w:szCs w:val="24"/>
        </w:rPr>
        <w:t>Eigentoken</w:t>
      </w:r>
      <w:proofErr w:type="spellEnd"/>
      <w:r w:rsidR="002535EA">
        <w:rPr>
          <w:rFonts w:ascii="Calibri" w:hAnsi="Calibri" w:cs="Calibri"/>
          <w:sz w:val="24"/>
          <w:szCs w:val="24"/>
        </w:rPr>
        <w:t xml:space="preserve"> data.</w:t>
      </w:r>
      <w:r w:rsidR="004609AC">
        <w:rPr>
          <w:rFonts w:ascii="Calibri" w:hAnsi="Calibri" w:cs="Calibri"/>
          <w:sz w:val="24"/>
          <w:szCs w:val="24"/>
        </w:rPr>
        <w:t xml:space="preserve"> </w:t>
      </w:r>
      <w:r w:rsidR="00121D45">
        <w:rPr>
          <w:rFonts w:ascii="Calibri" w:hAnsi="Calibri" w:cs="Calibri"/>
          <w:sz w:val="24"/>
          <w:szCs w:val="24"/>
        </w:rPr>
        <w:t>Second,</w:t>
      </w:r>
      <w:r w:rsidR="004609AC">
        <w:rPr>
          <w:rFonts w:ascii="Calibri" w:hAnsi="Calibri" w:cs="Calibri"/>
          <w:sz w:val="24"/>
          <w:szCs w:val="24"/>
        </w:rPr>
        <w:t xml:space="preserve"> we require the fundaments of </w:t>
      </w:r>
      <w:r w:rsidR="004872BE">
        <w:rPr>
          <w:rFonts w:ascii="Calibri" w:hAnsi="Calibri" w:cs="Calibri"/>
          <w:sz w:val="24"/>
          <w:szCs w:val="24"/>
        </w:rPr>
        <w:t>“Invasive Software Composition” by Uwe Aßmann</w:t>
      </w:r>
      <w:r w:rsidR="00861607">
        <w:rPr>
          <w:rFonts w:ascii="Calibri" w:hAnsi="Calibri" w:cs="Calibri"/>
          <w:sz w:val="24"/>
          <w:szCs w:val="24"/>
        </w:rPr>
        <w:t xml:space="preserve"> to define, merge, plug and replace data component that are detected within </w:t>
      </w:r>
      <w:r w:rsidR="00292C65">
        <w:rPr>
          <w:rFonts w:ascii="Calibri" w:hAnsi="Calibri" w:cs="Calibri"/>
          <w:sz w:val="24"/>
          <w:szCs w:val="24"/>
        </w:rPr>
        <w:t>loosely stored object storages.</w:t>
      </w:r>
    </w:p>
    <w:p w14:paraId="7C0A1EFA" w14:textId="6BBBBFBB" w:rsidR="00292C65" w:rsidRPr="00252DF1" w:rsidRDefault="00E667B2">
      <w:pPr>
        <w:rPr>
          <w:rFonts w:ascii="Calibri" w:hAnsi="Calibri" w:cs="Calibri"/>
          <w:sz w:val="24"/>
          <w:szCs w:val="24"/>
        </w:rPr>
      </w:pPr>
      <w:r>
        <w:rPr>
          <w:rFonts w:ascii="Calibri" w:hAnsi="Calibri" w:cs="Calibri"/>
          <w:sz w:val="24"/>
          <w:szCs w:val="24"/>
        </w:rPr>
        <w:t>Nowadays</w:t>
      </w:r>
      <w:r w:rsidR="00292C65">
        <w:rPr>
          <w:rFonts w:ascii="Calibri" w:hAnsi="Calibri" w:cs="Calibri"/>
          <w:sz w:val="24"/>
          <w:szCs w:val="24"/>
        </w:rPr>
        <w:t xml:space="preserve"> we are still in the age of handcrafted LLM experiments and experience and we shall</w:t>
      </w:r>
      <w:r w:rsidR="00D5236A">
        <w:rPr>
          <w:rFonts w:ascii="Calibri" w:hAnsi="Calibri" w:cs="Calibri"/>
          <w:sz w:val="24"/>
          <w:szCs w:val="24"/>
        </w:rPr>
        <w:t xml:space="preserve"> go the same way as software engineering did to reach maturity of knowledge science, w</w:t>
      </w:r>
      <w:r w:rsidR="00A34A32">
        <w:rPr>
          <w:rFonts w:ascii="Calibri" w:hAnsi="Calibri" w:cs="Calibri"/>
          <w:sz w:val="24"/>
          <w:szCs w:val="24"/>
        </w:rPr>
        <w:t>hich uses AI machinery as a tool of discovery.</w:t>
      </w:r>
    </w:p>
    <w:p w14:paraId="18557F2C"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lastRenderedPageBreak/>
        <w:t xml:space="preserve">Prior Work: </w:t>
      </w: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vs. </w:t>
      </w:r>
      <w:proofErr w:type="spellStart"/>
      <w:r w:rsidRPr="00252DF1">
        <w:rPr>
          <w:rFonts w:ascii="Calibri" w:hAnsi="Calibri" w:cs="Calibri"/>
          <w:sz w:val="24"/>
          <w:szCs w:val="24"/>
        </w:rPr>
        <w:t>Eigentokens</w:t>
      </w:r>
      <w:proofErr w:type="spellEnd"/>
    </w:p>
    <w:p w14:paraId="22FC798D" w14:textId="5C23F124" w:rsidR="008027E5" w:rsidRPr="00252DF1" w:rsidRDefault="00D07C52">
      <w:pPr>
        <w:rPr>
          <w:rFonts w:ascii="Calibri" w:hAnsi="Calibri" w:cs="Calibri"/>
          <w:sz w:val="24"/>
          <w:szCs w:val="24"/>
        </w:rPr>
      </w:pPr>
      <w:r w:rsidRPr="00252DF1">
        <w:rPr>
          <w:rFonts w:ascii="Calibri" w:hAnsi="Calibri" w:cs="Calibri"/>
          <w:sz w:val="24"/>
          <w:szCs w:val="24"/>
        </w:rPr>
        <w:t>This section clarifies how the proposed work</w:t>
      </w:r>
      <w:r w:rsidR="00704A57" w:rsidRPr="00252DF1">
        <w:rPr>
          <w:rFonts w:ascii="Calibri" w:hAnsi="Calibri" w:cs="Calibri"/>
          <w:sz w:val="24"/>
          <w:szCs w:val="24"/>
        </w:rPr>
        <w:t xml:space="preserve"> by Benjamin-Elias Probst</w:t>
      </w:r>
      <w:r w:rsidRPr="00252DF1">
        <w:rPr>
          <w:rFonts w:ascii="Calibri" w:hAnsi="Calibri" w:cs="Calibri"/>
          <w:sz w:val="24"/>
          <w:szCs w:val="24"/>
        </w:rPr>
        <w:t xml:space="preserve"> differs from </w:t>
      </w:r>
      <w:r w:rsidR="00704A57" w:rsidRPr="00252DF1">
        <w:rPr>
          <w:rFonts w:ascii="Calibri" w:hAnsi="Calibri" w:cs="Calibri"/>
          <w:sz w:val="24"/>
          <w:szCs w:val="24"/>
        </w:rPr>
        <w:t>his</w:t>
      </w:r>
      <w:r w:rsidRPr="00252DF1">
        <w:rPr>
          <w:rFonts w:ascii="Calibri" w:hAnsi="Calibri" w:cs="Calibri"/>
          <w:sz w:val="24"/>
          <w:szCs w:val="24"/>
        </w:rPr>
        <w:t xml:space="preserve"> earlier prototype</w:t>
      </w:r>
      <w:r w:rsidR="00704A57" w:rsidRPr="00252DF1">
        <w:rPr>
          <w:rFonts w:ascii="Calibri" w:hAnsi="Calibri" w:cs="Calibri"/>
          <w:sz w:val="24"/>
          <w:szCs w:val="24"/>
        </w:rPr>
        <w:t xml:space="preserve"> at</w:t>
      </w:r>
      <w:r w:rsidRPr="00252DF1">
        <w:rPr>
          <w:rFonts w:ascii="Calibri" w:hAnsi="Calibri" w:cs="Calibri"/>
          <w:sz w:val="24"/>
          <w:szCs w:val="24"/>
        </w:rPr>
        <w:t xml:space="preserve"> </w:t>
      </w:r>
      <w:proofErr w:type="spellStart"/>
      <w:r w:rsidRPr="00252DF1">
        <w:rPr>
          <w:rFonts w:ascii="Calibri" w:hAnsi="Calibri" w:cs="Calibri"/>
          <w:sz w:val="24"/>
          <w:szCs w:val="24"/>
        </w:rPr>
        <w:t>UltiHash</w:t>
      </w:r>
      <w:proofErr w:type="spellEnd"/>
      <w:r w:rsidRPr="00252DF1">
        <w:rPr>
          <w:rFonts w:ascii="Calibri" w:hAnsi="Calibri" w:cs="Calibri"/>
          <w:sz w:val="24"/>
          <w:szCs w:val="24"/>
        </w:rPr>
        <w:t>.</w:t>
      </w:r>
    </w:p>
    <w:p w14:paraId="4ACFE366" w14:textId="77777777" w:rsidR="008027E5" w:rsidRPr="00252DF1" w:rsidRDefault="00D07C52">
      <w:pPr>
        <w:pStyle w:val="Aufzhlungszeichen"/>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 approach):</w:t>
      </w:r>
    </w:p>
    <w:p w14:paraId="24539D58"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Static chunking with a few brute</w:t>
      </w:r>
      <w:r w:rsidRPr="00252DF1">
        <w:rPr>
          <w:rFonts w:ascii="Cambria Math" w:hAnsi="Cambria Math" w:cs="Cambria Math"/>
          <w:sz w:val="24"/>
          <w:szCs w:val="24"/>
        </w:rPr>
        <w:t>‑</w:t>
      </w:r>
      <w:r w:rsidRPr="00252DF1">
        <w:rPr>
          <w:rFonts w:ascii="Calibri" w:hAnsi="Calibri" w:cs="Calibri"/>
          <w:sz w:val="24"/>
          <w:szCs w:val="24"/>
        </w:rPr>
        <w:t xml:space="preserve">force entry points into </w:t>
      </w:r>
      <w:proofErr w:type="spellStart"/>
      <w:r w:rsidRPr="00252DF1">
        <w:rPr>
          <w:rFonts w:ascii="Calibri" w:hAnsi="Calibri" w:cs="Calibri"/>
          <w:sz w:val="24"/>
          <w:szCs w:val="24"/>
        </w:rPr>
        <w:t>deduplicable</w:t>
      </w:r>
      <w:proofErr w:type="spellEnd"/>
      <w:r w:rsidRPr="00252DF1">
        <w:rPr>
          <w:rFonts w:ascii="Calibri" w:hAnsi="Calibri" w:cs="Calibri"/>
          <w:sz w:val="24"/>
          <w:szCs w:val="24"/>
        </w:rPr>
        <w:t xml:space="preserve"> snippets.</w:t>
      </w:r>
    </w:p>
    <w:p w14:paraId="36C7F1EA"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Pre</w:t>
      </w:r>
      <w:r w:rsidRPr="00252DF1">
        <w:rPr>
          <w:rFonts w:ascii="Cambria Math" w:hAnsi="Cambria Math" w:cs="Cambria Math"/>
          <w:sz w:val="24"/>
          <w:szCs w:val="24"/>
        </w:rPr>
        <w:t>‑</w:t>
      </w:r>
      <w:r w:rsidRPr="00252DF1">
        <w:rPr>
          <w:rFonts w:ascii="Calibri" w:hAnsi="Calibri" w:cs="Calibri"/>
          <w:sz w:val="24"/>
          <w:szCs w:val="24"/>
        </w:rPr>
        <w:t>allocated 1</w:t>
      </w:r>
      <w:r w:rsidRPr="00252DF1">
        <w:rPr>
          <w:rFonts w:ascii="Cambria Math" w:hAnsi="Cambria Math" w:cs="Cambria Math"/>
          <w:sz w:val="24"/>
          <w:szCs w:val="24"/>
        </w:rPr>
        <w:t>‑</w:t>
      </w:r>
      <w:r w:rsidRPr="00252DF1">
        <w:rPr>
          <w:rFonts w:ascii="Calibri" w:hAnsi="Calibri" w:cs="Calibri"/>
          <w:sz w:val="24"/>
          <w:szCs w:val="24"/>
        </w:rPr>
        <w:t>GB blocks sorting static snippets; two</w:t>
      </w:r>
      <w:r w:rsidRPr="00252DF1">
        <w:rPr>
          <w:rFonts w:ascii="Cambria Math" w:hAnsi="Cambria Math" w:cs="Cambria Math"/>
          <w:sz w:val="24"/>
          <w:szCs w:val="24"/>
        </w:rPr>
        <w:t>‑</w:t>
      </w:r>
      <w:r w:rsidRPr="00252DF1">
        <w:rPr>
          <w:rFonts w:ascii="Calibri" w:hAnsi="Calibri" w:cs="Calibri"/>
          <w:sz w:val="24"/>
          <w:szCs w:val="24"/>
        </w:rPr>
        <w:t>level tree layout.</w:t>
      </w:r>
    </w:p>
    <w:p w14:paraId="2F9879A5" w14:textId="3DF1B85A"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Indirect deduplication up to ~40% observed, but no grammar, no range</w:t>
      </w:r>
      <w:r w:rsidRPr="00252DF1">
        <w:rPr>
          <w:rFonts w:ascii="Cambria Math" w:hAnsi="Cambria Math" w:cs="Cambria Math"/>
          <w:sz w:val="24"/>
          <w:szCs w:val="24"/>
        </w:rPr>
        <w:t>‑</w:t>
      </w:r>
      <w:r w:rsidRPr="00252DF1">
        <w:rPr>
          <w:rFonts w:ascii="Calibri" w:hAnsi="Calibri" w:cs="Calibri"/>
          <w:sz w:val="24"/>
          <w:szCs w:val="24"/>
        </w:rPr>
        <w:t>optimized meta</w:t>
      </w:r>
      <w:r w:rsidRPr="00252DF1">
        <w:rPr>
          <w:rFonts w:ascii="Cambria Math" w:hAnsi="Cambria Math" w:cs="Cambria Math"/>
          <w:sz w:val="24"/>
          <w:szCs w:val="24"/>
        </w:rPr>
        <w:t>‑</w:t>
      </w:r>
      <w:r w:rsidRPr="00252DF1">
        <w:rPr>
          <w:rFonts w:ascii="Calibri" w:hAnsi="Calibri" w:cs="Calibri"/>
          <w:sz w:val="24"/>
          <w:szCs w:val="24"/>
        </w:rPr>
        <w:t>structure</w:t>
      </w:r>
      <w:r w:rsidR="00AD4342">
        <w:rPr>
          <w:rFonts w:ascii="Calibri" w:hAnsi="Calibri" w:cs="Calibri"/>
          <w:sz w:val="24"/>
          <w:szCs w:val="24"/>
        </w:rPr>
        <w:t>, just pointer reference hard coded self-reflection of existing strings</w:t>
      </w:r>
    </w:p>
    <w:p w14:paraId="077F8E67" w14:textId="77777777" w:rsidR="008027E5" w:rsidRPr="00252DF1" w:rsidRDefault="00D07C52">
      <w:pPr>
        <w:pStyle w:val="Aufzhlungszeichen"/>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p w14:paraId="4386C8A1" w14:textId="73FE654D"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aware dynamic chunking: CDC seeding followed by merging into grammar tokens (</w:t>
      </w:r>
      <w:r w:rsidR="00C82FB6">
        <w:rPr>
          <w:rFonts w:ascii="Calibri" w:hAnsi="Calibri" w:cs="Calibri"/>
          <w:sz w:val="24"/>
          <w:szCs w:val="24"/>
        </w:rPr>
        <w:t>meta-</w:t>
      </w:r>
      <w:r w:rsidRPr="00252DF1">
        <w:rPr>
          <w:rFonts w:ascii="Calibri" w:hAnsi="Calibri" w:cs="Calibri"/>
          <w:sz w:val="24"/>
          <w:szCs w:val="24"/>
        </w:rPr>
        <w:t>productions) that remain stable under local edits (insert/shift/rename).</w:t>
      </w:r>
    </w:p>
    <w:p w14:paraId="24CB9FB5"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Non</w:t>
      </w:r>
      <w:r w:rsidRPr="00252DF1">
        <w:rPr>
          <w:rFonts w:ascii="Cambria Math" w:hAnsi="Cambria Math" w:cs="Cambria Math"/>
          <w:sz w:val="24"/>
          <w:szCs w:val="24"/>
        </w:rPr>
        <w:t>‑</w:t>
      </w:r>
      <w:r w:rsidRPr="00252DF1">
        <w:rPr>
          <w:rFonts w:ascii="Calibri" w:hAnsi="Calibri" w:cs="Calibri"/>
          <w:sz w:val="24"/>
          <w:szCs w:val="24"/>
        </w:rPr>
        <w:t>strict B+ forest as layout/metadata image of the grammar (production = internal node, leaf = token</w:t>
      </w:r>
      <w:r w:rsidRPr="00252DF1">
        <w:rPr>
          <w:rFonts w:ascii="Cambria Math" w:hAnsi="Cambria Math" w:cs="Cambria Math"/>
          <w:sz w:val="24"/>
          <w:szCs w:val="24"/>
        </w:rPr>
        <w:t>‑</w:t>
      </w:r>
      <w:r w:rsidRPr="00252DF1">
        <w:rPr>
          <w:rFonts w:ascii="Calibri" w:hAnsi="Calibri" w:cs="Calibri"/>
          <w:sz w:val="24"/>
          <w:szCs w:val="24"/>
        </w:rPr>
        <w:t xml:space="preserve">aligned (e.g., </w:t>
      </w:r>
      <w:proofErr w:type="spellStart"/>
      <w:r w:rsidRPr="00252DF1">
        <w:rPr>
          <w:rFonts w:ascii="Calibri" w:hAnsi="Calibri" w:cs="Calibri"/>
          <w:sz w:val="24"/>
          <w:szCs w:val="24"/>
        </w:rPr>
        <w:t>zstd</w:t>
      </w:r>
      <w:proofErr w:type="spellEnd"/>
      <w:r w:rsidRPr="00252DF1">
        <w:rPr>
          <w:rFonts w:ascii="Cambria Math" w:hAnsi="Cambria Math" w:cs="Cambria Math"/>
          <w:sz w:val="24"/>
          <w:szCs w:val="24"/>
        </w:rPr>
        <w:t>‑</w:t>
      </w:r>
      <w:r w:rsidRPr="00252DF1">
        <w:rPr>
          <w:rFonts w:ascii="Calibri" w:hAnsi="Calibri" w:cs="Calibri"/>
          <w:sz w:val="24"/>
          <w:szCs w:val="24"/>
        </w:rPr>
        <w:t>compressed) block with offsets).</w:t>
      </w:r>
    </w:p>
    <w:p w14:paraId="32BAA6B7"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Asynchronous inline pipeline: immediately writable stable references; grammar and compression finalized in the background → reduced write amplification at high ingest.</w:t>
      </w:r>
    </w:p>
    <w:p w14:paraId="3D9A8AA7" w14:textId="77777777" w:rsidR="008027E5" w:rsidRDefault="00D07C52">
      <w:pPr>
        <w:pStyle w:val="Aufzhlungszeichen2"/>
        <w:rPr>
          <w:rFonts w:ascii="Calibri" w:hAnsi="Calibri" w:cs="Calibri"/>
          <w:sz w:val="24"/>
          <w:szCs w:val="24"/>
        </w:rPr>
      </w:pPr>
      <w:r w:rsidRPr="00252DF1">
        <w:rPr>
          <w:rFonts w:ascii="Calibri" w:hAnsi="Calibri" w:cs="Calibri"/>
          <w:sz w:val="24"/>
          <w:szCs w:val="24"/>
        </w:rPr>
        <w:t>S3/KV facade with token</w:t>
      </w:r>
      <w:r w:rsidRPr="00252DF1">
        <w:rPr>
          <w:rFonts w:ascii="Cambria Math" w:hAnsi="Cambria Math" w:cs="Cambria Math"/>
          <w:sz w:val="24"/>
          <w:szCs w:val="24"/>
        </w:rPr>
        <w:t>‑</w:t>
      </w:r>
      <w:r w:rsidRPr="00252DF1">
        <w:rPr>
          <w:rFonts w:ascii="Calibri" w:hAnsi="Calibri" w:cs="Calibri"/>
          <w:sz w:val="24"/>
          <w:szCs w:val="24"/>
        </w:rPr>
        <w:t>aligned range maps for low tail latencies.</w:t>
      </w:r>
    </w:p>
    <w:p w14:paraId="188185AB" w14:textId="4E4469D2" w:rsidR="00597A82" w:rsidRPr="00252DF1" w:rsidRDefault="00597A82">
      <w:pPr>
        <w:pStyle w:val="Aufzhlungszeichen2"/>
        <w:rPr>
          <w:rFonts w:ascii="Calibri" w:hAnsi="Calibri" w:cs="Calibri"/>
          <w:sz w:val="24"/>
          <w:szCs w:val="24"/>
        </w:rPr>
      </w:pPr>
      <w:r>
        <w:rPr>
          <w:rFonts w:ascii="Calibri" w:hAnsi="Calibri" w:cs="Calibri"/>
          <w:sz w:val="24"/>
          <w:szCs w:val="24"/>
        </w:rPr>
        <w:t>AI interface for configuration, statistics, token-stack, debugging, fact injection</w:t>
      </w:r>
      <w:r w:rsidR="00580389">
        <w:rPr>
          <w:rFonts w:ascii="Calibri" w:hAnsi="Calibri" w:cs="Calibri"/>
          <w:sz w:val="24"/>
          <w:szCs w:val="24"/>
        </w:rPr>
        <w:t>, compilation control</w:t>
      </w:r>
    </w:p>
    <w:p w14:paraId="6CC61024"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Scope &amp; Non</w:t>
      </w:r>
      <w:r w:rsidRPr="00252DF1">
        <w:rPr>
          <w:rFonts w:ascii="Cambria Math" w:hAnsi="Cambria Math" w:cs="Cambria Math"/>
          <w:sz w:val="24"/>
          <w:szCs w:val="24"/>
        </w:rPr>
        <w:t>‑</w:t>
      </w:r>
      <w:r w:rsidRPr="00252DF1">
        <w:rPr>
          <w:rFonts w:ascii="Calibri" w:hAnsi="Calibri" w:cs="Calibri"/>
          <w:sz w:val="24"/>
          <w:szCs w:val="24"/>
        </w:rPr>
        <w:t>Overlap</w:t>
      </w:r>
    </w:p>
    <w:p w14:paraId="05662F5D" w14:textId="349503D7" w:rsidR="008027E5" w:rsidRPr="00252DF1" w:rsidRDefault="00D07C52">
      <w:pPr>
        <w:rPr>
          <w:rFonts w:ascii="Calibri" w:hAnsi="Calibri" w:cs="Calibri"/>
          <w:sz w:val="24"/>
          <w:szCs w:val="24"/>
        </w:rPr>
      </w:pPr>
      <w:r w:rsidRPr="00252DF1">
        <w:rPr>
          <w:rFonts w:ascii="Calibri" w:hAnsi="Calibri" w:cs="Calibri"/>
          <w:sz w:val="24"/>
          <w:szCs w:val="24"/>
        </w:rPr>
        <w:t xml:space="preserve">This work does not propose a new text tokenizer for Large Language Models (LLMs) and does not perform NLP evaluation. </w:t>
      </w: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are storage</w:t>
      </w:r>
      <w:r w:rsidRPr="00252DF1">
        <w:rPr>
          <w:rFonts w:ascii="Cambria Math" w:hAnsi="Cambria Math" w:cs="Cambria Math"/>
          <w:sz w:val="24"/>
          <w:szCs w:val="24"/>
        </w:rPr>
        <w:t>‑</w:t>
      </w:r>
      <w:r w:rsidRPr="00252DF1">
        <w:rPr>
          <w:rFonts w:ascii="Calibri" w:hAnsi="Calibri" w:cs="Calibri"/>
          <w:sz w:val="24"/>
          <w:szCs w:val="24"/>
        </w:rPr>
        <w:t xml:space="preserve">internal </w:t>
      </w:r>
      <w:r w:rsidR="00F5415E" w:rsidRPr="00252DF1">
        <w:rPr>
          <w:rFonts w:ascii="Calibri" w:hAnsi="Calibri" w:cs="Calibri"/>
          <w:sz w:val="24"/>
          <w:szCs w:val="24"/>
        </w:rPr>
        <w:t xml:space="preserve">clear </w:t>
      </w:r>
      <w:r w:rsidRPr="00252DF1">
        <w:rPr>
          <w:rFonts w:ascii="Calibri" w:hAnsi="Calibri" w:cs="Calibri"/>
          <w:sz w:val="24"/>
          <w:szCs w:val="24"/>
        </w:rPr>
        <w:t>byte</w:t>
      </w:r>
      <w:r w:rsidRPr="00252DF1">
        <w:rPr>
          <w:rFonts w:ascii="Cambria Math" w:hAnsi="Cambria Math" w:cs="Cambria Math"/>
          <w:sz w:val="24"/>
          <w:szCs w:val="24"/>
        </w:rPr>
        <w:t>‑</w:t>
      </w:r>
      <w:r w:rsidRPr="00252DF1">
        <w:rPr>
          <w:rFonts w:ascii="Calibri" w:hAnsi="Calibri" w:cs="Calibri"/>
          <w:sz w:val="24"/>
          <w:szCs w:val="24"/>
        </w:rPr>
        <w:t>stream grammar tokens for deduplication, lossless compression and layout</w:t>
      </w:r>
      <w:r w:rsidR="0072389E" w:rsidRPr="00252DF1">
        <w:rPr>
          <w:rFonts w:ascii="Calibri" w:hAnsi="Calibri" w:cs="Calibri"/>
          <w:sz w:val="24"/>
          <w:szCs w:val="24"/>
        </w:rPr>
        <w:t xml:space="preserve">. Overall </w:t>
      </w:r>
      <w:proofErr w:type="spellStart"/>
      <w:r w:rsidR="0072389E" w:rsidRPr="00252DF1">
        <w:rPr>
          <w:rFonts w:ascii="Calibri" w:hAnsi="Calibri" w:cs="Calibri"/>
          <w:sz w:val="24"/>
          <w:szCs w:val="24"/>
        </w:rPr>
        <w:t>Eigentokens</w:t>
      </w:r>
      <w:proofErr w:type="spellEnd"/>
      <w:r w:rsidR="0072389E" w:rsidRPr="00252DF1">
        <w:rPr>
          <w:rFonts w:ascii="Calibri" w:hAnsi="Calibri" w:cs="Calibri"/>
          <w:sz w:val="24"/>
          <w:szCs w:val="24"/>
        </w:rPr>
        <w:t xml:space="preserve"> </w:t>
      </w:r>
      <w:r w:rsidR="008179F1" w:rsidRPr="00252DF1">
        <w:rPr>
          <w:rFonts w:ascii="Calibri" w:hAnsi="Calibri" w:cs="Calibri"/>
          <w:sz w:val="24"/>
          <w:szCs w:val="24"/>
        </w:rPr>
        <w:t>deliver a fundament of the construction of deterministic ELMs. T</w:t>
      </w:r>
      <w:r w:rsidRPr="00252DF1">
        <w:rPr>
          <w:rFonts w:ascii="Calibri" w:hAnsi="Calibri" w:cs="Calibri"/>
          <w:sz w:val="24"/>
          <w:szCs w:val="24"/>
        </w:rPr>
        <w:t>he evaluation focuses on system metrics (space efficiency, ingest throughput, write amplification, and HTTP Range read latency)</w:t>
      </w:r>
      <w:r w:rsidR="000E5424" w:rsidRPr="00252DF1">
        <w:rPr>
          <w:rFonts w:ascii="Calibri" w:hAnsi="Calibri" w:cs="Calibri"/>
          <w:sz w:val="24"/>
          <w:szCs w:val="24"/>
        </w:rPr>
        <w:t>, not NLP quality metrics</w:t>
      </w:r>
      <w:r w:rsidRPr="00252DF1">
        <w:rPr>
          <w:rFonts w:ascii="Calibri" w:hAnsi="Calibri" w:cs="Calibri"/>
          <w:sz w:val="24"/>
          <w:szCs w:val="24"/>
        </w:rPr>
        <w:t xml:space="preserve">. </w:t>
      </w:r>
      <w:r w:rsidR="00C024DF" w:rsidRPr="00252DF1">
        <w:rPr>
          <w:rFonts w:ascii="Calibri" w:hAnsi="Calibri" w:cs="Calibri"/>
          <w:sz w:val="24"/>
          <w:szCs w:val="24"/>
        </w:rPr>
        <w:t xml:space="preserve">Instead of modeling a grammar directly, </w:t>
      </w:r>
      <w:proofErr w:type="spellStart"/>
      <w:r w:rsidR="00C024DF" w:rsidRPr="00252DF1">
        <w:rPr>
          <w:rFonts w:ascii="Calibri" w:hAnsi="Calibri" w:cs="Calibri"/>
          <w:sz w:val="24"/>
          <w:szCs w:val="24"/>
        </w:rPr>
        <w:t>Eigentokens</w:t>
      </w:r>
      <w:proofErr w:type="spellEnd"/>
      <w:r w:rsidR="00C024DF" w:rsidRPr="00252DF1">
        <w:rPr>
          <w:rFonts w:ascii="Calibri" w:hAnsi="Calibri" w:cs="Calibri"/>
          <w:sz w:val="24"/>
          <w:szCs w:val="24"/>
        </w:rPr>
        <w:t xml:space="preserve"> are designed to machine learn an M1 metamodel to construct a metamodel grammar to then define how a grammar – tokenized or not – should be learned by the object storage. This leads to the creation of </w:t>
      </w:r>
      <w:r w:rsidR="00F57DAB" w:rsidRPr="00252DF1">
        <w:rPr>
          <w:rFonts w:ascii="Calibri" w:hAnsi="Calibri" w:cs="Calibri"/>
          <w:sz w:val="24"/>
          <w:szCs w:val="24"/>
        </w:rPr>
        <w:t>grammar</w:t>
      </w:r>
      <w:r w:rsidR="00C024DF" w:rsidRPr="00252DF1">
        <w:rPr>
          <w:rFonts w:ascii="Calibri" w:hAnsi="Calibri" w:cs="Calibri"/>
          <w:sz w:val="24"/>
          <w:szCs w:val="24"/>
        </w:rPr>
        <w:t xml:space="preserve"> to guide storage rules instead of learning LLM grammar from any language. Therefore, the machine learning strategy is inverse. </w:t>
      </w:r>
      <w:r w:rsidRPr="00252DF1">
        <w:rPr>
          <w:rFonts w:ascii="Calibri" w:hAnsi="Calibri" w:cs="Calibri"/>
          <w:sz w:val="24"/>
          <w:szCs w:val="24"/>
        </w:rPr>
        <w:t xml:space="preserve">The machine learning component governs grammar construction for storage layout, not linguistic modeling; hence </w:t>
      </w:r>
      <w:r w:rsidR="005B04EF" w:rsidRPr="00252DF1">
        <w:rPr>
          <w:rFonts w:ascii="Calibri" w:hAnsi="Calibri" w:cs="Calibri"/>
          <w:sz w:val="24"/>
          <w:szCs w:val="24"/>
        </w:rPr>
        <w:t xml:space="preserve">also </w:t>
      </w:r>
      <w:r w:rsidRPr="00252DF1">
        <w:rPr>
          <w:rFonts w:ascii="Calibri" w:hAnsi="Calibri" w:cs="Calibri"/>
          <w:sz w:val="24"/>
          <w:szCs w:val="24"/>
        </w:rPr>
        <w:t>the learning strategy is inverse to LLM tokenization</w:t>
      </w:r>
      <w:r w:rsidR="00FB7D6D" w:rsidRPr="00252DF1">
        <w:rPr>
          <w:rFonts w:ascii="Calibri" w:hAnsi="Calibri" w:cs="Calibri"/>
          <w:sz w:val="24"/>
          <w:szCs w:val="24"/>
        </w:rPr>
        <w:t>, since the data will create its grammar using autonomous M1 and M2 Metamodel construction</w:t>
      </w:r>
      <w:r w:rsidRPr="00252DF1">
        <w:rPr>
          <w:rFonts w:ascii="Calibri" w:hAnsi="Calibri" w:cs="Calibri"/>
          <w:sz w:val="24"/>
          <w:szCs w:val="24"/>
        </w:rPr>
        <w:t>.</w:t>
      </w:r>
    </w:p>
    <w:p w14:paraId="3C33C70C"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lastRenderedPageBreak/>
        <w:t>Problem Statement &amp; Research Questions</w:t>
      </w:r>
    </w:p>
    <w:p w14:paraId="592880B8" w14:textId="77777777" w:rsidR="00B64247" w:rsidRPr="00252DF1" w:rsidRDefault="00D07C52">
      <w:pPr>
        <w:pStyle w:val="Aufzhlungszeichen"/>
        <w:rPr>
          <w:rFonts w:ascii="Calibri" w:hAnsi="Calibri" w:cs="Calibri"/>
          <w:sz w:val="24"/>
          <w:szCs w:val="24"/>
        </w:rPr>
      </w:pPr>
      <w:r w:rsidRPr="00252DF1">
        <w:rPr>
          <w:rFonts w:ascii="Calibri" w:hAnsi="Calibri" w:cs="Calibri"/>
          <w:b/>
          <w:bCs/>
          <w:sz w:val="24"/>
          <w:szCs w:val="24"/>
        </w:rPr>
        <w:t>RQ1 (Chunking &amp; Grammar):</w:t>
      </w:r>
      <w:r w:rsidRPr="00252DF1">
        <w:rPr>
          <w:rFonts w:ascii="Calibri" w:hAnsi="Calibri" w:cs="Calibri"/>
          <w:sz w:val="24"/>
          <w:szCs w:val="24"/>
        </w:rPr>
        <w:t xml:space="preserve"> </w:t>
      </w:r>
      <w:r w:rsidR="00B64247" w:rsidRPr="00252DF1">
        <w:rPr>
          <w:rFonts w:ascii="Calibri" w:hAnsi="Calibri" w:cs="Calibri"/>
          <w:sz w:val="24"/>
          <w:szCs w:val="24"/>
        </w:rPr>
        <w:t>Can grammar</w:t>
      </w:r>
      <w:r w:rsidR="00B64247" w:rsidRPr="00252DF1">
        <w:rPr>
          <w:rFonts w:ascii="Calibri" w:hAnsi="Calibri" w:cs="Calibri"/>
          <w:sz w:val="24"/>
          <w:szCs w:val="24"/>
        </w:rPr>
        <w:noBreakHyphen/>
        <w:t>aware dynamic chunking with grammar-creation machine learning (</w:t>
      </w:r>
      <w:proofErr w:type="spellStart"/>
      <w:r w:rsidR="00B64247" w:rsidRPr="00252DF1">
        <w:rPr>
          <w:rFonts w:ascii="Calibri" w:hAnsi="Calibri" w:cs="Calibri"/>
          <w:sz w:val="24"/>
          <w:szCs w:val="24"/>
        </w:rPr>
        <w:t>Eigentokens</w:t>
      </w:r>
      <w:proofErr w:type="spellEnd"/>
      <w:r w:rsidR="00B64247" w:rsidRPr="00252DF1">
        <w:rPr>
          <w:rFonts w:ascii="Calibri" w:hAnsi="Calibri" w:cs="Calibri"/>
          <w:sz w:val="24"/>
          <w:szCs w:val="24"/>
        </w:rPr>
        <w:t>) improve deduplication ratio and edit locality versus state</w:t>
      </w:r>
      <w:r w:rsidR="00B64247" w:rsidRPr="00252DF1">
        <w:rPr>
          <w:rFonts w:ascii="Calibri" w:hAnsi="Calibri" w:cs="Calibri"/>
          <w:sz w:val="24"/>
          <w:szCs w:val="24"/>
        </w:rPr>
        <w:noBreakHyphen/>
        <w:t>of</w:t>
      </w:r>
      <w:r w:rsidR="00B64247" w:rsidRPr="00252DF1">
        <w:rPr>
          <w:rFonts w:ascii="Calibri" w:hAnsi="Calibri" w:cs="Calibri"/>
          <w:sz w:val="24"/>
          <w:szCs w:val="24"/>
        </w:rPr>
        <w:noBreakHyphen/>
        <w:t>the</w:t>
      </w:r>
      <w:r w:rsidR="00B64247" w:rsidRPr="00252DF1">
        <w:rPr>
          <w:rFonts w:ascii="Calibri" w:hAnsi="Calibri" w:cs="Calibri"/>
          <w:sz w:val="24"/>
          <w:szCs w:val="24"/>
        </w:rPr>
        <w:noBreakHyphen/>
        <w:t>art Content</w:t>
      </w:r>
      <w:r w:rsidR="00B64247" w:rsidRPr="00252DF1">
        <w:rPr>
          <w:rFonts w:ascii="Calibri" w:hAnsi="Calibri" w:cs="Calibri"/>
          <w:sz w:val="24"/>
          <w:szCs w:val="24"/>
        </w:rPr>
        <w:noBreakHyphen/>
        <w: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RQ2 (Index &amp; Layout):</w:t>
      </w:r>
      <w:r w:rsidRPr="00252DF1">
        <w:rPr>
          <w:rFonts w:ascii="Calibri" w:hAnsi="Calibri" w:cs="Calibri"/>
          <w:sz w:val="24"/>
          <w:szCs w:val="24"/>
        </w:rPr>
        <w:t xml:space="preserve"> Does mapping grammar structure to a non</w:t>
      </w:r>
      <w:r w:rsidRPr="00252DF1">
        <w:rPr>
          <w:rFonts w:ascii="Cambria Math" w:hAnsi="Cambria Math" w:cs="Cambria Math"/>
          <w:sz w:val="24"/>
          <w:szCs w:val="24"/>
        </w:rPr>
        <w:t>‑</w:t>
      </w:r>
      <w:r w:rsidRPr="00252DF1">
        <w:rPr>
          <w:rFonts w:ascii="Calibri" w:hAnsi="Calibri" w:cs="Calibri"/>
          <w:sz w:val="24"/>
          <w:szCs w:val="24"/>
        </w:rPr>
        <w:t>strict B+ forest reduce write amplification and improve range</w:t>
      </w:r>
      <w:r w:rsidRPr="00252DF1">
        <w:rPr>
          <w:rFonts w:ascii="Cambria Math" w:hAnsi="Cambria Math" w:cs="Cambria Math"/>
          <w:sz w:val="24"/>
          <w:szCs w:val="24"/>
        </w:rPr>
        <w:t>‑</w:t>
      </w:r>
      <w:r w:rsidRPr="00252DF1">
        <w:rPr>
          <w:rFonts w:ascii="Calibri" w:hAnsi="Calibri" w:cs="Calibri"/>
          <w:sz w:val="24"/>
          <w:szCs w:val="24"/>
        </w:rPr>
        <w:t>read latency versus flat object layouts or LSM</w:t>
      </w:r>
      <w:r w:rsidRPr="00252DF1">
        <w:rPr>
          <w:rFonts w:ascii="Cambria Math" w:hAnsi="Cambria Math" w:cs="Cambria Math"/>
          <w:sz w:val="24"/>
          <w:szCs w:val="24"/>
        </w:rPr>
        <w:t>‑</w:t>
      </w:r>
      <w:r w:rsidRPr="00252DF1">
        <w:rPr>
          <w:rFonts w:ascii="Calibri" w:hAnsi="Calibri" w:cs="Calibri"/>
          <w:sz w:val="24"/>
          <w:szCs w:val="24"/>
        </w:rPr>
        <w:t>style indirections?</w:t>
      </w:r>
    </w:p>
    <w:p w14:paraId="29935055" w14:textId="3026A257"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RQ3 (Inline Pipeline):</w:t>
      </w:r>
      <w:r w:rsidRPr="00252DF1">
        <w:rPr>
          <w:rFonts w:ascii="Calibri" w:hAnsi="Calibri" w:cs="Calibri"/>
          <w:sz w:val="24"/>
          <w:szCs w:val="24"/>
        </w:rPr>
        <w:t xml:space="preserve"> What </w:t>
      </w:r>
      <w:r w:rsidR="00DA139A" w:rsidRPr="00252DF1">
        <w:rPr>
          <w:rFonts w:ascii="Calibri" w:hAnsi="Calibri" w:cs="Calibri"/>
          <w:sz w:val="24"/>
          <w:szCs w:val="24"/>
        </w:rPr>
        <w:t>is</w:t>
      </w:r>
      <w:r w:rsidRPr="00252DF1">
        <w:rPr>
          <w:rFonts w:ascii="Calibri" w:hAnsi="Calibri" w:cs="Calibri"/>
          <w:sz w:val="24"/>
          <w:szCs w:val="24"/>
        </w:rPr>
        <w:t xml:space="preserve"> the latency/throughput trade</w:t>
      </w:r>
      <w:r w:rsidRPr="00252DF1">
        <w:rPr>
          <w:rFonts w:ascii="Cambria Math" w:hAnsi="Cambria Math" w:cs="Cambria Math"/>
          <w:sz w:val="24"/>
          <w:szCs w:val="24"/>
        </w:rPr>
        <w:t>‑</w:t>
      </w:r>
      <w:r w:rsidRPr="00252DF1">
        <w:rPr>
          <w:rFonts w:ascii="Calibri" w:hAnsi="Calibri" w:cs="Calibri"/>
          <w:sz w:val="24"/>
          <w:szCs w:val="24"/>
        </w:rPr>
        <w:t>off of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RQ4 (Range Semantics):</w:t>
      </w:r>
      <w:r w:rsidRPr="00252DF1">
        <w:rPr>
          <w:rFonts w:ascii="Calibri" w:hAnsi="Calibri" w:cs="Calibri"/>
          <w:sz w:val="24"/>
          <w:szCs w:val="24"/>
        </w:rPr>
        <w:t xml:space="preserve"> Can we maintain </w:t>
      </w:r>
      <w:proofErr w:type="spellStart"/>
      <w:r w:rsidRPr="00252DF1">
        <w:rPr>
          <w:rFonts w:ascii="Calibri" w:hAnsi="Calibri" w:cs="Calibri"/>
          <w:sz w:val="24"/>
          <w:szCs w:val="24"/>
        </w:rPr>
        <w:t>seekability</w:t>
      </w:r>
      <w:proofErr w:type="spellEnd"/>
      <w:r w:rsidRPr="00252DF1">
        <w:rPr>
          <w:rFonts w:ascii="Calibri" w:hAnsi="Calibri" w:cs="Calibri"/>
          <w:sz w:val="24"/>
          <w:szCs w:val="24"/>
        </w:rPr>
        <w:t xml:space="preserve">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rsidRPr="00252DF1">
        <w:rPr>
          <w:rFonts w:ascii="Calibri" w:hAnsi="Calibri" w:cs="Calibri"/>
          <w:sz w:val="24"/>
          <w:szCs w:val="24"/>
        </w:rPr>
        <w:t>RQP (Roadmap): How do replication/erasure policies behave when grammar leaves act as the unit of placement?</w:t>
      </w:r>
      <w:r w:rsidR="00CD6A37" w:rsidRPr="00252DF1">
        <w:rPr>
          <w:rFonts w:ascii="Calibri" w:hAnsi="Calibri" w:cs="Calibri"/>
          <w:sz w:val="24"/>
          <w:szCs w:val="24"/>
        </w:rPr>
        <w:t xml:space="preserve"> How can we introduce a generative </w:t>
      </w:r>
      <w:r w:rsidR="00D113C8" w:rsidRPr="00252DF1">
        <w:rPr>
          <w:rFonts w:ascii="Calibri" w:hAnsi="Calibri" w:cs="Calibri"/>
          <w:sz w:val="24"/>
          <w:szCs w:val="24"/>
        </w:rPr>
        <w:t xml:space="preserve">ELM modeling machine by using </w:t>
      </w:r>
      <w:proofErr w:type="spellStart"/>
      <w:r w:rsidR="00D113C8" w:rsidRPr="00252DF1">
        <w:rPr>
          <w:rFonts w:ascii="Calibri" w:hAnsi="Calibri" w:cs="Calibri"/>
          <w:sz w:val="24"/>
          <w:szCs w:val="24"/>
        </w:rPr>
        <w:t>Eigentokens</w:t>
      </w:r>
      <w:proofErr w:type="spellEnd"/>
      <w:r w:rsidR="00D113C8" w:rsidRPr="00252DF1">
        <w:rPr>
          <w:rFonts w:ascii="Calibri" w:hAnsi="Calibri" w:cs="Calibri"/>
          <w:sz w:val="24"/>
          <w:szCs w:val="24"/>
        </w:rPr>
        <w:t>?</w:t>
      </w:r>
      <w:r w:rsidRPr="00252DF1">
        <w:rPr>
          <w:rFonts w:ascii="Calibri" w:hAnsi="Calibri" w:cs="Calibri"/>
          <w:sz w:val="24"/>
          <w:szCs w:val="24"/>
        </w:rPr>
        <w:t xml:space="preserve"> (Beyond the first paper’s scope.)</w:t>
      </w:r>
    </w:p>
    <w:p w14:paraId="51D0B10B" w14:textId="2FA04F1D" w:rsidR="00392EC4" w:rsidRPr="00252DF1" w:rsidRDefault="00392EC4" w:rsidP="00392EC4">
      <w:pPr>
        <w:pStyle w:val="berschrift1"/>
        <w:rPr>
          <w:rFonts w:ascii="Calibri" w:hAnsi="Calibri" w:cs="Calibri"/>
          <w:sz w:val="24"/>
          <w:szCs w:val="24"/>
        </w:rPr>
      </w:pPr>
      <w:r w:rsidRPr="00252DF1">
        <w:rPr>
          <w:rFonts w:ascii="Calibri" w:hAnsi="Calibri" w:cs="Calibri"/>
          <w:sz w:val="24"/>
          <w:szCs w:val="24"/>
        </w:rPr>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Content</w:t>
      </w:r>
      <w:r w:rsidRPr="0079612C">
        <w:rPr>
          <w:rFonts w:ascii="Calibri" w:hAnsi="Calibri" w:cs="Calibri"/>
          <w:b/>
          <w:bCs/>
          <w:sz w:val="24"/>
          <w:szCs w:val="24"/>
        </w:rPr>
        <w:noBreakHyphen/>
        <w:t>Defined Chunking (CDC):</w:t>
      </w:r>
      <w:r w:rsidRPr="0079612C">
        <w:rPr>
          <w:rFonts w:ascii="Calibri" w:hAnsi="Calibri" w:cs="Calibri"/>
          <w:sz w:val="24"/>
          <w:szCs w:val="24"/>
        </w:rPr>
        <w:t xml:space="preserve"> Rabin/gear</w:t>
      </w:r>
      <w:r w:rsidRPr="0079612C">
        <w:rPr>
          <w:rFonts w:ascii="Calibri" w:hAnsi="Calibri" w:cs="Calibri"/>
          <w:sz w:val="24"/>
          <w:szCs w:val="24"/>
        </w:rPr>
        <w:noBreakHyphen/>
        <w:t xml:space="preserve">hash, </w:t>
      </w:r>
      <w:proofErr w:type="spellStart"/>
      <w:r w:rsidRPr="0079612C">
        <w:rPr>
          <w:rFonts w:ascii="Calibri" w:hAnsi="Calibri" w:cs="Calibri"/>
          <w:sz w:val="24"/>
          <w:szCs w:val="24"/>
        </w:rPr>
        <w:t>FastCDC</w:t>
      </w:r>
      <w:proofErr w:type="spellEnd"/>
      <w:r w:rsidRPr="0079612C">
        <w:rPr>
          <w:rFonts w:ascii="Calibri" w:hAnsi="Calibri" w:cs="Calibri"/>
          <w:sz w:val="24"/>
          <w:szCs w:val="24"/>
        </w:rPr>
        <w:t xml:space="preserve"> and successors as baselines for boundary stability and </w:t>
      </w:r>
      <w:proofErr w:type="spellStart"/>
      <w:r w:rsidRPr="0079612C">
        <w:rPr>
          <w:rFonts w:ascii="Calibri" w:hAnsi="Calibri" w:cs="Calibri"/>
          <w:sz w:val="24"/>
          <w:szCs w:val="24"/>
        </w:rPr>
        <w:t>dedup</w:t>
      </w:r>
      <w:proofErr w:type="spellEnd"/>
      <w:r w:rsidRPr="0079612C">
        <w:rPr>
          <w:rFonts w:ascii="Calibri" w:hAnsi="Calibri" w:cs="Calibri"/>
          <w:sz w:val="24"/>
          <w:szCs w:val="24"/>
        </w:rPr>
        <w:t xml:space="preserve">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Grammar</w:t>
      </w:r>
      <w:r w:rsidRPr="0079612C">
        <w:rPr>
          <w:rFonts w:ascii="Calibri" w:hAnsi="Calibri" w:cs="Calibri"/>
          <w:b/>
          <w:bCs/>
          <w:sz w:val="24"/>
          <w:szCs w:val="24"/>
        </w:rPr>
        <w:noBreakHyphen/>
        <w:t>based compression:</w:t>
      </w:r>
      <w:r w:rsidRPr="0079612C">
        <w:rPr>
          <w:rFonts w:ascii="Calibri" w:hAnsi="Calibri" w:cs="Calibri"/>
          <w:sz w:val="24"/>
          <w:szCs w:val="24"/>
        </w:rPr>
        <w:t xml:space="preserve"> Sequitur/Re</w:t>
      </w:r>
      <w:r w:rsidRPr="0079612C">
        <w:rPr>
          <w:rFonts w:ascii="Calibri" w:hAnsi="Calibri" w:cs="Calibri"/>
          <w:sz w:val="24"/>
          <w:szCs w:val="24"/>
        </w:rPr>
        <w:noBreakHyphen/>
        <w:t>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Key</w:t>
      </w:r>
      <w:r w:rsidRPr="0079612C">
        <w:rPr>
          <w:rFonts w:ascii="Calibri" w:hAnsi="Calibri" w:cs="Calibri"/>
          <w:b/>
          <w:bCs/>
          <w:sz w:val="24"/>
          <w:szCs w:val="24"/>
        </w:rPr>
        <w:noBreakHyphen/>
        <w:t>Value/Object stores:</w:t>
      </w:r>
      <w:r w:rsidRPr="0079612C">
        <w:rPr>
          <w:rFonts w:ascii="Calibri" w:hAnsi="Calibri" w:cs="Calibri"/>
          <w:sz w:val="24"/>
          <w:szCs w:val="24"/>
        </w:rPr>
        <w:t xml:space="preserve"> B+</w:t>
      </w:r>
      <w:r w:rsidRPr="0079612C">
        <w:rPr>
          <w:rFonts w:ascii="Calibri" w:hAnsi="Calibri" w:cs="Calibri"/>
          <w:sz w:val="24"/>
          <w:szCs w:val="24"/>
        </w:rPr>
        <w:noBreakHyphen/>
        <w:t>trees versus LSM</w:t>
      </w:r>
      <w:r w:rsidRPr="0079612C">
        <w:rPr>
          <w:rFonts w:ascii="Calibri" w:hAnsi="Calibri" w:cs="Calibri"/>
          <w:sz w:val="24"/>
          <w:szCs w:val="24"/>
        </w:rPr>
        <w:noBreakHyphen/>
        <w:t>trees — trade</w:t>
      </w:r>
      <w:r w:rsidRPr="0079612C">
        <w:rPr>
          <w:rFonts w:ascii="Calibri" w:hAnsi="Calibri" w:cs="Calibri"/>
          <w:sz w:val="24"/>
          <w:szCs w:val="24"/>
        </w:rPr>
        <w:noBreakHyphen/>
        <w:t>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Range</w:t>
      </w:r>
      <w:r w:rsidRPr="0079612C">
        <w:rPr>
          <w:rFonts w:ascii="Calibri" w:hAnsi="Calibri" w:cs="Calibri"/>
          <w:b/>
          <w:bCs/>
          <w:sz w:val="24"/>
          <w:szCs w:val="24"/>
        </w:rPr>
        <w:noBreakHyphen/>
        <w:t>friendly compression:</w:t>
      </w:r>
      <w:r w:rsidRPr="0079612C">
        <w:rPr>
          <w:rFonts w:ascii="Calibri" w:hAnsi="Calibri" w:cs="Calibri"/>
          <w:sz w:val="24"/>
          <w:szCs w:val="24"/>
        </w:rPr>
        <w:t xml:space="preserve"> Offset</w:t>
      </w:r>
      <w:r w:rsidRPr="0079612C">
        <w:rPr>
          <w:rFonts w:ascii="Calibri" w:hAnsi="Calibri" w:cs="Calibri"/>
          <w:sz w:val="24"/>
          <w:szCs w:val="24"/>
        </w:rPr>
        <w:noBreakHyphen/>
        <w: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p>
    <w:p w14:paraId="57ED6763"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Related Work and Gap</w:t>
      </w:r>
    </w:p>
    <w:p w14:paraId="49A41CAD" w14:textId="01083724" w:rsidR="008027E5" w:rsidRPr="00252DF1" w:rsidRDefault="00D07C52">
      <w:pPr>
        <w:rPr>
          <w:rFonts w:ascii="Calibri" w:hAnsi="Calibri" w:cs="Calibri"/>
          <w:sz w:val="24"/>
          <w:szCs w:val="24"/>
        </w:rPr>
      </w:pPr>
      <w:r w:rsidRPr="00252DF1">
        <w:rPr>
          <w:rFonts w:ascii="Calibri" w:hAnsi="Calibri" w:cs="Calibri"/>
          <w:sz w:val="24"/>
          <w:szCs w:val="24"/>
        </w:rPr>
        <w:t>Content</w:t>
      </w:r>
      <w:r w:rsidRPr="00252DF1">
        <w:rPr>
          <w:rFonts w:ascii="Cambria Math" w:hAnsi="Cambria Math" w:cs="Cambria Math"/>
          <w:sz w:val="24"/>
          <w:szCs w:val="24"/>
        </w:rPr>
        <w:t>‑</w:t>
      </w:r>
      <w:r w:rsidRPr="00252DF1">
        <w:rPr>
          <w:rFonts w:ascii="Calibri" w:hAnsi="Calibri" w:cs="Calibri"/>
          <w:sz w:val="24"/>
          <w:szCs w:val="24"/>
        </w:rPr>
        <w:t xml:space="preserve">Defined Chunking (CDC)—including </w:t>
      </w:r>
      <w:proofErr w:type="spellStart"/>
      <w:r w:rsidRPr="00252DF1">
        <w:rPr>
          <w:rFonts w:ascii="Calibri" w:hAnsi="Calibri" w:cs="Calibri"/>
          <w:sz w:val="24"/>
          <w:szCs w:val="24"/>
        </w:rPr>
        <w:t>FastCDC</w:t>
      </w:r>
      <w:proofErr w:type="spellEnd"/>
      <w:r w:rsidRPr="00252DF1">
        <w:rPr>
          <w:rFonts w:ascii="Calibri" w:hAnsi="Calibri" w:cs="Calibri"/>
          <w:sz w:val="24"/>
          <w:szCs w:val="24"/>
        </w:rPr>
        <w:t xml:space="preserve"> and successors—provides robust boundaries and good deduplication, but models neither hierarchical structure nor productions (no grammar), and offers no </w:t>
      </w:r>
      <w:r w:rsidR="00BA745F" w:rsidRPr="00252DF1">
        <w:rPr>
          <w:rFonts w:ascii="Calibri" w:hAnsi="Calibri" w:cs="Calibri"/>
          <w:sz w:val="24"/>
          <w:szCs w:val="24"/>
        </w:rPr>
        <w:t>explicit</w:t>
      </w:r>
      <w:r w:rsidRPr="00252DF1">
        <w:rPr>
          <w:rFonts w:ascii="Calibri" w:hAnsi="Calibri" w:cs="Calibri"/>
          <w:sz w:val="24"/>
          <w:szCs w:val="24"/>
        </w:rPr>
        <w:t xml:space="preserve"> range</w:t>
      </w:r>
      <w:r w:rsidRPr="00252DF1">
        <w:rPr>
          <w:rFonts w:ascii="Cambria Math" w:hAnsi="Cambria Math" w:cs="Cambria Math"/>
          <w:sz w:val="24"/>
          <w:szCs w:val="24"/>
        </w:rPr>
        <w:t>‑</w:t>
      </w:r>
      <w:r w:rsidRPr="00252DF1">
        <w:rPr>
          <w:rFonts w:ascii="Calibri" w:hAnsi="Calibri" w:cs="Calibri"/>
          <w:sz w:val="24"/>
          <w:szCs w:val="24"/>
        </w:rPr>
        <w:t>optimized structure across multiple objects.</w:t>
      </w:r>
    </w:p>
    <w:p w14:paraId="37ECFF47" w14:textId="498FBED4" w:rsidR="008027E5" w:rsidRPr="00252DF1" w:rsidRDefault="00D07C52">
      <w:pPr>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based compression (e.g., Sequitur/Re</w:t>
      </w:r>
      <w:r w:rsidRPr="00252DF1">
        <w:rPr>
          <w:rFonts w:ascii="Cambria Math" w:hAnsi="Cambria Math" w:cs="Cambria Math"/>
          <w:sz w:val="24"/>
          <w:szCs w:val="24"/>
        </w:rPr>
        <w:t>‑</w:t>
      </w:r>
      <w:r w:rsidRPr="00252DF1">
        <w:rPr>
          <w:rFonts w:ascii="Calibri" w:hAnsi="Calibri" w:cs="Calibri"/>
          <w:sz w:val="24"/>
          <w:szCs w:val="24"/>
        </w:rPr>
        <w:t>Pair; Straight</w:t>
      </w:r>
      <w:r w:rsidRPr="00252DF1">
        <w:rPr>
          <w:rFonts w:ascii="Cambria Math" w:hAnsi="Cambria Math" w:cs="Cambria Math"/>
          <w:sz w:val="24"/>
          <w:szCs w:val="24"/>
        </w:rPr>
        <w:t>‑</w:t>
      </w:r>
      <w:r w:rsidRPr="00252DF1">
        <w:rPr>
          <w:rFonts w:ascii="Calibri" w:hAnsi="Calibri" w:cs="Calibri"/>
          <w:sz w:val="24"/>
          <w:szCs w:val="24"/>
        </w:rPr>
        <w:t>Line Programs (SLPs) with self</w:t>
      </w:r>
      <w:r w:rsidRPr="00252DF1">
        <w:rPr>
          <w:rFonts w:ascii="Cambria Math" w:hAnsi="Cambria Math" w:cs="Cambria Math"/>
          <w:sz w:val="24"/>
          <w:szCs w:val="24"/>
        </w:rPr>
        <w:t>‑</w:t>
      </w:r>
      <w:r w:rsidRPr="00252DF1">
        <w:rPr>
          <w:rFonts w:ascii="Calibri" w:hAnsi="Calibri" w:cs="Calibri"/>
          <w:sz w:val="24"/>
          <w:szCs w:val="24"/>
        </w:rPr>
        <w:t xml:space="preserve">indexing) supports substring extraction on compressed </w:t>
      </w:r>
      <w:r w:rsidR="008C2B59" w:rsidRPr="00252DF1">
        <w:rPr>
          <w:rFonts w:ascii="Calibri" w:hAnsi="Calibri" w:cs="Calibri"/>
          <w:sz w:val="24"/>
          <w:szCs w:val="24"/>
        </w:rPr>
        <w:t>data but</w:t>
      </w:r>
      <w:r w:rsidRPr="00252DF1">
        <w:rPr>
          <w:rFonts w:ascii="Calibri" w:hAnsi="Calibri" w:cs="Calibri"/>
          <w:sz w:val="24"/>
          <w:szCs w:val="24"/>
        </w:rPr>
        <w:t xml:space="preserve"> is not designed as an object</w:t>
      </w:r>
      <w:r w:rsidRPr="00252DF1">
        <w:rPr>
          <w:rFonts w:ascii="Cambria Math" w:hAnsi="Cambria Math" w:cs="Cambria Math"/>
          <w:sz w:val="24"/>
          <w:szCs w:val="24"/>
        </w:rPr>
        <w:t>‑</w:t>
      </w:r>
      <w:r w:rsidRPr="00252DF1">
        <w:rPr>
          <w:rFonts w:ascii="Calibri" w:hAnsi="Calibri" w:cs="Calibri"/>
          <w:sz w:val="24"/>
          <w:szCs w:val="24"/>
        </w:rPr>
        <w:t>store layout with inline deduplication or S3</w:t>
      </w:r>
      <w:r w:rsidRPr="00252DF1">
        <w:rPr>
          <w:rFonts w:ascii="Cambria Math" w:hAnsi="Cambria Math" w:cs="Cambria Math"/>
          <w:sz w:val="24"/>
          <w:szCs w:val="24"/>
        </w:rPr>
        <w:t>‑</w:t>
      </w:r>
      <w:r w:rsidRPr="00252DF1">
        <w:rPr>
          <w:rFonts w:ascii="Calibri" w:hAnsi="Calibri" w:cs="Calibri"/>
          <w:sz w:val="24"/>
          <w:szCs w:val="24"/>
        </w:rPr>
        <w:t>level range semantics.</w:t>
      </w:r>
    </w:p>
    <w:p w14:paraId="1A0A05E3" w14:textId="483D2751"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formats (e.g., blocked GZIP/BGZF) are range</w:t>
      </w:r>
      <w:r w:rsidRPr="00252DF1">
        <w:rPr>
          <w:rFonts w:ascii="Cambria Math" w:hAnsi="Cambria Math" w:cs="Cambria Math"/>
          <w:sz w:val="24"/>
          <w:szCs w:val="24"/>
        </w:rPr>
        <w:t>‑</w:t>
      </w:r>
      <w:r w:rsidRPr="00252DF1">
        <w:rPr>
          <w:rFonts w:ascii="Calibri" w:hAnsi="Calibri" w:cs="Calibri"/>
          <w:sz w:val="24"/>
          <w:szCs w:val="24"/>
        </w:rPr>
        <w:t>friendly yet lack cross</w:t>
      </w:r>
      <w:r w:rsidRPr="00252DF1">
        <w:rPr>
          <w:rFonts w:ascii="Cambria Math" w:hAnsi="Cambria Math" w:cs="Cambria Math"/>
          <w:sz w:val="24"/>
          <w:szCs w:val="24"/>
        </w:rPr>
        <w:t>‑</w:t>
      </w:r>
      <w:r w:rsidRPr="00252DF1">
        <w:rPr>
          <w:rFonts w:ascii="Calibri" w:hAnsi="Calibri" w:cs="Calibri"/>
          <w:sz w:val="24"/>
          <w:szCs w:val="24"/>
        </w:rPr>
        <w:t>object deduplication and do not exploit grammatical reuse.</w:t>
      </w:r>
      <w:r w:rsidR="00604C67" w:rsidRPr="00252DF1">
        <w:rPr>
          <w:rFonts w:ascii="Calibri" w:hAnsi="Calibri" w:cs="Calibri"/>
          <w:sz w:val="24"/>
          <w:szCs w:val="24"/>
        </w:rPr>
        <w:t xml:space="preserve"> Deduplication and compression thrive on an increase of reference knowledge.</w:t>
      </w:r>
      <w:r w:rsidR="00E337F4" w:rsidRPr="00252DF1">
        <w:rPr>
          <w:rFonts w:ascii="Calibri" w:hAnsi="Calibri" w:cs="Calibri"/>
          <w:sz w:val="24"/>
          <w:szCs w:val="24"/>
        </w:rPr>
        <w:t xml:space="preserve"> Keeping the accessible </w:t>
      </w:r>
      <w:r w:rsidR="00E337F4" w:rsidRPr="00252DF1">
        <w:rPr>
          <w:rFonts w:ascii="Calibri" w:hAnsi="Calibri" w:cs="Calibri"/>
          <w:sz w:val="24"/>
          <w:szCs w:val="24"/>
        </w:rPr>
        <w:lastRenderedPageBreak/>
        <w:t>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rsidRPr="00252DF1">
        <w:rPr>
          <w:rFonts w:ascii="Calibri" w:hAnsi="Calibri" w:cs="Calibri"/>
          <w:sz w:val="24"/>
          <w:szCs w:val="24"/>
        </w:rPr>
        <w:t>Machine</w:t>
      </w:r>
      <w:r w:rsidRPr="00252DF1">
        <w:rPr>
          <w:rFonts w:ascii="Cambria Math" w:hAnsi="Cambria Math" w:cs="Cambria Math"/>
          <w:sz w:val="24"/>
          <w:szCs w:val="24"/>
        </w:rPr>
        <w:t>‑</w:t>
      </w:r>
      <w:r w:rsidRPr="00252DF1">
        <w:rPr>
          <w:rFonts w:ascii="Calibri" w:hAnsi="Calibri" w:cs="Calibri"/>
          <w:sz w:val="24"/>
          <w:szCs w:val="24"/>
        </w:rPr>
        <w:t>learning</w:t>
      </w:r>
      <w:r w:rsidRPr="00252DF1">
        <w:rPr>
          <w:rFonts w:ascii="Cambria Math" w:hAnsi="Cambria Math" w:cs="Cambria Math"/>
          <w:sz w:val="24"/>
          <w:szCs w:val="24"/>
        </w:rPr>
        <w:t>‑</w:t>
      </w:r>
      <w:r w:rsidRPr="00252DF1">
        <w:rPr>
          <w:rFonts w:ascii="Calibri" w:hAnsi="Calibri" w:cs="Calibri"/>
          <w:sz w:val="24"/>
          <w:szCs w:val="24"/>
        </w:rPr>
        <w:t>assisted</w:t>
      </w:r>
      <w:r w:rsidR="00D65493" w:rsidRPr="00252DF1">
        <w:rPr>
          <w:rFonts w:ascii="Calibri" w:hAnsi="Calibri" w:cs="Calibri"/>
          <w:sz w:val="24"/>
          <w:szCs w:val="24"/>
        </w:rPr>
        <w:t xml:space="preserve"> autonomous AI</w:t>
      </w:r>
      <w:r w:rsidRPr="00252DF1">
        <w:rPr>
          <w:rFonts w:ascii="Calibri" w:hAnsi="Calibri" w:cs="Calibri"/>
          <w:sz w:val="24"/>
          <w:szCs w:val="24"/>
        </w:rPr>
        <w:t xml:space="preserve"> chunking</w:t>
      </w:r>
      <w:r w:rsidR="00D65493" w:rsidRPr="00252DF1">
        <w:rPr>
          <w:rFonts w:ascii="Calibri" w:hAnsi="Calibri" w:cs="Calibri"/>
          <w:sz w:val="24"/>
          <w:szCs w:val="24"/>
        </w:rPr>
        <w:t xml:space="preserve"> and rule/cookbook innovation</w:t>
      </w:r>
      <w:r w:rsidRPr="00252DF1">
        <w:rPr>
          <w:rFonts w:ascii="Calibri" w:hAnsi="Calibri" w:cs="Calibri"/>
          <w:sz w:val="24"/>
          <w:szCs w:val="24"/>
        </w:rPr>
        <w:t xml:space="preserve"> can improve boundaries and resemblance detection, but prior work does not elevate a learned grammar to the primary layout structure of an object store.</w:t>
      </w:r>
    </w:p>
    <w:p w14:paraId="7C8C1B19" w14:textId="4457FC0F" w:rsidR="008027E5" w:rsidRPr="00252DF1" w:rsidRDefault="00D07C52">
      <w:pPr>
        <w:rPr>
          <w:rFonts w:ascii="Calibri" w:hAnsi="Calibri" w:cs="Calibri"/>
          <w:sz w:val="24"/>
          <w:szCs w:val="24"/>
        </w:rPr>
      </w:pPr>
      <w:r w:rsidRPr="00252DF1">
        <w:rPr>
          <w:rFonts w:ascii="Calibri" w:hAnsi="Calibri" w:cs="Calibri"/>
          <w:sz w:val="24"/>
          <w:szCs w:val="24"/>
        </w:rPr>
        <w:t xml:space="preserve">Gap: No integrated system combines </w:t>
      </w:r>
      <w:r w:rsidR="0043296D" w:rsidRPr="00252DF1">
        <w:rPr>
          <w:rFonts w:ascii="Calibri" w:hAnsi="Calibri" w:cs="Calibri"/>
          <w:sz w:val="24"/>
          <w:szCs w:val="24"/>
        </w:rPr>
        <w:t xml:space="preserve">agentic </w:t>
      </w: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aware chunking, a range</w:t>
      </w:r>
      <w:r w:rsidRPr="00252DF1">
        <w:rPr>
          <w:rFonts w:ascii="Cambria Math" w:hAnsi="Cambria Math" w:cs="Cambria Math"/>
          <w:sz w:val="24"/>
          <w:szCs w:val="24"/>
        </w:rPr>
        <w:t>‑</w:t>
      </w:r>
      <w:r w:rsidRPr="00252DF1">
        <w:rPr>
          <w:rFonts w:ascii="Calibri" w:hAnsi="Calibri" w:cs="Calibri"/>
          <w:sz w:val="24"/>
          <w:szCs w:val="24"/>
        </w:rPr>
        <w:t>optimized B+</w:t>
      </w:r>
      <w:r w:rsidRPr="00252DF1">
        <w:rPr>
          <w:rFonts w:ascii="Cambria Math" w:hAnsi="Cambria Math" w:cs="Cambria Math"/>
          <w:sz w:val="24"/>
          <w:szCs w:val="24"/>
        </w:rPr>
        <w:t>‑</w:t>
      </w:r>
      <w:r w:rsidRPr="00252DF1">
        <w:rPr>
          <w:rFonts w:ascii="Calibri" w:hAnsi="Calibri" w:cs="Calibri"/>
          <w:sz w:val="24"/>
          <w:szCs w:val="24"/>
        </w:rPr>
        <w:t xml:space="preserve">forest layout, and an asynchronous inline pipeline within a </w:t>
      </w:r>
      <w:r w:rsidR="00BA745F" w:rsidRPr="00252DF1">
        <w:rPr>
          <w:rFonts w:ascii="Calibri" w:hAnsi="Calibri" w:cs="Calibri"/>
          <w:sz w:val="24"/>
          <w:szCs w:val="24"/>
        </w:rPr>
        <w:t>single S3/KV object store and grammar cookbook</w:t>
      </w:r>
      <w:r w:rsidR="0043296D" w:rsidRPr="00252DF1">
        <w:rPr>
          <w:rFonts w:ascii="Calibri" w:hAnsi="Calibri" w:cs="Calibri"/>
          <w:sz w:val="24"/>
          <w:szCs w:val="24"/>
        </w:rPr>
        <w:t>, that learn their own grammar from unknown sources across all available different objects in a database storage.</w:t>
      </w:r>
    </w:p>
    <w:p w14:paraId="0CB322B2" w14:textId="39792B12" w:rsidR="001E68BB" w:rsidRPr="00252DF1" w:rsidRDefault="007C3A4A">
      <w:pPr>
        <w:rPr>
          <w:rFonts w:ascii="Calibri" w:hAnsi="Calibri" w:cs="Calibri"/>
          <w:sz w:val="24"/>
          <w:szCs w:val="24"/>
        </w:rPr>
      </w:pPr>
      <w:r w:rsidRPr="00252DF1">
        <w:rPr>
          <w:rFonts w:ascii="Calibri" w:hAnsi="Calibri" w:cs="Calibri"/>
          <w:sz w:val="24"/>
          <w:szCs w:val="24"/>
        </w:rPr>
        <w:t>Now we will go into</w:t>
      </w:r>
      <w:r w:rsidR="00CF5A59" w:rsidRPr="00252DF1">
        <w:rPr>
          <w:rFonts w:ascii="Calibri" w:hAnsi="Calibri" w:cs="Calibri"/>
          <w:sz w:val="24"/>
          <w:szCs w:val="24"/>
        </w:rPr>
        <w:t xml:space="preserve"> the state of the art by giving an example of how the 3 largest </w:t>
      </w:r>
      <w:r w:rsidR="00265D28" w:rsidRPr="00252DF1">
        <w:rPr>
          <w:rFonts w:ascii="Calibri" w:hAnsi="Calibri" w:cs="Calibri"/>
          <w:sz w:val="24"/>
          <w:szCs w:val="24"/>
        </w:rPr>
        <w:t>LLM families are built, trained and operated</w:t>
      </w:r>
    </w:p>
    <w:p w14:paraId="42A315D2" w14:textId="26ACC32F" w:rsidR="00B0056E" w:rsidRPr="00252DF1" w:rsidRDefault="00B0056E" w:rsidP="00B0056E">
      <w:pPr>
        <w:pStyle w:val="berschrift1"/>
        <w:rPr>
          <w:rFonts w:ascii="Calibri" w:hAnsi="Calibri" w:cs="Calibri"/>
          <w:sz w:val="24"/>
          <w:szCs w:val="24"/>
        </w:rPr>
      </w:pPr>
      <w:r w:rsidRPr="00252DF1">
        <w:rPr>
          <w:rFonts w:ascii="Calibri" w:hAnsi="Calibri" w:cs="Calibri"/>
          <w:sz w:val="24"/>
          <w:szCs w:val="24"/>
        </w:rPr>
        <w:t xml:space="preserve">Approach </w:t>
      </w:r>
      <w:r w:rsidR="00EF18FF" w:rsidRPr="00252DF1">
        <w:rPr>
          <w:rFonts w:ascii="Calibri" w:hAnsi="Calibri" w:cs="Calibri"/>
          <w:sz w:val="24"/>
          <w:szCs w:val="24"/>
        </w:rPr>
        <w:t>&amp; System Design (Known vs. Novel)</w:t>
      </w:r>
    </w:p>
    <w:p w14:paraId="6D9232FB"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To highlight the novelty of the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approach, it is instructive to contrast it with the </w:t>
      </w:r>
      <w:r w:rsidRPr="006E3211">
        <w:rPr>
          <w:rFonts w:ascii="Calibri" w:hAnsi="Calibri" w:cs="Calibri"/>
          <w:b/>
          <w:bCs/>
          <w:sz w:val="24"/>
          <w:szCs w:val="24"/>
        </w:rPr>
        <w:t>state-of-the-art large language model (LLM) architectures</w:t>
      </w:r>
      <w:r w:rsidRPr="006E3211">
        <w:rPr>
          <w:rFonts w:ascii="Calibri" w:hAnsi="Calibri" w:cs="Calibri"/>
          <w:sz w:val="24"/>
          <w:szCs w:val="24"/>
        </w:rPr>
        <w:t xml:space="preserve"> dominating AI today. Below we overview three prominent model families and their design philosophies – which rely on </w:t>
      </w:r>
      <w:r w:rsidRPr="006E3211">
        <w:rPr>
          <w:rFonts w:ascii="Calibri" w:hAnsi="Calibri" w:cs="Calibri"/>
          <w:b/>
          <w:bCs/>
          <w:sz w:val="24"/>
          <w:szCs w:val="24"/>
        </w:rPr>
        <w:t>probabilistic, sub-symbolic</w:t>
      </w:r>
      <w:r w:rsidRPr="006E3211">
        <w:rPr>
          <w:rFonts w:ascii="Calibri" w:hAnsi="Calibri" w:cs="Calibri"/>
          <w:sz w:val="24"/>
          <w:szCs w:val="24"/>
        </w:rPr>
        <w:t xml:space="preserve"> representations – and then explain how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fundamentally differs with a </w:t>
      </w:r>
      <w:r w:rsidRPr="006E3211">
        <w:rPr>
          <w:rFonts w:ascii="Calibri" w:hAnsi="Calibri" w:cs="Calibri"/>
          <w:b/>
          <w:bCs/>
          <w:sz w:val="24"/>
          <w:szCs w:val="24"/>
        </w:rPr>
        <w:t>deterministic, grammar-based</w:t>
      </w:r>
      <w:r w:rsidRPr="006E3211">
        <w:rPr>
          <w:rFonts w:ascii="Calibri" w:hAnsi="Calibri" w:cs="Calibri"/>
          <w:sz w:val="24"/>
          <w:szCs w:val="24"/>
        </w:rPr>
        <w:t xml:space="preserve">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OpenAI GPT-4.1 and GPT-5 (GPT Series):</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w:t>
      </w:r>
      <w:r w:rsidRPr="006E3211">
        <w:rPr>
          <w:rFonts w:ascii="Calibri" w:hAnsi="Calibri" w:cs="Calibri"/>
          <w:b/>
          <w:bCs/>
          <w:sz w:val="24"/>
          <w:szCs w:val="24"/>
        </w:rPr>
        <w:t>unified dual-model system</w:t>
      </w:r>
      <w:r w:rsidRPr="006E3211">
        <w:rPr>
          <w:rFonts w:ascii="Calibri" w:hAnsi="Calibri" w:cs="Calibri"/>
          <w:sz w:val="24"/>
          <w:szCs w:val="24"/>
        </w:rPr>
        <w:t>: a fast, efficient sub-model handles simple queries, while a deeper “</w:t>
      </w:r>
      <w:r w:rsidRPr="006E3211">
        <w:rPr>
          <w:rFonts w:ascii="Calibri" w:hAnsi="Calibri" w:cs="Calibri"/>
          <w:b/>
          <w:bCs/>
          <w:sz w:val="24"/>
          <w:szCs w:val="24"/>
        </w:rPr>
        <w:t>GPT-5 Thinking</w:t>
      </w:r>
      <w:r w:rsidRPr="006E3211">
        <w:rPr>
          <w:rFonts w:ascii="Calibri" w:hAnsi="Calibri" w:cs="Calibri"/>
          <w:sz w:val="24"/>
          <w:szCs w:val="24"/>
        </w:rPr>
        <w:t xml:space="preserve">” model is invoked for complex problems, with a learned router deciding between them based on context. </w:t>
      </w:r>
      <w:r w:rsidRPr="006E3211">
        <w:rPr>
          <w:rFonts w:ascii="Calibri" w:hAnsi="Calibri" w:cs="Calibri"/>
          <w:i/>
          <w:iCs/>
          <w:sz w:val="24"/>
          <w:szCs w:val="24"/>
        </w:rPr>
        <w:t>Training Data &amp; Operation:</w:t>
      </w:r>
      <w:r w:rsidRPr="006E3211">
        <w:rPr>
          <w:rFonts w:ascii="Calibri" w:hAnsi="Calibri" w:cs="Calibri"/>
          <w:sz w:val="24"/>
          <w:szCs w:val="24"/>
        </w:rPr>
        <w:t xml:space="preserve"> These models ingest internet-scale data (web text, literature, code, etc.), thereby encoding a broad range of knowledge implicitly in their weight matrices. They operate by computing probability distributions over the next token in a sequence, effectively </w:t>
      </w:r>
      <w:r w:rsidRPr="006E3211">
        <w:rPr>
          <w:rFonts w:ascii="Calibri" w:hAnsi="Calibri" w:cs="Calibri"/>
          <w:b/>
          <w:bCs/>
          <w:sz w:val="24"/>
          <w:szCs w:val="24"/>
        </w:rPr>
        <w:t>modeling language statistically</w:t>
      </w:r>
      <w:r w:rsidRPr="006E3211">
        <w:rPr>
          <w:rFonts w:ascii="Calibri" w:hAnsi="Calibri" w:cs="Calibri"/>
          <w:sz w:val="24"/>
          <w:szCs w:val="24"/>
        </w:rPr>
        <w:t xml:space="preserve"> rather than via explicit rules. </w:t>
      </w:r>
      <w:r w:rsidRPr="006E3211">
        <w:rPr>
          <w:rFonts w:ascii="Calibri" w:hAnsi="Calibri" w:cs="Calibri"/>
          <w:i/>
          <w:iCs/>
          <w:sz w:val="24"/>
          <w:szCs w:val="24"/>
        </w:rPr>
        <w:t>Limitations:</w:t>
      </w:r>
      <w:r w:rsidRPr="006E3211">
        <w:rPr>
          <w:rFonts w:ascii="Calibri" w:hAnsi="Calibri" w:cs="Calibri"/>
          <w:sz w:val="24"/>
          <w:szCs w:val="24"/>
        </w:rPr>
        <w:t xml:space="preserve"> GPT models have a fixed (though growing) context window (e.g. tens of thousands of tokens), and no built-in long-term memory beyond what’s compressed in the weights or provided in prompts. Their reasoning is </w:t>
      </w:r>
      <w:r w:rsidRPr="006E3211">
        <w:rPr>
          <w:rFonts w:ascii="Calibri" w:hAnsi="Calibri" w:cs="Calibri"/>
          <w:b/>
          <w:bCs/>
          <w:sz w:val="24"/>
          <w:szCs w:val="24"/>
        </w:rPr>
        <w:t>sub-symbolic</w:t>
      </w:r>
      <w:r w:rsidRPr="006E3211">
        <w:rPr>
          <w:rFonts w:ascii="Calibri" w:hAnsi="Calibri" w:cs="Calibri"/>
          <w:sz w:val="24"/>
          <w:szCs w:val="24"/>
        </w:rPr>
        <w:t xml:space="preserve"> – they cannot cleanly separate “facts” or formal rules, and often </w:t>
      </w:r>
      <w:r w:rsidRPr="006E3211">
        <w:rPr>
          <w:rFonts w:ascii="Calibri" w:hAnsi="Calibri" w:cs="Calibri"/>
          <w:b/>
          <w:bCs/>
          <w:sz w:val="24"/>
          <w:szCs w:val="24"/>
        </w:rPr>
        <w:t>hallucinate</w:t>
      </w:r>
      <w:r w:rsidRPr="006E3211">
        <w:rPr>
          <w:rFonts w:ascii="Calibri" w:hAnsi="Calibri" w:cs="Calibri"/>
          <w:sz w:val="24"/>
          <w:szCs w:val="24"/>
        </w:rPr>
        <w:t xml:space="preserve"> or produce inconsistent outputs if prompted beyond their learned statistical patterns. Even GPT-5’s advanced architecture (with its internal </w:t>
      </w:r>
      <w:r w:rsidRPr="006E3211">
        <w:rPr>
          <w:rFonts w:ascii="Calibri" w:hAnsi="Calibri" w:cs="Calibri"/>
          <w:sz w:val="24"/>
          <w:szCs w:val="24"/>
        </w:rPr>
        <w:lastRenderedPageBreak/>
        <w:t>“thinking” mode) remains fundamentally a probabilistic sequence model; it improves speed and reasoning depth but does not incorporate explicit semantic or grammatical modules.</w:t>
      </w:r>
    </w:p>
    <w:p w14:paraId="42FECF95" w14:textId="38BB4BF5"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Google Gemini 1.5 (Pro/Flash):</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Gemini is a family of </w:t>
      </w:r>
      <w:r w:rsidRPr="006E3211">
        <w:rPr>
          <w:rFonts w:ascii="Calibri" w:hAnsi="Calibri" w:cs="Calibri"/>
          <w:b/>
          <w:bCs/>
          <w:sz w:val="24"/>
          <w:szCs w:val="24"/>
        </w:rPr>
        <w:t>multimodal</w:t>
      </w:r>
      <w:r w:rsidRPr="006E3211">
        <w:rPr>
          <w:rFonts w:ascii="Calibri" w:hAnsi="Calibri" w:cs="Calibri"/>
          <w:sz w:val="24"/>
          <w:szCs w:val="24"/>
        </w:rPr>
        <w:t xml:space="preserve"> LLMs developed by Google DeepMind, succeeding models like </w:t>
      </w:r>
      <w:proofErr w:type="spellStart"/>
      <w:r w:rsidRPr="006E3211">
        <w:rPr>
          <w:rFonts w:ascii="Calibri" w:hAnsi="Calibri" w:cs="Calibri"/>
          <w:sz w:val="24"/>
          <w:szCs w:val="24"/>
        </w:rPr>
        <w:t>PaLM</w:t>
      </w:r>
      <w:proofErr w:type="spellEnd"/>
      <w:r w:rsidRPr="006E3211">
        <w:rPr>
          <w:rFonts w:ascii="Calibri" w:hAnsi="Calibri" w:cs="Calibri"/>
          <w:sz w:val="24"/>
          <w:szCs w:val="24"/>
        </w:rPr>
        <w:t xml:space="preserve"> 2 and LaMDA. Version 1.5 (early 2024) came in two main variants: </w:t>
      </w:r>
      <w:r w:rsidRPr="006E3211">
        <w:rPr>
          <w:rFonts w:ascii="Calibri" w:hAnsi="Calibri" w:cs="Calibri"/>
          <w:b/>
          <w:bCs/>
          <w:sz w:val="24"/>
          <w:szCs w:val="24"/>
        </w:rPr>
        <w:t>Pro</w:t>
      </w:r>
      <w:r w:rsidRPr="006E3211">
        <w:rPr>
          <w:rFonts w:ascii="Calibri" w:hAnsi="Calibri" w:cs="Calibri"/>
          <w:sz w:val="24"/>
          <w:szCs w:val="24"/>
        </w:rPr>
        <w:t xml:space="preserve"> (a high-capacity model) and </w:t>
      </w:r>
      <w:r w:rsidRPr="006E3211">
        <w:rPr>
          <w:rFonts w:ascii="Calibri" w:hAnsi="Calibri" w:cs="Calibri"/>
          <w:b/>
          <w:bCs/>
          <w:sz w:val="24"/>
          <w:szCs w:val="24"/>
        </w:rPr>
        <w:t>Flash</w:t>
      </w:r>
      <w:r w:rsidRPr="006E3211">
        <w:rPr>
          <w:rFonts w:ascii="Calibri" w:hAnsi="Calibri" w:cs="Calibri"/>
          <w:sz w:val="24"/>
          <w:szCs w:val="24"/>
        </w:rPr>
        <w:t xml:space="preserve"> (a faster, lightweight model). Gemini’s architecture builds on Transformer foundations but with </w:t>
      </w:r>
      <w:r w:rsidRPr="006E3211">
        <w:rPr>
          <w:rFonts w:ascii="Calibri" w:hAnsi="Calibri" w:cs="Calibri"/>
          <w:b/>
          <w:bCs/>
          <w:sz w:val="24"/>
          <w:szCs w:val="24"/>
        </w:rPr>
        <w:t>Mixture-of-Experts (</w:t>
      </w:r>
      <w:proofErr w:type="spellStart"/>
      <w:r w:rsidRPr="006E3211">
        <w:rPr>
          <w:rFonts w:ascii="Calibri" w:hAnsi="Calibri" w:cs="Calibri"/>
          <w:b/>
          <w:bCs/>
          <w:sz w:val="24"/>
          <w:szCs w:val="24"/>
        </w:rPr>
        <w:t>MoE</w:t>
      </w:r>
      <w:proofErr w:type="spellEnd"/>
      <w:r w:rsidRPr="006E3211">
        <w:rPr>
          <w:rFonts w:ascii="Calibri" w:hAnsi="Calibri" w:cs="Calibri"/>
          <w:b/>
          <w:bCs/>
          <w:sz w:val="24"/>
          <w:szCs w:val="24"/>
        </w:rPr>
        <w:t>)</w:t>
      </w:r>
      <w:r w:rsidRPr="006E3211">
        <w:rPr>
          <w:rFonts w:ascii="Calibri" w:hAnsi="Calibri" w:cs="Calibri"/>
          <w:sz w:val="24"/>
          <w:szCs w:val="24"/>
        </w:rPr>
        <w:t xml:space="preserve"> and advanced parallelism to scale up capabilities. Notably, </w:t>
      </w:r>
      <w:r w:rsidRPr="006E3211">
        <w:rPr>
          <w:rFonts w:ascii="Calibri" w:hAnsi="Calibri" w:cs="Calibri"/>
          <w:b/>
          <w:bCs/>
          <w:sz w:val="24"/>
          <w:szCs w:val="24"/>
        </w:rPr>
        <w:t>Gemini-1.5-Pro</w:t>
      </w:r>
      <w:r w:rsidRPr="006E3211">
        <w:rPr>
          <w:rFonts w:ascii="Calibri" w:hAnsi="Calibri" w:cs="Calibri"/>
          <w:sz w:val="24"/>
          <w:szCs w:val="24"/>
        </w:rPr>
        <w:t xml:space="preserve"> offered an unprecedented context window on the order of </w:t>
      </w:r>
      <w:r w:rsidRPr="006E3211">
        <w:rPr>
          <w:rFonts w:ascii="Calibri" w:hAnsi="Calibri" w:cs="Calibri"/>
          <w:i/>
          <w:iCs/>
          <w:sz w:val="24"/>
          <w:szCs w:val="24"/>
        </w:rPr>
        <w:t>1 million tokens</w:t>
      </w:r>
      <w:r w:rsidRPr="006E3211">
        <w:rPr>
          <w:rFonts w:ascii="Calibri" w:hAnsi="Calibri" w:cs="Calibri"/>
          <w:sz w:val="24"/>
          <w:szCs w:val="24"/>
        </w:rPr>
        <w:t xml:space="preserve">, enabled by specialized attention mechanisms and external memory management, allowing it to ingest extremely large documents or even video frames as text. </w:t>
      </w:r>
      <w:r w:rsidRPr="006E3211">
        <w:rPr>
          <w:rFonts w:ascii="Calibri" w:hAnsi="Calibri" w:cs="Calibri"/>
          <w:i/>
          <w:iCs/>
          <w:sz w:val="24"/>
          <w:szCs w:val="24"/>
        </w:rPr>
        <w:t>Training &amp; Design:</w:t>
      </w:r>
      <w:r w:rsidRPr="006E3211">
        <w:rPr>
          <w:rFonts w:ascii="Calibri" w:hAnsi="Calibri" w:cs="Calibri"/>
          <w:sz w:val="24"/>
          <w:szCs w:val="24"/>
        </w:rPr>
        <w:t xml:space="preserve"> Gemini was trained on a </w:t>
      </w:r>
      <w:r w:rsidRPr="006E3211">
        <w:rPr>
          <w:rFonts w:ascii="Calibri" w:hAnsi="Calibri" w:cs="Calibri"/>
          <w:b/>
          <w:bCs/>
          <w:sz w:val="24"/>
          <w:szCs w:val="24"/>
        </w:rPr>
        <w:t>diverse, multimodal dataset</w:t>
      </w:r>
      <w:r w:rsidRPr="006E3211">
        <w:rPr>
          <w:rFonts w:ascii="Calibri" w:hAnsi="Calibri" w:cs="Calibri"/>
          <w:sz w:val="24"/>
          <w:szCs w:val="24"/>
        </w:rPr>
        <w:t xml:space="preserve"> – not just text and code, but images, audio, and video transcripts – aiming to imbue the model with agent-like problem solving and tool use. It can break down tasks into intermediate “thought” steps (exposed in a </w:t>
      </w:r>
      <w:r w:rsidRPr="006E3211">
        <w:rPr>
          <w:rFonts w:ascii="Calibri" w:hAnsi="Calibri" w:cs="Calibri"/>
          <w:i/>
          <w:iCs/>
          <w:sz w:val="24"/>
          <w:szCs w:val="24"/>
        </w:rPr>
        <w:t>Flash</w:t>
      </w:r>
      <w:r w:rsidRPr="006E3211">
        <w:rPr>
          <w:rFonts w:ascii="Calibri" w:hAnsi="Calibri" w:cs="Calibri"/>
          <w:sz w:val="24"/>
          <w:szCs w:val="24"/>
        </w:rPr>
        <w:t xml:space="preserve"> mode that shows its reasoning chain) and interface with external tools (e.g. search, calculators) as part of its responses. Despite these innovations, Gemini’s knowledge and skills are still learned through pattern recognition across its training data. </w:t>
      </w:r>
      <w:r w:rsidRPr="006E3211">
        <w:rPr>
          <w:rFonts w:ascii="Calibri" w:hAnsi="Calibri" w:cs="Calibri"/>
          <w:i/>
          <w:iCs/>
          <w:sz w:val="24"/>
          <w:szCs w:val="24"/>
        </w:rPr>
        <w:t>Limitations:</w:t>
      </w:r>
      <w:r w:rsidRPr="006E3211">
        <w:rPr>
          <w:rFonts w:ascii="Calibri" w:hAnsi="Calibri" w:cs="Calibri"/>
          <w:sz w:val="24"/>
          <w:szCs w:val="24"/>
        </w:rPr>
        <w:t xml:space="preserve"> Like other LLMs, Gemini </w:t>
      </w:r>
      <w:r w:rsidRPr="006E3211">
        <w:rPr>
          <w:rFonts w:ascii="Calibri" w:hAnsi="Calibri" w:cs="Calibri"/>
          <w:b/>
          <w:bCs/>
          <w:sz w:val="24"/>
          <w:szCs w:val="24"/>
        </w:rPr>
        <w:t>lacks explicit symbolic representations</w:t>
      </w:r>
      <w:r w:rsidRPr="006E3211">
        <w:rPr>
          <w:rFonts w:ascii="Calibri" w:hAnsi="Calibri" w:cs="Calibri"/>
          <w:sz w:val="24"/>
          <w:szCs w:val="24"/>
        </w:rPr>
        <w:t xml:space="preserve"> – it cannot natively create or follow formal grammar rules, it only emulates them through statistical learning. The complexity of techniques like </w:t>
      </w:r>
      <w:proofErr w:type="spellStart"/>
      <w:r w:rsidRPr="006E3211">
        <w:rPr>
          <w:rFonts w:ascii="Calibri" w:hAnsi="Calibri" w:cs="Calibri"/>
          <w:sz w:val="24"/>
          <w:szCs w:val="24"/>
        </w:rPr>
        <w:t>MoE</w:t>
      </w:r>
      <w:proofErr w:type="spellEnd"/>
      <w:r w:rsidRPr="006E3211">
        <w:rPr>
          <w:rFonts w:ascii="Calibri" w:hAnsi="Calibri" w:cs="Calibri"/>
          <w:sz w:val="24"/>
          <w:szCs w:val="24"/>
        </w:rPr>
        <w:t xml:space="preserve"> and huge context windows improves </w:t>
      </w:r>
      <w:r w:rsidR="00FE3837" w:rsidRPr="00252DF1">
        <w:rPr>
          <w:rFonts w:ascii="Calibri" w:hAnsi="Calibri" w:cs="Calibri"/>
          <w:sz w:val="24"/>
          <w:szCs w:val="24"/>
        </w:rPr>
        <w:t>performance but</w:t>
      </w:r>
      <w:r w:rsidRPr="006E3211">
        <w:rPr>
          <w:rFonts w:ascii="Calibri" w:hAnsi="Calibri" w:cs="Calibri"/>
          <w:sz w:val="24"/>
          <w:szCs w:val="24"/>
        </w:rPr>
        <w:t xml:space="preserve"> also makes the model a massive black box requiring immense computational resources. It remains prone to errors such as contradictory or inaccurate outputs (hallucinations) when confronted with scenarios outside its training distribution, since it doesn’t </w:t>
      </w:r>
      <w:r w:rsidRPr="006E3211">
        <w:rPr>
          <w:rFonts w:ascii="Calibri" w:hAnsi="Calibri" w:cs="Calibri"/>
          <w:b/>
          <w:bCs/>
          <w:sz w:val="24"/>
          <w:szCs w:val="24"/>
        </w:rPr>
        <w:t>encode ground truth rules</w:t>
      </w:r>
      <w:r w:rsidRPr="006E3211">
        <w:rPr>
          <w:rFonts w:ascii="Calibri" w:hAnsi="Calibri" w:cs="Calibri"/>
          <w:sz w:val="24"/>
          <w:szCs w:val="24"/>
        </w:rPr>
        <w:t xml:space="preserve"> – only correlations. In short, Gemini extends the probabilistic LLM approach to new modalities and </w:t>
      </w:r>
      <w:r w:rsidR="001074C9" w:rsidRPr="006E3211">
        <w:rPr>
          <w:rFonts w:ascii="Calibri" w:hAnsi="Calibri" w:cs="Calibri"/>
          <w:sz w:val="24"/>
          <w:szCs w:val="24"/>
        </w:rPr>
        <w:t>scales but</w:t>
      </w:r>
      <w:r w:rsidRPr="006E3211">
        <w:rPr>
          <w:rFonts w:ascii="Calibri" w:hAnsi="Calibri" w:cs="Calibri"/>
          <w:sz w:val="24"/>
          <w:szCs w:val="24"/>
        </w:rPr>
        <w:t xml:space="preserve"> </w:t>
      </w:r>
      <w:r w:rsidRPr="006E3211">
        <w:rPr>
          <w:rFonts w:ascii="Calibri" w:hAnsi="Calibri" w:cs="Calibri"/>
          <w:b/>
          <w:bCs/>
          <w:sz w:val="24"/>
          <w:szCs w:val="24"/>
        </w:rPr>
        <w:t>does not depart from the probabilistic paradigm</w:t>
      </w:r>
      <w:r w:rsidRPr="006E3211">
        <w:rPr>
          <w:rFonts w:ascii="Calibri" w:hAnsi="Calibri" w:cs="Calibri"/>
          <w:sz w:val="24"/>
          <w:szCs w:val="24"/>
        </w:rPr>
        <w:t>.</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 xml:space="preserve">Anthropic Claude 3.5 </w:t>
      </w:r>
      <w:r w:rsidRPr="006E3211">
        <w:rPr>
          <w:rFonts w:ascii="Calibri" w:hAnsi="Calibri" w:cs="Calibri"/>
          <w:b/>
          <w:bCs/>
          <w:i/>
          <w:iCs/>
          <w:sz w:val="24"/>
          <w:szCs w:val="24"/>
        </w:rPr>
        <w:t>“Sonnet”</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Claude 3.5 (introduced mid-2024) is </w:t>
      </w:r>
      <w:proofErr w:type="spellStart"/>
      <w:r w:rsidRPr="006E3211">
        <w:rPr>
          <w:rFonts w:ascii="Calibri" w:hAnsi="Calibri" w:cs="Calibri"/>
          <w:sz w:val="24"/>
          <w:szCs w:val="24"/>
        </w:rPr>
        <w:t>Anthropic’s</w:t>
      </w:r>
      <w:proofErr w:type="spellEnd"/>
      <w:r w:rsidRPr="006E3211">
        <w:rPr>
          <w:rFonts w:ascii="Calibri" w:hAnsi="Calibri" w:cs="Calibri"/>
          <w:sz w:val="24"/>
          <w:szCs w:val="24"/>
        </w:rPr>
        <w:t xml:space="preserve"> latest large language model, focused on efficiency and alignment. It uses a Transformer-based architecture similar to GPT, trained on a massive text and code corpus, and notably expanded the context window to </w:t>
      </w:r>
      <w:r w:rsidRPr="006E3211">
        <w:rPr>
          <w:rFonts w:ascii="Calibri" w:hAnsi="Calibri" w:cs="Calibri"/>
          <w:b/>
          <w:bCs/>
          <w:sz w:val="24"/>
          <w:szCs w:val="24"/>
        </w:rPr>
        <w:t>~200,000 tokens</w:t>
      </w:r>
      <w:r w:rsidRPr="006E3211">
        <w:rPr>
          <w:rFonts w:ascii="Calibri" w:hAnsi="Calibri" w:cs="Calibri"/>
          <w:sz w:val="24"/>
          <w:szCs w:val="24"/>
        </w:rPr>
        <w:t xml:space="preserve"> to handle very large inputs. Through careful engineering and likely model compression/distillation, Claude 3.5 achieves </w:t>
      </w:r>
      <w:r w:rsidRPr="006E3211">
        <w:rPr>
          <w:rFonts w:ascii="Calibri" w:hAnsi="Calibri" w:cs="Calibri"/>
          <w:b/>
          <w:bCs/>
          <w:sz w:val="24"/>
          <w:szCs w:val="24"/>
        </w:rPr>
        <w:t>roughly 2× the speed</w:t>
      </w:r>
      <w:r w:rsidRPr="006E3211">
        <w:rPr>
          <w:rFonts w:ascii="Calibri" w:hAnsi="Calibri" w:cs="Calibri"/>
          <w:sz w:val="24"/>
          <w:szCs w:val="24"/>
        </w:rPr>
        <w:t xml:space="preserve"> of its predecessor (Claude 3 “Opus”) while improving performance on complex tasks. It also incorporates </w:t>
      </w:r>
      <w:r w:rsidRPr="006E3211">
        <w:rPr>
          <w:rFonts w:ascii="Calibri" w:hAnsi="Calibri" w:cs="Calibri"/>
          <w:b/>
          <w:bCs/>
          <w:sz w:val="24"/>
          <w:szCs w:val="24"/>
        </w:rPr>
        <w:t>vision capabilities</w:t>
      </w:r>
      <w:r w:rsidRPr="006E3211">
        <w:rPr>
          <w:rFonts w:ascii="Calibri" w:hAnsi="Calibri" w:cs="Calibri"/>
          <w:sz w:val="24"/>
          <w:szCs w:val="24"/>
        </w:rPr>
        <w:t xml:space="preserve">, able to interpret images and charts, </w:t>
      </w:r>
      <w:r w:rsidRPr="006E3211">
        <w:rPr>
          <w:rFonts w:ascii="Calibri" w:hAnsi="Calibri" w:cs="Calibri"/>
          <w:sz w:val="24"/>
          <w:szCs w:val="24"/>
        </w:rPr>
        <w:lastRenderedPageBreak/>
        <w:t xml:space="preserve">making it multi-modal to an extent. </w:t>
      </w:r>
      <w:r w:rsidRPr="006E3211">
        <w:rPr>
          <w:rFonts w:ascii="Calibri" w:hAnsi="Calibri" w:cs="Calibri"/>
          <w:i/>
          <w:iCs/>
          <w:sz w:val="24"/>
          <w:szCs w:val="24"/>
        </w:rPr>
        <w:t>Training &amp; Design:</w:t>
      </w:r>
      <w:r w:rsidRPr="006E3211">
        <w:rPr>
          <w:rFonts w:ascii="Calibri" w:hAnsi="Calibri" w:cs="Calibri"/>
          <w:sz w:val="24"/>
          <w:szCs w:val="24"/>
        </w:rPr>
        <w:t xml:space="preserve"> Anthropic trained Claude with a special emphasis on </w:t>
      </w:r>
      <w:r w:rsidRPr="006E3211">
        <w:rPr>
          <w:rFonts w:ascii="Calibri" w:hAnsi="Calibri" w:cs="Calibri"/>
          <w:b/>
          <w:bCs/>
          <w:sz w:val="24"/>
          <w:szCs w:val="24"/>
        </w:rPr>
        <w:t>“Constitutional AI”</w:t>
      </w:r>
      <w:r w:rsidRPr="006E3211">
        <w:rPr>
          <w:rFonts w:ascii="Calibri" w:hAnsi="Calibri" w:cs="Calibri"/>
          <w:sz w:val="24"/>
          <w:szCs w:val="24"/>
        </w:rPr>
        <w:t xml:space="preserve">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w:t>
      </w:r>
      <w:r w:rsidRPr="006E3211">
        <w:rPr>
          <w:rFonts w:ascii="Calibri" w:hAnsi="Calibri" w:cs="Calibri"/>
          <w:b/>
          <w:bCs/>
          <w:sz w:val="24"/>
          <w:szCs w:val="24"/>
        </w:rPr>
        <w:t>all operate as probabilistic text generators</w:t>
      </w:r>
      <w:r w:rsidRPr="006E3211">
        <w:rPr>
          <w:rFonts w:ascii="Calibri" w:hAnsi="Calibri" w:cs="Calibri"/>
          <w:sz w:val="24"/>
          <w:szCs w:val="24"/>
        </w:rPr>
        <w:t xml:space="preserve"> under the hood. </w:t>
      </w:r>
      <w:r w:rsidRPr="006E3211">
        <w:rPr>
          <w:rFonts w:ascii="Calibri" w:hAnsi="Calibri" w:cs="Calibri"/>
          <w:i/>
          <w:iCs/>
          <w:sz w:val="24"/>
          <w:szCs w:val="24"/>
        </w:rPr>
        <w:t>Limitations:</w:t>
      </w:r>
      <w:r w:rsidRPr="006E3211">
        <w:rPr>
          <w:rFonts w:ascii="Calibri" w:hAnsi="Calibri" w:cs="Calibri"/>
          <w:sz w:val="24"/>
          <w:szCs w:val="24"/>
        </w:rPr>
        <w:t xml:space="preserve"> Claude 3.5, despite some unique alignment methodology, is </w:t>
      </w:r>
      <w:r w:rsidRPr="006E3211">
        <w:rPr>
          <w:rFonts w:ascii="Calibri" w:hAnsi="Calibri" w:cs="Calibri"/>
          <w:b/>
          <w:bCs/>
          <w:sz w:val="24"/>
          <w:szCs w:val="24"/>
        </w:rPr>
        <w:t>still a probabilistic LLM</w:t>
      </w:r>
      <w:r w:rsidRPr="006E3211">
        <w:rPr>
          <w:rFonts w:ascii="Calibri" w:hAnsi="Calibri" w:cs="Calibri"/>
          <w:sz w:val="24"/>
          <w:szCs w:val="24"/>
        </w:rPr>
        <w:t xml:space="preserve"> without transparent internal logic. It doesn’t possess a built-in knowledge graph or rule system; all knowledge is stored as implicit connections in its neural weights. Thus, it can still </w:t>
      </w:r>
      <w:r w:rsidRPr="006E3211">
        <w:rPr>
          <w:rFonts w:ascii="Calibri" w:hAnsi="Calibri" w:cs="Calibri"/>
          <w:b/>
          <w:bCs/>
          <w:sz w:val="24"/>
          <w:szCs w:val="24"/>
        </w:rPr>
        <w:t>produce incorrect statements or reasoning</w:t>
      </w:r>
      <w:r w:rsidRPr="006E3211">
        <w:rPr>
          <w:rFonts w:ascii="Calibri" w:hAnsi="Calibri" w:cs="Calibri"/>
          <w:sz w:val="24"/>
          <w:szCs w:val="24"/>
        </w:rPr>
        <w:t xml:space="preserve"> if prompted </w:t>
      </w:r>
      <w:proofErr w:type="spellStart"/>
      <w:r w:rsidRPr="006E3211">
        <w:rPr>
          <w:rFonts w:ascii="Calibri" w:hAnsi="Calibri" w:cs="Calibri"/>
          <w:sz w:val="24"/>
          <w:szCs w:val="24"/>
        </w:rPr>
        <w:t>adversarially</w:t>
      </w:r>
      <w:proofErr w:type="spellEnd"/>
      <w:r w:rsidRPr="006E3211">
        <w:rPr>
          <w:rFonts w:ascii="Calibri" w:hAnsi="Calibri" w:cs="Calibri"/>
          <w:sz w:val="24"/>
          <w:szCs w:val="24"/>
        </w:rPr>
        <w:t xml:space="preserve"> or if it encounters gaps in its training familiarity. Its large 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w:t>
      </w:r>
      <w:proofErr w:type="spellStart"/>
      <w:r w:rsidRPr="006E3211">
        <w:rPr>
          <w:rFonts w:ascii="Calibri" w:hAnsi="Calibri" w:cs="Calibri"/>
          <w:b/>
          <w:bCs/>
          <w:sz w:val="24"/>
          <w:szCs w:val="24"/>
        </w:rPr>
        <w:t>neurosymbolic</w:t>
      </w:r>
      <w:proofErr w:type="spellEnd"/>
      <w:r w:rsidRPr="006E3211">
        <w:rPr>
          <w:rFonts w:ascii="Calibri" w:hAnsi="Calibri" w:cs="Calibri"/>
          <w:sz w:val="24"/>
          <w:szCs w:val="24"/>
        </w:rPr>
        <w:t xml:space="preserve"> model (neural at core with some higher-level guidance), yet it remains </w:t>
      </w:r>
      <w:r w:rsidRPr="006E3211">
        <w:rPr>
          <w:rFonts w:ascii="Calibri" w:hAnsi="Calibri" w:cs="Calibri"/>
          <w:b/>
          <w:bCs/>
          <w:sz w:val="24"/>
          <w:szCs w:val="24"/>
        </w:rPr>
        <w:t>firmly on the probabilistic side</w:t>
      </w:r>
      <w:r w:rsidRPr="006E3211">
        <w:rPr>
          <w:rFonts w:ascii="Calibri" w:hAnsi="Calibri" w:cs="Calibri"/>
          <w:sz w:val="24"/>
          <w:szCs w:val="24"/>
        </w:rPr>
        <w:t xml:space="preserve"> of the spectrum, without the deterministic, modular knowledge representations that a truly symbolic system would have.</w:t>
      </w:r>
    </w:p>
    <w:p w14:paraId="4975D65F" w14:textId="52ACC3E5" w:rsidR="0024102A" w:rsidRPr="00252DF1" w:rsidRDefault="0024102A" w:rsidP="0024102A">
      <w:pPr>
        <w:pStyle w:val="berschrift1"/>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A Novel Deterministic Grammar-Based Paradigm</w:t>
      </w:r>
    </w:p>
    <w:p w14:paraId="27EDBF82" w14:textId="4B5FEC5E"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In contrast to the above, </w:t>
      </w:r>
      <w:proofErr w:type="spellStart"/>
      <w:r w:rsidRPr="006E3211">
        <w:rPr>
          <w:rFonts w:ascii="Calibri" w:hAnsi="Calibri" w:cs="Calibri"/>
          <w:b/>
          <w:bCs/>
          <w:sz w:val="24"/>
          <w:szCs w:val="24"/>
        </w:rPr>
        <w:t>Eigentokens</w:t>
      </w:r>
      <w:proofErr w:type="spellEnd"/>
      <w:r w:rsidRPr="006E3211">
        <w:rPr>
          <w:rFonts w:ascii="Calibri" w:hAnsi="Calibri" w:cs="Calibri"/>
          <w:sz w:val="24"/>
          <w:szCs w:val="24"/>
        </w:rPr>
        <w:t xml:space="preserve"> takes a fundamentally different approach to representing and manipulating information. It is a </w:t>
      </w:r>
      <w:r w:rsidRPr="006E3211">
        <w:rPr>
          <w:rFonts w:ascii="Calibri" w:hAnsi="Calibri" w:cs="Calibri"/>
          <w:b/>
          <w:bCs/>
          <w:sz w:val="24"/>
          <w:szCs w:val="24"/>
        </w:rPr>
        <w:t>deterministic, grammar-inducing system</w:t>
      </w:r>
      <w:r w:rsidRPr="006E3211">
        <w:rPr>
          <w:rFonts w:ascii="Calibri" w:hAnsi="Calibri" w:cs="Calibri"/>
          <w:sz w:val="24"/>
          <w:szCs w:val="24"/>
        </w:rPr>
        <w:t xml:space="preserve"> rather than a probabilistic neural network. Instead of adjusting millions of weights to </w:t>
      </w:r>
      <w:r w:rsidRPr="006E3211">
        <w:rPr>
          <w:rFonts w:ascii="Calibri" w:hAnsi="Calibri" w:cs="Calibri"/>
          <w:b/>
          <w:bCs/>
          <w:sz w:val="24"/>
          <w:szCs w:val="24"/>
        </w:rPr>
        <w:t>statistically approximate</w:t>
      </w:r>
      <w:r w:rsidRPr="006E3211">
        <w:rPr>
          <w:rFonts w:ascii="Calibri" w:hAnsi="Calibri" w:cs="Calibri"/>
          <w:sz w:val="24"/>
          <w:szCs w:val="24"/>
        </w:rPr>
        <w:t xml:space="preserve"> a language or data distribution,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explicitly </w:t>
      </w:r>
      <w:r w:rsidRPr="006E3211">
        <w:rPr>
          <w:rFonts w:ascii="Calibri" w:hAnsi="Calibri" w:cs="Calibri"/>
          <w:b/>
          <w:bCs/>
          <w:sz w:val="24"/>
          <w:szCs w:val="24"/>
        </w:rPr>
        <w:t>learns a grammar</w:t>
      </w:r>
      <w:r w:rsidRPr="006E3211">
        <w:rPr>
          <w:rFonts w:ascii="Calibri" w:hAnsi="Calibri" w:cs="Calibri"/>
          <w:sz w:val="24"/>
          <w:szCs w:val="24"/>
        </w:rPr>
        <w:t xml:space="preserve"> from the data. This involves a meta-learning process: an </w:t>
      </w:r>
      <w:r w:rsidRPr="006E3211">
        <w:rPr>
          <w:rFonts w:ascii="Calibri" w:hAnsi="Calibri" w:cs="Calibri"/>
          <w:b/>
          <w:bCs/>
          <w:sz w:val="24"/>
          <w:szCs w:val="24"/>
        </w:rPr>
        <w:t>M1 metamodel</w:t>
      </w:r>
      <w:r w:rsidRPr="006E3211">
        <w:rPr>
          <w:rFonts w:ascii="Calibri" w:hAnsi="Calibri" w:cs="Calibri"/>
          <w:sz w:val="24"/>
          <w:szCs w:val="24"/>
        </w:rPr>
        <w:t xml:space="preserve"> first learns how to construct a </w:t>
      </w:r>
      <w:r w:rsidRPr="006E3211">
        <w:rPr>
          <w:rFonts w:ascii="Calibri" w:hAnsi="Calibri" w:cs="Calibri"/>
          <w:i/>
          <w:iCs/>
          <w:sz w:val="24"/>
          <w:szCs w:val="24"/>
        </w:rPr>
        <w:t>metamodel grammar</w:t>
      </w:r>
      <w:r w:rsidRPr="006E3211">
        <w:rPr>
          <w:rFonts w:ascii="Calibri" w:hAnsi="Calibri" w:cs="Calibri"/>
          <w:sz w:val="24"/>
          <w:szCs w:val="24"/>
        </w:rPr>
        <w:t xml:space="preserve"> for the incoming data streams (i.e. the system learns </w:t>
      </w:r>
      <w:r w:rsidRPr="006E3211">
        <w:rPr>
          <w:rFonts w:ascii="Calibri" w:hAnsi="Calibri" w:cs="Calibri"/>
          <w:i/>
          <w:iCs/>
          <w:sz w:val="24"/>
          <w:szCs w:val="24"/>
        </w:rPr>
        <w:t>how to learn</w:t>
      </w:r>
      <w:r w:rsidRPr="006E3211">
        <w:rPr>
          <w:rFonts w:ascii="Calibri" w:hAnsi="Calibri" w:cs="Calibri"/>
          <w:sz w:val="24"/>
          <w:szCs w:val="24"/>
        </w:rPr>
        <w:t xml:space="preserve"> the grammar). The outcome of this process is a set of </w:t>
      </w:r>
      <w:r w:rsidRPr="006E3211">
        <w:rPr>
          <w:rFonts w:ascii="Calibri" w:hAnsi="Calibri" w:cs="Calibri"/>
          <w:b/>
          <w:bCs/>
          <w:sz w:val="24"/>
          <w:szCs w:val="24"/>
        </w:rPr>
        <w:t>explicit production rules</w:t>
      </w:r>
      <w:r w:rsidRPr="006E3211">
        <w:rPr>
          <w:rFonts w:ascii="Calibri" w:hAnsi="Calibri" w:cs="Calibri"/>
          <w:sz w:val="24"/>
          <w:szCs w:val="24"/>
        </w:rPr>
        <w:t xml:space="preserve"> that can exactly regenerate segments of the data</w:t>
      </w:r>
      <w:r w:rsidR="00B44B10" w:rsidRPr="00252DF1">
        <w:rPr>
          <w:rFonts w:ascii="Calibri" w:hAnsi="Calibri" w:cs="Calibri"/>
          <w:sz w:val="24"/>
          <w:szCs w:val="24"/>
        </w:rPr>
        <w:t xml:space="preserve"> and are </w:t>
      </w:r>
      <w:r w:rsidR="00B06EAB" w:rsidRPr="00252DF1">
        <w:rPr>
          <w:rFonts w:ascii="Calibri" w:hAnsi="Calibri" w:cs="Calibri"/>
          <w:sz w:val="24"/>
          <w:szCs w:val="24"/>
        </w:rPr>
        <w:t>the interpretation part of the stored objects and shard</w:t>
      </w:r>
      <w:r w:rsidR="00E04D0F" w:rsidRPr="00252DF1">
        <w:rPr>
          <w:rFonts w:ascii="Calibri" w:hAnsi="Calibri" w:cs="Calibri"/>
          <w:sz w:val="24"/>
          <w:szCs w:val="24"/>
        </w:rPr>
        <w:t xml:space="preserve">s, called </w:t>
      </w:r>
      <w:proofErr w:type="spellStart"/>
      <w:r w:rsidR="00E04D0F" w:rsidRPr="00252DF1">
        <w:rPr>
          <w:rFonts w:ascii="Calibri" w:hAnsi="Calibri" w:cs="Calibri"/>
          <w:sz w:val="24"/>
          <w:szCs w:val="24"/>
        </w:rPr>
        <w:t>Eigentokens</w:t>
      </w:r>
      <w:proofErr w:type="spellEnd"/>
      <w:r w:rsidRPr="006E3211">
        <w:rPr>
          <w:rFonts w:ascii="Calibri" w:hAnsi="Calibri" w:cs="Calibri"/>
          <w:sz w:val="24"/>
          <w:szCs w:val="24"/>
        </w:rPr>
        <w:t xml:space="preserve">. In other words,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w:t>
      </w:r>
      <w:r w:rsidR="0069236F" w:rsidRPr="00252DF1">
        <w:rPr>
          <w:rFonts w:ascii="Calibri" w:hAnsi="Calibri" w:cs="Calibri"/>
          <w:sz w:val="24"/>
          <w:szCs w:val="24"/>
        </w:rPr>
        <w:t xml:space="preserve">create the fundament to </w:t>
      </w:r>
      <w:r w:rsidRPr="006E3211">
        <w:rPr>
          <w:rFonts w:ascii="Calibri" w:hAnsi="Calibri" w:cs="Calibri"/>
          <w:sz w:val="24"/>
          <w:szCs w:val="24"/>
        </w:rPr>
        <w:t xml:space="preserve">produce a </w:t>
      </w:r>
      <w:r w:rsidRPr="006E3211">
        <w:rPr>
          <w:rFonts w:ascii="Calibri" w:hAnsi="Calibri" w:cs="Calibri"/>
          <w:i/>
          <w:iCs/>
          <w:sz w:val="24"/>
          <w:szCs w:val="24"/>
        </w:rPr>
        <w:t>formal grammar</w:t>
      </w:r>
      <w:r w:rsidRPr="006E3211">
        <w:rPr>
          <w:rFonts w:ascii="Calibri" w:hAnsi="Calibri" w:cs="Calibri"/>
          <w:sz w:val="24"/>
          <w:szCs w:val="24"/>
        </w:rPr>
        <w:t xml:space="preserve"> tailored to the dataset, capturing repetitive structures and patterns as reusable </w:t>
      </w:r>
      <w:r w:rsidR="00DC6E15" w:rsidRPr="00252DF1">
        <w:rPr>
          <w:rFonts w:ascii="Calibri" w:hAnsi="Calibri" w:cs="Calibri"/>
          <w:sz w:val="24"/>
          <w:szCs w:val="24"/>
        </w:rPr>
        <w:t xml:space="preserve">modularized objects, patterns and </w:t>
      </w:r>
      <w:r w:rsidRPr="006E3211">
        <w:rPr>
          <w:rFonts w:ascii="Calibri" w:hAnsi="Calibri" w:cs="Calibri"/>
          <w:sz w:val="24"/>
          <w:szCs w:val="24"/>
        </w:rPr>
        <w:t xml:space="preserve">rules. This approach yields </w:t>
      </w:r>
      <w:r w:rsidRPr="006E3211">
        <w:rPr>
          <w:rFonts w:ascii="Calibri" w:hAnsi="Calibri" w:cs="Calibri"/>
          <w:b/>
          <w:bCs/>
          <w:sz w:val="24"/>
          <w:szCs w:val="24"/>
        </w:rPr>
        <w:t>lossless, interpretable representations</w:t>
      </w:r>
      <w:r w:rsidRPr="006E3211">
        <w:rPr>
          <w:rFonts w:ascii="Calibri" w:hAnsi="Calibri" w:cs="Calibri"/>
          <w:sz w:val="24"/>
          <w:szCs w:val="24"/>
        </w:rPr>
        <w:t xml:space="preserve">: each token and rule has a concrete definition (a sequence of bytes it expands to), unlike an LLM’s opaque </w:t>
      </w:r>
      <w:r w:rsidR="00CC1C5A" w:rsidRPr="006E3211">
        <w:rPr>
          <w:rFonts w:ascii="Calibri" w:hAnsi="Calibri" w:cs="Calibri"/>
          <w:sz w:val="24"/>
          <w:szCs w:val="24"/>
        </w:rPr>
        <w:t>embedding</w:t>
      </w:r>
      <w:r w:rsidRPr="006E3211">
        <w:rPr>
          <w:rFonts w:ascii="Calibri" w:hAnsi="Calibri" w:cs="Calibri"/>
          <w:sz w:val="24"/>
          <w:szCs w:val="24"/>
        </w:rPr>
        <w:t xml:space="preserve">. The system’s knowledge is thus </w:t>
      </w:r>
      <w:r w:rsidRPr="006E3211">
        <w:rPr>
          <w:rFonts w:ascii="Calibri" w:hAnsi="Calibri" w:cs="Calibri"/>
          <w:b/>
          <w:bCs/>
          <w:sz w:val="24"/>
          <w:szCs w:val="24"/>
        </w:rPr>
        <w:t>symbolically organized</w:t>
      </w:r>
      <w:r w:rsidRPr="006E3211">
        <w:rPr>
          <w:rFonts w:ascii="Calibri" w:hAnsi="Calibri" w:cs="Calibri"/>
          <w:sz w:val="24"/>
          <w:szCs w:val="24"/>
        </w:rPr>
        <w:t xml:space="preserve"> as grammar rules</w:t>
      </w:r>
      <w:r w:rsidR="00F50483" w:rsidRPr="00252DF1">
        <w:rPr>
          <w:rFonts w:ascii="Calibri" w:hAnsi="Calibri" w:cs="Calibri"/>
          <w:sz w:val="24"/>
          <w:szCs w:val="24"/>
        </w:rPr>
        <w:t xml:space="preserve">, managed by the </w:t>
      </w:r>
      <w:proofErr w:type="spellStart"/>
      <w:r w:rsidR="00F50483" w:rsidRPr="00252DF1">
        <w:rPr>
          <w:rFonts w:ascii="Calibri" w:hAnsi="Calibri" w:cs="Calibri"/>
          <w:sz w:val="24"/>
          <w:szCs w:val="24"/>
        </w:rPr>
        <w:t>Eigentoken</w:t>
      </w:r>
      <w:proofErr w:type="spellEnd"/>
      <w:r w:rsidR="00F50483" w:rsidRPr="00252DF1">
        <w:rPr>
          <w:rFonts w:ascii="Calibri" w:hAnsi="Calibri" w:cs="Calibri"/>
          <w:sz w:val="24"/>
          <w:szCs w:val="24"/>
        </w:rPr>
        <w:t xml:space="preserve"> internals</w:t>
      </w:r>
      <w:r w:rsidRPr="006E3211">
        <w:rPr>
          <w:rFonts w:ascii="Calibri" w:hAnsi="Calibri" w:cs="Calibri"/>
          <w:sz w:val="24"/>
          <w:szCs w:val="24"/>
        </w:rPr>
        <w:t xml:space="preserve">, which is the inverse of an LLM’s strategy — rather than burying the grammar of the data in millions of parameters,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w:t>
      </w:r>
      <w:r w:rsidRPr="006E3211">
        <w:rPr>
          <w:rFonts w:ascii="Calibri" w:hAnsi="Calibri" w:cs="Calibri"/>
          <w:b/>
          <w:bCs/>
          <w:sz w:val="24"/>
          <w:szCs w:val="24"/>
        </w:rPr>
        <w:t>derives the grammar directly</w:t>
      </w:r>
      <w:r w:rsidRPr="006E3211">
        <w:rPr>
          <w:rFonts w:ascii="Calibri" w:hAnsi="Calibri" w:cs="Calibri"/>
          <w:sz w:val="24"/>
          <w:szCs w:val="24"/>
        </w:rPr>
        <w:t xml:space="preserve">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lastRenderedPageBreak/>
        <w:t xml:space="preserve">Crucially,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tokens and rules behave like </w:t>
      </w:r>
      <w:r w:rsidRPr="006E3211">
        <w:rPr>
          <w:rFonts w:ascii="Calibri" w:hAnsi="Calibri" w:cs="Calibri"/>
          <w:b/>
          <w:bCs/>
          <w:sz w:val="24"/>
          <w:szCs w:val="24"/>
        </w:rPr>
        <w:t>modular building blocks</w:t>
      </w:r>
      <w:r w:rsidRPr="006E3211">
        <w:rPr>
          <w:rFonts w:ascii="Calibri" w:hAnsi="Calibri" w:cs="Calibri"/>
          <w:sz w:val="24"/>
          <w:szCs w:val="24"/>
        </w:rPr>
        <w:t xml:space="preserve"> of knowledge. The learned grammar can be seen as a </w:t>
      </w:r>
      <w:r w:rsidRPr="006E3211">
        <w:rPr>
          <w:rFonts w:ascii="Calibri" w:hAnsi="Calibri" w:cs="Calibri"/>
          <w:b/>
          <w:bCs/>
          <w:sz w:val="24"/>
          <w:szCs w:val="24"/>
        </w:rPr>
        <w:t>“cookbook” of rules</w:t>
      </w:r>
      <w:r w:rsidRPr="006E3211">
        <w:rPr>
          <w:rFonts w:ascii="Calibri" w:hAnsi="Calibri" w:cs="Calibri"/>
          <w:sz w:val="24"/>
          <w:szCs w:val="24"/>
        </w:rPr>
        <w:t xml:space="preserve"> describing the dataset</w:t>
      </w:r>
      <w:r w:rsidR="00EF0101" w:rsidRPr="00252DF1">
        <w:rPr>
          <w:rFonts w:ascii="Calibri" w:hAnsi="Calibri" w:cs="Calibri"/>
          <w:sz w:val="24"/>
          <w:szCs w:val="24"/>
        </w:rPr>
        <w:t xml:space="preserve"> </w:t>
      </w:r>
      <w:r w:rsidR="00DB4EAA" w:rsidRPr="00252DF1">
        <w:rPr>
          <w:rFonts w:ascii="Calibri" w:hAnsi="Calibri" w:cs="Calibri"/>
          <w:sz w:val="24"/>
          <w:szCs w:val="24"/>
        </w:rPr>
        <w:t xml:space="preserve">that is analog to the </w:t>
      </w:r>
      <w:r w:rsidR="00484B3A" w:rsidRPr="00252DF1">
        <w:rPr>
          <w:rFonts w:ascii="Calibri" w:hAnsi="Calibri" w:cs="Calibri"/>
          <w:sz w:val="24"/>
          <w:szCs w:val="24"/>
        </w:rPr>
        <w:t>representation of grammar</w:t>
      </w:r>
      <w:r w:rsidRPr="006E3211">
        <w:rPr>
          <w:rFonts w:ascii="Calibri" w:hAnsi="Calibri" w:cs="Calibri"/>
          <w:sz w:val="24"/>
          <w:szCs w:val="24"/>
        </w:rPr>
        <w:t xml:space="preserve">: each rule (or </w:t>
      </w:r>
      <w:r w:rsidRPr="006E3211">
        <w:rPr>
          <w:rFonts w:ascii="Calibri" w:hAnsi="Calibri" w:cs="Calibri"/>
          <w:i/>
          <w:iCs/>
          <w:sz w:val="24"/>
          <w:szCs w:val="24"/>
        </w:rPr>
        <w:t>knowledge module</w:t>
      </w:r>
      <w:r w:rsidRPr="006E3211">
        <w:rPr>
          <w:rFonts w:ascii="Calibri" w:hAnsi="Calibri" w:cs="Calibri"/>
          <w:sz w:val="24"/>
          <w:szCs w:val="24"/>
        </w:rPr>
        <w:t>) is a recipe that the storage</w:t>
      </w:r>
      <w:r w:rsidR="002F54AB" w:rsidRPr="00252DF1">
        <w:rPr>
          <w:rFonts w:ascii="Calibri" w:hAnsi="Calibri" w:cs="Calibri"/>
          <w:sz w:val="24"/>
          <w:szCs w:val="24"/>
        </w:rPr>
        <w:t>-LLM/ELM</w:t>
      </w:r>
      <w:r w:rsidRPr="006E3211">
        <w:rPr>
          <w:rFonts w:ascii="Calibri" w:hAnsi="Calibri" w:cs="Calibri"/>
          <w:sz w:val="24"/>
          <w:szCs w:val="24"/>
        </w:rPr>
        <w:t xml:space="preserve"> engine can use to reconstruct a certain pattern or sub-object. These modules are stored in a </w:t>
      </w:r>
      <w:r w:rsidRPr="006E3211">
        <w:rPr>
          <w:rFonts w:ascii="Calibri" w:hAnsi="Calibri" w:cs="Calibri"/>
          <w:b/>
          <w:bCs/>
          <w:sz w:val="24"/>
          <w:szCs w:val="24"/>
        </w:rPr>
        <w:t>B+</w:t>
      </w:r>
      <w:r w:rsidRPr="006E3211">
        <w:rPr>
          <w:rFonts w:ascii="Calibri" w:hAnsi="Calibri" w:cs="Calibri"/>
          <w:b/>
          <w:bCs/>
          <w:sz w:val="24"/>
          <w:szCs w:val="24"/>
        </w:rPr>
        <w:noBreakHyphen/>
        <w:t>forest</w:t>
      </w:r>
      <w:r w:rsidRPr="006E3211">
        <w:rPr>
          <w:rFonts w:ascii="Calibri" w:hAnsi="Calibri" w:cs="Calibri"/>
          <w:sz w:val="24"/>
          <w:szCs w:val="24"/>
        </w:rPr>
        <w:t xml:space="preserve"> (a collection of</w:t>
      </w:r>
      <w:r w:rsidR="009136AA" w:rsidRPr="00252DF1">
        <w:rPr>
          <w:rFonts w:ascii="Calibri" w:hAnsi="Calibri" w:cs="Calibri"/>
          <w:sz w:val="24"/>
          <w:szCs w:val="24"/>
        </w:rPr>
        <w:t xml:space="preserve"> many</w:t>
      </w:r>
      <w:r w:rsidR="00F147C7" w:rsidRPr="00252DF1">
        <w:rPr>
          <w:rFonts w:ascii="Calibri" w:hAnsi="Calibri" w:cs="Calibri"/>
          <w:sz w:val="24"/>
          <w:szCs w:val="24"/>
        </w:rPr>
        <w:t xml:space="preserve"> flavors of</w:t>
      </w:r>
      <w:r w:rsidRPr="006E3211">
        <w:rPr>
          <w:rFonts w:ascii="Calibri" w:hAnsi="Calibri" w:cs="Calibri"/>
          <w:sz w:val="24"/>
          <w:szCs w:val="24"/>
        </w:rPr>
        <w:t xml:space="preserve"> B+</w:t>
      </w:r>
      <w:r w:rsidRPr="006E3211">
        <w:rPr>
          <w:rFonts w:ascii="Calibri" w:hAnsi="Calibri" w:cs="Calibri"/>
          <w:sz w:val="24"/>
          <w:szCs w:val="24"/>
        </w:rPr>
        <w:noBreakHyphen/>
        <w:t xml:space="preserve">tree indexes), which organizes the grammar productions and their occurrences in a </w:t>
      </w:r>
      <w:r w:rsidR="00D42184" w:rsidRPr="00252DF1">
        <w:rPr>
          <w:rFonts w:ascii="Calibri" w:hAnsi="Calibri" w:cs="Calibri"/>
          <w:sz w:val="24"/>
          <w:szCs w:val="24"/>
        </w:rPr>
        <w:t>way</w:t>
      </w:r>
      <w:r w:rsidRPr="006E3211">
        <w:rPr>
          <w:rFonts w:ascii="Calibri" w:hAnsi="Calibri" w:cs="Calibri"/>
          <w:sz w:val="24"/>
          <w:szCs w:val="24"/>
        </w:rPr>
        <w:t xml:space="preserve"> that supports efficient lookup and assembly. This design is analogous to </w:t>
      </w:r>
      <w:r w:rsidRPr="006E3211">
        <w:rPr>
          <w:rFonts w:ascii="Calibri" w:hAnsi="Calibri" w:cs="Calibri"/>
          <w:b/>
          <w:bCs/>
          <w:sz w:val="24"/>
          <w:szCs w:val="24"/>
        </w:rPr>
        <w:t>modular software composition</w:t>
      </w:r>
      <w:r w:rsidRPr="006E3211">
        <w:rPr>
          <w:rFonts w:ascii="Calibri" w:hAnsi="Calibri" w:cs="Calibri"/>
          <w:sz w:val="24"/>
          <w:szCs w:val="24"/>
        </w:rPr>
        <w:t xml:space="preserve"> in classical software engineering (as explored by Prof. Uwe Aßmann et al.)</w:t>
      </w:r>
      <w:r w:rsidR="00681E00" w:rsidRPr="00252DF1">
        <w:rPr>
          <w:rFonts w:ascii="Calibri" w:hAnsi="Calibri" w:cs="Calibri"/>
          <w:sz w:val="24"/>
          <w:szCs w:val="24"/>
        </w:rPr>
        <w:t>, extending it with the possibility of M3 self-adaptation on ELMs</w:t>
      </w:r>
      <w:r w:rsidRPr="006E3211">
        <w:rPr>
          <w:rFonts w:ascii="Calibri" w:hAnsi="Calibri" w:cs="Calibri"/>
          <w:sz w:val="24"/>
          <w:szCs w:val="24"/>
        </w:rPr>
        <w:t xml:space="preserve">: just as software is built from modules or libraries that encapsulate certain functionality,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build data representations from self-contained grammar components. Each component (grammar rule) is </w:t>
      </w:r>
      <w:r w:rsidRPr="006E3211">
        <w:rPr>
          <w:rFonts w:ascii="Calibri" w:hAnsi="Calibri" w:cs="Calibri"/>
          <w:b/>
          <w:bCs/>
          <w:sz w:val="24"/>
          <w:szCs w:val="24"/>
        </w:rPr>
        <w:t>autonomously self-descriptive</w:t>
      </w:r>
      <w:r w:rsidRPr="006E3211">
        <w:rPr>
          <w:rFonts w:ascii="Calibri" w:hAnsi="Calibri" w:cs="Calibri"/>
          <w:sz w:val="24"/>
          <w:szCs w:val="24"/>
        </w:rPr>
        <w:t xml:space="preserve"> – it explicitly defines the content it </w:t>
      </w:r>
      <w:r w:rsidR="00407AF8" w:rsidRPr="00252DF1">
        <w:rPr>
          <w:rFonts w:ascii="Calibri" w:hAnsi="Calibri" w:cs="Calibri"/>
          <w:sz w:val="24"/>
          <w:szCs w:val="24"/>
        </w:rPr>
        <w:t>represents and</w:t>
      </w:r>
      <w:r w:rsidRPr="006E3211">
        <w:rPr>
          <w:rFonts w:ascii="Calibri" w:hAnsi="Calibri" w:cs="Calibri"/>
          <w:sz w:val="24"/>
          <w:szCs w:val="24"/>
        </w:rPr>
        <w:t xml:space="preserve"> can be understood in isolation (e.g. a rule might say “Token_42 = &lt;common byte sequence&gt;”). There is no mystery as to what a given </w:t>
      </w:r>
      <w:proofErr w:type="spellStart"/>
      <w:r w:rsidRPr="006E3211">
        <w:rPr>
          <w:rFonts w:ascii="Calibri" w:hAnsi="Calibri" w:cs="Calibri"/>
          <w:sz w:val="24"/>
          <w:szCs w:val="24"/>
        </w:rPr>
        <w:t>Eigentoken</w:t>
      </w:r>
      <w:proofErr w:type="spellEnd"/>
      <w:r w:rsidRPr="006E3211">
        <w:rPr>
          <w:rFonts w:ascii="Calibri" w:hAnsi="Calibri" w:cs="Calibri"/>
          <w:sz w:val="24"/>
          <w:szCs w:val="24"/>
        </w:rPr>
        <w:t xml:space="preserve"> means or contains. By combining these modules, the system can construct complex objects in a </w:t>
      </w:r>
      <w:r w:rsidRPr="006E3211">
        <w:rPr>
          <w:rFonts w:ascii="Calibri" w:hAnsi="Calibri" w:cs="Calibri"/>
          <w:b/>
          <w:bCs/>
          <w:sz w:val="24"/>
          <w:szCs w:val="24"/>
        </w:rPr>
        <w:t>compositional, deterministic</w:t>
      </w:r>
      <w:r w:rsidRPr="006E3211">
        <w:rPr>
          <w:rFonts w:ascii="Calibri" w:hAnsi="Calibri" w:cs="Calibri"/>
          <w:sz w:val="24"/>
          <w:szCs w:val="24"/>
        </w:rPr>
        <w:t xml:space="preserve"> manner (much like linking together software modules), as opposed to an LLM’s diffuse generation process. This modularity not only improves interpretability but also means the system’s behavior is driven by </w:t>
      </w:r>
      <w:r w:rsidRPr="006E3211">
        <w:rPr>
          <w:rFonts w:ascii="Calibri" w:hAnsi="Calibri" w:cs="Calibri"/>
          <w:b/>
          <w:bCs/>
          <w:sz w:val="24"/>
          <w:szCs w:val="24"/>
        </w:rPr>
        <w:t>structured rules</w:t>
      </w:r>
      <w:r w:rsidRPr="006E3211">
        <w:rPr>
          <w:rFonts w:ascii="Calibri" w:hAnsi="Calibri" w:cs="Calibri"/>
          <w:sz w:val="24"/>
          <w:szCs w:val="24"/>
        </w:rPr>
        <w:t xml:space="preserve">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While our project is focused on storage efficiency and data management, the </w:t>
      </w:r>
      <w:r w:rsidRPr="006E3211">
        <w:rPr>
          <w:rFonts w:ascii="Calibri" w:hAnsi="Calibri" w:cs="Calibri"/>
          <w:b/>
          <w:bCs/>
          <w:sz w:val="24"/>
          <w:szCs w:val="24"/>
        </w:rPr>
        <w:t xml:space="preserve">principles of </w:t>
      </w:r>
      <w:proofErr w:type="spellStart"/>
      <w:r w:rsidRPr="006E3211">
        <w:rPr>
          <w:rFonts w:ascii="Calibri" w:hAnsi="Calibri" w:cs="Calibri"/>
          <w:b/>
          <w:bCs/>
          <w:sz w:val="24"/>
          <w:szCs w:val="24"/>
        </w:rPr>
        <w:t>Eigentokens</w:t>
      </w:r>
      <w:proofErr w:type="spellEnd"/>
      <w:r w:rsidRPr="006E3211">
        <w:rPr>
          <w:rFonts w:ascii="Calibri" w:hAnsi="Calibri" w:cs="Calibri"/>
          <w:b/>
          <w:bCs/>
          <w:sz w:val="24"/>
          <w:szCs w:val="24"/>
        </w:rPr>
        <w:t xml:space="preserve"> hint at a broader AI capability</w:t>
      </w:r>
      <w:r w:rsidRPr="006E3211">
        <w:rPr>
          <w:rFonts w:ascii="Calibri" w:hAnsi="Calibri" w:cs="Calibri"/>
          <w:sz w:val="24"/>
          <w:szCs w:val="24"/>
        </w:rPr>
        <w:t xml:space="preserve">. By converting raw data into grammar-based knowledge modules, we lay a foundation for a future </w:t>
      </w:r>
      <w:r w:rsidRPr="006E3211">
        <w:rPr>
          <w:rFonts w:ascii="Calibri" w:hAnsi="Calibri" w:cs="Calibri"/>
          <w:b/>
          <w:bCs/>
          <w:sz w:val="24"/>
          <w:szCs w:val="24"/>
        </w:rPr>
        <w:t>generative system with symbolic traits</w:t>
      </w:r>
      <w:r w:rsidRPr="006E3211">
        <w:rPr>
          <w:rFonts w:ascii="Calibri" w:hAnsi="Calibri" w:cs="Calibri"/>
          <w:sz w:val="24"/>
          <w:szCs w:val="24"/>
        </w:rPr>
        <w:t xml:space="preserve">. In principle, an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-powered </w:t>
      </w:r>
      <w:r w:rsidR="0056664B" w:rsidRPr="00252DF1">
        <w:rPr>
          <w:rFonts w:ascii="Calibri" w:hAnsi="Calibri" w:cs="Calibri"/>
          <w:sz w:val="24"/>
          <w:szCs w:val="24"/>
        </w:rPr>
        <w:t xml:space="preserve">ELM </w:t>
      </w:r>
      <w:r w:rsidRPr="006E3211">
        <w:rPr>
          <w:rFonts w:ascii="Calibri" w:hAnsi="Calibri" w:cs="Calibri"/>
          <w:sz w:val="24"/>
          <w:szCs w:val="24"/>
        </w:rPr>
        <w:t xml:space="preserve">engine could be extended to function as an </w:t>
      </w:r>
      <w:r w:rsidRPr="006E3211">
        <w:rPr>
          <w:rFonts w:ascii="Calibri" w:hAnsi="Calibri" w:cs="Calibri"/>
          <w:i/>
          <w:iCs/>
          <w:sz w:val="24"/>
          <w:szCs w:val="24"/>
        </w:rPr>
        <w:t>omni-LLM</w:t>
      </w:r>
      <w:r w:rsidRPr="006E3211">
        <w:rPr>
          <w:rFonts w:ascii="Calibri" w:hAnsi="Calibri" w:cs="Calibri"/>
          <w:sz w:val="24"/>
          <w:szCs w:val="24"/>
        </w:rPr>
        <w:t xml:space="preserve"> – a model capable of generating outputs (text, code, etc.) using its grammar modules instead of neural activations. Such a system would generate new sentences or data by </w:t>
      </w:r>
      <w:r w:rsidRPr="006E3211">
        <w:rPr>
          <w:rFonts w:ascii="Calibri" w:hAnsi="Calibri" w:cs="Calibri"/>
          <w:b/>
          <w:bCs/>
          <w:sz w:val="24"/>
          <w:szCs w:val="24"/>
        </w:rPr>
        <w:t>executing the production rules</w:t>
      </w:r>
      <w:r w:rsidRPr="006E3211">
        <w:rPr>
          <w:rFonts w:ascii="Calibri" w:hAnsi="Calibri" w:cs="Calibri"/>
          <w:sz w:val="24"/>
          <w:szCs w:val="24"/>
        </w:rPr>
        <w:t xml:space="preserve"> (in novel combinations or sequences) rather than by sampling from a neural probability distribution. This would imbue the generation process with </w:t>
      </w:r>
      <w:r w:rsidRPr="006E3211">
        <w:rPr>
          <w:rFonts w:ascii="Calibri" w:hAnsi="Calibri" w:cs="Calibri"/>
          <w:b/>
          <w:bCs/>
          <w:sz w:val="24"/>
          <w:szCs w:val="24"/>
        </w:rPr>
        <w:t>logical consistency and traceability</w:t>
      </w:r>
      <w:r w:rsidR="00D11610" w:rsidRPr="00252DF1">
        <w:rPr>
          <w:rFonts w:ascii="Calibri" w:hAnsi="Calibri" w:cs="Calibri"/>
          <w:b/>
          <w:bCs/>
          <w:sz w:val="24"/>
          <w:szCs w:val="24"/>
        </w:rPr>
        <w:t xml:space="preserve"> reducing cost</w:t>
      </w:r>
      <w:r w:rsidRPr="006E3211">
        <w:rPr>
          <w:rFonts w:ascii="Calibri" w:hAnsi="Calibri" w:cs="Calibri"/>
          <w:sz w:val="24"/>
          <w:szCs w:val="24"/>
        </w:rPr>
        <w:t>: the origin of each generated token could be traced back to a rule in the knowledge base,</w:t>
      </w:r>
      <w:r w:rsidR="00A462F8" w:rsidRPr="00252DF1">
        <w:rPr>
          <w:rFonts w:ascii="Calibri" w:hAnsi="Calibri" w:cs="Calibri"/>
          <w:sz w:val="24"/>
          <w:szCs w:val="24"/>
        </w:rPr>
        <w:t xml:space="preserve"> creating a solid </w:t>
      </w:r>
      <w:r w:rsidR="002F38D7" w:rsidRPr="00252DF1">
        <w:rPr>
          <w:rFonts w:ascii="Calibri" w:hAnsi="Calibri" w:cs="Calibri"/>
          <w:sz w:val="24"/>
          <w:szCs w:val="24"/>
        </w:rPr>
        <w:t xml:space="preserve">and maintainable </w:t>
      </w:r>
      <w:r w:rsidR="00A462F8" w:rsidRPr="00252DF1">
        <w:rPr>
          <w:rFonts w:ascii="Calibri" w:hAnsi="Calibri" w:cs="Calibri"/>
          <w:sz w:val="24"/>
          <w:szCs w:val="24"/>
        </w:rPr>
        <w:t>reasoning</w:t>
      </w:r>
      <w:r w:rsidR="002F38D7" w:rsidRPr="00252DF1">
        <w:rPr>
          <w:rFonts w:ascii="Calibri" w:hAnsi="Calibri" w:cs="Calibri"/>
          <w:sz w:val="24"/>
          <w:szCs w:val="24"/>
        </w:rPr>
        <w:t xml:space="preserve"> fundament,</w:t>
      </w:r>
      <w:r w:rsidRPr="006E3211">
        <w:rPr>
          <w:rFonts w:ascii="Calibri" w:hAnsi="Calibri" w:cs="Calibri"/>
          <w:sz w:val="24"/>
          <w:szCs w:val="24"/>
        </w:rPr>
        <w:t xml:space="preserve"> much like how a compiler expands macros or functions.</w:t>
      </w:r>
      <w:r w:rsidR="00D761D5" w:rsidRPr="00252DF1">
        <w:rPr>
          <w:rFonts w:ascii="Calibri" w:hAnsi="Calibri" w:cs="Calibri"/>
          <w:sz w:val="24"/>
          <w:szCs w:val="24"/>
        </w:rPr>
        <w:t xml:space="preserve"> </w:t>
      </w:r>
      <w:r w:rsidR="009C5F04" w:rsidRPr="00252DF1">
        <w:rPr>
          <w:rFonts w:ascii="Calibri" w:hAnsi="Calibri" w:cs="Calibri"/>
          <w:sz w:val="24"/>
          <w:szCs w:val="24"/>
        </w:rPr>
        <w:t>Outcome d</w:t>
      </w:r>
      <w:r w:rsidR="00D761D5" w:rsidRPr="00252DF1">
        <w:rPr>
          <w:rFonts w:ascii="Calibri" w:hAnsi="Calibri" w:cs="Calibri"/>
          <w:sz w:val="24"/>
          <w:szCs w:val="24"/>
        </w:rPr>
        <w:t xml:space="preserve">ata is therefore dependent on </w:t>
      </w:r>
      <w:r w:rsidR="009C5F04" w:rsidRPr="00252DF1">
        <w:rPr>
          <w:rFonts w:ascii="Calibri" w:hAnsi="Calibri" w:cs="Calibri"/>
          <w:sz w:val="24"/>
          <w:szCs w:val="24"/>
        </w:rPr>
        <w:t xml:space="preserve">the bugs set on the input, but debugging </w:t>
      </w:r>
      <w:r w:rsidR="00DB736A" w:rsidRPr="00252DF1">
        <w:rPr>
          <w:rFonts w:ascii="Calibri" w:hAnsi="Calibri" w:cs="Calibri"/>
          <w:sz w:val="24"/>
          <w:szCs w:val="24"/>
        </w:rPr>
        <w:t>data by deleting and modifying tokens is thinkable.</w:t>
      </w:r>
      <w:r w:rsidRPr="006E3211">
        <w:rPr>
          <w:rFonts w:ascii="Calibri" w:hAnsi="Calibri" w:cs="Calibri"/>
          <w:sz w:val="24"/>
          <w:szCs w:val="24"/>
        </w:rPr>
        <w:t xml:space="preserve"> One could imagine the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knowledge base growing and updating autonomously as new data comes in – an AI that </w:t>
      </w:r>
      <w:r w:rsidRPr="006E3211">
        <w:rPr>
          <w:rFonts w:ascii="Calibri" w:hAnsi="Calibri" w:cs="Calibri"/>
          <w:b/>
          <w:bCs/>
          <w:sz w:val="24"/>
          <w:szCs w:val="24"/>
        </w:rPr>
        <w:t>self-describes and self-organizes</w:t>
      </w:r>
      <w:r w:rsidRPr="006E3211">
        <w:rPr>
          <w:rFonts w:ascii="Calibri" w:hAnsi="Calibri" w:cs="Calibri"/>
          <w:sz w:val="24"/>
          <w:szCs w:val="24"/>
        </w:rPr>
        <w:t xml:space="preserve"> its knowledge in grammars, potentially mitigating issues like hallucination because it </w:t>
      </w:r>
      <w:r w:rsidRPr="006E3211">
        <w:rPr>
          <w:rFonts w:ascii="Calibri" w:hAnsi="Calibri" w:cs="Calibri"/>
          <w:i/>
          <w:iCs/>
          <w:sz w:val="24"/>
          <w:szCs w:val="24"/>
        </w:rPr>
        <w:t>knows exactly</w:t>
      </w:r>
      <w:r w:rsidRPr="006E3211">
        <w:rPr>
          <w:rFonts w:ascii="Calibri" w:hAnsi="Calibri" w:cs="Calibri"/>
          <w:sz w:val="24"/>
          <w:szCs w:val="24"/>
        </w:rPr>
        <w:t xml:space="preserve"> which rules it’s applying.</w:t>
      </w:r>
      <w:r w:rsidR="00D518AA" w:rsidRPr="00252DF1">
        <w:rPr>
          <w:rFonts w:ascii="Calibri" w:hAnsi="Calibri" w:cs="Calibri"/>
          <w:sz w:val="24"/>
          <w:szCs w:val="24"/>
        </w:rPr>
        <w:t xml:space="preserve"> Base data can either be correct or incorrect, existent or not.</w:t>
      </w:r>
      <w:r w:rsidRPr="006E3211">
        <w:rPr>
          <w:rFonts w:ascii="Calibri" w:hAnsi="Calibri" w:cs="Calibri"/>
          <w:sz w:val="24"/>
          <w:szCs w:val="24"/>
        </w:rPr>
        <w:t xml:space="preserve"> Achieving an AI that combines LLM-like versatility with strict symbolic grounding is an ambitious vision (beyond the scope of this storage project), but the </w:t>
      </w:r>
      <w:proofErr w:type="spellStart"/>
      <w:r w:rsidRPr="006E3211">
        <w:rPr>
          <w:rFonts w:ascii="Calibri" w:hAnsi="Calibri" w:cs="Calibri"/>
          <w:b/>
          <w:bCs/>
          <w:sz w:val="24"/>
          <w:szCs w:val="24"/>
        </w:rPr>
        <w:t>Eigentokens</w:t>
      </w:r>
      <w:proofErr w:type="spellEnd"/>
      <w:r w:rsidRPr="006E3211">
        <w:rPr>
          <w:rFonts w:ascii="Calibri" w:hAnsi="Calibri" w:cs="Calibri"/>
          <w:b/>
          <w:bCs/>
          <w:sz w:val="24"/>
          <w:szCs w:val="24"/>
        </w:rPr>
        <w:t xml:space="preserve"> approach marks a step </w:t>
      </w:r>
      <w:r w:rsidRPr="006E3211">
        <w:rPr>
          <w:rFonts w:ascii="Calibri" w:hAnsi="Calibri" w:cs="Calibri"/>
          <w:b/>
          <w:bCs/>
          <w:sz w:val="24"/>
          <w:szCs w:val="24"/>
        </w:rPr>
        <w:lastRenderedPageBreak/>
        <w:t>in that direction</w:t>
      </w:r>
      <w:r w:rsidRPr="006E3211">
        <w:rPr>
          <w:rFonts w:ascii="Calibri" w:hAnsi="Calibri" w:cs="Calibri"/>
          <w:sz w:val="24"/>
          <w:szCs w:val="24"/>
        </w:rPr>
        <w:t>. By prioritizing explicit structure over statistical guesswork, our system design moves toward bridging probabilistic and symbolic methods in AI</w:t>
      </w:r>
      <w:r w:rsidR="009C5561" w:rsidRPr="00252DF1">
        <w:rPr>
          <w:rFonts w:ascii="Calibri" w:hAnsi="Calibri" w:cs="Calibri"/>
          <w:sz w:val="24"/>
          <w:szCs w:val="24"/>
        </w:rPr>
        <w:t xml:space="preserve"> into </w:t>
      </w:r>
      <w:r w:rsidR="00CE4E81" w:rsidRPr="00252DF1">
        <w:rPr>
          <w:rFonts w:ascii="Calibri" w:hAnsi="Calibri" w:cs="Calibri"/>
          <w:sz w:val="24"/>
          <w:szCs w:val="24"/>
        </w:rPr>
        <w:t xml:space="preserve">becoming a mature engineering </w:t>
      </w:r>
      <w:r w:rsidR="00566082" w:rsidRPr="00252DF1">
        <w:rPr>
          <w:rFonts w:ascii="Calibri" w:hAnsi="Calibri" w:cs="Calibri"/>
          <w:sz w:val="24"/>
          <w:szCs w:val="24"/>
        </w:rPr>
        <w:t>discipline</w:t>
      </w:r>
      <w:r w:rsidRPr="006E3211">
        <w:rPr>
          <w:rFonts w:ascii="Calibri" w:hAnsi="Calibri" w:cs="Calibri"/>
          <w:sz w:val="24"/>
          <w:szCs w:val="24"/>
        </w:rPr>
        <w:t>.</w:t>
      </w:r>
    </w:p>
    <w:p w14:paraId="20A5E9C6" w14:textId="7A0BFD1E" w:rsidR="006E3211" w:rsidRPr="006E3211" w:rsidRDefault="006E3211" w:rsidP="006E3211">
      <w:pPr>
        <w:spacing w:after="200" w:line="276" w:lineRule="auto"/>
        <w:rPr>
          <w:rFonts w:ascii="Calibri" w:hAnsi="Calibri" w:cs="Calibri"/>
          <w:sz w:val="24"/>
          <w:szCs w:val="24"/>
        </w:rPr>
      </w:pPr>
      <w:r w:rsidRPr="006E3211">
        <w:rPr>
          <w:rFonts w:ascii="Calibri" w:hAnsi="Calibri" w:cs="Calibri"/>
          <w:b/>
          <w:bCs/>
          <w:sz w:val="24"/>
          <w:szCs w:val="24"/>
        </w:rPr>
        <w:t>In summary,</w:t>
      </w:r>
      <w:r w:rsidRPr="006E3211">
        <w:rPr>
          <w:rFonts w:ascii="Calibri" w:hAnsi="Calibri" w:cs="Calibri"/>
          <w:sz w:val="24"/>
          <w:szCs w:val="24"/>
        </w:rPr>
        <w:t xml:space="preserve">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w:t>
      </w:r>
      <w:r w:rsidR="00F3012A" w:rsidRPr="00252DF1">
        <w:rPr>
          <w:rFonts w:ascii="Calibri" w:hAnsi="Calibri" w:cs="Calibri"/>
          <w:sz w:val="24"/>
          <w:szCs w:val="24"/>
        </w:rPr>
        <w:t>diverge</w:t>
      </w:r>
      <w:r w:rsidRPr="006E3211">
        <w:rPr>
          <w:rFonts w:ascii="Calibri" w:hAnsi="Calibri" w:cs="Calibri"/>
          <w:sz w:val="24"/>
          <w:szCs w:val="24"/>
        </w:rPr>
        <w:t xml:space="preserve"> from conventional LLM architectures by using </w:t>
      </w:r>
      <w:r w:rsidRPr="006E3211">
        <w:rPr>
          <w:rFonts w:ascii="Calibri" w:hAnsi="Calibri" w:cs="Calibri"/>
          <w:b/>
          <w:bCs/>
          <w:sz w:val="24"/>
          <w:szCs w:val="24"/>
        </w:rPr>
        <w:t>deterministic grammar rules</w:t>
      </w:r>
      <w:r w:rsidRPr="006E3211">
        <w:rPr>
          <w:rFonts w:ascii="Calibri" w:hAnsi="Calibri" w:cs="Calibri"/>
          <w:sz w:val="24"/>
          <w:szCs w:val="24"/>
        </w:rPr>
        <w:t xml:space="preserve">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A1 – </w:t>
      </w:r>
      <w:proofErr w:type="spellStart"/>
      <w:r w:rsidRPr="006E3211">
        <w:rPr>
          <w:rFonts w:ascii="Calibri" w:hAnsi="Calibri" w:cs="Calibri"/>
          <w:b/>
          <w:bCs/>
          <w:sz w:val="24"/>
          <w:szCs w:val="24"/>
        </w:rPr>
        <w:t>Eigentokens</w:t>
      </w:r>
      <w:proofErr w:type="spellEnd"/>
      <w:r w:rsidRPr="006E3211">
        <w:rPr>
          <w:rFonts w:ascii="Calibri" w:hAnsi="Calibri" w:cs="Calibri"/>
          <w:b/>
          <w:bCs/>
          <w:sz w:val="24"/>
          <w:szCs w:val="24"/>
        </w:rPr>
        <w:t xml:space="preserve"> &amp; Dynamic Chunking:</w:t>
      </w:r>
      <w:r w:rsidRPr="006E3211">
        <w:rPr>
          <w:rFonts w:ascii="Calibri" w:hAnsi="Calibri" w:cs="Calibri"/>
          <w:sz w:val="24"/>
          <w:szCs w:val="24"/>
        </w:rPr>
        <w:t xml:space="preserve"> Seed chunk boundaries via CDC; refine them into grammar tokens by merging similar snippets into productions stable under local edits. Maintain token IDs and one or more object fingerprints; allow recursive subdivision for hot ranges.</w:t>
      </w:r>
    </w:p>
    <w:p w14:paraId="3D6792F9"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A2 – </w:t>
      </w:r>
      <w:r w:rsidRPr="006E3211">
        <w:rPr>
          <w:rFonts w:ascii="Calibri" w:hAnsi="Calibri" w:cs="Calibri"/>
          <w:b/>
          <w:bCs/>
          <w:sz w:val="24"/>
          <w:szCs w:val="24"/>
        </w:rPr>
        <w:t>B+</w:t>
      </w:r>
      <w:r w:rsidRPr="006E3211">
        <w:rPr>
          <w:rFonts w:ascii="Calibri" w:hAnsi="Calibri" w:cs="Calibri"/>
          <w:b/>
          <w:bCs/>
          <w:sz w:val="24"/>
          <w:szCs w:val="24"/>
        </w:rPr>
        <w:noBreakHyphen/>
        <w:t>Forest Metadata:</w:t>
      </w:r>
      <w:r w:rsidRPr="006E3211">
        <w:rPr>
          <w:rFonts w:ascii="Calibri" w:hAnsi="Calibri" w:cs="Calibri"/>
          <w:sz w:val="24"/>
          <w:szCs w:val="24"/>
        </w:rPr>
        <w:t xml:space="preserve"> Map the grammar to a non</w:t>
      </w:r>
      <w:r w:rsidRPr="006E3211">
        <w:rPr>
          <w:rFonts w:ascii="Calibri" w:hAnsi="Calibri" w:cs="Calibri"/>
          <w:sz w:val="24"/>
          <w:szCs w:val="24"/>
        </w:rPr>
        <w:noBreakHyphen/>
        <w:t>strict B+ forest—internal nodes encode productions; leaves hold raw or pre</w:t>
      </w:r>
      <w:r w:rsidRPr="006E3211">
        <w:rPr>
          <w:rFonts w:ascii="Calibri" w:hAnsi="Calibri" w:cs="Calibri"/>
          <w:sz w:val="24"/>
          <w:szCs w:val="24"/>
        </w:rPr>
        <w:noBreakHyphen/>
        <w:t xml:space="preserve">processed (e.g., </w:t>
      </w:r>
      <w:proofErr w:type="spellStart"/>
      <w:r w:rsidRPr="006E3211">
        <w:rPr>
          <w:rFonts w:ascii="Calibri" w:hAnsi="Calibri" w:cs="Calibri"/>
          <w:sz w:val="24"/>
          <w:szCs w:val="24"/>
        </w:rPr>
        <w:t>zstd</w:t>
      </w:r>
      <w:proofErr w:type="spellEnd"/>
      <w:r w:rsidRPr="006E3211">
        <w:rPr>
          <w:rFonts w:ascii="Calibri" w:hAnsi="Calibri" w:cs="Calibri"/>
          <w:sz w:val="24"/>
          <w:szCs w:val="24"/>
        </w:rPr>
        <w:noBreakHyphen/>
        <w:t>compressed) snippets. Preserve order and offsets to support range reads without full rehydration.</w:t>
      </w:r>
    </w:p>
    <w:p w14:paraId="497E424F"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A3 – </w:t>
      </w:r>
      <w:r w:rsidRPr="006E3211">
        <w:rPr>
          <w:rFonts w:ascii="Calibri" w:hAnsi="Calibri" w:cs="Calibri"/>
          <w:b/>
          <w:bCs/>
          <w:sz w:val="24"/>
          <w:szCs w:val="24"/>
        </w:rPr>
        <w:t>Asynchronous Inline Pipeline:</w:t>
      </w:r>
      <w:r w:rsidRPr="006E3211">
        <w:rPr>
          <w:rFonts w:ascii="Calibri" w:hAnsi="Calibri" w:cs="Calibri"/>
          <w:sz w:val="24"/>
          <w:szCs w:val="24"/>
        </w:rPr>
        <w:t xml:space="preserve"> Ingest computes similarity and grammar updates asynchronously; stable references are written immediately; background tasks finalize compression and index compaction.</w:t>
      </w:r>
    </w:p>
    <w:p w14:paraId="0BC2A11A" w14:textId="77777777" w:rsidR="006E3211" w:rsidRPr="00252DF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A4 – </w:t>
      </w:r>
      <w:r w:rsidRPr="006E3211">
        <w:rPr>
          <w:rFonts w:ascii="Calibri" w:hAnsi="Calibri" w:cs="Calibri"/>
          <w:b/>
          <w:bCs/>
          <w:sz w:val="24"/>
          <w:szCs w:val="24"/>
        </w:rPr>
        <w:t>API &amp; Integration:</w:t>
      </w:r>
      <w:r w:rsidRPr="006E3211">
        <w:rPr>
          <w:rFonts w:ascii="Calibri" w:hAnsi="Calibri" w:cs="Calibri"/>
          <w:sz w:val="24"/>
          <w:szCs w:val="24"/>
        </w:rPr>
        <w:t xml:space="preserve"> S3</w:t>
      </w:r>
      <w:r w:rsidRPr="006E3211">
        <w:rPr>
          <w:rFonts w:ascii="Calibri" w:hAnsi="Calibri" w:cs="Calibri"/>
          <w:sz w:val="24"/>
          <w:szCs w:val="24"/>
        </w:rPr>
        <w:noBreakHyphen/>
        <w:t>compatible object interface; KV semantics; per</w:t>
      </w:r>
      <w:r w:rsidRPr="006E3211">
        <w:rPr>
          <w:rFonts w:ascii="Calibri" w:hAnsi="Calibri" w:cs="Calibri"/>
          <w:sz w:val="24"/>
          <w:szCs w:val="24"/>
        </w:rPr>
        <w:noBreakHyphen/>
        <w:t>object fingerprint export. Range GET is served via token</w:t>
      </w:r>
      <w:r w:rsidRPr="006E3211">
        <w:rPr>
          <w:rFonts w:ascii="Calibri" w:hAnsi="Calibri" w:cs="Calibri"/>
          <w:sz w:val="24"/>
          <w:szCs w:val="24"/>
        </w:rPr>
        <w:noBreakHyphen/>
        <w:t>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rsidRPr="00252DF1">
        <w:rPr>
          <w:rFonts w:ascii="Calibri" w:hAnsi="Calibri" w:cs="Calibri"/>
          <w:sz w:val="24"/>
          <w:szCs w:val="24"/>
        </w:rPr>
        <w:t xml:space="preserve">A5 </w:t>
      </w:r>
      <w:r w:rsidR="00E73B44" w:rsidRPr="006E3211">
        <w:rPr>
          <w:rFonts w:ascii="Calibri" w:hAnsi="Calibri" w:cs="Calibri"/>
          <w:sz w:val="24"/>
          <w:szCs w:val="24"/>
        </w:rPr>
        <w:t>–</w:t>
      </w:r>
      <w:r w:rsidR="00E73B44" w:rsidRPr="00252DF1">
        <w:rPr>
          <w:rFonts w:ascii="Calibri" w:hAnsi="Calibri" w:cs="Calibri"/>
          <w:sz w:val="24"/>
          <w:szCs w:val="24"/>
        </w:rPr>
        <w:t xml:space="preserve"> </w:t>
      </w:r>
      <w:r w:rsidR="00934F0A" w:rsidRPr="00252DF1">
        <w:rPr>
          <w:rFonts w:ascii="Calibri" w:hAnsi="Calibri" w:cs="Calibri"/>
          <w:b/>
          <w:bCs/>
          <w:sz w:val="24"/>
          <w:szCs w:val="24"/>
        </w:rPr>
        <w:t>Analysis</w:t>
      </w:r>
      <w:r w:rsidR="00702D26" w:rsidRPr="00252DF1">
        <w:rPr>
          <w:rFonts w:ascii="Calibri" w:hAnsi="Calibri" w:cs="Calibri"/>
          <w:b/>
          <w:bCs/>
          <w:sz w:val="24"/>
          <w:szCs w:val="24"/>
        </w:rPr>
        <w:t>/Control</w:t>
      </w:r>
      <w:r w:rsidR="00934F0A" w:rsidRPr="00252DF1">
        <w:rPr>
          <w:rFonts w:ascii="Calibri" w:hAnsi="Calibri" w:cs="Calibri"/>
          <w:b/>
          <w:bCs/>
          <w:sz w:val="24"/>
          <w:szCs w:val="24"/>
        </w:rPr>
        <w:t xml:space="preserve"> API:</w:t>
      </w:r>
      <w:r w:rsidR="00934F0A" w:rsidRPr="00252DF1">
        <w:rPr>
          <w:rFonts w:ascii="Calibri" w:hAnsi="Calibri" w:cs="Calibri"/>
          <w:sz w:val="24"/>
          <w:szCs w:val="24"/>
        </w:rPr>
        <w:t xml:space="preserve"> To get metrics from the system to grammars, patterns and rules, be require a second interface to </w:t>
      </w:r>
      <w:r w:rsidR="00702D26" w:rsidRPr="00252DF1">
        <w:rPr>
          <w:rFonts w:ascii="Calibri" w:hAnsi="Calibri" w:cs="Calibri"/>
          <w:sz w:val="24"/>
          <w:szCs w:val="24"/>
        </w:rPr>
        <w:t>set database behavior.</w:t>
      </w:r>
    </w:p>
    <w:p w14:paraId="51FA1A75" w14:textId="1B070724" w:rsidR="002759C9" w:rsidRPr="006E3211" w:rsidRDefault="002759C9" w:rsidP="006E3211">
      <w:pPr>
        <w:spacing w:after="200" w:line="276" w:lineRule="auto"/>
        <w:rPr>
          <w:rFonts w:ascii="Calibri" w:hAnsi="Calibri" w:cs="Calibri"/>
          <w:sz w:val="24"/>
          <w:szCs w:val="24"/>
        </w:rPr>
      </w:pPr>
      <w:r w:rsidRPr="00252DF1">
        <w:rPr>
          <w:rFonts w:ascii="Calibri" w:hAnsi="Calibri" w:cs="Calibri"/>
          <w:sz w:val="24"/>
          <w:szCs w:val="24"/>
        </w:rPr>
        <w:t xml:space="preserve">A6 </w:t>
      </w:r>
      <w:r w:rsidRPr="006E3211">
        <w:rPr>
          <w:rFonts w:ascii="Calibri" w:hAnsi="Calibri" w:cs="Calibri"/>
          <w:sz w:val="24"/>
          <w:szCs w:val="24"/>
        </w:rPr>
        <w:t>–</w:t>
      </w:r>
      <w:r w:rsidRPr="00252DF1">
        <w:rPr>
          <w:rFonts w:ascii="Calibri" w:hAnsi="Calibri" w:cs="Calibri"/>
          <w:sz w:val="24"/>
          <w:szCs w:val="24"/>
        </w:rPr>
        <w:t xml:space="preserve"> </w:t>
      </w:r>
      <w:proofErr w:type="spellStart"/>
      <w:r w:rsidRPr="00252DF1">
        <w:rPr>
          <w:rFonts w:ascii="Calibri" w:hAnsi="Calibri" w:cs="Calibri"/>
          <w:b/>
          <w:bCs/>
          <w:sz w:val="24"/>
          <w:szCs w:val="24"/>
        </w:rPr>
        <w:t>Eigentoken</w:t>
      </w:r>
      <w:proofErr w:type="spellEnd"/>
      <w:r w:rsidRPr="00252DF1">
        <w:rPr>
          <w:rFonts w:ascii="Calibri" w:hAnsi="Calibri" w:cs="Calibri"/>
          <w:b/>
          <w:bCs/>
          <w:sz w:val="24"/>
          <w:szCs w:val="24"/>
        </w:rPr>
        <w:t xml:space="preserve"> mock of local rules:</w:t>
      </w:r>
      <w:r w:rsidRPr="00252DF1">
        <w:rPr>
          <w:rFonts w:ascii="Calibri" w:hAnsi="Calibri" w:cs="Calibri"/>
          <w:sz w:val="24"/>
          <w:szCs w:val="24"/>
        </w:rPr>
        <w:t xml:space="preserve"> Develop some pattern rules for</w:t>
      </w:r>
      <w:r w:rsidR="00FE428C" w:rsidRPr="00252DF1">
        <w:rPr>
          <w:rFonts w:ascii="Calibri" w:hAnsi="Calibri" w:cs="Calibri"/>
          <w:sz w:val="24"/>
          <w:szCs w:val="24"/>
        </w:rPr>
        <w:t xml:space="preserve"> </w:t>
      </w:r>
      <w:proofErr w:type="spellStart"/>
      <w:r w:rsidR="00FE428C" w:rsidRPr="00252DF1">
        <w:rPr>
          <w:rFonts w:ascii="Calibri" w:hAnsi="Calibri" w:cs="Calibri"/>
          <w:sz w:val="24"/>
          <w:szCs w:val="24"/>
        </w:rPr>
        <w:t>Eigentoken</w:t>
      </w:r>
      <w:proofErr w:type="spellEnd"/>
      <w:r w:rsidR="00FE428C" w:rsidRPr="00252DF1">
        <w:rPr>
          <w:rFonts w:ascii="Calibri" w:hAnsi="Calibri" w:cs="Calibri"/>
          <w:sz w:val="24"/>
          <w:szCs w:val="24"/>
        </w:rPr>
        <w:t xml:space="preserve"> </w:t>
      </w:r>
      <w:r w:rsidR="00235570" w:rsidRPr="00252DF1">
        <w:rPr>
          <w:rFonts w:ascii="Calibri" w:hAnsi="Calibri" w:cs="Calibri"/>
          <w:sz w:val="24"/>
          <w:szCs w:val="24"/>
        </w:rPr>
        <w:t>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A</w:t>
      </w:r>
      <w:r w:rsidR="00243688" w:rsidRPr="00252DF1">
        <w:rPr>
          <w:rFonts w:ascii="Calibri" w:hAnsi="Calibri" w:cs="Calibri"/>
          <w:sz w:val="24"/>
          <w:szCs w:val="24"/>
        </w:rPr>
        <w:t>7</w:t>
      </w:r>
      <w:r w:rsidRPr="006E3211">
        <w:rPr>
          <w:rFonts w:ascii="Calibri" w:hAnsi="Calibri" w:cs="Calibri"/>
          <w:sz w:val="24"/>
          <w:szCs w:val="24"/>
        </w:rPr>
        <w:t xml:space="preserve"> – </w:t>
      </w:r>
      <w:r w:rsidRPr="006E3211">
        <w:rPr>
          <w:rFonts w:ascii="Calibri" w:hAnsi="Calibri" w:cs="Calibri"/>
          <w:b/>
          <w:bCs/>
          <w:sz w:val="24"/>
          <w:szCs w:val="24"/>
        </w:rPr>
        <w:t>(Roadmap) Replication/Erasure:</w:t>
      </w:r>
      <w:r w:rsidRPr="006E3211">
        <w:rPr>
          <w:rFonts w:ascii="Calibri" w:hAnsi="Calibri" w:cs="Calibri"/>
          <w:sz w:val="24"/>
          <w:szCs w:val="24"/>
        </w:rPr>
        <w:t xml:space="preserv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p>
    <w:p w14:paraId="6AE335BA"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Contributions</w:t>
      </w:r>
    </w:p>
    <w:p w14:paraId="29910C05"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C1 (Algorithmic): Grammar</w:t>
      </w:r>
      <w:r w:rsidRPr="00252DF1">
        <w:rPr>
          <w:rFonts w:ascii="Cambria Math" w:hAnsi="Cambria Math" w:cs="Cambria Math"/>
          <w:sz w:val="24"/>
          <w:szCs w:val="24"/>
        </w:rPr>
        <w:t>‑</w:t>
      </w:r>
      <w:r w:rsidRPr="00252DF1">
        <w:rPr>
          <w:rFonts w:ascii="Calibri" w:hAnsi="Calibri" w:cs="Calibri"/>
          <w:sz w:val="24"/>
          <w:szCs w:val="24"/>
        </w:rPr>
        <w:t>aware dynamic chunking improves deduplication and edit localization versus CDC under insert/shift/rename workloads.</w:t>
      </w:r>
    </w:p>
    <w:p w14:paraId="3C86E193"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lastRenderedPageBreak/>
        <w:t>C2 (Systems/Layout): A non</w:t>
      </w:r>
      <w:r w:rsidRPr="00252DF1">
        <w:rPr>
          <w:rFonts w:ascii="Cambria Math" w:hAnsi="Cambria Math" w:cs="Cambria Math"/>
          <w:sz w:val="24"/>
          <w:szCs w:val="24"/>
        </w:rPr>
        <w:t>‑</w:t>
      </w:r>
      <w:r w:rsidRPr="00252DF1">
        <w:rPr>
          <w:rFonts w:ascii="Calibri" w:hAnsi="Calibri" w:cs="Calibri"/>
          <w:sz w:val="24"/>
          <w:szCs w:val="24"/>
        </w:rPr>
        <w:t>strict B+ forest over productions reduces write amplification and maintains stable range latencies (P50/P95/P99).</w:t>
      </w:r>
    </w:p>
    <w:p w14:paraId="1D88A25D" w14:textId="7DC0A9EA"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C3 (Pipeline): Asynchronous inline deduplication and compression </w:t>
      </w:r>
      <w:r w:rsidR="00FB14F1" w:rsidRPr="00252DF1">
        <w:rPr>
          <w:rFonts w:ascii="Calibri" w:hAnsi="Calibri" w:cs="Calibri"/>
          <w:sz w:val="24"/>
          <w:szCs w:val="24"/>
        </w:rPr>
        <w:t>achieve</w:t>
      </w:r>
      <w:r w:rsidRPr="00252DF1">
        <w:rPr>
          <w:rFonts w:ascii="Calibri" w:hAnsi="Calibri" w:cs="Calibri"/>
          <w:sz w:val="24"/>
          <w:szCs w:val="24"/>
        </w:rPr>
        <w:t xml:space="preserve"> near</w:t>
      </w:r>
      <w:r w:rsidRPr="00252DF1">
        <w:rPr>
          <w:rFonts w:ascii="Cambria Math" w:hAnsi="Cambria Math" w:cs="Cambria Math"/>
          <w:sz w:val="24"/>
          <w:szCs w:val="24"/>
        </w:rPr>
        <w:t>‑</w:t>
      </w:r>
      <w:r w:rsidRPr="00252DF1">
        <w:rPr>
          <w:rFonts w:ascii="Calibri" w:hAnsi="Calibri" w:cs="Calibri"/>
          <w:sz w:val="24"/>
          <w:szCs w:val="24"/>
        </w:rPr>
        <w:t>baseline ingest throughput while improving space efficiency.</w:t>
      </w:r>
    </w:p>
    <w:p w14:paraId="1DC99B16"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C4 (Benchmarking): An open harness with </w:t>
      </w:r>
      <w:proofErr w:type="spellStart"/>
      <w:r w:rsidRPr="00252DF1">
        <w:rPr>
          <w:rFonts w:ascii="Calibri" w:hAnsi="Calibri" w:cs="Calibri"/>
          <w:sz w:val="24"/>
          <w:szCs w:val="24"/>
        </w:rPr>
        <w:t>FastCDC</w:t>
      </w:r>
      <w:proofErr w:type="spellEnd"/>
      <w:r w:rsidRPr="00252DF1">
        <w:rPr>
          <w:rFonts w:ascii="Calibri" w:hAnsi="Calibri" w:cs="Calibri"/>
          <w:sz w:val="24"/>
          <w:szCs w:val="24"/>
        </w:rPr>
        <w:t>, fixed</w:t>
      </w:r>
      <w:r w:rsidRPr="00252DF1">
        <w:rPr>
          <w:rFonts w:ascii="Cambria Math" w:hAnsi="Cambria Math" w:cs="Cambria Math"/>
          <w:sz w:val="24"/>
          <w:szCs w:val="24"/>
        </w:rPr>
        <w:t>‑</w:t>
      </w:r>
      <w:r w:rsidRPr="00252DF1">
        <w:rPr>
          <w:rFonts w:ascii="Calibri" w:hAnsi="Calibri" w:cs="Calibri"/>
          <w:sz w:val="24"/>
          <w:szCs w:val="24"/>
        </w:rPr>
        <w:t>size chunking, and optionally LSM as baselines; ablations removing grammar, forest, or async components.</w:t>
      </w:r>
    </w:p>
    <w:p w14:paraId="5A4F518A"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 xml:space="preserve">Comparative Landscape (including </w:t>
      </w:r>
      <w:proofErr w:type="spellStart"/>
      <w:r w:rsidRPr="00252DF1">
        <w:rPr>
          <w:rFonts w:ascii="Calibri" w:hAnsi="Calibri" w:cs="Calibri"/>
          <w:sz w:val="24"/>
          <w:szCs w:val="24"/>
        </w:rPr>
        <w:t>UltiHash</w:t>
      </w:r>
      <w:proofErr w:type="spellEnd"/>
      <w:r w:rsidRPr="00252DF1">
        <w:rPr>
          <w:rFonts w:ascii="Calibri" w:hAnsi="Calibri" w:cs="Calibri"/>
          <w:sz w:val="24"/>
          <w:szCs w:val="24"/>
        </w:rPr>
        <w:t>)</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 xml:space="preserve">Object </w:t>
            </w:r>
            <w:proofErr w:type="spellStart"/>
            <w:r w:rsidRPr="00252DF1">
              <w:rPr>
                <w:rFonts w:ascii="Calibri" w:hAnsi="Calibri" w:cs="Calibri"/>
                <w:sz w:val="24"/>
                <w:szCs w:val="24"/>
              </w:rPr>
              <w:t>Dedup</w:t>
            </w:r>
            <w:proofErr w:type="spellEnd"/>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Write </w:t>
            </w:r>
            <w:proofErr w:type="spellStart"/>
            <w:r w:rsidRPr="00252DF1">
              <w:rPr>
                <w:rFonts w:ascii="Calibri" w:hAnsi="Calibri" w:cs="Calibri"/>
                <w:sz w:val="24"/>
                <w:szCs w:val="24"/>
              </w:rPr>
              <w:t>Ampl</w:t>
            </w:r>
            <w:proofErr w:type="spellEnd"/>
            <w:r w:rsidRPr="00252DF1">
              <w:rPr>
                <w:rFonts w:ascii="Calibri" w:hAnsi="Calibri" w:cs="Calibri"/>
                <w:sz w:val="24"/>
                <w:szCs w:val="24"/>
              </w:rPr>
              <w:t>.</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 xml:space="preserve">Size + </w:t>
            </w:r>
            <w:proofErr w:type="spellStart"/>
            <w:r w:rsidRPr="00252DF1">
              <w:rPr>
                <w:rFonts w:ascii="Calibri" w:hAnsi="Calibri" w:cs="Calibri"/>
                <w:sz w:val="24"/>
                <w:szCs w:val="24"/>
              </w:rPr>
              <w:t>zstd</w:t>
            </w:r>
            <w:proofErr w:type="spellEnd"/>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 </w:t>
            </w:r>
            <w:proofErr w:type="spellStart"/>
            <w:r w:rsidRPr="00252DF1">
              <w:rPr>
                <w:rFonts w:ascii="Calibri" w:hAnsi="Calibri" w:cs="Calibri"/>
                <w:sz w:val="24"/>
                <w:szCs w:val="24"/>
              </w:rPr>
              <w:t>FastCDC</w:t>
            </w:r>
            <w:proofErr w:type="spellEnd"/>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31C6DE4"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r w:rsidR="00ED24D3">
              <w:rPr>
                <w:rFonts w:ascii="Calibri" w:hAnsi="Calibri" w:cs="Calibri"/>
                <w:sz w:val="24"/>
                <w:szCs w:val="24"/>
              </w:rPr>
              <w:t>, LLM meta compile</w:t>
            </w:r>
            <w:r w:rsidR="00992267">
              <w:rPr>
                <w:rFonts w:ascii="Calibri" w:hAnsi="Calibri" w:cs="Calibri"/>
                <w:sz w:val="24"/>
                <w:szCs w:val="24"/>
              </w:rPr>
              <w:t>r</w:t>
            </w:r>
          </w:p>
        </w:tc>
      </w:tr>
    </w:tbl>
    <w:p w14:paraId="69FE6304"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Evaluation Plan</w:t>
      </w:r>
    </w:p>
    <w:p w14:paraId="15A5E880" w14:textId="169B0E49" w:rsidR="001A4D47" w:rsidRPr="00252DF1" w:rsidRDefault="001A4D47">
      <w:pPr>
        <w:rPr>
          <w:rFonts w:ascii="Calibri" w:hAnsi="Calibri" w:cs="Calibri"/>
          <w:sz w:val="24"/>
          <w:szCs w:val="24"/>
        </w:rPr>
      </w:pPr>
      <w:r w:rsidRPr="00252DF1">
        <w:rPr>
          <w:rFonts w:ascii="Calibri" w:hAnsi="Calibri" w:cs="Calibri"/>
          <w:sz w:val="24"/>
          <w:szCs w:val="24"/>
        </w:rP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rsidRPr="00252DF1">
        <w:rPr>
          <w:rFonts w:ascii="Calibri" w:hAnsi="Calibri" w:cs="Calibri"/>
          <w:sz w:val="24"/>
          <w:szCs w:val="24"/>
        </w:rP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rsidRPr="00252DF1">
        <w:rPr>
          <w:rFonts w:ascii="Calibri" w:hAnsi="Calibri" w:cs="Calibri"/>
          <w:sz w:val="24"/>
          <w:szCs w:val="24"/>
        </w:rP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rsidRPr="00252DF1">
        <w:rPr>
          <w:rFonts w:ascii="Calibri" w:hAnsi="Calibri" w:cs="Calibri"/>
          <w:sz w:val="24"/>
          <w:szCs w:val="24"/>
        </w:rPr>
        <w:t xml:space="preserve">Columnar </w:t>
      </w:r>
      <w:proofErr w:type="spellStart"/>
      <w:r w:rsidRPr="00252DF1">
        <w:rPr>
          <w:rFonts w:ascii="Calibri" w:hAnsi="Calibri" w:cs="Calibri"/>
          <w:sz w:val="24"/>
          <w:szCs w:val="24"/>
        </w:rPr>
        <w:t>blobls</w:t>
      </w:r>
      <w:proofErr w:type="spellEnd"/>
      <w:r w:rsidRPr="00252DF1">
        <w:rPr>
          <w:rFonts w:ascii="Calibri" w:hAnsi="Calibri" w:cs="Calibri"/>
          <w:sz w:val="24"/>
          <w:szCs w:val="24"/>
        </w:rPr>
        <w:t xml:space="preserve">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rsidRPr="00252DF1">
        <w:rPr>
          <w:rFonts w:ascii="Calibri" w:hAnsi="Calibri" w:cs="Calibri"/>
          <w:sz w:val="24"/>
          <w:szCs w:val="24"/>
        </w:rPr>
        <w:lastRenderedPageBreak/>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rsidRPr="00252DF1">
        <w:rPr>
          <w:rFonts w:ascii="Calibri" w:hAnsi="Calibri" w:cs="Calibri"/>
          <w:sz w:val="24"/>
          <w:szCs w:val="24"/>
        </w:rP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Fixed</w:t>
      </w:r>
      <w:r w:rsidRPr="00252DF1">
        <w:rPr>
          <w:rFonts w:ascii="Calibri" w:hAnsi="Calibri" w:cs="Calibri"/>
          <w:lang w:val="en-US"/>
        </w:rPr>
        <w:noBreakHyphen/>
        <w:t xml:space="preserve">size chunking with standard compression (e.g., </w:t>
      </w:r>
      <w:proofErr w:type="spellStart"/>
      <w:r w:rsidRPr="00252DF1">
        <w:rPr>
          <w:rFonts w:ascii="Calibri" w:hAnsi="Calibri" w:cs="Calibri"/>
          <w:lang w:val="en-US"/>
        </w:rPr>
        <w:t>zstd</w:t>
      </w:r>
      <w:proofErr w:type="spellEnd"/>
      <w:r w:rsidRPr="00252DF1">
        <w:rPr>
          <w:rFonts w:ascii="Calibri" w:hAnsi="Calibri" w:cs="Calibri"/>
          <w:lang w:val="en-US"/>
        </w:rPr>
        <w:t>)</w:t>
      </w:r>
    </w:p>
    <w:p w14:paraId="1617238C" w14:textId="381BC37D"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 xml:space="preserve">CDC (Rabin, </w:t>
      </w:r>
      <w:proofErr w:type="spellStart"/>
      <w:r w:rsidRPr="00252DF1">
        <w:rPr>
          <w:rFonts w:ascii="Calibri" w:hAnsi="Calibri" w:cs="Calibri"/>
          <w:lang w:val="en-US"/>
        </w:rPr>
        <w:t>FastCDC</w:t>
      </w:r>
      <w:proofErr w:type="spellEnd"/>
      <w:r w:rsidRPr="00252DF1">
        <w:rPr>
          <w:rFonts w:ascii="Calibri" w:hAnsi="Calibri" w:cs="Calibri"/>
          <w:lang w:val="en-US"/>
        </w:rPr>
        <w:t>,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rsidRPr="00252DF1">
        <w:rPr>
          <w:rStyle w:val="Hervorhebung"/>
          <w:rFonts w:ascii="Calibri" w:hAnsi="Calibri" w:cs="Calibri"/>
          <w:lang w:val="en-US"/>
        </w:rPr>
        <w:t>Optional:</w:t>
      </w:r>
      <w:r w:rsidRPr="00252DF1">
        <w:rPr>
          <w:rFonts w:ascii="Calibri" w:hAnsi="Calibri" w:cs="Calibri"/>
          <w:lang w:val="en-US"/>
        </w:rPr>
        <w:t xml:space="preserve"> LSM</w:t>
      </w:r>
      <w:r w:rsidRPr="00252DF1">
        <w:rPr>
          <w:rFonts w:ascii="Calibri" w:hAnsi="Calibri" w:cs="Calibri"/>
          <w:lang w:val="en-US"/>
        </w:rPr>
        <w:noBreakHyphen/>
        <w:t>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rsidRPr="00252DF1">
        <w:rPr>
          <w:rStyle w:val="Hervorhebung"/>
          <w:rFonts w:ascii="Calibri" w:hAnsi="Calibri" w:cs="Calibri"/>
          <w:i w:val="0"/>
          <w:iCs w:val="0"/>
          <w:lang w:val="en-US"/>
        </w:rPr>
        <w:t>Metrics</w:t>
      </w:r>
    </w:p>
    <w:p w14:paraId="78989227" w14:textId="05F26B78"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rsidRPr="00F77291">
        <w:rPr>
          <w:rFonts w:ascii="Calibri" w:hAnsi="Calibri" w:cs="Calibri"/>
          <w:lang w:val="en-US"/>
        </w:rP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Compute: CPU</w:t>
      </w:r>
      <w:r w:rsidRPr="00F77291">
        <w:rPr>
          <w:rFonts w:ascii="Calibri" w:hAnsi="Calibri" w:cs="Calibri"/>
          <w:lang w:val="en-US"/>
        </w:rPr>
        <w:noBreakHyphen/>
        <w:t>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rsidRPr="00F77291">
        <w:rPr>
          <w:rFonts w:ascii="Calibri" w:hAnsi="Calibri" w:cs="Calibri"/>
          <w:lang w:val="en-US"/>
        </w:rP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rsidRPr="00252DF1">
        <w:rPr>
          <w:rFonts w:ascii="Calibri" w:hAnsi="Calibri" w:cs="Calibri"/>
          <w:sz w:val="24"/>
          <w:szCs w:val="24"/>
        </w:rPr>
        <w:t>Datasets: code corpora (near</w:t>
      </w:r>
      <w:r w:rsidRPr="00252DF1">
        <w:rPr>
          <w:rFonts w:ascii="Cambria Math" w:hAnsi="Cambria Math" w:cs="Cambria Math"/>
          <w:sz w:val="24"/>
          <w:szCs w:val="24"/>
        </w:rPr>
        <w:t>‑</w:t>
      </w:r>
      <w:r w:rsidRPr="00252DF1">
        <w:rPr>
          <w:rFonts w:ascii="Calibri" w:hAnsi="Calibri" w:cs="Calibri"/>
          <w:sz w:val="24"/>
          <w:szCs w:val="24"/>
        </w:rPr>
        <w:t>duplicates), text/log corpora (append</w:t>
      </w:r>
      <w:r w:rsidRPr="00252DF1">
        <w:rPr>
          <w:rFonts w:ascii="Cambria Math" w:hAnsi="Cambria Math" w:cs="Cambria Math"/>
          <w:sz w:val="24"/>
          <w:szCs w:val="24"/>
        </w:rPr>
        <w:t>‑</w:t>
      </w:r>
      <w:r w:rsidRPr="00252DF1">
        <w:rPr>
          <w:rFonts w:ascii="Calibri" w:hAnsi="Calibri" w:cs="Calibri"/>
          <w:sz w:val="24"/>
          <w:szCs w:val="24"/>
        </w:rPr>
        <w:t>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Baselines: </w:t>
      </w:r>
      <w:proofErr w:type="spellStart"/>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size+zstd</w:t>
      </w:r>
      <w:proofErr w:type="spellEnd"/>
      <w:r w:rsidRPr="00252DF1">
        <w:rPr>
          <w:rFonts w:ascii="Calibri" w:hAnsi="Calibri" w:cs="Calibri"/>
          <w:sz w:val="24"/>
          <w:szCs w:val="24"/>
        </w:rPr>
        <w:t>, CDC (Rabin/</w:t>
      </w:r>
      <w:proofErr w:type="spellStart"/>
      <w:r w:rsidRPr="00252DF1">
        <w:rPr>
          <w:rFonts w:ascii="Calibri" w:hAnsi="Calibri" w:cs="Calibri"/>
          <w:sz w:val="24"/>
          <w:szCs w:val="24"/>
        </w:rPr>
        <w:t>FastCDC</w:t>
      </w:r>
      <w:proofErr w:type="spellEnd"/>
      <w:r w:rsidRPr="00252DF1">
        <w:rPr>
          <w:rFonts w:ascii="Calibri" w:hAnsi="Calibri" w:cs="Calibri"/>
          <w:sz w:val="24"/>
          <w:szCs w:val="24"/>
        </w:rPr>
        <w:t>) with/without compression, flat layout without grammar mapping, and optionally an LSM</w:t>
      </w:r>
      <w:r w:rsidRPr="00252DF1">
        <w:rPr>
          <w:rFonts w:ascii="Cambria Math" w:hAnsi="Cambria Math" w:cs="Cambria Math"/>
          <w:sz w:val="24"/>
          <w:szCs w:val="24"/>
        </w:rPr>
        <w:t>‑</w:t>
      </w:r>
      <w:r w:rsidRPr="00252DF1">
        <w:rPr>
          <w:rFonts w:ascii="Calibri" w:hAnsi="Calibri" w:cs="Calibri"/>
          <w:sz w:val="24"/>
          <w:szCs w:val="24"/>
        </w:rPr>
        <w:t>style index.</w:t>
      </w:r>
    </w:p>
    <w:p w14:paraId="37B9BA43" w14:textId="77777777" w:rsidR="008027E5" w:rsidRPr="00252DF1" w:rsidRDefault="00D07C52">
      <w:pPr>
        <w:rPr>
          <w:rFonts w:ascii="Calibri" w:hAnsi="Calibri" w:cs="Calibri"/>
          <w:sz w:val="24"/>
          <w:szCs w:val="24"/>
        </w:rPr>
      </w:pPr>
      <w:r w:rsidRPr="00252DF1">
        <w:rPr>
          <w:rFonts w:ascii="Calibri" w:hAnsi="Calibri" w:cs="Calibri"/>
          <w:sz w:val="24"/>
          <w:szCs w:val="24"/>
        </w:rPr>
        <w:t>Metrics: space (deduplication and compression ratios; index footprint); I/O (ingest throughput; write/delete amplification; HTTP Range latencies P50/P95/P99 across cold/warm caches; shard</w:t>
      </w:r>
      <w:r w:rsidRPr="00252DF1">
        <w:rPr>
          <w:rFonts w:ascii="Cambria Math" w:hAnsi="Cambria Math" w:cs="Cambria Math"/>
          <w:sz w:val="24"/>
          <w:szCs w:val="24"/>
        </w:rPr>
        <w:t>‑</w:t>
      </w:r>
      <w:r w:rsidRPr="00252DF1">
        <w:rPr>
          <w:rFonts w:ascii="Calibri" w:hAnsi="Calibri" w:cs="Calibri"/>
          <w:sz w:val="24"/>
          <w:szCs w:val="24"/>
        </w:rPr>
        <w:t>switching delay); compute (CPU</w:t>
      </w:r>
      <w:r w:rsidRPr="00252DF1">
        <w:rPr>
          <w:rFonts w:ascii="Cambria Math" w:hAnsi="Cambria Math" w:cs="Cambria Math"/>
          <w:sz w:val="24"/>
          <w:szCs w:val="24"/>
        </w:rPr>
        <w:t>‑</w:t>
      </w:r>
      <w:r w:rsidRPr="00252DF1">
        <w:rPr>
          <w:rFonts w:ascii="Calibri" w:hAnsi="Calibri" w:cs="Calibri"/>
          <w:sz w:val="24"/>
          <w:szCs w:val="24"/>
        </w:rPr>
        <w:t>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lastRenderedPageBreak/>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849"/>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 xml:space="preserve">Finalize spec and architecture; micro-design of </w:t>
            </w:r>
            <w:proofErr w:type="spellStart"/>
            <w:r w:rsidRPr="00D6683A">
              <w:rPr>
                <w:rFonts w:ascii="Calibri" w:hAnsi="Calibri" w:cs="Calibri"/>
                <w:color w:val="auto"/>
                <w:sz w:val="24"/>
                <w:szCs w:val="24"/>
              </w:rPr>
              <w:t>Eigentokens</w:t>
            </w:r>
            <w:proofErr w:type="spellEnd"/>
            <w:r w:rsidRPr="00D6683A">
              <w:rPr>
                <w:rFonts w:ascii="Calibri" w:hAnsi="Calibri" w:cs="Calibri"/>
                <w:color w:val="auto"/>
                <w:sz w:val="24"/>
                <w:szCs w:val="24"/>
              </w:rPr>
              <w:t xml:space="preserve">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4FE0B943" w:rsidR="00D6683A" w:rsidRPr="00D6683A" w:rsidRDefault="00CF17FF"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Prototypes</w:t>
            </w:r>
            <w:r w:rsidR="00D6683A" w:rsidRPr="00D6683A">
              <w:rPr>
                <w:rFonts w:ascii="Calibri" w:hAnsi="Calibri" w:cs="Calibri"/>
                <w:color w:val="auto"/>
                <w:sz w:val="24"/>
                <w:szCs w:val="24"/>
              </w:rPr>
              <w:t xml:space="preserve"> ingest path (CDC → grammar induction → </w:t>
            </w:r>
            <w:proofErr w:type="spellStart"/>
            <w:r w:rsidR="00D6683A" w:rsidRPr="00D6683A">
              <w:rPr>
                <w:rFonts w:ascii="Calibri" w:hAnsi="Calibri" w:cs="Calibri"/>
                <w:color w:val="auto"/>
                <w:sz w:val="24"/>
                <w:szCs w:val="24"/>
              </w:rPr>
              <w:t>dedup</w:t>
            </w:r>
            <w:proofErr w:type="spellEnd"/>
            <w:r w:rsidR="00D6683A" w:rsidRPr="00D6683A">
              <w:rPr>
                <w:rFonts w:ascii="Calibri" w:hAnsi="Calibri" w:cs="Calibri"/>
                <w:color w:val="auto"/>
                <w:sz w:val="24"/>
                <w:szCs w:val="24"/>
              </w:rPr>
              <w:t xml:space="preserve">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rsidRPr="00252DF1">
        <w:rPr>
          <w:rFonts w:ascii="Calibri" w:eastAsiaTheme="minorEastAsia" w:hAnsi="Calibri" w:cs="Calibri"/>
          <w:color w:val="auto"/>
          <w:sz w:val="24"/>
          <w:szCs w:val="24"/>
        </w:rPr>
        <w:t xml:space="preserve"> </w:t>
      </w:r>
      <w:r w:rsidR="00D07C52" w:rsidRPr="00252DF1">
        <w:rPr>
          <w:rFonts w:ascii="Calibri" w:hAnsi="Calibri" w:cs="Calibri"/>
          <w:sz w:val="24"/>
          <w:szCs w:val="24"/>
        </w:rPr>
        <w:t>Risks &amp; Mitigations</w:t>
      </w:r>
    </w:p>
    <w:p w14:paraId="5FA1A4D4" w14:textId="77777777" w:rsidR="007C65CC" w:rsidRPr="00252DF1" w:rsidRDefault="007C65CC">
      <w:pPr>
        <w:pStyle w:val="Aufzhlungszeichen"/>
        <w:rPr>
          <w:rFonts w:ascii="Calibri" w:hAnsi="Calibri" w:cs="Calibri"/>
          <w:sz w:val="24"/>
          <w:szCs w:val="24"/>
        </w:rPr>
      </w:pPr>
      <w:r w:rsidRPr="00252DF1">
        <w:rPr>
          <w:rStyle w:val="Fett"/>
          <w:rFonts w:ascii="Calibri" w:hAnsi="Calibri" w:cs="Calibri"/>
          <w:b w:val="0"/>
          <w:bCs w:val="0"/>
          <w:sz w:val="24"/>
          <w:szCs w:val="24"/>
        </w:rPr>
        <w:t>Grammar induction overheads</w:t>
      </w:r>
      <w:r w:rsidRPr="00252DF1">
        <w:rPr>
          <w:rFonts w:ascii="Calibri" w:hAnsi="Calibri" w:cs="Calibri"/>
          <w:sz w:val="24"/>
          <w:szCs w:val="24"/>
        </w:rPr>
        <w:t xml:space="preserve"> may impact ingest throughput — </w:t>
      </w:r>
      <w:r w:rsidRPr="00252DF1">
        <w:rPr>
          <w:rStyle w:val="Hervorhebung"/>
          <w:rFonts w:ascii="Calibri" w:hAnsi="Calibri" w:cs="Calibri"/>
          <w:sz w:val="24"/>
          <w:szCs w:val="24"/>
        </w:rPr>
        <w:t>Mitigation:</w:t>
      </w:r>
      <w:r w:rsidRPr="00252DF1">
        <w:rPr>
          <w:rFonts w:ascii="Calibri" w:hAnsi="Calibri" w:cs="Calibri"/>
          <w:sz w:val="24"/>
          <w:szCs w:val="24"/>
        </w:rPr>
        <w:t xml:space="preserve">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rsidRPr="00252DF1">
        <w:rPr>
          <w:rStyle w:val="Fett"/>
          <w:rFonts w:ascii="Calibri" w:hAnsi="Calibri" w:cs="Calibri"/>
          <w:b w:val="0"/>
          <w:bCs w:val="0"/>
          <w:sz w:val="24"/>
          <w:szCs w:val="24"/>
        </w:rPr>
        <w:t>Range</w:t>
      </w:r>
      <w:r w:rsidRPr="00252DF1">
        <w:rPr>
          <w:rStyle w:val="Fett"/>
          <w:rFonts w:ascii="Calibri" w:hAnsi="Calibri" w:cs="Calibri"/>
          <w:b w:val="0"/>
          <w:bCs w:val="0"/>
          <w:sz w:val="24"/>
          <w:szCs w:val="24"/>
        </w:rPr>
        <w:noBreakHyphen/>
        <w:t>friendly mapping</w:t>
      </w:r>
      <w:r w:rsidRPr="00252DF1">
        <w:rPr>
          <w:rFonts w:ascii="Calibri" w:hAnsi="Calibri" w:cs="Calibri"/>
          <w:sz w:val="24"/>
          <w:szCs w:val="24"/>
        </w:rPr>
        <w:t xml:space="preserve"> could increase metadata size — </w:t>
      </w:r>
      <w:r w:rsidRPr="00252DF1">
        <w:rPr>
          <w:rStyle w:val="Hervorhebung"/>
          <w:rFonts w:ascii="Calibri" w:hAnsi="Calibri" w:cs="Calibri"/>
          <w:sz w:val="24"/>
          <w:szCs w:val="24"/>
        </w:rPr>
        <w:t>Mitigation:</w:t>
      </w:r>
      <w:r w:rsidRPr="00252DF1">
        <w:rPr>
          <w:rFonts w:ascii="Calibri" w:hAnsi="Calibri" w:cs="Calibri"/>
          <w:sz w:val="24"/>
          <w:szCs w:val="24"/>
        </w:rPr>
        <w:t xml:space="preserve"> employ token</w:t>
      </w:r>
      <w:r w:rsidRPr="00252DF1">
        <w:rPr>
          <w:rFonts w:ascii="Calibri" w:hAnsi="Calibri" w:cs="Calibri"/>
          <w:sz w:val="24"/>
          <w:szCs w:val="24"/>
        </w:rPr>
        <w:noBreakHyphen/>
        <w:t>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rsidRPr="00252DF1">
        <w:rPr>
          <w:rFonts w:ascii="Calibri" w:hAnsi="Calibri" w:cs="Calibri"/>
          <w:sz w:val="24"/>
          <w:szCs w:val="24"/>
        </w:rPr>
        <w:t xml:space="preserve">Implementation scope vs. semester time (risk of attempting too much in one term) — </w:t>
      </w:r>
      <w:r w:rsidRPr="00252DF1">
        <w:rPr>
          <w:rFonts w:ascii="Calibri" w:hAnsi="Calibri" w:cs="Calibri"/>
          <w:i/>
          <w:iCs/>
          <w:sz w:val="24"/>
          <w:szCs w:val="24"/>
        </w:rPr>
        <w:t>Mitigation:</w:t>
      </w:r>
      <w:r w:rsidRPr="00252DF1">
        <w:rPr>
          <w:rFonts w:ascii="Calibri" w:hAnsi="Calibri" w:cs="Calibri"/>
          <w:sz w:val="24"/>
          <w:szCs w:val="24"/>
        </w:rPr>
        <w:t xml:space="preserve">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Assessment Alignment &amp; Deliverables</w:t>
      </w:r>
    </w:p>
    <w:p w14:paraId="4F2B5649"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lastRenderedPageBreak/>
        <w:t>Deliverables: C++ prototype + CLI, reproducible benchmark scripts, datasets/pointers, report (PDF), slide deck (PDF), and a ~20</w:t>
      </w:r>
      <w:r w:rsidRPr="00252DF1">
        <w:rPr>
          <w:rFonts w:ascii="Cambria Math" w:hAnsi="Cambria Math" w:cs="Cambria Math"/>
          <w:sz w:val="24"/>
          <w:szCs w:val="24"/>
        </w:rPr>
        <w:t>‑</w:t>
      </w:r>
      <w:r w:rsidRPr="00252DF1">
        <w:rPr>
          <w:rFonts w:ascii="Calibri" w:hAnsi="Calibri" w:cs="Calibri"/>
          <w:sz w:val="24"/>
          <w:szCs w:val="24"/>
        </w:rPr>
        <w:t>page workshop</w:t>
      </w:r>
      <w:r w:rsidRPr="00252DF1">
        <w:rPr>
          <w:rFonts w:ascii="Cambria Math" w:hAnsi="Cambria Math" w:cs="Cambria Math"/>
          <w:sz w:val="24"/>
          <w:szCs w:val="24"/>
        </w:rPr>
        <w:t>‑</w:t>
      </w:r>
      <w:r w:rsidRPr="00252DF1">
        <w:rPr>
          <w:rFonts w:ascii="Calibri" w:hAnsi="Calibri" w:cs="Calibri"/>
          <w:sz w:val="24"/>
          <w:szCs w:val="24"/>
        </w:rPr>
        <w:t>style draft.</w:t>
      </w:r>
    </w:p>
    <w:p w14:paraId="4CF49AF2" w14:textId="775D92A9"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Open benchmarking </w:t>
      </w:r>
      <w:r w:rsidR="00C55A47" w:rsidRPr="00252DF1">
        <w:rPr>
          <w:rFonts w:ascii="Calibri" w:hAnsi="Calibri" w:cs="Calibri"/>
          <w:sz w:val="24"/>
          <w:szCs w:val="24"/>
        </w:rPr>
        <w:t>harness:</w:t>
      </w:r>
      <w:r w:rsidRPr="00252DF1">
        <w:rPr>
          <w:rFonts w:ascii="Calibri" w:hAnsi="Calibri" w:cs="Calibri"/>
          <w:sz w:val="24"/>
          <w:szCs w:val="24"/>
        </w:rPr>
        <w:t xml:space="preserve"> ablations tied to research questions; transparent profiling and tail</w:t>
      </w:r>
      <w:r w:rsidRPr="00252DF1">
        <w:rPr>
          <w:rFonts w:ascii="Cambria Math" w:hAnsi="Cambria Math" w:cs="Cambria Math"/>
          <w:sz w:val="24"/>
          <w:szCs w:val="24"/>
        </w:rPr>
        <w:t>‑</w:t>
      </w:r>
      <w:r w:rsidRPr="00252DF1">
        <w:rPr>
          <w:rFonts w:ascii="Calibri" w:hAnsi="Calibri" w:cs="Calibri"/>
          <w:sz w:val="24"/>
          <w:szCs w:val="24"/>
        </w:rPr>
        <w:t>latency reporting.</w:t>
      </w:r>
    </w:p>
    <w:p w14:paraId="75ED06BB" w14:textId="2A49A6EE" w:rsidR="00474A23" w:rsidRPr="00252DF1" w:rsidRDefault="00474A23" w:rsidP="00474A23">
      <w:pPr>
        <w:pStyle w:val="Aufzhlungszeichen"/>
        <w:rPr>
          <w:rFonts w:ascii="Calibri" w:hAnsi="Calibri" w:cs="Calibri"/>
          <w:sz w:val="24"/>
          <w:szCs w:val="24"/>
        </w:rPr>
      </w:pPr>
      <w:r w:rsidRPr="00252DF1">
        <w:rPr>
          <w:rFonts w:ascii="Calibri" w:hAnsi="Calibri" w:cs="Calibri"/>
          <w:sz w:val="24"/>
          <w:szCs w:val="24"/>
        </w:rPr>
        <w:t>We evaluate deduplication efficiency, ingest throughput, write amplification, and HTTP Range latencies (P50/P95/P99) versus Content</w:t>
      </w:r>
      <w:r w:rsidRPr="00252DF1">
        <w:rPr>
          <w:rFonts w:ascii="Cambria Math" w:hAnsi="Cambria Math" w:cs="Cambria Math"/>
          <w:sz w:val="24"/>
          <w:szCs w:val="24"/>
        </w:rPr>
        <w:t>‑</w:t>
      </w:r>
      <w:r w:rsidRPr="00252DF1">
        <w:rPr>
          <w:rFonts w:ascii="Calibri" w:hAnsi="Calibri" w:cs="Calibri"/>
          <w:sz w:val="24"/>
          <w:szCs w:val="24"/>
        </w:rPr>
        <w:t>Defined Chunking (CDC) family baselines and flat/Log</w:t>
      </w:r>
      <w:r w:rsidRPr="00252DF1">
        <w:rPr>
          <w:rFonts w:ascii="Cambria Math" w:hAnsi="Cambria Math" w:cs="Cambria Math"/>
          <w:sz w:val="24"/>
          <w:szCs w:val="24"/>
        </w:rPr>
        <w:t>‑</w:t>
      </w:r>
      <w:r w:rsidRPr="00252DF1">
        <w:rPr>
          <w:rFonts w:ascii="Calibri" w:hAnsi="Calibri" w:cs="Calibri"/>
          <w:sz w:val="24"/>
          <w:szCs w:val="24"/>
        </w:rPr>
        <w:t>Structured Merge (LSM) layouts.</w:t>
      </w:r>
    </w:p>
    <w:p w14:paraId="5EE91838"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Selected References</w:t>
      </w:r>
    </w:p>
    <w:p w14:paraId="2F53022C"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&amp; Deduplication: LBFS (SOSP’01), Venti (FAST’02), </w:t>
      </w:r>
      <w:proofErr w:type="spellStart"/>
      <w:r w:rsidRPr="00252DF1">
        <w:rPr>
          <w:rFonts w:ascii="Calibri" w:hAnsi="Calibri" w:cs="Calibri"/>
          <w:sz w:val="24"/>
          <w:szCs w:val="24"/>
        </w:rPr>
        <w:t>FastCDC</w:t>
      </w:r>
      <w:proofErr w:type="spellEnd"/>
      <w:r w:rsidRPr="00252DF1">
        <w:rPr>
          <w:rFonts w:ascii="Calibri" w:hAnsi="Calibri" w:cs="Calibri"/>
          <w:sz w:val="24"/>
          <w:szCs w:val="24"/>
        </w:rPr>
        <w:t xml:space="preserve"> (USENIX ATC’16) and later analyses.</w:t>
      </w:r>
    </w:p>
    <w:p w14:paraId="1E87260E" w14:textId="77777777" w:rsidR="008027E5" w:rsidRPr="00252DF1" w:rsidRDefault="00D07C52">
      <w:pPr>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based compression/self</w:t>
      </w:r>
      <w:r w:rsidRPr="00252DF1">
        <w:rPr>
          <w:rFonts w:ascii="Cambria Math" w:hAnsi="Cambria Math" w:cs="Cambria Math"/>
          <w:sz w:val="24"/>
          <w:szCs w:val="24"/>
        </w:rPr>
        <w:t>‑</w:t>
      </w:r>
      <w:r w:rsidRPr="00252DF1">
        <w:rPr>
          <w:rFonts w:ascii="Calibri" w:hAnsi="Calibri" w:cs="Calibri"/>
          <w:sz w:val="24"/>
          <w:szCs w:val="24"/>
        </w:rPr>
        <w:t>indexing: Sequitur, Re</w:t>
      </w:r>
      <w:r w:rsidRPr="00252DF1">
        <w:rPr>
          <w:rFonts w:ascii="Cambria Math" w:hAnsi="Cambria Math" w:cs="Cambria Math"/>
          <w:sz w:val="24"/>
          <w:szCs w:val="24"/>
        </w:rPr>
        <w:t>‑</w:t>
      </w:r>
      <w:r w:rsidRPr="00252DF1">
        <w:rPr>
          <w:rFonts w:ascii="Calibri" w:hAnsi="Calibri" w:cs="Calibri"/>
          <w:sz w:val="24"/>
          <w:szCs w:val="24"/>
        </w:rPr>
        <w:t>Pair, SLP surveys; grammar self</w:t>
      </w:r>
      <w:r w:rsidRPr="00252DF1">
        <w:rPr>
          <w:rFonts w:ascii="Cambria Math" w:hAnsi="Cambria Math" w:cs="Cambria Math"/>
          <w:sz w:val="24"/>
          <w:szCs w:val="24"/>
        </w:rPr>
        <w:t>‑</w:t>
      </w:r>
      <w:r w:rsidRPr="00252DF1">
        <w:rPr>
          <w:rFonts w:ascii="Calibri" w:hAnsi="Calibri" w:cs="Calibri"/>
          <w:sz w:val="24"/>
          <w:szCs w:val="24"/>
        </w:rPr>
        <w:t>indexes.</w:t>
      </w:r>
    </w:p>
    <w:p w14:paraId="41CBB948"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Indexes &amp; KV/Object metadata: LSM trees, B/B+ trees, </w:t>
      </w:r>
      <w:proofErr w:type="spellStart"/>
      <w:r w:rsidRPr="00252DF1">
        <w:rPr>
          <w:rFonts w:ascii="Calibri" w:hAnsi="Calibri" w:cs="Calibri"/>
          <w:sz w:val="24"/>
          <w:szCs w:val="24"/>
        </w:rPr>
        <w:t>WiscKey</w:t>
      </w:r>
      <w:proofErr w:type="spellEnd"/>
      <w:r w:rsidRPr="00252DF1">
        <w:rPr>
          <w:rFonts w:ascii="Calibri" w:hAnsi="Calibri" w:cs="Calibri"/>
          <w:sz w:val="24"/>
          <w:szCs w:val="24"/>
        </w:rPr>
        <w:t>, SILT, FASTER.</w:t>
      </w:r>
    </w:p>
    <w:p w14:paraId="3F8FE2F6" w14:textId="77777777" w:rsidR="008027E5" w:rsidRPr="00252DF1" w:rsidRDefault="00D07C52">
      <w:pPr>
        <w:rPr>
          <w:rFonts w:ascii="Calibri" w:hAnsi="Calibri" w:cs="Calibri"/>
          <w:sz w:val="24"/>
          <w:szCs w:val="24"/>
        </w:rPr>
      </w:pPr>
      <w:r w:rsidRPr="00252DF1">
        <w:rPr>
          <w:rFonts w:ascii="Calibri" w:hAnsi="Calibri" w:cs="Calibri"/>
          <w:sz w:val="24"/>
          <w:szCs w:val="24"/>
        </w:rPr>
        <w:t>Range</w:t>
      </w:r>
      <w:r w:rsidRPr="00252DF1">
        <w:rPr>
          <w:rFonts w:ascii="Cambria Math" w:hAnsi="Cambria Math" w:cs="Cambria Math"/>
          <w:sz w:val="24"/>
          <w:szCs w:val="24"/>
        </w:rPr>
        <w:t>‑</w:t>
      </w:r>
      <w:r w:rsidRPr="00252DF1">
        <w:rPr>
          <w:rFonts w:ascii="Calibri" w:hAnsi="Calibri" w:cs="Calibri"/>
          <w:sz w:val="24"/>
          <w:szCs w:val="24"/>
        </w:rPr>
        <w:t>friendly access: HTTP Range (IETF), BGZF/</w:t>
      </w:r>
      <w:proofErr w:type="spellStart"/>
      <w:r w:rsidRPr="00252DF1">
        <w:rPr>
          <w:rFonts w:ascii="Calibri" w:hAnsi="Calibri" w:cs="Calibri"/>
          <w:sz w:val="24"/>
          <w:szCs w:val="24"/>
        </w:rPr>
        <w:t>Tabix</w:t>
      </w:r>
      <w:proofErr w:type="spellEnd"/>
      <w:r w:rsidRPr="00252DF1">
        <w:rPr>
          <w:rFonts w:ascii="Calibri" w:hAnsi="Calibri" w:cs="Calibri"/>
          <w:sz w:val="24"/>
          <w:szCs w:val="24"/>
        </w:rPr>
        <w:t>, SAM/BAM toolchains.</w:t>
      </w:r>
    </w:p>
    <w:p w14:paraId="0E02CF1D"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Tokenizer literature for contrast only: BPE, </w:t>
      </w:r>
      <w:proofErr w:type="spellStart"/>
      <w:r w:rsidRPr="00252DF1">
        <w:rPr>
          <w:rFonts w:ascii="Calibri" w:hAnsi="Calibri" w:cs="Calibri"/>
          <w:sz w:val="24"/>
          <w:szCs w:val="24"/>
        </w:rPr>
        <w:t>WordPiece</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SentencePiece</w:t>
      </w:r>
      <w:proofErr w:type="spellEnd"/>
      <w:r w:rsidRPr="00252DF1">
        <w:rPr>
          <w:rFonts w:ascii="Calibri" w:hAnsi="Calibri" w:cs="Calibri"/>
          <w:sz w:val="24"/>
          <w:szCs w:val="24"/>
        </w:rPr>
        <w:t>/Unigram.</w:t>
      </w:r>
    </w:p>
    <w:p w14:paraId="67126A1B" w14:textId="77777777" w:rsidR="00F97E2A" w:rsidRDefault="00F97E2A" w:rsidP="00F97E2A">
      <w:pPr>
        <w:rPr>
          <w:rFonts w:ascii="Calibri" w:eastAsiaTheme="majorEastAsia" w:hAnsi="Calibri" w:cs="Calibri"/>
          <w:color w:val="E36C0A" w:themeColor="accent6" w:themeShade="BF"/>
          <w:sz w:val="24"/>
          <w:szCs w:val="24"/>
        </w:rPr>
      </w:pPr>
    </w:p>
    <w:p w14:paraId="334796E8" w14:textId="08AB44CF" w:rsidR="00464E8E" w:rsidRPr="00252DF1" w:rsidRDefault="00464E8E" w:rsidP="00464E8E">
      <w:pPr>
        <w:pStyle w:val="berschrift1"/>
        <w:rPr>
          <w:rFonts w:ascii="Calibri" w:hAnsi="Calibri" w:cs="Calibri"/>
          <w:sz w:val="24"/>
          <w:szCs w:val="24"/>
        </w:rPr>
      </w:pPr>
      <w:r>
        <w:rPr>
          <w:rFonts w:ascii="Calibri" w:hAnsi="Calibri" w:cs="Calibri"/>
          <w:sz w:val="24"/>
          <w:szCs w:val="24"/>
        </w:rPr>
        <w:t>Related work</w:t>
      </w:r>
    </w:p>
    <w:p w14:paraId="487D76DC"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Content</w:t>
      </w:r>
      <w:r w:rsidRPr="00252DF1">
        <w:rPr>
          <w:rFonts w:ascii="Calibri" w:hAnsi="Calibri" w:cs="Calibri"/>
          <w:b/>
          <w:bCs/>
          <w:sz w:val="24"/>
          <w:szCs w:val="24"/>
        </w:rPr>
        <w:noBreakHyphen/>
        <w:t>Defined Chunking (CDC) &amp; Deduplication</w:t>
      </w:r>
    </w:p>
    <w:p w14:paraId="1045A2BA"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 xml:space="preserve">[1] A. </w:t>
      </w:r>
      <w:proofErr w:type="spellStart"/>
      <w:r w:rsidRPr="00252DF1">
        <w:rPr>
          <w:rFonts w:ascii="Calibri" w:hAnsi="Calibri" w:cs="Calibri"/>
          <w:b/>
          <w:sz w:val="24"/>
          <w:szCs w:val="24"/>
        </w:rPr>
        <w:t>Muthitacharoen</w:t>
      </w:r>
      <w:proofErr w:type="spellEnd"/>
      <w:r w:rsidRPr="00252DF1">
        <w:rPr>
          <w:rFonts w:ascii="Calibri" w:hAnsi="Calibri" w:cs="Calibri"/>
          <w:b/>
          <w:sz w:val="24"/>
          <w:szCs w:val="24"/>
        </w:rPr>
        <w:t xml:space="preserve">, B. Chen, and D. </w:t>
      </w:r>
      <w:proofErr w:type="spellStart"/>
      <w:r w:rsidRPr="00252DF1">
        <w:rPr>
          <w:rFonts w:ascii="Calibri" w:hAnsi="Calibri" w:cs="Calibri"/>
          <w:b/>
          <w:sz w:val="24"/>
          <w:szCs w:val="24"/>
        </w:rPr>
        <w:t>Mazières</w:t>
      </w:r>
      <w:proofErr w:type="spellEnd"/>
      <w:r w:rsidRPr="00252DF1">
        <w:rPr>
          <w:rFonts w:ascii="Calibri" w:hAnsi="Calibri" w:cs="Calibri"/>
          <w:b/>
          <w:sz w:val="24"/>
          <w:szCs w:val="24"/>
        </w:rPr>
        <w:t>, “A Low</w:t>
      </w:r>
      <w:r w:rsidRPr="00252DF1">
        <w:rPr>
          <w:rFonts w:ascii="Calibri" w:hAnsi="Calibri" w:cs="Calibri"/>
          <w:b/>
          <w:sz w:val="24"/>
          <w:szCs w:val="24"/>
        </w:rPr>
        <w:noBreakHyphen/>
        <w:t xml:space="preserve">Bandwidth Network File System (LBFS),” SOSP 2001. — </w:t>
      </w:r>
      <w:r w:rsidRPr="00252DF1">
        <w:rPr>
          <w:rFonts w:ascii="Calibri" w:hAnsi="Calibri" w:cs="Calibri"/>
          <w:sz w:val="24"/>
          <w:szCs w:val="24"/>
        </w:rPr>
        <w:t>Foundational use of content</w:t>
      </w:r>
      <w:r w:rsidRPr="00252DF1">
        <w:rPr>
          <w:rFonts w:ascii="Calibri" w:hAnsi="Calibri" w:cs="Calibri"/>
          <w:sz w:val="24"/>
          <w:szCs w:val="24"/>
        </w:rPr>
        <w:noBreakHyphen/>
        <w:t xml:space="preserve">defined chunking (CDC) for detecting similarity across file versions; establishes the CDC rationale used by many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systems. </w:t>
      </w:r>
      <w:r w:rsidRPr="00252DF1">
        <w:rPr>
          <w:rFonts w:ascii="Calibri" w:hAnsi="Calibri" w:cs="Calibri"/>
          <w:sz w:val="24"/>
          <w:szCs w:val="24"/>
          <w:lang w:val="de-DE"/>
        </w:rPr>
        <w:t>PDF: https://pdos.csail.mit.edu/papers/lbfs%3Asosp01/lbfs.pdf</w:t>
      </w:r>
    </w:p>
    <w:p w14:paraId="5A807403"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 S. Quinlan and S. Dorward, “Venti: A New Approach to Archival Storage,” FAST 2002. — </w:t>
      </w:r>
      <w:r w:rsidRPr="00252DF1">
        <w:rPr>
          <w:rFonts w:ascii="Calibri" w:hAnsi="Calibri" w:cs="Calibri"/>
          <w:sz w:val="24"/>
          <w:szCs w:val="24"/>
        </w:rPr>
        <w:t>Classic content</w:t>
      </w:r>
      <w:r w:rsidRPr="00252DF1">
        <w:rPr>
          <w:rFonts w:ascii="Calibri" w:hAnsi="Calibri" w:cs="Calibri"/>
          <w:sz w:val="24"/>
          <w:szCs w:val="24"/>
        </w:rPr>
        <w:noBreakHyphen/>
        <w:t>addressable, write</w:t>
      </w:r>
      <w:r w:rsidRPr="00252DF1">
        <w:rPr>
          <w:rFonts w:ascii="Calibri" w:hAnsi="Calibri" w:cs="Calibri"/>
          <w:sz w:val="24"/>
          <w:szCs w:val="24"/>
        </w:rPr>
        <w:noBreakHyphen/>
        <w:t>once archival store; motivates fingerprint</w:t>
      </w:r>
      <w:r w:rsidRPr="00252DF1">
        <w:rPr>
          <w:rFonts w:ascii="Calibri" w:hAnsi="Calibri" w:cs="Calibri"/>
          <w:sz w:val="24"/>
          <w:szCs w:val="24"/>
        </w:rPr>
        <w:noBreakHyphen/>
        <w:t xml:space="preserve">addressed blocks and global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[3] W. Xia et al., “</w:t>
      </w:r>
      <w:proofErr w:type="spellStart"/>
      <w:r w:rsidRPr="00252DF1">
        <w:rPr>
          <w:rFonts w:ascii="Calibri" w:hAnsi="Calibri" w:cs="Calibri"/>
          <w:b/>
          <w:sz w:val="24"/>
          <w:szCs w:val="24"/>
        </w:rPr>
        <w:t>FastCDC</w:t>
      </w:r>
      <w:proofErr w:type="spellEnd"/>
      <w:r w:rsidRPr="00252DF1">
        <w:rPr>
          <w:rFonts w:ascii="Calibri" w:hAnsi="Calibri" w:cs="Calibri"/>
          <w:b/>
          <w:sz w:val="24"/>
          <w:szCs w:val="24"/>
        </w:rPr>
        <w:t>: A Fast and Efficient Content</w:t>
      </w:r>
      <w:r w:rsidRPr="00252DF1">
        <w:rPr>
          <w:rFonts w:ascii="Calibri" w:hAnsi="Calibri" w:cs="Calibri"/>
          <w:b/>
          <w:sz w:val="24"/>
          <w:szCs w:val="24"/>
        </w:rPr>
        <w:noBreakHyphen/>
        <w:t xml:space="preserve">Defined Chunking Approach for Data Deduplication,” USENIX ATC 2016. — </w:t>
      </w:r>
      <w:r w:rsidRPr="00252DF1">
        <w:rPr>
          <w:rFonts w:ascii="Calibri" w:hAnsi="Calibri" w:cs="Calibri"/>
          <w:sz w:val="24"/>
          <w:szCs w:val="24"/>
        </w:rPr>
        <w:t>State</w:t>
      </w:r>
      <w:r w:rsidRPr="00252DF1">
        <w:rPr>
          <w:rFonts w:ascii="Calibri" w:hAnsi="Calibri" w:cs="Calibri"/>
          <w:sz w:val="24"/>
          <w:szCs w:val="24"/>
        </w:rPr>
        <w:noBreakHyphen/>
        <w:t>of</w:t>
      </w:r>
      <w:r w:rsidRPr="00252DF1">
        <w:rPr>
          <w:rFonts w:ascii="Calibri" w:hAnsi="Calibri" w:cs="Calibri"/>
          <w:sz w:val="24"/>
          <w:szCs w:val="24"/>
        </w:rPr>
        <w:noBreakHyphen/>
        <w:t>the</w:t>
      </w:r>
      <w:r w:rsidRPr="00252DF1">
        <w:rPr>
          <w:rFonts w:ascii="Calibri" w:hAnsi="Calibri" w:cs="Calibri"/>
          <w:sz w:val="24"/>
          <w:szCs w:val="24"/>
        </w:rPr>
        <w:noBreakHyphen/>
        <w:t xml:space="preserve">art CDC variant (Gear hashing) balancing throughput and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ratio; baseline for modern CDC throughput/ratio trade</w:t>
      </w:r>
      <w:r w:rsidRPr="00252DF1">
        <w:rPr>
          <w:rFonts w:ascii="Calibri" w:hAnsi="Calibri" w:cs="Calibri"/>
          <w:sz w:val="24"/>
          <w:szCs w:val="24"/>
        </w:rPr>
        <w:noBreakHyphen/>
        <w:t xml:space="preserve">offs. </w:t>
      </w:r>
      <w:r w:rsidRPr="00252DF1">
        <w:rPr>
          <w:rFonts w:ascii="Calibri" w:hAnsi="Calibri" w:cs="Calibri"/>
          <w:sz w:val="24"/>
          <w:szCs w:val="24"/>
          <w:lang w:val="de-DE"/>
        </w:rPr>
        <w:t>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[4] Y. Hu et al., “The Design of Fast Content</w:t>
      </w:r>
      <w:r w:rsidRPr="00252DF1">
        <w:rPr>
          <w:rFonts w:ascii="Calibri" w:hAnsi="Calibri" w:cs="Calibri"/>
          <w:b/>
          <w:sz w:val="24"/>
          <w:szCs w:val="24"/>
        </w:rPr>
        <w:noBreakHyphen/>
        <w:t xml:space="preserve">Defined Chunking for Data Deduplication,” IEEE TPDS, 2020. — </w:t>
      </w:r>
      <w:r w:rsidRPr="00252DF1">
        <w:rPr>
          <w:rFonts w:ascii="Calibri" w:hAnsi="Calibri" w:cs="Calibri"/>
          <w:sz w:val="24"/>
          <w:szCs w:val="24"/>
        </w:rPr>
        <w:t xml:space="preserve">Journal extension analyzing </w:t>
      </w:r>
      <w:proofErr w:type="spellStart"/>
      <w:r w:rsidRPr="00252DF1">
        <w:rPr>
          <w:rFonts w:ascii="Calibri" w:hAnsi="Calibri" w:cs="Calibri"/>
          <w:sz w:val="24"/>
          <w:szCs w:val="24"/>
        </w:rPr>
        <w:t>FastCDC</w:t>
      </w:r>
      <w:proofErr w:type="spellEnd"/>
      <w:r w:rsidRPr="00252DF1">
        <w:rPr>
          <w:rFonts w:ascii="Calibri" w:hAnsi="Calibri" w:cs="Calibri"/>
          <w:sz w:val="24"/>
          <w:szCs w:val="24"/>
        </w:rPr>
        <w:t xml:space="preserve"> design decisions; useful for </w:t>
      </w:r>
      <w:r w:rsidRPr="00252DF1">
        <w:rPr>
          <w:rFonts w:ascii="Calibri" w:hAnsi="Calibri" w:cs="Calibri"/>
          <w:sz w:val="24"/>
          <w:szCs w:val="24"/>
        </w:rPr>
        <w:lastRenderedPageBreak/>
        <w:t xml:space="preserve">parameterization and performance modeling. </w:t>
      </w:r>
      <w:r w:rsidRPr="00252DF1">
        <w:rPr>
          <w:rFonts w:ascii="Calibri" w:hAnsi="Calibri" w:cs="Calibri"/>
          <w:sz w:val="24"/>
          <w:szCs w:val="24"/>
          <w:lang w:val="de-DE"/>
        </w:rPr>
        <w:t>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[5] M. </w:t>
      </w:r>
      <w:proofErr w:type="spellStart"/>
      <w:r w:rsidRPr="00252DF1">
        <w:rPr>
          <w:rFonts w:ascii="Calibri" w:hAnsi="Calibri" w:cs="Calibri"/>
          <w:b/>
          <w:sz w:val="24"/>
          <w:szCs w:val="24"/>
        </w:rPr>
        <w:t>Gregoriadis</w:t>
      </w:r>
      <w:proofErr w:type="spellEnd"/>
      <w:r w:rsidRPr="00252DF1">
        <w:rPr>
          <w:rFonts w:ascii="Calibri" w:hAnsi="Calibri" w:cs="Calibri"/>
          <w:b/>
          <w:sz w:val="24"/>
          <w:szCs w:val="24"/>
        </w:rPr>
        <w:t xml:space="preserve"> et al., “A Thorough Investigation of Content</w:t>
      </w:r>
      <w:r w:rsidRPr="00252DF1">
        <w:rPr>
          <w:rFonts w:ascii="Calibri" w:hAnsi="Calibri" w:cs="Calibri"/>
          <w:b/>
          <w:sz w:val="24"/>
          <w:szCs w:val="24"/>
        </w:rPr>
        <w:noBreakHyphen/>
        <w:t xml:space="preserve">Defined Chunking,” </w:t>
      </w:r>
      <w:proofErr w:type="spellStart"/>
      <w:r w:rsidRPr="00252DF1">
        <w:rPr>
          <w:rFonts w:ascii="Calibri" w:hAnsi="Calibri" w:cs="Calibri"/>
          <w:b/>
          <w:sz w:val="24"/>
          <w:szCs w:val="24"/>
        </w:rPr>
        <w:t>arXiv</w:t>
      </w:r>
      <w:proofErr w:type="spellEnd"/>
      <w:r w:rsidRPr="00252DF1">
        <w:rPr>
          <w:rFonts w:ascii="Calibri" w:hAnsi="Calibri" w:cs="Calibri"/>
          <w:b/>
          <w:sz w:val="24"/>
          <w:szCs w:val="24"/>
        </w:rPr>
        <w:t xml:space="preserve">, 2024. — </w:t>
      </w:r>
      <w:r w:rsidRPr="00252DF1">
        <w:rPr>
          <w:rFonts w:ascii="Calibri" w:hAnsi="Calibri" w:cs="Calibri"/>
          <w:sz w:val="24"/>
          <w:szCs w:val="24"/>
        </w:rPr>
        <w:t xml:space="preserve">Recent comparative analysis of CDC families; helpful as a survey for algorithm choices and distributions. </w:t>
      </w:r>
      <w:proofErr w:type="spellStart"/>
      <w:r w:rsidRPr="00252DF1">
        <w:rPr>
          <w:rFonts w:ascii="Calibri" w:hAnsi="Calibri" w:cs="Calibri"/>
          <w:sz w:val="24"/>
          <w:szCs w:val="24"/>
        </w:rPr>
        <w:t>arXiv</w:t>
      </w:r>
      <w:proofErr w:type="spellEnd"/>
      <w:r w:rsidRPr="00252DF1">
        <w:rPr>
          <w:rFonts w:ascii="Calibri" w:hAnsi="Calibri" w:cs="Calibri"/>
          <w:sz w:val="24"/>
          <w:szCs w:val="24"/>
        </w:rPr>
        <w:t>: https://arxiv.org/pdf/2409.06066</w:t>
      </w:r>
    </w:p>
    <w:p w14:paraId="5EFB66C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[6] M. O. Rabin, “Fingerprinting by Random Polynomials,” 1981 (Tech. Report). — </w:t>
      </w:r>
      <w:r w:rsidRPr="00252DF1">
        <w:rPr>
          <w:rFonts w:ascii="Calibri" w:hAnsi="Calibri" w:cs="Calibri"/>
          <w:sz w:val="24"/>
          <w:szCs w:val="24"/>
        </w:rPr>
        <w:t>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Grammar</w:t>
      </w:r>
      <w:r w:rsidRPr="00252DF1">
        <w:rPr>
          <w:rFonts w:ascii="Calibri" w:hAnsi="Calibri" w:cs="Calibri"/>
          <w:b/>
          <w:bCs/>
          <w:sz w:val="24"/>
          <w:szCs w:val="24"/>
        </w:rPr>
        <w:noBreakHyphen/>
        <w:t>Based Compression &amp; Operating on Compressed Data</w:t>
      </w:r>
    </w:p>
    <w:p w14:paraId="48BD3CC8"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[7] C. G. Nevill</w:t>
      </w:r>
      <w:r w:rsidRPr="00252DF1">
        <w:rPr>
          <w:rFonts w:ascii="Calibri" w:hAnsi="Calibri" w:cs="Calibri"/>
          <w:b/>
          <w:sz w:val="24"/>
          <w:szCs w:val="24"/>
        </w:rPr>
        <w:noBreakHyphen/>
        <w:t>Manning and I. H. Witten, “Identifying Hierarchical Structure in Sequences: A Linear</w:t>
      </w:r>
      <w:r w:rsidRPr="00252DF1">
        <w:rPr>
          <w:rFonts w:ascii="Calibri" w:hAnsi="Calibri" w:cs="Calibri"/>
          <w:b/>
          <w:sz w:val="24"/>
          <w:szCs w:val="24"/>
        </w:rPr>
        <w:noBreakHyphen/>
        <w:t xml:space="preserve">Time Algorithm (SEQUITUR),” DCC 1997. — </w:t>
      </w:r>
      <w:r w:rsidRPr="00252DF1">
        <w:rPr>
          <w:rFonts w:ascii="Calibri" w:hAnsi="Calibri" w:cs="Calibri"/>
          <w:sz w:val="24"/>
          <w:szCs w:val="24"/>
        </w:rPr>
        <w:t>Introduces grammar</w:t>
      </w:r>
      <w:r w:rsidRPr="00252DF1">
        <w:rPr>
          <w:rFonts w:ascii="Calibri" w:hAnsi="Calibri" w:cs="Calibri"/>
          <w:sz w:val="24"/>
          <w:szCs w:val="24"/>
        </w:rPr>
        <w:noBreakHyphen/>
        <w:t>based compression via on</w:t>
      </w:r>
      <w:r w:rsidRPr="00252DF1">
        <w:rPr>
          <w:rFonts w:ascii="Calibri" w:hAnsi="Calibri" w:cs="Calibri"/>
          <w:sz w:val="24"/>
          <w:szCs w:val="24"/>
        </w:rPr>
        <w:noBreakHyphen/>
        <w:t xml:space="preserve">line rule induction; conceptual basis for grammar tokens. </w:t>
      </w:r>
      <w:proofErr w:type="spellStart"/>
      <w:r w:rsidRPr="00252DF1">
        <w:rPr>
          <w:rFonts w:ascii="Calibri" w:hAnsi="Calibri" w:cs="Calibri"/>
          <w:sz w:val="24"/>
          <w:szCs w:val="24"/>
        </w:rPr>
        <w:t>arXiv</w:t>
      </w:r>
      <w:proofErr w:type="spellEnd"/>
      <w:r w:rsidRPr="00252DF1">
        <w:rPr>
          <w:rFonts w:ascii="Calibri" w:hAnsi="Calibri" w:cs="Calibri"/>
          <w:sz w:val="24"/>
          <w:szCs w:val="24"/>
        </w:rPr>
        <w:t>: https://arxiv.org/abs/cs/9709102</w:t>
      </w:r>
    </w:p>
    <w:p w14:paraId="1ED1A564"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[8] C. G. Nevill</w:t>
      </w:r>
      <w:r w:rsidRPr="00252DF1">
        <w:rPr>
          <w:rFonts w:ascii="Calibri" w:hAnsi="Calibri" w:cs="Calibri"/>
          <w:b/>
          <w:sz w:val="24"/>
          <w:szCs w:val="24"/>
        </w:rPr>
        <w:noBreakHyphen/>
        <w:t xml:space="preserve">Manning and I. H. Witten, “Compression and Explanation using Hierarchical Grammars,” The Computer Journal, 1997. — </w:t>
      </w:r>
      <w:r w:rsidRPr="00252DF1">
        <w:rPr>
          <w:rFonts w:ascii="Calibri" w:hAnsi="Calibri" w:cs="Calibri"/>
          <w:sz w:val="24"/>
          <w:szCs w:val="24"/>
        </w:rPr>
        <w:t xml:space="preserve">Detailed exposition and evaluation of grammar induction for compression. </w:t>
      </w:r>
      <w:r w:rsidRPr="00252DF1">
        <w:rPr>
          <w:rFonts w:ascii="Calibri" w:hAnsi="Calibri" w:cs="Calibri"/>
          <w:sz w:val="24"/>
          <w:szCs w:val="24"/>
          <w:lang w:val="de-DE"/>
        </w:rPr>
        <w:t>PDF: https://ml.cms.waikato.ac.nz/publications/1997/NM-IHW-Compress97.pdf</w:t>
      </w:r>
    </w:p>
    <w:p w14:paraId="6BC2B3E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[9] N. J. Larsson and A. Moffat, “Off</w:t>
      </w:r>
      <w:r w:rsidRPr="00252DF1">
        <w:rPr>
          <w:rFonts w:ascii="Calibri" w:hAnsi="Calibri" w:cs="Calibri"/>
          <w:b/>
          <w:sz w:val="24"/>
          <w:szCs w:val="24"/>
        </w:rPr>
        <w:noBreakHyphen/>
        <w:t>line Dictionary</w:t>
      </w:r>
      <w:r w:rsidRPr="00252DF1">
        <w:rPr>
          <w:rFonts w:ascii="Calibri" w:hAnsi="Calibri" w:cs="Calibri"/>
          <w:b/>
          <w:sz w:val="24"/>
          <w:szCs w:val="24"/>
        </w:rPr>
        <w:noBreakHyphen/>
        <w:t>Based Compression (Re</w:t>
      </w:r>
      <w:r w:rsidRPr="00252DF1">
        <w:rPr>
          <w:rFonts w:ascii="Calibri" w:hAnsi="Calibri" w:cs="Calibri"/>
          <w:b/>
          <w:sz w:val="24"/>
          <w:szCs w:val="24"/>
        </w:rPr>
        <w:noBreakHyphen/>
        <w:t xml:space="preserve">Pair),” Proc. IEEE, 2000. — </w:t>
      </w:r>
      <w:r w:rsidRPr="00252DF1">
        <w:rPr>
          <w:rFonts w:ascii="Calibri" w:hAnsi="Calibri" w:cs="Calibri"/>
          <w:sz w:val="24"/>
          <w:szCs w:val="24"/>
        </w:rPr>
        <w:t>Efficient offline grammar construction (Re</w:t>
      </w:r>
      <w:r w:rsidRPr="00252DF1">
        <w:rPr>
          <w:rFonts w:ascii="Calibri" w:hAnsi="Calibri" w:cs="Calibri"/>
          <w:sz w:val="24"/>
          <w:szCs w:val="24"/>
        </w:rPr>
        <w:noBreakHyphen/>
        <w:t>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[10] M. Lohrey, “Algorithmics on SLP</w:t>
      </w:r>
      <w:r w:rsidRPr="00252DF1">
        <w:rPr>
          <w:rFonts w:ascii="Calibri" w:hAnsi="Calibri" w:cs="Calibri"/>
          <w:b/>
          <w:sz w:val="24"/>
          <w:szCs w:val="24"/>
        </w:rPr>
        <w:noBreakHyphen/>
        <w:t xml:space="preserve">Compressed Strings: A Survey,” 2012. — </w:t>
      </w:r>
      <w:r w:rsidRPr="00252DF1">
        <w:rPr>
          <w:rFonts w:ascii="Calibri" w:hAnsi="Calibri" w:cs="Calibri"/>
          <w:sz w:val="24"/>
          <w:szCs w:val="24"/>
        </w:rPr>
        <w:t>Survey of algorithms over straight</w:t>
      </w:r>
      <w:r w:rsidRPr="00252DF1">
        <w:rPr>
          <w:rFonts w:ascii="Calibri" w:hAnsi="Calibri" w:cs="Calibri"/>
          <w:sz w:val="24"/>
          <w:szCs w:val="24"/>
        </w:rPr>
        <w:noBreakHyphen/>
        <w:t xml:space="preserve">line programs (SLPs); relevant for operating on compressed data without full decompression. </w:t>
      </w:r>
      <w:r w:rsidRPr="00252DF1">
        <w:rPr>
          <w:rFonts w:ascii="Calibri" w:hAnsi="Calibri" w:cs="Calibri"/>
          <w:sz w:val="24"/>
          <w:szCs w:val="24"/>
          <w:lang w:val="de-DE"/>
        </w:rPr>
        <w:t>PDF: https://www.eti.uni-siegen.de/ti/veroeffentlichungen/12-survey.pdf</w:t>
      </w:r>
    </w:p>
    <w:p w14:paraId="7A325EC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[11] F. Claude and G. Navarro, “Self</w:t>
      </w:r>
      <w:r w:rsidRPr="00252DF1">
        <w:rPr>
          <w:rFonts w:ascii="Calibri" w:hAnsi="Calibri" w:cs="Calibri"/>
          <w:b/>
          <w:sz w:val="24"/>
          <w:szCs w:val="24"/>
        </w:rPr>
        <w:noBreakHyphen/>
        <w:t>Indexed Grammar</w:t>
      </w:r>
      <w:r w:rsidRPr="00252DF1">
        <w:rPr>
          <w:rFonts w:ascii="Calibri" w:hAnsi="Calibri" w:cs="Calibri"/>
          <w:b/>
          <w:sz w:val="24"/>
          <w:szCs w:val="24"/>
        </w:rPr>
        <w:noBreakHyphen/>
        <w:t xml:space="preserve">Based Compression,” </w:t>
      </w:r>
      <w:proofErr w:type="spellStart"/>
      <w:r w:rsidRPr="00252DF1">
        <w:rPr>
          <w:rFonts w:ascii="Calibri" w:hAnsi="Calibri" w:cs="Calibri"/>
          <w:b/>
          <w:sz w:val="24"/>
          <w:szCs w:val="24"/>
        </w:rPr>
        <w:t>Fundamenta</w:t>
      </w:r>
      <w:proofErr w:type="spellEnd"/>
      <w:r w:rsidRPr="00252DF1">
        <w:rPr>
          <w:rFonts w:ascii="Calibri" w:hAnsi="Calibri" w:cs="Calibri"/>
          <w:b/>
          <w:sz w:val="24"/>
          <w:szCs w:val="24"/>
        </w:rPr>
        <w:t xml:space="preserve"> </w:t>
      </w:r>
      <w:proofErr w:type="spellStart"/>
      <w:r w:rsidRPr="00252DF1">
        <w:rPr>
          <w:rFonts w:ascii="Calibri" w:hAnsi="Calibri" w:cs="Calibri"/>
          <w:b/>
          <w:sz w:val="24"/>
          <w:szCs w:val="24"/>
        </w:rPr>
        <w:t>Informaticae</w:t>
      </w:r>
      <w:proofErr w:type="spellEnd"/>
      <w:r w:rsidRPr="00252DF1">
        <w:rPr>
          <w:rFonts w:ascii="Calibri" w:hAnsi="Calibri" w:cs="Calibri"/>
          <w:b/>
          <w:sz w:val="24"/>
          <w:szCs w:val="24"/>
        </w:rPr>
        <w:t xml:space="preserve">, 2011. — </w:t>
      </w:r>
      <w:r w:rsidRPr="00252DF1">
        <w:rPr>
          <w:rFonts w:ascii="Calibri" w:hAnsi="Calibri" w:cs="Calibri"/>
          <w:sz w:val="24"/>
          <w:szCs w:val="24"/>
        </w:rPr>
        <w:t>Self</w:t>
      </w:r>
      <w:r w:rsidRPr="00252DF1">
        <w:rPr>
          <w:rFonts w:ascii="Calibri" w:hAnsi="Calibri" w:cs="Calibri"/>
          <w:sz w:val="24"/>
          <w:szCs w:val="24"/>
        </w:rPr>
        <w:noBreakHyphen/>
        <w:t>indexing over grammar</w:t>
      </w:r>
      <w:r w:rsidRPr="00252DF1">
        <w:rPr>
          <w:rFonts w:ascii="Calibri" w:hAnsi="Calibri" w:cs="Calibri"/>
          <w:sz w:val="24"/>
          <w:szCs w:val="24"/>
        </w:rPr>
        <w:noBreakHyphen/>
        <w:t>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Delta Encoding</w:t>
      </w:r>
    </w:p>
    <w:p w14:paraId="422969DD"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 xml:space="preserve">[12] A. </w:t>
      </w:r>
      <w:proofErr w:type="spellStart"/>
      <w:r w:rsidRPr="00252DF1">
        <w:rPr>
          <w:rFonts w:ascii="Calibri" w:hAnsi="Calibri" w:cs="Calibri"/>
          <w:b/>
          <w:sz w:val="24"/>
          <w:szCs w:val="24"/>
        </w:rPr>
        <w:t>Tridgell</w:t>
      </w:r>
      <w:proofErr w:type="spellEnd"/>
      <w:r w:rsidRPr="00252DF1">
        <w:rPr>
          <w:rFonts w:ascii="Calibri" w:hAnsi="Calibri" w:cs="Calibri"/>
          <w:b/>
          <w:sz w:val="24"/>
          <w:szCs w:val="24"/>
        </w:rPr>
        <w:t xml:space="preserve"> and P. Mackerras, “The </w:t>
      </w:r>
      <w:proofErr w:type="spellStart"/>
      <w:r w:rsidRPr="00252DF1">
        <w:rPr>
          <w:rFonts w:ascii="Calibri" w:hAnsi="Calibri" w:cs="Calibri"/>
          <w:b/>
          <w:sz w:val="24"/>
          <w:szCs w:val="24"/>
        </w:rPr>
        <w:t>rsync</w:t>
      </w:r>
      <w:proofErr w:type="spellEnd"/>
      <w:r w:rsidRPr="00252DF1">
        <w:rPr>
          <w:rFonts w:ascii="Calibri" w:hAnsi="Calibri" w:cs="Calibri"/>
          <w:b/>
          <w:sz w:val="24"/>
          <w:szCs w:val="24"/>
        </w:rPr>
        <w:t xml:space="preserve"> Algorithm,” Tech. Report, 1996. — </w:t>
      </w:r>
      <w:r w:rsidRPr="00252DF1">
        <w:rPr>
          <w:rFonts w:ascii="Calibri" w:hAnsi="Calibri" w:cs="Calibri"/>
          <w:sz w:val="24"/>
          <w:szCs w:val="24"/>
        </w:rPr>
        <w:t>Classic delta</w:t>
      </w:r>
      <w:r w:rsidRPr="00252DF1">
        <w:rPr>
          <w:rFonts w:ascii="Calibri" w:hAnsi="Calibri" w:cs="Calibri"/>
          <w:sz w:val="24"/>
          <w:szCs w:val="24"/>
        </w:rPr>
        <w:noBreakHyphen/>
        <w:t xml:space="preserve">encoding with rolling checksums; informs external delta paths and similarity heuristics. </w:t>
      </w:r>
      <w:r w:rsidRPr="00252DF1">
        <w:rPr>
          <w:rFonts w:ascii="Calibri" w:hAnsi="Calibri" w:cs="Calibri"/>
          <w:sz w:val="24"/>
          <w:szCs w:val="24"/>
          <w:lang w:val="de-DE"/>
        </w:rPr>
        <w:t>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lastRenderedPageBreak/>
        <w:t>Indexes &amp; Key–Value/Object Metadata</w:t>
      </w:r>
    </w:p>
    <w:p w14:paraId="27D13AFE"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[13] P. O’Neil et al., “The Log</w:t>
      </w:r>
      <w:r w:rsidRPr="00252DF1">
        <w:rPr>
          <w:rFonts w:ascii="Calibri" w:hAnsi="Calibri" w:cs="Calibri"/>
          <w:b/>
          <w:sz w:val="24"/>
          <w:szCs w:val="24"/>
        </w:rPr>
        <w:noBreakHyphen/>
        <w:t>Structured Merge</w:t>
      </w:r>
      <w:r w:rsidRPr="00252DF1">
        <w:rPr>
          <w:rFonts w:ascii="Calibri" w:hAnsi="Calibri" w:cs="Calibri"/>
          <w:b/>
          <w:sz w:val="24"/>
          <w:szCs w:val="24"/>
        </w:rPr>
        <w:noBreakHyphen/>
        <w:t>Tree (LSM</w:t>
      </w:r>
      <w:r w:rsidRPr="00252DF1">
        <w:rPr>
          <w:rFonts w:ascii="Calibri" w:hAnsi="Calibri" w:cs="Calibri"/>
          <w:b/>
          <w:sz w:val="24"/>
          <w:szCs w:val="24"/>
        </w:rPr>
        <w:noBreakHyphen/>
        <w:t xml:space="preserve">Tree),” Acta Informatica, 1996. — </w:t>
      </w:r>
      <w:r w:rsidRPr="00252DF1">
        <w:rPr>
          <w:rFonts w:ascii="Calibri" w:hAnsi="Calibri" w:cs="Calibri"/>
          <w:sz w:val="24"/>
          <w:szCs w:val="24"/>
        </w:rPr>
        <w:t>Baseline for log</w:t>
      </w:r>
      <w:r w:rsidRPr="00252DF1">
        <w:rPr>
          <w:rFonts w:ascii="Calibri" w:hAnsi="Calibri" w:cs="Calibri"/>
          <w:sz w:val="24"/>
          <w:szCs w:val="24"/>
        </w:rPr>
        <w:noBreakHyphen/>
        <w:t>structured indices (e.g., KV/object metadata) and write</w:t>
      </w:r>
      <w:r w:rsidRPr="00252DF1">
        <w:rPr>
          <w:rFonts w:ascii="Calibri" w:hAnsi="Calibri" w:cs="Calibri"/>
          <w:sz w:val="24"/>
          <w:szCs w:val="24"/>
        </w:rPr>
        <w:noBreakHyphen/>
        <w:t>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[14] R. Bayer and E. McCreight, “Organization and Maintenance of Large Ordered Indices (B</w:t>
      </w:r>
      <w:r w:rsidRPr="00252DF1">
        <w:rPr>
          <w:rFonts w:ascii="Calibri" w:hAnsi="Calibri" w:cs="Calibri"/>
          <w:b/>
          <w:sz w:val="24"/>
          <w:szCs w:val="24"/>
        </w:rPr>
        <w:noBreakHyphen/>
        <w:t xml:space="preserve">Trees),” Acta Informatica, 1972. — </w:t>
      </w:r>
      <w:r w:rsidRPr="00252DF1">
        <w:rPr>
          <w:rFonts w:ascii="Calibri" w:hAnsi="Calibri" w:cs="Calibri"/>
          <w:sz w:val="24"/>
          <w:szCs w:val="24"/>
        </w:rPr>
        <w:t>Canonical reference for B/B+</w:t>
      </w:r>
      <w:r w:rsidRPr="00252DF1">
        <w:rPr>
          <w:rFonts w:ascii="Calibri" w:hAnsi="Calibri" w:cs="Calibri"/>
          <w:sz w:val="24"/>
          <w:szCs w:val="24"/>
        </w:rPr>
        <w:noBreakHyphen/>
        <w:t>trees; background for the non</w:t>
      </w:r>
      <w:r w:rsidRPr="00252DF1">
        <w:rPr>
          <w:rFonts w:ascii="Calibri" w:hAnsi="Calibri" w:cs="Calibri"/>
          <w:sz w:val="24"/>
          <w:szCs w:val="24"/>
        </w:rPr>
        <w:noBreakHyphen/>
        <w:t>strict B+</w:t>
      </w:r>
      <w:r w:rsidRPr="00252DF1">
        <w:rPr>
          <w:rFonts w:ascii="Calibri" w:hAnsi="Calibri" w:cs="Calibri"/>
          <w:sz w:val="24"/>
          <w:szCs w:val="24"/>
        </w:rPr>
        <w:noBreakHyphen/>
        <w:t xml:space="preserve">forest mapping in </w:t>
      </w: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w:t>
      </w:r>
      <w:r w:rsidRPr="00252DF1">
        <w:rPr>
          <w:rFonts w:ascii="Calibri" w:hAnsi="Calibri" w:cs="Calibri"/>
          <w:sz w:val="24"/>
          <w:szCs w:val="24"/>
          <w:lang w:val="de-DE"/>
        </w:rPr>
        <w:t>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[15] L. Lu et al., “</w:t>
      </w:r>
      <w:proofErr w:type="spellStart"/>
      <w:r w:rsidRPr="00252DF1">
        <w:rPr>
          <w:rFonts w:ascii="Calibri" w:hAnsi="Calibri" w:cs="Calibri"/>
          <w:b/>
          <w:sz w:val="24"/>
          <w:szCs w:val="24"/>
        </w:rPr>
        <w:t>WiscKey</w:t>
      </w:r>
      <w:proofErr w:type="spellEnd"/>
      <w:r w:rsidRPr="00252DF1">
        <w:rPr>
          <w:rFonts w:ascii="Calibri" w:hAnsi="Calibri" w:cs="Calibri"/>
          <w:b/>
          <w:sz w:val="24"/>
          <w:szCs w:val="24"/>
        </w:rPr>
        <w:t>: Separating Keys from Values in SSD</w:t>
      </w:r>
      <w:r w:rsidRPr="00252DF1">
        <w:rPr>
          <w:rFonts w:ascii="Calibri" w:hAnsi="Calibri" w:cs="Calibri"/>
          <w:b/>
          <w:sz w:val="24"/>
          <w:szCs w:val="24"/>
        </w:rPr>
        <w:noBreakHyphen/>
        <w:t xml:space="preserve">Conscious Storage,” FAST 2016. — </w:t>
      </w:r>
      <w:r w:rsidRPr="00252DF1">
        <w:rPr>
          <w:rFonts w:ascii="Calibri" w:hAnsi="Calibri" w:cs="Calibri"/>
          <w:sz w:val="24"/>
          <w:szCs w:val="24"/>
        </w:rPr>
        <w:t>Key/value separation to reduce write amplification; relevant to value</w:t>
      </w:r>
      <w:r w:rsidRPr="00252DF1">
        <w:rPr>
          <w:rFonts w:ascii="Calibri" w:hAnsi="Calibri" w:cs="Calibri"/>
          <w:sz w:val="24"/>
          <w:szCs w:val="24"/>
        </w:rPr>
        <w:noBreakHyphen/>
        <w:t>log designs under compression/</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w:t>
      </w:r>
      <w:r w:rsidRPr="00252DF1">
        <w:rPr>
          <w:rFonts w:ascii="Calibri" w:hAnsi="Calibri" w:cs="Calibri"/>
          <w:sz w:val="24"/>
          <w:szCs w:val="24"/>
          <w:lang w:val="de-DE"/>
        </w:rPr>
        <w:t>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[16] H. Lim et al., “SILT: A Memory</w:t>
      </w:r>
      <w:r w:rsidRPr="00252DF1">
        <w:rPr>
          <w:rFonts w:ascii="Calibri" w:hAnsi="Calibri" w:cs="Calibri"/>
          <w:b/>
          <w:sz w:val="24"/>
          <w:szCs w:val="24"/>
        </w:rPr>
        <w:noBreakHyphen/>
        <w:t>Efficient, High</w:t>
      </w:r>
      <w:r w:rsidRPr="00252DF1">
        <w:rPr>
          <w:rFonts w:ascii="Calibri" w:hAnsi="Calibri" w:cs="Calibri"/>
          <w:b/>
          <w:sz w:val="24"/>
          <w:szCs w:val="24"/>
        </w:rPr>
        <w:noBreakHyphen/>
        <w:t>Performance Key</w:t>
      </w:r>
      <w:r w:rsidRPr="00252DF1">
        <w:rPr>
          <w:rFonts w:ascii="Calibri" w:hAnsi="Calibri" w:cs="Calibri"/>
          <w:b/>
          <w:sz w:val="24"/>
          <w:szCs w:val="24"/>
        </w:rPr>
        <w:noBreakHyphen/>
        <w:t xml:space="preserve">Value Store,” SOSP 2011. — </w:t>
      </w:r>
      <w:r w:rsidRPr="00252DF1">
        <w:rPr>
          <w:rFonts w:ascii="Calibri" w:hAnsi="Calibri" w:cs="Calibri"/>
          <w:sz w:val="24"/>
          <w:szCs w:val="24"/>
        </w:rPr>
        <w:t>Designs for flash</w:t>
      </w:r>
      <w:r w:rsidRPr="00252DF1">
        <w:rPr>
          <w:rFonts w:ascii="Calibri" w:hAnsi="Calibri" w:cs="Calibri"/>
          <w:sz w:val="24"/>
          <w:szCs w:val="24"/>
        </w:rPr>
        <w:noBreakHyphen/>
        <w:t xml:space="preserve">backed KV with tiny indexes; relevant for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indices and fingerprint stores. </w:t>
      </w:r>
      <w:r w:rsidRPr="00252DF1">
        <w:rPr>
          <w:rFonts w:ascii="Calibri" w:hAnsi="Calibri" w:cs="Calibri"/>
          <w:sz w:val="24"/>
          <w:szCs w:val="24"/>
          <w:lang w:val="de-DE"/>
        </w:rPr>
        <w:t>PDF: https://www.cs.cmu.edu/~dga/papers/silt-sosp2011.pdf</w:t>
      </w:r>
    </w:p>
    <w:p w14:paraId="77539A9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[17] B. Chandramouli et al., “FASTER: A Concurrent Key</w:t>
      </w:r>
      <w:r w:rsidRPr="00252DF1">
        <w:rPr>
          <w:rFonts w:ascii="Calibri" w:hAnsi="Calibri" w:cs="Calibri"/>
          <w:b/>
          <w:sz w:val="24"/>
          <w:szCs w:val="24"/>
        </w:rPr>
        <w:noBreakHyphen/>
        <w:t>Value Store with In</w:t>
      </w:r>
      <w:r w:rsidRPr="00252DF1">
        <w:rPr>
          <w:rFonts w:ascii="Calibri" w:hAnsi="Calibri" w:cs="Calibri"/>
          <w:b/>
          <w:sz w:val="24"/>
          <w:szCs w:val="24"/>
        </w:rPr>
        <w:noBreakHyphen/>
        <w:t xml:space="preserve">Place Updates,” SIGMOD 2018. — </w:t>
      </w:r>
      <w:r w:rsidRPr="00252DF1">
        <w:rPr>
          <w:rFonts w:ascii="Calibri" w:hAnsi="Calibri" w:cs="Calibri"/>
          <w:sz w:val="24"/>
          <w:szCs w:val="24"/>
        </w:rPr>
        <w:t>Modern high</w:t>
      </w:r>
      <w:r w:rsidRPr="00252DF1">
        <w:rPr>
          <w:rFonts w:ascii="Calibri" w:hAnsi="Calibri" w:cs="Calibri"/>
          <w:sz w:val="24"/>
          <w:szCs w:val="24"/>
        </w:rPr>
        <w:noBreakHyphen/>
        <w:t>throughput KV with hybrid log; informs concurrency and hot</w:t>
      </w:r>
      <w:r w:rsidRPr="00252DF1">
        <w:rPr>
          <w:rFonts w:ascii="Calibri" w:hAnsi="Calibri" w:cs="Calibri"/>
          <w:sz w:val="24"/>
          <w:szCs w:val="24"/>
        </w:rPr>
        <w:noBreakHyphen/>
        <w:t xml:space="preserve">set handling on compressed backends. </w:t>
      </w:r>
      <w:r w:rsidRPr="00252DF1">
        <w:rPr>
          <w:rFonts w:ascii="Calibri" w:hAnsi="Calibri" w:cs="Calibri"/>
          <w:sz w:val="24"/>
          <w:szCs w:val="24"/>
          <w:lang w:val="de-DE"/>
        </w:rPr>
        <w:t>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Distributed File/Object Storage (for system context)</w:t>
      </w:r>
    </w:p>
    <w:p w14:paraId="181E5D6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[18] S. Ghemawat, H. Gobioff, and S.-T. Leung, “The Google File System,” SOSP 2003. — </w:t>
      </w:r>
      <w:r w:rsidRPr="00252DF1">
        <w:rPr>
          <w:rFonts w:ascii="Calibri" w:hAnsi="Calibri" w:cs="Calibri"/>
          <w:sz w:val="24"/>
          <w:szCs w:val="24"/>
        </w:rPr>
        <w:t>Chunked, replicated file system and client</w:t>
      </w:r>
      <w:r w:rsidRPr="00252DF1">
        <w:rPr>
          <w:rFonts w:ascii="Calibri" w:hAnsi="Calibri" w:cs="Calibri"/>
          <w:sz w:val="24"/>
          <w:szCs w:val="24"/>
        </w:rPr>
        <w:noBreakHyphen/>
        <w: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[19] S. A. Weil et al., “</w:t>
      </w:r>
      <w:proofErr w:type="spellStart"/>
      <w:r w:rsidRPr="00252DF1">
        <w:rPr>
          <w:rFonts w:ascii="Calibri" w:hAnsi="Calibri" w:cs="Calibri"/>
          <w:b/>
          <w:sz w:val="24"/>
          <w:szCs w:val="24"/>
        </w:rPr>
        <w:t>Ceph</w:t>
      </w:r>
      <w:proofErr w:type="spellEnd"/>
      <w:r w:rsidRPr="00252DF1">
        <w:rPr>
          <w:rFonts w:ascii="Calibri" w:hAnsi="Calibri" w:cs="Calibri"/>
          <w:b/>
          <w:sz w:val="24"/>
          <w:szCs w:val="24"/>
        </w:rPr>
        <w:t>: A Scalable, High</w:t>
      </w:r>
      <w:r w:rsidRPr="00252DF1">
        <w:rPr>
          <w:rFonts w:ascii="Calibri" w:hAnsi="Calibri" w:cs="Calibri"/>
          <w:b/>
          <w:sz w:val="24"/>
          <w:szCs w:val="24"/>
        </w:rPr>
        <w:noBreakHyphen/>
        <w:t xml:space="preserve">Performance Distributed File System,” OSDI 2006. — </w:t>
      </w:r>
      <w:r w:rsidRPr="00252DF1">
        <w:rPr>
          <w:rFonts w:ascii="Calibri" w:hAnsi="Calibri" w:cs="Calibri"/>
          <w:sz w:val="24"/>
          <w:szCs w:val="24"/>
        </w:rPr>
        <w:t>Object/file storage with CRUSH placement; informs object</w:t>
      </w:r>
      <w:r w:rsidRPr="00252DF1">
        <w:rPr>
          <w:rFonts w:ascii="Calibri" w:hAnsi="Calibri" w:cs="Calibri"/>
          <w:sz w:val="24"/>
          <w:szCs w:val="24"/>
        </w:rPr>
        <w:noBreakHyphen/>
        <w: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Range</w:t>
      </w:r>
      <w:r w:rsidRPr="00252DF1">
        <w:rPr>
          <w:rFonts w:ascii="Calibri" w:hAnsi="Calibri" w:cs="Calibri"/>
          <w:b/>
          <w:bCs/>
          <w:sz w:val="24"/>
          <w:szCs w:val="24"/>
        </w:rPr>
        <w:noBreakHyphen/>
        <w:t xml:space="preserve">Friendly Access &amp; </w:t>
      </w:r>
      <w:proofErr w:type="spellStart"/>
      <w:r w:rsidRPr="00252DF1">
        <w:rPr>
          <w:rFonts w:ascii="Calibri" w:hAnsi="Calibri" w:cs="Calibri"/>
          <w:b/>
          <w:bCs/>
          <w:sz w:val="24"/>
          <w:szCs w:val="24"/>
        </w:rPr>
        <w:t>Seekable</w:t>
      </w:r>
      <w:proofErr w:type="spellEnd"/>
      <w:r w:rsidRPr="00252DF1">
        <w:rPr>
          <w:rFonts w:ascii="Calibri" w:hAnsi="Calibri" w:cs="Calibri"/>
          <w:b/>
          <w:bCs/>
          <w:sz w:val="24"/>
          <w:szCs w:val="24"/>
        </w:rPr>
        <w:t xml:space="preserve"> Compression</w:t>
      </w:r>
    </w:p>
    <w:p w14:paraId="69704C2E"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[20] R. Fielding et al., “RFC 7233: HTTP/1.1 Range Requests,” IETF, 2014 (obsoleted in RFC 9110 semantics). — </w:t>
      </w:r>
      <w:r w:rsidRPr="00252DF1">
        <w:rPr>
          <w:rFonts w:ascii="Calibri" w:hAnsi="Calibri" w:cs="Calibri"/>
          <w:sz w:val="24"/>
          <w:szCs w:val="24"/>
        </w:rPr>
        <w:t>Protocol basis for partial object retrieval; relevant to range</w:t>
      </w:r>
      <w:r w:rsidRPr="00252DF1">
        <w:rPr>
          <w:rFonts w:ascii="Calibri" w:hAnsi="Calibri" w:cs="Calibri"/>
          <w:sz w:val="24"/>
          <w:szCs w:val="24"/>
        </w:rPr>
        <w:noBreakHyphen/>
        <w:t>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lastRenderedPageBreak/>
        <w:t>[21] H. Li, “</w:t>
      </w:r>
      <w:proofErr w:type="spellStart"/>
      <w:r w:rsidRPr="00252DF1">
        <w:rPr>
          <w:rFonts w:ascii="Calibri" w:hAnsi="Calibri" w:cs="Calibri"/>
          <w:b/>
          <w:sz w:val="24"/>
          <w:szCs w:val="24"/>
        </w:rPr>
        <w:t>Tabix</w:t>
      </w:r>
      <w:proofErr w:type="spellEnd"/>
      <w:r w:rsidRPr="00252DF1">
        <w:rPr>
          <w:rFonts w:ascii="Calibri" w:hAnsi="Calibri" w:cs="Calibri"/>
          <w:b/>
          <w:sz w:val="24"/>
          <w:szCs w:val="24"/>
        </w:rPr>
        <w:t>: fast retrieval of sequence features from generic TAB</w:t>
      </w:r>
      <w:r w:rsidRPr="00252DF1">
        <w:rPr>
          <w:rFonts w:ascii="Calibri" w:hAnsi="Calibri" w:cs="Calibri"/>
          <w:b/>
          <w:sz w:val="24"/>
          <w:szCs w:val="24"/>
        </w:rPr>
        <w:noBreakHyphen/>
        <w:t xml:space="preserve">delimited files,” Bioinformatics, 2011. — </w:t>
      </w:r>
      <w:r w:rsidRPr="00252DF1">
        <w:rPr>
          <w:rFonts w:ascii="Calibri" w:hAnsi="Calibri" w:cs="Calibri"/>
          <w:sz w:val="24"/>
          <w:szCs w:val="24"/>
        </w:rPr>
        <w:t xml:space="preserve">Uses BGZF (blocked GZIP) indices for random access into compressed files; a mature pattern for </w:t>
      </w: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[22] H. Li et al., “The Sequence Alignment/Map format and </w:t>
      </w:r>
      <w:proofErr w:type="spellStart"/>
      <w:r w:rsidRPr="00252DF1">
        <w:rPr>
          <w:rFonts w:ascii="Calibri" w:hAnsi="Calibri" w:cs="Calibri"/>
          <w:b/>
          <w:sz w:val="24"/>
          <w:szCs w:val="24"/>
        </w:rPr>
        <w:t>SAMtools</w:t>
      </w:r>
      <w:proofErr w:type="spellEnd"/>
      <w:r w:rsidRPr="00252DF1">
        <w:rPr>
          <w:rFonts w:ascii="Calibri" w:hAnsi="Calibri" w:cs="Calibri"/>
          <w:b/>
          <w:sz w:val="24"/>
          <w:szCs w:val="24"/>
        </w:rPr>
        <w:t xml:space="preserve">,” Bioinformatics, 2009; and P. </w:t>
      </w:r>
      <w:proofErr w:type="spellStart"/>
      <w:r w:rsidRPr="00252DF1">
        <w:rPr>
          <w:rFonts w:ascii="Calibri" w:hAnsi="Calibri" w:cs="Calibri"/>
          <w:b/>
          <w:sz w:val="24"/>
          <w:szCs w:val="24"/>
        </w:rPr>
        <w:t>Danecek</w:t>
      </w:r>
      <w:proofErr w:type="spellEnd"/>
      <w:r w:rsidRPr="00252DF1">
        <w:rPr>
          <w:rFonts w:ascii="Calibri" w:hAnsi="Calibri" w:cs="Calibri"/>
          <w:b/>
          <w:sz w:val="24"/>
          <w:szCs w:val="24"/>
        </w:rPr>
        <w:t xml:space="preserve"> et al., </w:t>
      </w:r>
      <w:proofErr w:type="spellStart"/>
      <w:r w:rsidRPr="00252DF1">
        <w:rPr>
          <w:rFonts w:ascii="Calibri" w:hAnsi="Calibri" w:cs="Calibri"/>
          <w:b/>
          <w:sz w:val="24"/>
          <w:szCs w:val="24"/>
        </w:rPr>
        <w:t>GigaScience</w:t>
      </w:r>
      <w:proofErr w:type="spellEnd"/>
      <w:r w:rsidRPr="00252DF1">
        <w:rPr>
          <w:rFonts w:ascii="Calibri" w:hAnsi="Calibri" w:cs="Calibri"/>
          <w:b/>
          <w:sz w:val="24"/>
          <w:szCs w:val="24"/>
        </w:rPr>
        <w:t xml:space="preserve">, 2021. — </w:t>
      </w:r>
      <w:r w:rsidRPr="00252DF1">
        <w:rPr>
          <w:rFonts w:ascii="Calibri" w:hAnsi="Calibri" w:cs="Calibri"/>
          <w:sz w:val="24"/>
          <w:szCs w:val="24"/>
        </w:rPr>
        <w:t>Practical example of block</w:t>
      </w:r>
      <w:r w:rsidRPr="00252DF1">
        <w:rPr>
          <w:rFonts w:ascii="Calibri" w:hAnsi="Calibri" w:cs="Calibri"/>
          <w:sz w:val="24"/>
          <w:szCs w:val="24"/>
        </w:rPr>
        <w:noBreakHyphen/>
        <w:t>compressed random access (BGZF) supporting range queries. https://academic.oup.com/bioinformatics/article/25/16/2078/204688 ; https://academic.oup.com/gigascience/article/10/2/giab008/6137722</w:t>
      </w:r>
    </w:p>
    <w:p w14:paraId="4D31A297"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LLM Tokenization (for contrast/terminology)</w:t>
      </w:r>
    </w:p>
    <w:p w14:paraId="04375C44"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[23] R. </w:t>
      </w:r>
      <w:proofErr w:type="spellStart"/>
      <w:r w:rsidRPr="00252DF1">
        <w:rPr>
          <w:rFonts w:ascii="Calibri" w:hAnsi="Calibri" w:cs="Calibri"/>
          <w:b/>
          <w:sz w:val="24"/>
          <w:szCs w:val="24"/>
        </w:rPr>
        <w:t>Sennrich</w:t>
      </w:r>
      <w:proofErr w:type="spellEnd"/>
      <w:r w:rsidRPr="00252DF1">
        <w:rPr>
          <w:rFonts w:ascii="Calibri" w:hAnsi="Calibri" w:cs="Calibri"/>
          <w:b/>
          <w:sz w:val="24"/>
          <w:szCs w:val="24"/>
        </w:rPr>
        <w:t xml:space="preserve">, B. Haddow, and A. Birch, “Neural Machine Translation of Rare Words with </w:t>
      </w:r>
      <w:proofErr w:type="spellStart"/>
      <w:r w:rsidRPr="00252DF1">
        <w:rPr>
          <w:rFonts w:ascii="Calibri" w:hAnsi="Calibri" w:cs="Calibri"/>
          <w:b/>
          <w:sz w:val="24"/>
          <w:szCs w:val="24"/>
        </w:rPr>
        <w:t>Subword</w:t>
      </w:r>
      <w:proofErr w:type="spellEnd"/>
      <w:r w:rsidRPr="00252DF1">
        <w:rPr>
          <w:rFonts w:ascii="Calibri" w:hAnsi="Calibri" w:cs="Calibri"/>
          <w:b/>
          <w:sz w:val="24"/>
          <w:szCs w:val="24"/>
        </w:rPr>
        <w:t xml:space="preserve"> Units,” ACL 2016 (BPE). — </w:t>
      </w:r>
      <w:r w:rsidRPr="00252DF1">
        <w:rPr>
          <w:rFonts w:ascii="Calibri" w:hAnsi="Calibri" w:cs="Calibri"/>
          <w:sz w:val="24"/>
          <w:szCs w:val="24"/>
        </w:rPr>
        <w:t>Canonical BPE tokenizer for NMT; contrasts with storage</w:t>
      </w:r>
      <w:r w:rsidRPr="00252DF1">
        <w:rPr>
          <w:rFonts w:ascii="Calibri" w:hAnsi="Calibri" w:cs="Calibri"/>
          <w:sz w:val="24"/>
          <w:szCs w:val="24"/>
        </w:rPr>
        <w:noBreakHyphen/>
        <w:t>internal byte/fragment tokens. ACL: https://aclanthology.org/P16-1162/</w:t>
      </w:r>
    </w:p>
    <w:p w14:paraId="5ADB5546"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[24] Y. Wu et al., “Google’s Neural Machine Translation System,” </w:t>
      </w:r>
      <w:proofErr w:type="spellStart"/>
      <w:r w:rsidRPr="00252DF1">
        <w:rPr>
          <w:rFonts w:ascii="Calibri" w:hAnsi="Calibri" w:cs="Calibri"/>
          <w:b/>
          <w:sz w:val="24"/>
          <w:szCs w:val="24"/>
        </w:rPr>
        <w:t>arXiv</w:t>
      </w:r>
      <w:proofErr w:type="spellEnd"/>
      <w:r w:rsidRPr="00252DF1">
        <w:rPr>
          <w:rFonts w:ascii="Calibri" w:hAnsi="Calibri" w:cs="Calibri"/>
          <w:b/>
          <w:sz w:val="24"/>
          <w:szCs w:val="24"/>
        </w:rPr>
        <w:t xml:space="preserve"> 2016 (</w:t>
      </w:r>
      <w:proofErr w:type="spellStart"/>
      <w:r w:rsidRPr="00252DF1">
        <w:rPr>
          <w:rFonts w:ascii="Calibri" w:hAnsi="Calibri" w:cs="Calibri"/>
          <w:b/>
          <w:sz w:val="24"/>
          <w:szCs w:val="24"/>
        </w:rPr>
        <w:t>WordPiece</w:t>
      </w:r>
      <w:proofErr w:type="spellEnd"/>
      <w:r w:rsidRPr="00252DF1">
        <w:rPr>
          <w:rFonts w:ascii="Calibri" w:hAnsi="Calibri" w:cs="Calibri"/>
          <w:b/>
          <w:sz w:val="24"/>
          <w:szCs w:val="24"/>
        </w:rPr>
        <w:t xml:space="preserve">). — </w:t>
      </w:r>
      <w:proofErr w:type="spellStart"/>
      <w:r w:rsidRPr="00252DF1">
        <w:rPr>
          <w:rFonts w:ascii="Calibri" w:hAnsi="Calibri" w:cs="Calibri"/>
          <w:sz w:val="24"/>
          <w:szCs w:val="24"/>
        </w:rPr>
        <w:t>WordPiece</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units as production tokenizer; background for ‘tokenization’ in LLM/NMT contexts. </w:t>
      </w:r>
      <w:proofErr w:type="spellStart"/>
      <w:r w:rsidRPr="00252DF1">
        <w:rPr>
          <w:rFonts w:ascii="Calibri" w:hAnsi="Calibri" w:cs="Calibri"/>
          <w:sz w:val="24"/>
          <w:szCs w:val="24"/>
        </w:rPr>
        <w:t>arXiv</w:t>
      </w:r>
      <w:proofErr w:type="spellEnd"/>
      <w:r w:rsidRPr="00252DF1">
        <w:rPr>
          <w:rFonts w:ascii="Calibri" w:hAnsi="Calibri" w:cs="Calibri"/>
          <w:sz w:val="24"/>
          <w:szCs w:val="24"/>
        </w:rPr>
        <w:t>: https://arxiv.org/abs/1609.08144</w:t>
      </w:r>
    </w:p>
    <w:p w14:paraId="2B633D97"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[25] T. Kudo and J. Richardson, “</w:t>
      </w:r>
      <w:proofErr w:type="spellStart"/>
      <w:r w:rsidRPr="00252DF1">
        <w:rPr>
          <w:rFonts w:ascii="Calibri" w:hAnsi="Calibri" w:cs="Calibri"/>
          <w:b/>
          <w:sz w:val="24"/>
          <w:szCs w:val="24"/>
        </w:rPr>
        <w:t>SentencePiece</w:t>
      </w:r>
      <w:proofErr w:type="spellEnd"/>
      <w:r w:rsidRPr="00252DF1">
        <w:rPr>
          <w:rFonts w:ascii="Calibri" w:hAnsi="Calibri" w:cs="Calibri"/>
          <w:b/>
          <w:sz w:val="24"/>
          <w:szCs w:val="24"/>
        </w:rPr>
        <w:t xml:space="preserve">,” EMNLP 2018 (System Demos). — </w:t>
      </w:r>
      <w:r w:rsidRPr="00252DF1">
        <w:rPr>
          <w:rFonts w:ascii="Calibri" w:hAnsi="Calibri" w:cs="Calibri"/>
          <w:sz w:val="24"/>
          <w:szCs w:val="24"/>
        </w:rPr>
        <w:t>Language</w:t>
      </w:r>
      <w:r w:rsidRPr="00252DF1">
        <w:rPr>
          <w:rFonts w:ascii="Calibri" w:hAnsi="Calibri" w:cs="Calibri"/>
          <w:sz w:val="24"/>
          <w:szCs w:val="24"/>
        </w:rPr>
        <w:noBreakHyphen/>
        <w:t xml:space="preserve">independent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training (BPE/Unigram) from raw text; reference point distinct from </w:t>
      </w:r>
      <w:proofErr w:type="spellStart"/>
      <w:r w:rsidRPr="00252DF1">
        <w:rPr>
          <w:rFonts w:ascii="Calibri" w:hAnsi="Calibri" w:cs="Calibri"/>
          <w:sz w:val="24"/>
          <w:szCs w:val="24"/>
        </w:rPr>
        <w:t>Eigentokens</w:t>
      </w:r>
      <w:proofErr w:type="spellEnd"/>
      <w:r w:rsidRPr="00252DF1">
        <w:rPr>
          <w:rFonts w:ascii="Calibri" w:hAnsi="Calibri" w:cs="Calibri"/>
          <w:sz w:val="24"/>
          <w:szCs w:val="24"/>
        </w:rPr>
        <w:t>. ACL: https://aclanthology.org/D18-2012/</w:t>
      </w:r>
    </w:p>
    <w:p w14:paraId="193E978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[26] T. Kudo, “</w:t>
      </w:r>
      <w:proofErr w:type="spellStart"/>
      <w:r w:rsidRPr="00252DF1">
        <w:rPr>
          <w:rFonts w:ascii="Calibri" w:hAnsi="Calibri" w:cs="Calibri"/>
          <w:b/>
          <w:sz w:val="24"/>
          <w:szCs w:val="24"/>
        </w:rPr>
        <w:t>Subword</w:t>
      </w:r>
      <w:proofErr w:type="spellEnd"/>
      <w:r w:rsidRPr="00252DF1">
        <w:rPr>
          <w:rFonts w:ascii="Calibri" w:hAnsi="Calibri" w:cs="Calibri"/>
          <w:b/>
          <w:sz w:val="24"/>
          <w:szCs w:val="24"/>
        </w:rPr>
        <w:t xml:space="preserve"> Regularization,” ACL 2018 (Unigram). — </w:t>
      </w:r>
      <w:r w:rsidRPr="00252DF1">
        <w:rPr>
          <w:rFonts w:ascii="Calibri" w:hAnsi="Calibri" w:cs="Calibri"/>
          <w:sz w:val="24"/>
          <w:szCs w:val="24"/>
        </w:rPr>
        <w:t>Unigram LM tokenization; additional contrast to storage</w:t>
      </w:r>
      <w:r w:rsidRPr="00252DF1">
        <w:rPr>
          <w:rFonts w:ascii="Calibri" w:hAnsi="Calibri" w:cs="Calibri"/>
          <w:sz w:val="24"/>
          <w:szCs w:val="24"/>
        </w:rPr>
        <w:noBreakHyphen/>
        <w:t>internal tokenization on bytes/blocks. ACL: https://aclanthology.org/P18-1007/</w:t>
      </w:r>
    </w:p>
    <w:p w14:paraId="11490A4A"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References (full bibliographic details)</w:t>
      </w:r>
    </w:p>
    <w:p w14:paraId="3A1C7B58"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[1] A. </w:t>
      </w:r>
      <w:proofErr w:type="spellStart"/>
      <w:r w:rsidRPr="00252DF1">
        <w:rPr>
          <w:rFonts w:ascii="Calibri" w:hAnsi="Calibri" w:cs="Calibri"/>
          <w:sz w:val="24"/>
          <w:szCs w:val="24"/>
        </w:rPr>
        <w:t>Muthitacharoen</w:t>
      </w:r>
      <w:proofErr w:type="spellEnd"/>
      <w:r w:rsidRPr="00252DF1">
        <w:rPr>
          <w:rFonts w:ascii="Calibri" w:hAnsi="Calibri" w:cs="Calibri"/>
          <w:sz w:val="24"/>
          <w:szCs w:val="24"/>
        </w:rPr>
        <w:t xml:space="preserve">, B. Chen, and D. </w:t>
      </w:r>
      <w:proofErr w:type="spellStart"/>
      <w:r w:rsidRPr="00252DF1">
        <w:rPr>
          <w:rFonts w:ascii="Calibri" w:hAnsi="Calibri" w:cs="Calibri"/>
          <w:sz w:val="24"/>
          <w:szCs w:val="24"/>
        </w:rPr>
        <w:t>Mazières</w:t>
      </w:r>
      <w:proofErr w:type="spellEnd"/>
      <w:r w:rsidRPr="00252DF1">
        <w:rPr>
          <w:rFonts w:ascii="Calibri" w:hAnsi="Calibri" w:cs="Calibri"/>
          <w:sz w:val="24"/>
          <w:szCs w:val="24"/>
        </w:rPr>
        <w:t>, “A Low</w:t>
      </w:r>
      <w:r w:rsidRPr="00252DF1">
        <w:rPr>
          <w:rFonts w:ascii="Calibri" w:hAnsi="Calibri" w:cs="Calibri"/>
          <w:sz w:val="24"/>
          <w:szCs w:val="24"/>
        </w:rPr>
        <w:noBreakHyphen/>
        <w:t>Bandwidth Network File System,” Proc. 18th ACM SOSP, 2001.</w:t>
      </w:r>
    </w:p>
    <w:p w14:paraId="71B4BD3A"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 S. Quinlan and S. Dorward, “Venti: A New Approach to Archival Storage,” Proc. USENIX FAST, 2002.</w:t>
      </w:r>
    </w:p>
    <w:p w14:paraId="3DCC473E"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[3] W. Xia, H. Jiang, D. Feng, and Y. Hua, “</w:t>
      </w:r>
      <w:proofErr w:type="spellStart"/>
      <w:r w:rsidRPr="00252DF1">
        <w:rPr>
          <w:rFonts w:ascii="Calibri" w:hAnsi="Calibri" w:cs="Calibri"/>
          <w:sz w:val="24"/>
          <w:szCs w:val="24"/>
        </w:rPr>
        <w:t>FastCDC</w:t>
      </w:r>
      <w:proofErr w:type="spellEnd"/>
      <w:r w:rsidRPr="00252DF1">
        <w:rPr>
          <w:rFonts w:ascii="Calibri" w:hAnsi="Calibri" w:cs="Calibri"/>
          <w:sz w:val="24"/>
          <w:szCs w:val="24"/>
        </w:rPr>
        <w:t>: A Fast and Efficient Content</w:t>
      </w:r>
      <w:r w:rsidRPr="00252DF1">
        <w:rPr>
          <w:rFonts w:ascii="Calibri" w:hAnsi="Calibri" w:cs="Calibri"/>
          <w:sz w:val="24"/>
          <w:szCs w:val="24"/>
        </w:rPr>
        <w:noBreakHyphen/>
        <w:t>Defined Chunking Approach for Data Deduplication,” Proc. USENIX ATC, 2016.</w:t>
      </w:r>
    </w:p>
    <w:p w14:paraId="60D5E20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[4] Y. Hu, W. Xia, et al., “The Design of Fast Content</w:t>
      </w:r>
      <w:r w:rsidRPr="00252DF1">
        <w:rPr>
          <w:rFonts w:ascii="Calibri" w:hAnsi="Calibri" w:cs="Calibri"/>
          <w:sz w:val="24"/>
          <w:szCs w:val="24"/>
        </w:rPr>
        <w:noBreakHyphen/>
        <w:t>Defined Chunking for Data Deduplication,” IEEE TPDS, 31(10), 2020.</w:t>
      </w:r>
    </w:p>
    <w:p w14:paraId="084CEB7B"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[5] M. </w:t>
      </w:r>
      <w:proofErr w:type="spellStart"/>
      <w:r w:rsidRPr="00252DF1">
        <w:rPr>
          <w:rFonts w:ascii="Calibri" w:hAnsi="Calibri" w:cs="Calibri"/>
          <w:sz w:val="24"/>
          <w:szCs w:val="24"/>
        </w:rPr>
        <w:t>Gregoriadis</w:t>
      </w:r>
      <w:proofErr w:type="spellEnd"/>
      <w:r w:rsidRPr="00252DF1">
        <w:rPr>
          <w:rFonts w:ascii="Calibri" w:hAnsi="Calibri" w:cs="Calibri"/>
          <w:sz w:val="24"/>
          <w:szCs w:val="24"/>
        </w:rPr>
        <w:t xml:space="preserve"> et al., “A Thorough Investigation of Content</w:t>
      </w:r>
      <w:r w:rsidRPr="00252DF1">
        <w:rPr>
          <w:rFonts w:ascii="Calibri" w:hAnsi="Calibri" w:cs="Calibri"/>
          <w:sz w:val="24"/>
          <w:szCs w:val="24"/>
        </w:rPr>
        <w:noBreakHyphen/>
        <w:t>Defined Chunking,” arXiv:2409.06066, 2024.</w:t>
      </w:r>
    </w:p>
    <w:p w14:paraId="09F2855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lastRenderedPageBreak/>
        <w:t>[6] M. O. Rabin, “Fingerprinting by Random Polynomials,” Harvard Univ., Tech. Rep., 1981.</w:t>
      </w:r>
    </w:p>
    <w:p w14:paraId="37F2CC53"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[7] C. G. Nevill</w:t>
      </w:r>
      <w:r w:rsidRPr="00252DF1">
        <w:rPr>
          <w:rFonts w:ascii="Calibri" w:hAnsi="Calibri" w:cs="Calibri"/>
          <w:sz w:val="24"/>
          <w:szCs w:val="24"/>
        </w:rPr>
        <w:noBreakHyphen/>
        <w:t>Manning and I. H. Witten, “Identifying Hierarchical Structure in Sequences: A Linear</w:t>
      </w:r>
      <w:r w:rsidRPr="00252DF1">
        <w:rPr>
          <w:rFonts w:ascii="Calibri" w:hAnsi="Calibri" w:cs="Calibri"/>
          <w:sz w:val="24"/>
          <w:szCs w:val="24"/>
        </w:rPr>
        <w:noBreakHyphen/>
        <w:t>Time Algorithm,” Proc. DCC, 1997.</w:t>
      </w:r>
    </w:p>
    <w:p w14:paraId="789564F0"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[8] C. G. Nevill</w:t>
      </w:r>
      <w:r w:rsidRPr="00252DF1">
        <w:rPr>
          <w:rFonts w:ascii="Calibri" w:hAnsi="Calibri" w:cs="Calibri"/>
          <w:sz w:val="24"/>
          <w:szCs w:val="24"/>
        </w:rPr>
        <w:noBreakHyphen/>
        <w:t>Manning and I. H. Witten, “Compression and Explanation using Hierarchical Grammars,” The Computer Journal, 40(2</w:t>
      </w:r>
      <w:r w:rsidRPr="00252DF1">
        <w:rPr>
          <w:rFonts w:ascii="Calibri" w:hAnsi="Calibri" w:cs="Calibri"/>
          <w:sz w:val="24"/>
          <w:szCs w:val="24"/>
        </w:rPr>
        <w:noBreakHyphen/>
        <w:t>3), 1997.</w:t>
      </w:r>
    </w:p>
    <w:p w14:paraId="164E54C2"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[9] N. J. Larsson and A. Moffat, “Off</w:t>
      </w:r>
      <w:r w:rsidRPr="00252DF1">
        <w:rPr>
          <w:rFonts w:ascii="Calibri" w:hAnsi="Calibri" w:cs="Calibri"/>
          <w:sz w:val="24"/>
          <w:szCs w:val="24"/>
        </w:rPr>
        <w:noBreakHyphen/>
        <w:t>line Dictionary</w:t>
      </w:r>
      <w:r w:rsidRPr="00252DF1">
        <w:rPr>
          <w:rFonts w:ascii="Calibri" w:hAnsi="Calibri" w:cs="Calibri"/>
          <w:sz w:val="24"/>
          <w:szCs w:val="24"/>
        </w:rPr>
        <w:noBreakHyphen/>
        <w:t>Based Compression,” Proceedings of the IEEE, 88(11), 2000.</w:t>
      </w:r>
    </w:p>
    <w:p w14:paraId="56165CD5"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[10] M. Lohrey, “Algorithmics on SLP</w:t>
      </w:r>
      <w:r w:rsidRPr="00252DF1">
        <w:rPr>
          <w:rFonts w:ascii="Calibri" w:hAnsi="Calibri" w:cs="Calibri"/>
          <w:sz w:val="24"/>
          <w:szCs w:val="24"/>
        </w:rPr>
        <w:noBreakHyphen/>
        <w:t>Compressed Strings: A Survey,” 2012.</w:t>
      </w:r>
    </w:p>
    <w:p w14:paraId="32F446B9"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[11] F. Claude and G. Navarro, “Self</w:t>
      </w:r>
      <w:r w:rsidRPr="00252DF1">
        <w:rPr>
          <w:rFonts w:ascii="Calibri" w:hAnsi="Calibri" w:cs="Calibri"/>
          <w:sz w:val="24"/>
          <w:szCs w:val="24"/>
        </w:rPr>
        <w:noBreakHyphen/>
        <w:t>Indexed Grammar</w:t>
      </w:r>
      <w:r w:rsidRPr="00252DF1">
        <w:rPr>
          <w:rFonts w:ascii="Calibri" w:hAnsi="Calibri" w:cs="Calibri"/>
          <w:sz w:val="24"/>
          <w:szCs w:val="24"/>
        </w:rPr>
        <w:noBreakHyphen/>
        <w:t xml:space="preserve">Based Compression,” </w:t>
      </w:r>
      <w:proofErr w:type="spellStart"/>
      <w:r w:rsidRPr="00252DF1">
        <w:rPr>
          <w:rFonts w:ascii="Calibri" w:hAnsi="Calibri" w:cs="Calibri"/>
          <w:sz w:val="24"/>
          <w:szCs w:val="24"/>
        </w:rPr>
        <w:t>Fundamenta</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Informaticae</w:t>
      </w:r>
      <w:proofErr w:type="spellEnd"/>
      <w:r w:rsidRPr="00252DF1">
        <w:rPr>
          <w:rFonts w:ascii="Calibri" w:hAnsi="Calibri" w:cs="Calibri"/>
          <w:sz w:val="24"/>
          <w:szCs w:val="24"/>
        </w:rPr>
        <w:t>, 111(1), 2011.</w:t>
      </w:r>
    </w:p>
    <w:p w14:paraId="6049FDE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[12] A. </w:t>
      </w:r>
      <w:proofErr w:type="spellStart"/>
      <w:r w:rsidRPr="00252DF1">
        <w:rPr>
          <w:rFonts w:ascii="Calibri" w:hAnsi="Calibri" w:cs="Calibri"/>
          <w:sz w:val="24"/>
          <w:szCs w:val="24"/>
        </w:rPr>
        <w:t>Tridgell</w:t>
      </w:r>
      <w:proofErr w:type="spellEnd"/>
      <w:r w:rsidRPr="00252DF1">
        <w:rPr>
          <w:rFonts w:ascii="Calibri" w:hAnsi="Calibri" w:cs="Calibri"/>
          <w:sz w:val="24"/>
          <w:szCs w:val="24"/>
        </w:rPr>
        <w:t xml:space="preserve"> and P. Mackerras, “The </w:t>
      </w:r>
      <w:proofErr w:type="spellStart"/>
      <w:r w:rsidRPr="00252DF1">
        <w:rPr>
          <w:rFonts w:ascii="Calibri" w:hAnsi="Calibri" w:cs="Calibri"/>
          <w:sz w:val="24"/>
          <w:szCs w:val="24"/>
        </w:rPr>
        <w:t>rsync</w:t>
      </w:r>
      <w:proofErr w:type="spellEnd"/>
      <w:r w:rsidRPr="00252DF1">
        <w:rPr>
          <w:rFonts w:ascii="Calibri" w:hAnsi="Calibri" w:cs="Calibri"/>
          <w:sz w:val="24"/>
          <w:szCs w:val="24"/>
        </w:rPr>
        <w:t xml:space="preserve"> Algorithm,” Tech. Rep. TR</w:t>
      </w:r>
      <w:r w:rsidRPr="00252DF1">
        <w:rPr>
          <w:rFonts w:ascii="Calibri" w:hAnsi="Calibri" w:cs="Calibri"/>
          <w:sz w:val="24"/>
          <w:szCs w:val="24"/>
        </w:rPr>
        <w:noBreakHyphen/>
        <w:t>CS</w:t>
      </w:r>
      <w:r w:rsidRPr="00252DF1">
        <w:rPr>
          <w:rFonts w:ascii="Calibri" w:hAnsi="Calibri" w:cs="Calibri"/>
          <w:sz w:val="24"/>
          <w:szCs w:val="24"/>
        </w:rPr>
        <w:noBreakHyphen/>
        <w:t>96</w:t>
      </w:r>
      <w:r w:rsidRPr="00252DF1">
        <w:rPr>
          <w:rFonts w:ascii="Calibri" w:hAnsi="Calibri" w:cs="Calibri"/>
          <w:sz w:val="24"/>
          <w:szCs w:val="24"/>
        </w:rPr>
        <w:noBreakHyphen/>
        <w:t>05, 1996.</w:t>
      </w:r>
    </w:p>
    <w:p w14:paraId="119E4077"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[13] P. O’Neil, E. Cheng, D. Gawlick, and E. O’Neil, “The Log</w:t>
      </w:r>
      <w:r w:rsidRPr="00252DF1">
        <w:rPr>
          <w:rFonts w:ascii="Calibri" w:hAnsi="Calibri" w:cs="Calibri"/>
          <w:sz w:val="24"/>
          <w:szCs w:val="24"/>
        </w:rPr>
        <w:noBreakHyphen/>
        <w:t>Structured Merge</w:t>
      </w:r>
      <w:r w:rsidRPr="00252DF1">
        <w:rPr>
          <w:rFonts w:ascii="Calibri" w:hAnsi="Calibri" w:cs="Calibri"/>
          <w:sz w:val="24"/>
          <w:szCs w:val="24"/>
        </w:rPr>
        <w:noBreakHyphen/>
        <w:t>Tree (LSM</w:t>
      </w:r>
      <w:r w:rsidRPr="00252DF1">
        <w:rPr>
          <w:rFonts w:ascii="Calibri" w:hAnsi="Calibri" w:cs="Calibri"/>
          <w:sz w:val="24"/>
          <w:szCs w:val="24"/>
        </w:rPr>
        <w:noBreakHyphen/>
        <w:t>Tree),” Acta Informatica, 33(4), 1996.</w:t>
      </w:r>
    </w:p>
    <w:p w14:paraId="7F1BDBE2"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[14] R. Bayer and E. McCreight, “Organization and Maintenance of Large Ordered Indices,” Acta Informatica, 1(3), 1972.</w:t>
      </w:r>
    </w:p>
    <w:p w14:paraId="6ACF7851"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[15] L. Lu, T. S. Pillai, H. Gopalakrishnan, A. C. Arpaci</w:t>
      </w:r>
      <w:r w:rsidRPr="00252DF1">
        <w:rPr>
          <w:rFonts w:ascii="Calibri" w:hAnsi="Calibri" w:cs="Calibri"/>
          <w:sz w:val="24"/>
          <w:szCs w:val="24"/>
        </w:rPr>
        <w:noBreakHyphen/>
        <w:t>Dusseau, and R. H. Arpaci</w:t>
      </w:r>
      <w:r w:rsidRPr="00252DF1">
        <w:rPr>
          <w:rFonts w:ascii="Calibri" w:hAnsi="Calibri" w:cs="Calibri"/>
          <w:sz w:val="24"/>
          <w:szCs w:val="24"/>
        </w:rPr>
        <w:noBreakHyphen/>
        <w:t>Dusseau, “</w:t>
      </w:r>
      <w:proofErr w:type="spellStart"/>
      <w:r w:rsidRPr="00252DF1">
        <w:rPr>
          <w:rFonts w:ascii="Calibri" w:hAnsi="Calibri" w:cs="Calibri"/>
          <w:sz w:val="24"/>
          <w:szCs w:val="24"/>
        </w:rPr>
        <w:t>WiscKey</w:t>
      </w:r>
      <w:proofErr w:type="spellEnd"/>
      <w:r w:rsidRPr="00252DF1">
        <w:rPr>
          <w:rFonts w:ascii="Calibri" w:hAnsi="Calibri" w:cs="Calibri"/>
          <w:sz w:val="24"/>
          <w:szCs w:val="24"/>
        </w:rPr>
        <w:t>: Separating Keys from Values in SSD</w:t>
      </w:r>
      <w:r w:rsidRPr="00252DF1">
        <w:rPr>
          <w:rFonts w:ascii="Calibri" w:hAnsi="Calibri" w:cs="Calibri"/>
          <w:sz w:val="24"/>
          <w:szCs w:val="24"/>
        </w:rPr>
        <w:noBreakHyphen/>
        <w:t>Conscious Storage,” Proc. USENIX FAST, 2016.</w:t>
      </w:r>
    </w:p>
    <w:p w14:paraId="3447A82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[16] H. Lim, B. Fan, D. G. Andersen, and M. Kaminsky, “SILT: A Memory</w:t>
      </w:r>
      <w:r w:rsidRPr="00252DF1">
        <w:rPr>
          <w:rFonts w:ascii="Calibri" w:hAnsi="Calibri" w:cs="Calibri"/>
          <w:sz w:val="24"/>
          <w:szCs w:val="24"/>
        </w:rPr>
        <w:noBreakHyphen/>
        <w:t>Efficient, High</w:t>
      </w:r>
      <w:r w:rsidRPr="00252DF1">
        <w:rPr>
          <w:rFonts w:ascii="Calibri" w:hAnsi="Calibri" w:cs="Calibri"/>
          <w:sz w:val="24"/>
          <w:szCs w:val="24"/>
        </w:rPr>
        <w:noBreakHyphen/>
        <w:t>Performance Key</w:t>
      </w:r>
      <w:r w:rsidRPr="00252DF1">
        <w:rPr>
          <w:rFonts w:ascii="Calibri" w:hAnsi="Calibri" w:cs="Calibri"/>
          <w:sz w:val="24"/>
          <w:szCs w:val="24"/>
        </w:rPr>
        <w:noBreakHyphen/>
        <w:t>Value Store,” Proc. ACM SOSP, 2011.</w:t>
      </w:r>
    </w:p>
    <w:p w14:paraId="3C0A82D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[17] B. Chandramouli et al., “FASTER: A Concurrent Key</w:t>
      </w:r>
      <w:r w:rsidRPr="00252DF1">
        <w:rPr>
          <w:rFonts w:ascii="Calibri" w:hAnsi="Calibri" w:cs="Calibri"/>
          <w:sz w:val="24"/>
          <w:szCs w:val="24"/>
        </w:rPr>
        <w:noBreakHyphen/>
        <w:t>Value Store with In</w:t>
      </w:r>
      <w:r w:rsidRPr="00252DF1">
        <w:rPr>
          <w:rFonts w:ascii="Calibri" w:hAnsi="Calibri" w:cs="Calibri"/>
          <w:sz w:val="24"/>
          <w:szCs w:val="24"/>
        </w:rPr>
        <w:noBreakHyphen/>
        <w:t>Place Updates,” Proc. ACM SIGMOD, 2018.</w:t>
      </w:r>
    </w:p>
    <w:p w14:paraId="7A4B0F94"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[18] S. Ghemawat, H. Gobioff, and S.-T. Leung, “The Google File System,” Proc. ACM SOSP, 2003.</w:t>
      </w:r>
    </w:p>
    <w:p w14:paraId="2CA1A2EB"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[19] S. A. Weil, S. A. Brandt, E. L. Miller, D. D. E. Long, and C. Maltzahn, “</w:t>
      </w:r>
      <w:proofErr w:type="spellStart"/>
      <w:r w:rsidRPr="00252DF1">
        <w:rPr>
          <w:rFonts w:ascii="Calibri" w:hAnsi="Calibri" w:cs="Calibri"/>
          <w:sz w:val="24"/>
          <w:szCs w:val="24"/>
        </w:rPr>
        <w:t>Ceph</w:t>
      </w:r>
      <w:proofErr w:type="spellEnd"/>
      <w:r w:rsidRPr="00252DF1">
        <w:rPr>
          <w:rFonts w:ascii="Calibri" w:hAnsi="Calibri" w:cs="Calibri"/>
          <w:sz w:val="24"/>
          <w:szCs w:val="24"/>
        </w:rPr>
        <w:t>: A Scalable, High</w:t>
      </w:r>
      <w:r w:rsidRPr="00252DF1">
        <w:rPr>
          <w:rFonts w:ascii="Calibri" w:hAnsi="Calibri" w:cs="Calibri"/>
          <w:sz w:val="24"/>
          <w:szCs w:val="24"/>
        </w:rPr>
        <w:noBreakHyphen/>
        <w:t>Performance Distributed File System,” Proc. OSDI, 2006.</w:t>
      </w:r>
    </w:p>
    <w:p w14:paraId="4FF3D87A"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[20] R. Fielding et al., “RFC 7233: Hypertext Transfer Protocol (HTTP/1.1): Range Requests,” IETF, 2014.</w:t>
      </w:r>
    </w:p>
    <w:p w14:paraId="58C4A89F"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[21] H. Li, “</w:t>
      </w:r>
      <w:proofErr w:type="spellStart"/>
      <w:r w:rsidRPr="00252DF1">
        <w:rPr>
          <w:rFonts w:ascii="Calibri" w:hAnsi="Calibri" w:cs="Calibri"/>
          <w:sz w:val="24"/>
          <w:szCs w:val="24"/>
        </w:rPr>
        <w:t>Tabix</w:t>
      </w:r>
      <w:proofErr w:type="spellEnd"/>
      <w:r w:rsidRPr="00252DF1">
        <w:rPr>
          <w:rFonts w:ascii="Calibri" w:hAnsi="Calibri" w:cs="Calibri"/>
          <w:sz w:val="24"/>
          <w:szCs w:val="24"/>
        </w:rPr>
        <w:t>: fast retrieval of sequence features from generic TAB</w:t>
      </w:r>
      <w:r w:rsidRPr="00252DF1">
        <w:rPr>
          <w:rFonts w:ascii="Calibri" w:hAnsi="Calibri" w:cs="Calibri"/>
          <w:sz w:val="24"/>
          <w:szCs w:val="24"/>
        </w:rPr>
        <w:noBreakHyphen/>
        <w:t>delimited files,” Bioinformatics, 27(5):718–719, 2011.</w:t>
      </w:r>
    </w:p>
    <w:p w14:paraId="0B85AF9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lastRenderedPageBreak/>
        <w:t xml:space="preserve">[22] H. Li et al., “The Sequence Alignment/Map format and </w:t>
      </w:r>
      <w:proofErr w:type="spellStart"/>
      <w:r w:rsidRPr="00252DF1">
        <w:rPr>
          <w:rFonts w:ascii="Calibri" w:hAnsi="Calibri" w:cs="Calibri"/>
          <w:sz w:val="24"/>
          <w:szCs w:val="24"/>
        </w:rPr>
        <w:t>SAMtools</w:t>
      </w:r>
      <w:proofErr w:type="spellEnd"/>
      <w:r w:rsidRPr="00252DF1">
        <w:rPr>
          <w:rFonts w:ascii="Calibri" w:hAnsi="Calibri" w:cs="Calibri"/>
          <w:sz w:val="24"/>
          <w:szCs w:val="24"/>
        </w:rPr>
        <w:t xml:space="preserve">,” Bioinformatics, 25(16):2078–2079, 2009; P. </w:t>
      </w:r>
      <w:proofErr w:type="spellStart"/>
      <w:r w:rsidRPr="00252DF1">
        <w:rPr>
          <w:rFonts w:ascii="Calibri" w:hAnsi="Calibri" w:cs="Calibri"/>
          <w:sz w:val="24"/>
          <w:szCs w:val="24"/>
        </w:rPr>
        <w:t>Danecek</w:t>
      </w:r>
      <w:proofErr w:type="spellEnd"/>
      <w:r w:rsidRPr="00252DF1">
        <w:rPr>
          <w:rFonts w:ascii="Calibri" w:hAnsi="Calibri" w:cs="Calibri"/>
          <w:sz w:val="24"/>
          <w:szCs w:val="24"/>
        </w:rPr>
        <w:t xml:space="preserve"> et al., “Twelve years of </w:t>
      </w:r>
      <w:proofErr w:type="spellStart"/>
      <w:r w:rsidRPr="00252DF1">
        <w:rPr>
          <w:rFonts w:ascii="Calibri" w:hAnsi="Calibri" w:cs="Calibri"/>
          <w:sz w:val="24"/>
          <w:szCs w:val="24"/>
        </w:rPr>
        <w:t>SAMtools</w:t>
      </w:r>
      <w:proofErr w:type="spellEnd"/>
      <w:r w:rsidRPr="00252DF1">
        <w:rPr>
          <w:rFonts w:ascii="Calibri" w:hAnsi="Calibri" w:cs="Calibri"/>
          <w:sz w:val="24"/>
          <w:szCs w:val="24"/>
        </w:rPr>
        <w:t xml:space="preserve"> and </w:t>
      </w:r>
      <w:proofErr w:type="spellStart"/>
      <w:r w:rsidRPr="00252DF1">
        <w:rPr>
          <w:rFonts w:ascii="Calibri" w:hAnsi="Calibri" w:cs="Calibri"/>
          <w:sz w:val="24"/>
          <w:szCs w:val="24"/>
        </w:rPr>
        <w:t>BCFtools</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GigaScience</w:t>
      </w:r>
      <w:proofErr w:type="spellEnd"/>
      <w:r w:rsidRPr="00252DF1">
        <w:rPr>
          <w:rFonts w:ascii="Calibri" w:hAnsi="Calibri" w:cs="Calibri"/>
          <w:sz w:val="24"/>
          <w:szCs w:val="24"/>
        </w:rPr>
        <w:t>, 10(2):giab008, 2021.</w:t>
      </w:r>
    </w:p>
    <w:p w14:paraId="22AEB0F7"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[23] R. </w:t>
      </w:r>
      <w:proofErr w:type="spellStart"/>
      <w:r w:rsidRPr="00252DF1">
        <w:rPr>
          <w:rFonts w:ascii="Calibri" w:hAnsi="Calibri" w:cs="Calibri"/>
          <w:sz w:val="24"/>
          <w:szCs w:val="24"/>
        </w:rPr>
        <w:t>Sennrich</w:t>
      </w:r>
      <w:proofErr w:type="spellEnd"/>
      <w:r w:rsidRPr="00252DF1">
        <w:rPr>
          <w:rFonts w:ascii="Calibri" w:hAnsi="Calibri" w:cs="Calibri"/>
          <w:sz w:val="24"/>
          <w:szCs w:val="24"/>
        </w:rPr>
        <w:t xml:space="preserve">, B. Haddow, and A. Birch, “Neural Machine Translation of Rare Words with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Units,” ACL 2016.</w:t>
      </w:r>
    </w:p>
    <w:p w14:paraId="22C7BD89"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[24] Y. Wu et al., “Google’s Neural Machine Translation System: Bridging the Gap between Human and Machine Translation,” arXiv:1609.08144, 2016.</w:t>
      </w:r>
    </w:p>
    <w:p w14:paraId="63BF0763"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[25] T. Kudo and J. Richardson, “</w:t>
      </w:r>
      <w:proofErr w:type="spellStart"/>
      <w:r w:rsidRPr="00252DF1">
        <w:rPr>
          <w:rFonts w:ascii="Calibri" w:hAnsi="Calibri" w:cs="Calibri"/>
          <w:sz w:val="24"/>
          <w:szCs w:val="24"/>
        </w:rPr>
        <w:t>SentencePiece</w:t>
      </w:r>
      <w:proofErr w:type="spellEnd"/>
      <w:r w:rsidRPr="00252DF1">
        <w:rPr>
          <w:rFonts w:ascii="Calibri" w:hAnsi="Calibri" w:cs="Calibri"/>
          <w:sz w:val="24"/>
          <w:szCs w:val="24"/>
        </w:rPr>
        <w:t>,” EMNLP 2018 (System Demonstrations).</w:t>
      </w:r>
    </w:p>
    <w:p w14:paraId="328B39E8"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[26] T. Kudo,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Regularization,” ACL 2018.</w:t>
      </w:r>
    </w:p>
    <w:p w14:paraId="3843F51B" w14:textId="29CA1CD1" w:rsidR="00A1162A" w:rsidRPr="00252DF1" w:rsidRDefault="00A1162A" w:rsidP="00A1162A">
      <w:pPr>
        <w:rPr>
          <w:rFonts w:ascii="Calibri" w:hAnsi="Calibri" w:cs="Calibri"/>
          <w:sz w:val="24"/>
          <w:szCs w:val="24"/>
          <w:lang w:val="de-DE"/>
        </w:rPr>
      </w:pPr>
      <w:r w:rsidRPr="00252DF1">
        <w:rPr>
          <w:rFonts w:ascii="Calibri" w:hAnsi="Calibri" w:cs="Calibri"/>
          <w:sz w:val="24"/>
          <w:szCs w:val="24"/>
        </w:rPr>
        <w:t>[27] OpenAI. “GPT</w:t>
      </w:r>
      <w:r w:rsidRPr="00252DF1">
        <w:rPr>
          <w:rFonts w:ascii="Calibri" w:hAnsi="Calibri" w:cs="Calibri"/>
          <w:sz w:val="24"/>
          <w:szCs w:val="24"/>
        </w:rPr>
        <w:noBreakHyphen/>
        <w:t xml:space="preserve">4o System Card.” </w:t>
      </w:r>
      <w:r w:rsidRPr="00252DF1">
        <w:rPr>
          <w:rFonts w:ascii="Calibri" w:hAnsi="Calibri" w:cs="Calibri"/>
          <w:sz w:val="24"/>
          <w:szCs w:val="24"/>
          <w:lang w:val="de-DE"/>
        </w:rPr>
        <w:t>(PDF). https://cdn.openai.com/gpt-4o-system-card.pdf</w:t>
      </w:r>
    </w:p>
    <w:p w14:paraId="221EEB5F" w14:textId="49C04B67" w:rsidR="00A1162A" w:rsidRPr="00252DF1" w:rsidRDefault="00A1162A" w:rsidP="00A1162A">
      <w:pPr>
        <w:rPr>
          <w:rFonts w:ascii="Calibri" w:hAnsi="Calibri" w:cs="Calibri"/>
          <w:sz w:val="24"/>
          <w:szCs w:val="24"/>
        </w:rPr>
      </w:pPr>
      <w:r w:rsidRPr="00252DF1">
        <w:rPr>
          <w:rFonts w:ascii="Calibri" w:hAnsi="Calibri" w:cs="Calibri"/>
          <w:sz w:val="24"/>
          <w:szCs w:val="24"/>
        </w:rPr>
        <w:t>[28] OpenAI. “GPT</w:t>
      </w:r>
      <w:r w:rsidRPr="00252DF1">
        <w:rPr>
          <w:rFonts w:ascii="Calibri" w:hAnsi="Calibri" w:cs="Calibri"/>
          <w:sz w:val="24"/>
          <w:szCs w:val="24"/>
        </w:rPr>
        <w:noBreakHyphen/>
        <w:t>4.1 now in the API.” (Product/announcement page). https://openai.com/</w:t>
      </w:r>
    </w:p>
    <w:p w14:paraId="173857D5" w14:textId="71DC60F8" w:rsidR="00A1162A" w:rsidRPr="00252DF1" w:rsidRDefault="00A1162A" w:rsidP="00A1162A">
      <w:pPr>
        <w:rPr>
          <w:rFonts w:ascii="Calibri" w:hAnsi="Calibri" w:cs="Calibri"/>
          <w:sz w:val="24"/>
          <w:szCs w:val="24"/>
        </w:rPr>
      </w:pPr>
      <w:r w:rsidRPr="00252DF1">
        <w:rPr>
          <w:rFonts w:ascii="Calibri" w:hAnsi="Calibri" w:cs="Calibri"/>
          <w:sz w:val="24"/>
          <w:szCs w:val="24"/>
        </w:rPr>
        <w:t>[29] University of Florida AI. “GPT</w:t>
      </w:r>
      <w:r w:rsidRPr="00252DF1">
        <w:rPr>
          <w:rFonts w:ascii="Calibri" w:hAnsi="Calibri" w:cs="Calibri"/>
          <w:sz w:val="24"/>
          <w:szCs w:val="24"/>
        </w:rPr>
        <w:noBreakHyphen/>
        <w:t>4.1 overview.” https://docs.ai.it.ufl.edu/</w:t>
      </w:r>
    </w:p>
    <w:p w14:paraId="678E4252" w14:textId="09A84AAA" w:rsidR="00A1162A" w:rsidRPr="00252DF1" w:rsidRDefault="00A1162A" w:rsidP="00A1162A">
      <w:pPr>
        <w:rPr>
          <w:rFonts w:ascii="Calibri" w:hAnsi="Calibri" w:cs="Calibri"/>
          <w:sz w:val="24"/>
          <w:szCs w:val="24"/>
        </w:rPr>
      </w:pPr>
      <w:r w:rsidRPr="00252DF1">
        <w:rPr>
          <w:rFonts w:ascii="Calibri" w:hAnsi="Calibri" w:cs="Calibri"/>
          <w:sz w:val="24"/>
          <w:szCs w:val="24"/>
        </w:rPr>
        <w:t>[30] Google DeepMind. “Gemini 1.5: Unlocking multimodal long</w:t>
      </w:r>
      <w:r w:rsidRPr="00252DF1">
        <w:rPr>
          <w:rFonts w:ascii="Calibri" w:hAnsi="Calibri" w:cs="Calibri"/>
          <w:sz w:val="24"/>
          <w:szCs w:val="24"/>
        </w:rPr>
        <w:noBreakHyphen/>
        <w:t>context understanding.” arXiv:2403.05530 (Technical Report). https://arxiv.org/abs/2403.05530</w:t>
      </w:r>
    </w:p>
    <w:p w14:paraId="5793299E" w14:textId="53EDDF36" w:rsidR="00A1162A" w:rsidRPr="00252DF1" w:rsidRDefault="00A1162A" w:rsidP="00A1162A">
      <w:pPr>
        <w:rPr>
          <w:rFonts w:ascii="Calibri" w:hAnsi="Calibri" w:cs="Calibri"/>
          <w:sz w:val="24"/>
          <w:szCs w:val="24"/>
        </w:rPr>
      </w:pPr>
      <w:r w:rsidRPr="00252DF1">
        <w:rPr>
          <w:rFonts w:ascii="Calibri" w:hAnsi="Calibri" w:cs="Calibri"/>
          <w:sz w:val="24"/>
          <w:szCs w:val="24"/>
        </w:rPr>
        <w:t>[31] Anthropic. “The Claude 3 Model Family — Model Card.” (PDF). https://www.anthropic.com/  (direct PDF: https://www-cdn.anthropic.com/de8ba9b01c9ab7cbabf5c33b80b7bbc618857627/Model_Card_Claude_3.pdf)</w:t>
      </w:r>
    </w:p>
    <w:p w14:paraId="43B06678" w14:textId="78B981C9" w:rsidR="00A1162A" w:rsidRPr="00252DF1" w:rsidRDefault="00A1162A" w:rsidP="00A1162A">
      <w:pPr>
        <w:rPr>
          <w:rFonts w:ascii="Calibri" w:hAnsi="Calibri" w:cs="Calibri"/>
          <w:sz w:val="24"/>
          <w:szCs w:val="24"/>
        </w:rPr>
      </w:pPr>
      <w:r w:rsidRPr="00252DF1">
        <w:rPr>
          <w:rFonts w:ascii="Calibri" w:hAnsi="Calibri" w:cs="Calibri"/>
          <w:sz w:val="24"/>
          <w:szCs w:val="24"/>
        </w:rPr>
        <w:t>[32] Anthropic. “Introducing Claude 3.5 Sonnet.” (Announcement &amp; model card addendum). https://www.anthropic.com/</w:t>
      </w:r>
    </w:p>
    <w:p w14:paraId="7B3BD74C" w14:textId="77777777" w:rsidR="00F97E2A" w:rsidRPr="00252DF1" w:rsidRDefault="00F97E2A">
      <w:pPr>
        <w:rPr>
          <w:rFonts w:ascii="Calibri" w:hAnsi="Calibri" w:cs="Calibri"/>
          <w:sz w:val="24"/>
          <w:szCs w:val="24"/>
        </w:rPr>
      </w:pP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4616"/>
    <w:rsid w:val="00043345"/>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074C9"/>
    <w:rsid w:val="00110794"/>
    <w:rsid w:val="00121D45"/>
    <w:rsid w:val="0013043D"/>
    <w:rsid w:val="00132352"/>
    <w:rsid w:val="00137B85"/>
    <w:rsid w:val="0015074B"/>
    <w:rsid w:val="001610F1"/>
    <w:rsid w:val="00172D83"/>
    <w:rsid w:val="00180900"/>
    <w:rsid w:val="001938A2"/>
    <w:rsid w:val="00194F3D"/>
    <w:rsid w:val="0019576A"/>
    <w:rsid w:val="0019721D"/>
    <w:rsid w:val="001977CF"/>
    <w:rsid w:val="001A075C"/>
    <w:rsid w:val="001A4365"/>
    <w:rsid w:val="001A4D47"/>
    <w:rsid w:val="001A72F8"/>
    <w:rsid w:val="001B6307"/>
    <w:rsid w:val="001B7B5C"/>
    <w:rsid w:val="001C6648"/>
    <w:rsid w:val="001E68BB"/>
    <w:rsid w:val="00210DA6"/>
    <w:rsid w:val="00211243"/>
    <w:rsid w:val="00213834"/>
    <w:rsid w:val="00220007"/>
    <w:rsid w:val="002275D5"/>
    <w:rsid w:val="00230A26"/>
    <w:rsid w:val="00235570"/>
    <w:rsid w:val="0024102A"/>
    <w:rsid w:val="00243688"/>
    <w:rsid w:val="00252DF1"/>
    <w:rsid w:val="002535EA"/>
    <w:rsid w:val="002565FC"/>
    <w:rsid w:val="0026568B"/>
    <w:rsid w:val="00265D28"/>
    <w:rsid w:val="0026602A"/>
    <w:rsid w:val="00273FAA"/>
    <w:rsid w:val="002757E1"/>
    <w:rsid w:val="002759C9"/>
    <w:rsid w:val="00277F8A"/>
    <w:rsid w:val="0028087B"/>
    <w:rsid w:val="002922EE"/>
    <w:rsid w:val="00292C65"/>
    <w:rsid w:val="0029639D"/>
    <w:rsid w:val="002A70E0"/>
    <w:rsid w:val="002B1AFC"/>
    <w:rsid w:val="002C390B"/>
    <w:rsid w:val="002C5BD4"/>
    <w:rsid w:val="002F38D7"/>
    <w:rsid w:val="002F54AB"/>
    <w:rsid w:val="00307D10"/>
    <w:rsid w:val="003154F8"/>
    <w:rsid w:val="00326F90"/>
    <w:rsid w:val="00332089"/>
    <w:rsid w:val="00340D8A"/>
    <w:rsid w:val="003415B1"/>
    <w:rsid w:val="00364425"/>
    <w:rsid w:val="003660EB"/>
    <w:rsid w:val="00382B5E"/>
    <w:rsid w:val="00385F7A"/>
    <w:rsid w:val="00392EC4"/>
    <w:rsid w:val="003B0BA7"/>
    <w:rsid w:val="003B2CA6"/>
    <w:rsid w:val="003C1206"/>
    <w:rsid w:val="003C3374"/>
    <w:rsid w:val="003C533C"/>
    <w:rsid w:val="003D529B"/>
    <w:rsid w:val="003E5397"/>
    <w:rsid w:val="00407AF8"/>
    <w:rsid w:val="0043296D"/>
    <w:rsid w:val="00443F19"/>
    <w:rsid w:val="00447DC9"/>
    <w:rsid w:val="004609AC"/>
    <w:rsid w:val="00464E8E"/>
    <w:rsid w:val="00466EEF"/>
    <w:rsid w:val="00474A23"/>
    <w:rsid w:val="00484B3A"/>
    <w:rsid w:val="004872BE"/>
    <w:rsid w:val="004A0598"/>
    <w:rsid w:val="004B0C11"/>
    <w:rsid w:val="004D20C3"/>
    <w:rsid w:val="004D2914"/>
    <w:rsid w:val="004D6BF5"/>
    <w:rsid w:val="004E5603"/>
    <w:rsid w:val="005167F4"/>
    <w:rsid w:val="00516920"/>
    <w:rsid w:val="005475F9"/>
    <w:rsid w:val="005579D5"/>
    <w:rsid w:val="005622FB"/>
    <w:rsid w:val="00566082"/>
    <w:rsid w:val="0056664B"/>
    <w:rsid w:val="00566DFC"/>
    <w:rsid w:val="00570AF9"/>
    <w:rsid w:val="00580389"/>
    <w:rsid w:val="00597A82"/>
    <w:rsid w:val="005A19DF"/>
    <w:rsid w:val="005B04EF"/>
    <w:rsid w:val="005B2127"/>
    <w:rsid w:val="005C5AB7"/>
    <w:rsid w:val="005C5ECB"/>
    <w:rsid w:val="00602A9B"/>
    <w:rsid w:val="00604C67"/>
    <w:rsid w:val="00615893"/>
    <w:rsid w:val="00617B45"/>
    <w:rsid w:val="006329A3"/>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C6FF3"/>
    <w:rsid w:val="006D51E7"/>
    <w:rsid w:val="006E3211"/>
    <w:rsid w:val="006E3726"/>
    <w:rsid w:val="00701412"/>
    <w:rsid w:val="00702D26"/>
    <w:rsid w:val="00704A57"/>
    <w:rsid w:val="007061F3"/>
    <w:rsid w:val="00711D53"/>
    <w:rsid w:val="007153BD"/>
    <w:rsid w:val="0072359D"/>
    <w:rsid w:val="0072389E"/>
    <w:rsid w:val="00731DDF"/>
    <w:rsid w:val="00740BA1"/>
    <w:rsid w:val="00741833"/>
    <w:rsid w:val="00770CD0"/>
    <w:rsid w:val="00792207"/>
    <w:rsid w:val="0079612C"/>
    <w:rsid w:val="007B04B1"/>
    <w:rsid w:val="007C3A4A"/>
    <w:rsid w:val="007C65CC"/>
    <w:rsid w:val="007F2336"/>
    <w:rsid w:val="007F236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111A"/>
    <w:rsid w:val="008D4153"/>
    <w:rsid w:val="008E7A73"/>
    <w:rsid w:val="009136AA"/>
    <w:rsid w:val="0092510B"/>
    <w:rsid w:val="00934F0A"/>
    <w:rsid w:val="00935CB7"/>
    <w:rsid w:val="00941BDD"/>
    <w:rsid w:val="00942188"/>
    <w:rsid w:val="00946804"/>
    <w:rsid w:val="00965CBA"/>
    <w:rsid w:val="00983CA1"/>
    <w:rsid w:val="00992267"/>
    <w:rsid w:val="0099635B"/>
    <w:rsid w:val="009A0C3E"/>
    <w:rsid w:val="009A4EFC"/>
    <w:rsid w:val="009A5D45"/>
    <w:rsid w:val="009B181F"/>
    <w:rsid w:val="009B3300"/>
    <w:rsid w:val="009C42F4"/>
    <w:rsid w:val="009C5561"/>
    <w:rsid w:val="009C5F04"/>
    <w:rsid w:val="009D093D"/>
    <w:rsid w:val="009D6A04"/>
    <w:rsid w:val="009D75F9"/>
    <w:rsid w:val="009F6FF4"/>
    <w:rsid w:val="00A1162A"/>
    <w:rsid w:val="00A14D25"/>
    <w:rsid w:val="00A2206D"/>
    <w:rsid w:val="00A300EB"/>
    <w:rsid w:val="00A34A32"/>
    <w:rsid w:val="00A36F71"/>
    <w:rsid w:val="00A40D4D"/>
    <w:rsid w:val="00A462F8"/>
    <w:rsid w:val="00A725BF"/>
    <w:rsid w:val="00A90B09"/>
    <w:rsid w:val="00A913AE"/>
    <w:rsid w:val="00A93AFE"/>
    <w:rsid w:val="00A95051"/>
    <w:rsid w:val="00AA012A"/>
    <w:rsid w:val="00AA1D8D"/>
    <w:rsid w:val="00AB1151"/>
    <w:rsid w:val="00AC2291"/>
    <w:rsid w:val="00AC3DC9"/>
    <w:rsid w:val="00AC518C"/>
    <w:rsid w:val="00AD4342"/>
    <w:rsid w:val="00B0056E"/>
    <w:rsid w:val="00B005A8"/>
    <w:rsid w:val="00B0221A"/>
    <w:rsid w:val="00B03373"/>
    <w:rsid w:val="00B06EAB"/>
    <w:rsid w:val="00B17F90"/>
    <w:rsid w:val="00B207C5"/>
    <w:rsid w:val="00B31987"/>
    <w:rsid w:val="00B32B5F"/>
    <w:rsid w:val="00B44B10"/>
    <w:rsid w:val="00B4756B"/>
    <w:rsid w:val="00B47730"/>
    <w:rsid w:val="00B56308"/>
    <w:rsid w:val="00B57356"/>
    <w:rsid w:val="00B64247"/>
    <w:rsid w:val="00B67705"/>
    <w:rsid w:val="00B93973"/>
    <w:rsid w:val="00B93CEF"/>
    <w:rsid w:val="00BA612A"/>
    <w:rsid w:val="00BA745F"/>
    <w:rsid w:val="00BB7228"/>
    <w:rsid w:val="00BC33EC"/>
    <w:rsid w:val="00BC3735"/>
    <w:rsid w:val="00BD2AE4"/>
    <w:rsid w:val="00C024DF"/>
    <w:rsid w:val="00C42E90"/>
    <w:rsid w:val="00C45A39"/>
    <w:rsid w:val="00C55107"/>
    <w:rsid w:val="00C55A47"/>
    <w:rsid w:val="00C6086F"/>
    <w:rsid w:val="00C6489F"/>
    <w:rsid w:val="00C735EE"/>
    <w:rsid w:val="00C82FB6"/>
    <w:rsid w:val="00C8354A"/>
    <w:rsid w:val="00C91695"/>
    <w:rsid w:val="00C9663D"/>
    <w:rsid w:val="00CB0664"/>
    <w:rsid w:val="00CB6A0B"/>
    <w:rsid w:val="00CC1C5A"/>
    <w:rsid w:val="00CD4009"/>
    <w:rsid w:val="00CD6A37"/>
    <w:rsid w:val="00CE4E81"/>
    <w:rsid w:val="00CF0EDA"/>
    <w:rsid w:val="00CF17FF"/>
    <w:rsid w:val="00CF5A59"/>
    <w:rsid w:val="00D0311C"/>
    <w:rsid w:val="00D07C52"/>
    <w:rsid w:val="00D113C8"/>
    <w:rsid w:val="00D11610"/>
    <w:rsid w:val="00D27BF7"/>
    <w:rsid w:val="00D30FD8"/>
    <w:rsid w:val="00D42184"/>
    <w:rsid w:val="00D42220"/>
    <w:rsid w:val="00D518AA"/>
    <w:rsid w:val="00D5236A"/>
    <w:rsid w:val="00D65493"/>
    <w:rsid w:val="00D6683A"/>
    <w:rsid w:val="00D717FF"/>
    <w:rsid w:val="00D761D5"/>
    <w:rsid w:val="00D81D51"/>
    <w:rsid w:val="00D87723"/>
    <w:rsid w:val="00DA12B5"/>
    <w:rsid w:val="00DA139A"/>
    <w:rsid w:val="00DA7D4F"/>
    <w:rsid w:val="00DB2703"/>
    <w:rsid w:val="00DB4EAA"/>
    <w:rsid w:val="00DB736A"/>
    <w:rsid w:val="00DC066F"/>
    <w:rsid w:val="00DC29C3"/>
    <w:rsid w:val="00DC6E15"/>
    <w:rsid w:val="00DD4D91"/>
    <w:rsid w:val="00DF2BE5"/>
    <w:rsid w:val="00E04D0F"/>
    <w:rsid w:val="00E337F4"/>
    <w:rsid w:val="00E33993"/>
    <w:rsid w:val="00E41BAF"/>
    <w:rsid w:val="00E45849"/>
    <w:rsid w:val="00E51760"/>
    <w:rsid w:val="00E60466"/>
    <w:rsid w:val="00E60CE9"/>
    <w:rsid w:val="00E667B2"/>
    <w:rsid w:val="00E707E8"/>
    <w:rsid w:val="00E73B44"/>
    <w:rsid w:val="00E7769B"/>
    <w:rsid w:val="00E80689"/>
    <w:rsid w:val="00E80717"/>
    <w:rsid w:val="00EA6791"/>
    <w:rsid w:val="00EC0236"/>
    <w:rsid w:val="00ED24D3"/>
    <w:rsid w:val="00ED4CC5"/>
    <w:rsid w:val="00EE6004"/>
    <w:rsid w:val="00EF0101"/>
    <w:rsid w:val="00EF18FF"/>
    <w:rsid w:val="00EF1F81"/>
    <w:rsid w:val="00EF7207"/>
    <w:rsid w:val="00EF7B64"/>
    <w:rsid w:val="00F02E23"/>
    <w:rsid w:val="00F108F6"/>
    <w:rsid w:val="00F147C7"/>
    <w:rsid w:val="00F170CC"/>
    <w:rsid w:val="00F171ED"/>
    <w:rsid w:val="00F201B7"/>
    <w:rsid w:val="00F3012A"/>
    <w:rsid w:val="00F50483"/>
    <w:rsid w:val="00F5415E"/>
    <w:rsid w:val="00F54FF9"/>
    <w:rsid w:val="00F57DAB"/>
    <w:rsid w:val="00F71DA0"/>
    <w:rsid w:val="00F72492"/>
    <w:rsid w:val="00F77291"/>
    <w:rsid w:val="00F96086"/>
    <w:rsid w:val="00F97E2A"/>
    <w:rsid w:val="00FB14F1"/>
    <w:rsid w:val="00FB33B2"/>
    <w:rsid w:val="00FB7D6D"/>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5963</Words>
  <Characters>38821</Characters>
  <Application>Microsoft Office Word</Application>
  <DocSecurity>0</DocSecurity>
  <Lines>761</Lines>
  <Paragraphs>310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332</cp:revision>
  <dcterms:created xsi:type="dcterms:W3CDTF">2013-12-23T23:15:00Z</dcterms:created>
  <dcterms:modified xsi:type="dcterms:W3CDTF">2025-10-14T17:59:00Z</dcterms:modified>
  <cp:category/>
</cp:coreProperties>
</file>