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FB5758"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FB5758"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w:t>
      </w:r>
      <w:proofErr w:type="gramStart"/>
      <w:r w:rsidRPr="006114B2">
        <w:rPr>
          <w:rFonts w:ascii="Times New Roman" w:hAnsi="Times New Roman" w:cs="Times New Roman"/>
          <w:color w:val="333333"/>
          <w:sz w:val="24"/>
          <w:szCs w:val="24"/>
          <w:shd w:val="clear" w:color="auto" w:fill="FFFFFF"/>
        </w:rPr>
        <w:t>default</w:t>
      </w:r>
      <w:proofErr w:type="gramEnd"/>
      <w:r w:rsidRPr="006114B2">
        <w:rPr>
          <w:rFonts w:ascii="Times New Roman" w:hAnsi="Times New Roman" w:cs="Times New Roman"/>
          <w:color w:val="333333"/>
          <w:sz w:val="24"/>
          <w:szCs w:val="24"/>
          <w:shd w:val="clear" w:color="auto" w:fill="FFFFFF"/>
        </w:rPr>
        <w:t xml:space="preserve">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w:t>
      </w:r>
      <w:proofErr w:type="gramStart"/>
      <w:r w:rsidRPr="00FE6073">
        <w:rPr>
          <w:rFonts w:ascii="Times New Roman" w:hAnsi="Times New Roman" w:cs="Times New Roman"/>
          <w:sz w:val="24"/>
          <w:szCs w:val="24"/>
        </w:rPr>
        <w:t>checks</w:t>
      </w:r>
      <w:proofErr w:type="gramEnd"/>
      <w:r w:rsidRPr="00FE6073">
        <w:rPr>
          <w:rFonts w:ascii="Times New Roman" w:hAnsi="Times New Roman" w:cs="Times New Roman"/>
          <w:sz w:val="24"/>
          <w:szCs w:val="24"/>
        </w:rPr>
        <w:t xml:space="preserve">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proofErr w:type="gramStart"/>
      <w:r w:rsidRPr="00070A63">
        <w:rPr>
          <w:rFonts w:ascii="Times New Roman" w:hAnsi="Times New Roman" w:cs="Times New Roman"/>
          <w:sz w:val="24"/>
          <w:szCs w:val="24"/>
        </w:rPr>
        <w:t>So</w:t>
      </w:r>
      <w:proofErr w:type="gramEnd"/>
      <w:r w:rsidRPr="00070A63">
        <w:rPr>
          <w:rFonts w:ascii="Times New Roman" w:hAnsi="Times New Roman" w:cs="Times New Roman"/>
          <w:sz w:val="24"/>
          <w:szCs w:val="24"/>
        </w:rPr>
        <w:t xml:space="preserve">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w:t>
      </w:r>
      <w:proofErr w:type="gramStart"/>
      <w:r>
        <w:rPr>
          <w:rFonts w:ascii="Times New Roman" w:hAnsi="Times New Roman" w:cs="Times New Roman"/>
          <w:sz w:val="24"/>
          <w:szCs w:val="24"/>
        </w:rPr>
        <w:t>collide</w:t>
      </w:r>
      <w:proofErr w:type="gramEnd"/>
      <w:r>
        <w:rPr>
          <w:rFonts w:ascii="Times New Roman" w:hAnsi="Times New Roman" w:cs="Times New Roman"/>
          <w:sz w:val="24"/>
          <w:szCs w:val="24"/>
        </w:rPr>
        <w:t xml:space="preserv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Vector2 position = </w:t>
      </w: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w:t>
      </w:r>
      <w:proofErr w:type="spellStart"/>
      <w:r>
        <w:rPr>
          <w:rFonts w:ascii="Times New Roman" w:hAnsi="Times New Roman" w:cs="Times New Roman"/>
          <w:color w:val="333333"/>
          <w:sz w:val="24"/>
          <w:szCs w:val="24"/>
          <w:shd w:val="clear" w:color="auto" w:fill="FFFFFF"/>
        </w:rPr>
        <w:t>position.x</w:t>
      </w:r>
      <w:proofErr w:type="spellEnd"/>
      <w:r>
        <w:rPr>
          <w:rFonts w:ascii="Times New Roman" w:hAnsi="Times New Roman" w:cs="Times New Roman"/>
          <w:color w:val="333333"/>
          <w:sz w:val="24"/>
          <w:szCs w:val="24"/>
          <w:shd w:val="clear" w:color="auto" w:fill="FFFFFF"/>
        </w:rPr>
        <w:t xml:space="preserve">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proofErr w:type="spellStart"/>
      <w:r>
        <w:rPr>
          <w:rFonts w:ascii="Times New Roman" w:hAnsi="Times New Roman" w:cs="Times New Roman"/>
          <w:color w:val="333333"/>
          <w:sz w:val="24"/>
          <w:szCs w:val="24"/>
          <w:shd w:val="clear" w:color="auto" w:fill="FFFFFF"/>
        </w:rPr>
        <w:t>transform.position</w:t>
      </w:r>
      <w:proofErr w:type="spellEnd"/>
      <w:r>
        <w:rPr>
          <w:rFonts w:ascii="Times New Roman" w:hAnsi="Times New Roman" w:cs="Times New Roman"/>
          <w:color w:val="333333"/>
          <w:sz w:val="24"/>
          <w:szCs w:val="24"/>
          <w:shd w:val="clear" w:color="auto" w:fill="FFFFFF"/>
        </w:rPr>
        <w:t xml:space="preserve">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float horizontal = </w:t>
      </w:r>
      <w:proofErr w:type="spellStart"/>
      <w:r>
        <w:rPr>
          <w:rFonts w:ascii="Times New Roman" w:hAnsi="Times New Roman" w:cs="Times New Roman"/>
          <w:color w:val="333333"/>
          <w:sz w:val="24"/>
          <w:szCs w:val="24"/>
          <w:shd w:val="clear" w:color="auto" w:fill="FFFFFF"/>
        </w:rPr>
        <w:t>Input.GetAxis</w:t>
      </w:r>
      <w:proofErr w:type="spellEnd"/>
      <w:r>
        <w:rPr>
          <w:rFonts w:ascii="Times New Roman" w:hAnsi="Times New Roman" w:cs="Times New Roman"/>
          <w:color w:val="333333"/>
          <w:sz w:val="24"/>
          <w:szCs w:val="24"/>
          <w:shd w:val="clear" w:color="auto" w:fill="FFFFFF"/>
        </w:rPr>
        <w:t>(“Horizontal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proofErr w:type="spellStart"/>
      <w:r w:rsidRPr="008D4E4F">
        <w:rPr>
          <w:rFonts w:ascii="Times New Roman" w:hAnsi="Times New Roman" w:cs="Times New Roman"/>
          <w:sz w:val="24"/>
          <w:szCs w:val="24"/>
        </w:rPr>
        <w:t>QualitySettings.vSyncCount</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w:t>
      </w:r>
      <w:proofErr w:type="spellStart"/>
      <w:r w:rsidRPr="008D4E4F">
        <w:rPr>
          <w:rFonts w:ascii="Times New Roman" w:hAnsi="Times New Roman" w:cs="Times New Roman"/>
          <w:sz w:val="24"/>
          <w:szCs w:val="24"/>
        </w:rPr>
        <w:t>Application.targetFrameRate</w:t>
      </w:r>
      <w:proofErr w:type="spellEnd"/>
      <w:r w:rsidRPr="008D4E4F">
        <w:rPr>
          <w:rFonts w:ascii="Times New Roman" w:hAnsi="Times New Roman" w:cs="Times New Roman"/>
          <w:sz w:val="24"/>
          <w:szCs w:val="24"/>
        </w:rPr>
        <w:t xml:space="preserv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w:t>
      </w:r>
      <w:proofErr w:type="spellStart"/>
      <w:r w:rsidR="00B07B95">
        <w:rPr>
          <w:rFonts w:ascii="Times New Roman" w:hAnsi="Times New Roman" w:cs="Times New Roman"/>
          <w:color w:val="333333"/>
          <w:sz w:val="24"/>
          <w:szCs w:val="24"/>
          <w:shd w:val="clear" w:color="auto" w:fill="FFFFFF"/>
        </w:rPr>
        <w:t>Time.deltaTime</w:t>
      </w:r>
      <w:proofErr w:type="spellEnd"/>
      <w:r w:rsidR="00B07B95">
        <w:rPr>
          <w:rFonts w:ascii="Times New Roman" w:hAnsi="Times New Roman" w:cs="Times New Roman"/>
          <w:color w:val="333333"/>
          <w:sz w:val="24"/>
          <w:szCs w:val="24"/>
          <w:shd w:val="clear" w:color="auto" w:fill="FFFFFF"/>
        </w:rPr>
        <w:t xml:space="preserv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Adjust the order in the layer to make </w:t>
      </w:r>
      <w:proofErr w:type="gramStart"/>
      <w:r>
        <w:rPr>
          <w:rFonts w:ascii="Times New Roman" w:hAnsi="Times New Roman" w:cs="Times New Roman"/>
          <w:color w:val="333333"/>
          <w:sz w:val="24"/>
          <w:szCs w:val="24"/>
          <w:shd w:val="clear" w:color="auto" w:fill="FFFFFF"/>
        </w:rPr>
        <w:t>an</w:t>
      </w:r>
      <w:proofErr w:type="gramEnd"/>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xml:space="preserve">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proofErr w:type="spellStart"/>
      <w:r w:rsidRPr="007F33DA">
        <w:rPr>
          <w:rFonts w:ascii="Arial" w:hAnsi="Arial" w:cs="Arial"/>
          <w:b/>
          <w:bCs/>
          <w:color w:val="333333"/>
          <w:shd w:val="clear" w:color="auto" w:fill="FFFFFF"/>
        </w:rPr>
        <w:t>GameObject</w:t>
      </w:r>
      <w:proofErr w:type="spellEnd"/>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xml:space="preserve"> itself and not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proofErr w:type="spellStart"/>
      <w:r>
        <w:rPr>
          <w:rFonts w:ascii="Arial" w:hAnsi="Arial" w:cs="Arial"/>
          <w:b/>
          <w:bCs/>
          <w:color w:val="333333"/>
          <w:shd w:val="clear" w:color="auto" w:fill="FFFFFF"/>
        </w:rPr>
        <w:t>FixedUpdate</w:t>
      </w:r>
      <w:proofErr w:type="spellEnd"/>
      <w:r>
        <w:rPr>
          <w:rFonts w:ascii="Arial" w:hAnsi="Arial" w:cs="Arial"/>
          <w:color w:val="333333"/>
          <w:shd w:val="clear" w:color="auto" w:fill="FFFFFF"/>
        </w:rPr>
        <w:t xml:space="preserve"> that needs to be used any time you want to directly influence physics components or objects, such as a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Store a variable for rigidbody2d start. Rigidbody2d = </w:t>
      </w:r>
      <w:proofErr w:type="spellStart"/>
      <w:r>
        <w:rPr>
          <w:rFonts w:ascii="Arial" w:hAnsi="Arial" w:cs="Arial"/>
          <w:color w:val="333333"/>
          <w:shd w:val="clear" w:color="auto" w:fill="FFFFFF"/>
        </w:rPr>
        <w:t>GetComponent</w:t>
      </w:r>
      <w:proofErr w:type="spellEnd"/>
      <w:r>
        <w:rPr>
          <w:rFonts w:ascii="Arial" w:hAnsi="Arial" w:cs="Arial"/>
          <w:color w:val="333333"/>
          <w:shd w:val="clear" w:color="auto" w:fill="FFFFFF"/>
        </w:rPr>
        <w: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Create </w:t>
      </w:r>
      <w:proofErr w:type="spellStart"/>
      <w:r>
        <w:rPr>
          <w:rFonts w:ascii="Arial" w:hAnsi="Arial" w:cs="Arial"/>
          <w:color w:val="333333"/>
          <w:shd w:val="clear" w:color="auto" w:fill="FFFFFF"/>
        </w:rPr>
        <w:t>FixedUpdate</w:t>
      </w:r>
      <w:proofErr w:type="spellEnd"/>
      <w:r>
        <w:rPr>
          <w:rFonts w:ascii="Arial" w:hAnsi="Arial" w:cs="Arial"/>
          <w:color w:val="333333"/>
          <w:shd w:val="clear" w:color="auto" w:fill="FFFFFF"/>
        </w:rPr>
        <w:t xml:space="preserv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proofErr w:type="spellStart"/>
      <w:r w:rsidRPr="004C0B9A">
        <w:rPr>
          <w:rFonts w:ascii="Arial" w:hAnsi="Arial" w:cs="Arial"/>
          <w:b/>
          <w:bCs/>
          <w:color w:val="333333"/>
          <w:shd w:val="clear" w:color="auto" w:fill="FFFFFF"/>
        </w:rPr>
        <w:t>transform.position</w:t>
      </w:r>
      <w:proofErr w:type="spellEnd"/>
      <w:r w:rsidRPr="004C0B9A">
        <w:rPr>
          <w:rFonts w:ascii="Arial" w:hAnsi="Arial" w:cs="Arial"/>
          <w:b/>
          <w:bCs/>
          <w:color w:val="333333"/>
          <w:shd w:val="clear" w:color="auto" w:fill="FFFFFF"/>
        </w:rPr>
        <w:t xml:space="preserve"> = position;</w:t>
      </w:r>
      <w:r w:rsidRPr="004C0B9A">
        <w:rPr>
          <w:rFonts w:ascii="Arial" w:hAnsi="Arial" w:cs="Arial"/>
          <w:color w:val="333333"/>
          <w:shd w:val="clear" w:color="auto" w:fill="FFFFFF"/>
        </w:rPr>
        <w:t xml:space="preserve"> you are now doing it with the </w:t>
      </w:r>
      <w:proofErr w:type="spellStart"/>
      <w:r w:rsidRPr="004C0B9A">
        <w:rPr>
          <w:rFonts w:ascii="Arial" w:hAnsi="Arial" w:cs="Arial"/>
          <w:color w:val="333333"/>
          <w:shd w:val="clear" w:color="auto" w:fill="FFFFFF"/>
        </w:rPr>
        <w:t>Rigidbody</w:t>
      </w:r>
      <w:proofErr w:type="spellEnd"/>
      <w:r w:rsidRPr="004C0B9A">
        <w:rPr>
          <w:rFonts w:ascii="Arial" w:hAnsi="Arial" w:cs="Arial"/>
          <w:color w:val="333333"/>
          <w:shd w:val="clear" w:color="auto" w:fill="FFFFFF"/>
        </w:rPr>
        <w:t xml:space="preserve">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Tilemap</w:t>
      </w:r>
      <w:proofErr w:type="spellEnd"/>
      <w:r>
        <w:rPr>
          <w:rFonts w:ascii="Arial" w:hAnsi="Arial" w:cs="Arial"/>
          <w:b/>
          <w:bCs/>
          <w:color w:val="333333"/>
          <w:shd w:val="clear" w:color="auto" w:fill="FFFFFF"/>
        </w:rPr>
        <w:t xml:space="preserve">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2D </w:t>
      </w:r>
      <w:r>
        <w:rPr>
          <w:rFonts w:ascii="Arial" w:hAnsi="Arial" w:cs="Arial"/>
          <w:color w:val="333333"/>
          <w:shd w:val="clear" w:color="auto" w:fill="FFFFFF"/>
        </w:rPr>
        <w:t xml:space="preserve">component, set the </w:t>
      </w:r>
      <w:proofErr w:type="spellStart"/>
      <w:r>
        <w:rPr>
          <w:rFonts w:ascii="Arial" w:hAnsi="Arial" w:cs="Arial"/>
          <w:b/>
          <w:bCs/>
          <w:color w:val="333333"/>
          <w:shd w:val="clear" w:color="auto" w:fill="FFFFFF"/>
        </w:rPr>
        <w:t>Rigidbody</w:t>
      </w:r>
      <w:proofErr w:type="spellEnd"/>
      <w:r>
        <w:rPr>
          <w:rFonts w:ascii="Arial" w:hAnsi="Arial" w:cs="Arial"/>
          <w:b/>
          <w:bCs/>
          <w:color w:val="333333"/>
          <w:shd w:val="clear" w:color="auto" w:fill="FFFFFF"/>
        </w:rPr>
        <w:t xml:space="preserve">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Void </w:t>
      </w:r>
      <w:proofErr w:type="spellStart"/>
      <w:r>
        <w:rPr>
          <w:rFonts w:ascii="Arial" w:hAnsi="Arial" w:cs="Arial"/>
          <w:color w:val="333333"/>
          <w:shd w:val="clear" w:color="auto" w:fill="FFFFFF"/>
        </w:rPr>
        <w:t>ChangeHealth</w:t>
      </w:r>
      <w:proofErr w:type="spellEnd"/>
      <w:r>
        <w:rPr>
          <w:rFonts w:ascii="Arial" w:hAnsi="Arial" w:cs="Arial"/>
          <w:color w:val="333333"/>
          <w:shd w:val="clear" w:color="auto" w:fill="FFFFFF"/>
        </w:rPr>
        <w:t>(int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w:t>
      </w:r>
      <w:proofErr w:type="spellStart"/>
      <w:r>
        <w:rPr>
          <w:rFonts w:ascii="Consolas" w:hAnsi="Consolas"/>
          <w:color w:val="FFFFFF"/>
          <w:shd w:val="clear" w:color="auto" w:fill="000000"/>
        </w:rPr>
        <w:t>Mathf.Clamp</w:t>
      </w:r>
      <w:proofErr w:type="spellEnd"/>
      <w:r>
        <w:rPr>
          <w:rFonts w:ascii="Consolas" w:hAnsi="Consolas"/>
          <w:color w:val="FFFFFF"/>
          <w:shd w:val="clear" w:color="auto" w:fill="000000"/>
        </w:rPr>
        <w:t>(</w:t>
      </w:r>
      <w:proofErr w:type="spellStart"/>
      <w:r>
        <w:rPr>
          <w:rFonts w:ascii="Consolas" w:hAnsi="Consolas"/>
          <w:color w:val="FFFFFF"/>
          <w:shd w:val="clear" w:color="auto" w:fill="000000"/>
        </w:rPr>
        <w:t>currentHealth</w:t>
      </w:r>
      <w:proofErr w:type="spellEnd"/>
      <w:r>
        <w:rPr>
          <w:rFonts w:ascii="Consolas" w:hAnsi="Consolas"/>
          <w:color w:val="FFFFFF"/>
          <w:shd w:val="clear" w:color="auto" w:fill="000000"/>
        </w:rPr>
        <w:t xml:space="preserve"> + amount, </w:t>
      </w:r>
      <w:r>
        <w:rPr>
          <w:rStyle w:val="hljs-number"/>
          <w:rFonts w:ascii="Consolas" w:hAnsi="Consolas"/>
          <w:color w:val="E78C45"/>
          <w:shd w:val="clear" w:color="auto" w:fill="000000"/>
        </w:rPr>
        <w:t>0</w:t>
      </w:r>
      <w:r>
        <w:rPr>
          <w:rFonts w:ascii="Consolas" w:hAnsi="Consolas"/>
          <w:color w:val="FFFFFF"/>
          <w:shd w:val="clear" w:color="auto" w:fill="000000"/>
        </w:rPr>
        <w:t xml:space="preserve">, </w:t>
      </w:r>
      <w:proofErr w:type="spellStart"/>
      <w:r>
        <w:rPr>
          <w:rFonts w:ascii="Consolas" w:hAnsi="Consolas"/>
          <w:color w:val="FFFFFF"/>
          <w:shd w:val="clear" w:color="auto" w:fill="000000"/>
        </w:rPr>
        <w:t>maxHealth</w:t>
      </w:r>
      <w:proofErr w:type="spellEnd"/>
      <w:r>
        <w:rPr>
          <w:rFonts w:ascii="Consolas" w:hAnsi="Consolas"/>
          <w:color w:val="FFFFFF"/>
          <w:shd w:val="clear" w:color="auto" w:fill="000000"/>
        </w:rPr>
        <w:t>);</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proofErr w:type="spellStart"/>
      <w:r>
        <w:rPr>
          <w:rFonts w:ascii="Arial" w:hAnsi="Arial" w:cs="Arial"/>
          <w:color w:val="333333"/>
          <w:shd w:val="clear" w:color="auto" w:fill="FFFFFF"/>
        </w:rPr>
        <w:t>Mathf.Clamp</w:t>
      </w:r>
      <w:proofErr w:type="spellEnd"/>
      <w:r>
        <w:rPr>
          <w:rFonts w:ascii="Arial" w:hAnsi="Arial" w:cs="Arial"/>
          <w:color w:val="333333"/>
          <w:shd w:val="clear" w:color="auto" w:fill="FFFFFF"/>
        </w:rPr>
        <w:t xml:space="preserve"> ensures that the first parameter (here </w:t>
      </w:r>
      <w:proofErr w:type="spellStart"/>
      <w:r>
        <w:rPr>
          <w:rFonts w:ascii="Arial" w:hAnsi="Arial" w:cs="Arial"/>
          <w:b/>
          <w:bCs/>
          <w:color w:val="333333"/>
          <w:shd w:val="clear" w:color="auto" w:fill="FFFFFF"/>
        </w:rPr>
        <w:t>currentHealth</w:t>
      </w:r>
      <w:proofErr w:type="spellEnd"/>
      <w:r>
        <w:rPr>
          <w:rFonts w:ascii="Arial" w:hAnsi="Arial" w:cs="Arial"/>
          <w:b/>
          <w:bCs/>
          <w:color w:val="333333"/>
          <w:shd w:val="clear" w:color="auto" w:fill="FFFFFF"/>
        </w:rPr>
        <w:t xml:space="preserve">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other.</w:t>
      </w:r>
      <w:r>
        <w:rPr>
          <w:rFonts w:ascii="Consolas" w:hAnsi="Consolas" w:cs="Consolas"/>
          <w:color w:val="2B91AF"/>
          <w:sz w:val="19"/>
          <w:szCs w:val="19"/>
          <w:lang w:bidi="my-MM"/>
        </w:rPr>
        <w:t>GetComponent</w:t>
      </w:r>
      <w:proofErr w:type="spellEnd"/>
      <w:r>
        <w:rPr>
          <w:rFonts w:ascii="Consolas" w:hAnsi="Consolas" w:cs="Consolas"/>
          <w:color w:val="000000"/>
          <w:sz w:val="19"/>
          <w:szCs w:val="19"/>
          <w:lang w:bidi="my-MM"/>
        </w:rPr>
        <w:t>&lt;</w:t>
      </w:r>
      <w:proofErr w:type="spellStart"/>
      <w:r>
        <w:rPr>
          <w:rFonts w:ascii="Consolas" w:hAnsi="Consolas" w:cs="Consolas"/>
          <w:color w:val="0000FF"/>
          <w:sz w:val="19"/>
          <w:szCs w:val="19"/>
          <w:lang w:bidi="my-MM"/>
        </w:rPr>
        <w:t>RubyController</w:t>
      </w:r>
      <w:proofErr w:type="spellEnd"/>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Access the </w:t>
      </w:r>
      <w:proofErr w:type="spellStart"/>
      <w:r>
        <w:rPr>
          <w:rFonts w:ascii="Arial" w:hAnsi="Arial" w:cs="Arial"/>
          <w:color w:val="333333"/>
          <w:shd w:val="clear" w:color="auto" w:fill="FFFFFF"/>
        </w:rPr>
        <w:t>RubyController</w:t>
      </w:r>
      <w:proofErr w:type="spellEnd"/>
      <w:r>
        <w:rPr>
          <w:rFonts w:ascii="Arial" w:hAnsi="Arial" w:cs="Arial"/>
          <w:color w:val="333333"/>
          <w:shd w:val="clear" w:color="auto" w:fill="FFFFFF"/>
        </w:rPr>
        <w:t xml:space="preserve"> component on the </w:t>
      </w:r>
      <w:proofErr w:type="spellStart"/>
      <w:r>
        <w:rPr>
          <w:rFonts w:ascii="Arial" w:hAnsi="Arial" w:cs="Arial"/>
          <w:color w:val="333333"/>
          <w:shd w:val="clear" w:color="auto" w:fill="FFFFFF"/>
        </w:rPr>
        <w:t>GameObject</w:t>
      </w:r>
      <w:proofErr w:type="spellEnd"/>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xml:space="preserve">. If another </w:t>
      </w:r>
      <w:proofErr w:type="spellStart"/>
      <w:r w:rsidR="008A0112">
        <w:rPr>
          <w:rFonts w:ascii="Arial" w:hAnsi="Arial" w:cs="Arial"/>
          <w:color w:val="333333"/>
          <w:shd w:val="clear" w:color="auto" w:fill="FFFFFF"/>
        </w:rPr>
        <w:t>gameObject</w:t>
      </w:r>
      <w:proofErr w:type="spellEnd"/>
      <w:r w:rsidR="008A0112">
        <w:rPr>
          <w:rFonts w:ascii="Arial" w:hAnsi="Arial" w:cs="Arial"/>
          <w:color w:val="333333"/>
          <w:shd w:val="clear" w:color="auto" w:fill="FFFFFF"/>
        </w:rPr>
        <w:t xml:space="preserve"> such as an enemy enters the trigger, it can’t process the function because there is not </w:t>
      </w:r>
      <w:proofErr w:type="spellStart"/>
      <w:r w:rsidR="008A0112">
        <w:rPr>
          <w:rFonts w:ascii="Arial" w:hAnsi="Arial" w:cs="Arial"/>
          <w:color w:val="333333"/>
          <w:shd w:val="clear" w:color="auto" w:fill="FFFFFF"/>
        </w:rPr>
        <w:t>RubyController</w:t>
      </w:r>
      <w:proofErr w:type="spellEnd"/>
      <w:r w:rsidR="008A0112">
        <w:rPr>
          <w:rFonts w:ascii="Arial" w:hAnsi="Arial" w:cs="Arial"/>
          <w:color w:val="333333"/>
          <w:shd w:val="clear" w:color="auto" w:fill="FFFFFF"/>
        </w:rPr>
        <w:t xml:space="preserve">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w:t>
      </w:r>
      <w:proofErr w:type="spellStart"/>
      <w:r>
        <w:rPr>
          <w:rFonts w:ascii="Consolas" w:hAnsi="Consolas"/>
          <w:color w:val="FFFFFF"/>
          <w:shd w:val="clear" w:color="auto" w:fill="000000"/>
        </w:rPr>
        <w:t>controller.currentHealth</w:t>
      </w:r>
      <w:proofErr w:type="spellEnd"/>
      <w:r>
        <w:rPr>
          <w:rFonts w:ascii="Consolas" w:hAnsi="Consolas"/>
          <w:color w:val="FFFFFF"/>
          <w:shd w:val="clear" w:color="auto" w:fill="000000"/>
        </w:rPr>
        <w:t xml:space="preserve"> &lt; </w:t>
      </w:r>
      <w:proofErr w:type="spellStart"/>
      <w:r>
        <w:rPr>
          <w:rFonts w:ascii="Consolas" w:hAnsi="Consolas"/>
          <w:color w:val="FFFFFF"/>
          <w:shd w:val="clear" w:color="auto" w:fill="000000"/>
        </w:rPr>
        <w:t>controller.maxHealth</w:t>
      </w:r>
      <w:proofErr w:type="spellEnd"/>
      <w:r>
        <w:rPr>
          <w:rFonts w:ascii="Consolas" w:hAnsi="Consolas"/>
          <w:color w:val="FFFFFF"/>
          <w:shd w:val="clear" w:color="auto" w:fill="000000"/>
        </w:rPr>
        <w:t>)</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w:t>
      </w:r>
      <w:proofErr w:type="spellStart"/>
      <w:r>
        <w:rPr>
          <w:rFonts w:ascii="Consolas" w:hAnsi="Consolas"/>
          <w:b/>
          <w:bCs/>
          <w:color w:val="FFFFFF"/>
          <w:shd w:val="clear" w:color="auto" w:fill="000000"/>
        </w:rPr>
        <w:t>currentHealth</w:t>
      </w:r>
      <w:proofErr w:type="spellEnd"/>
      <w:r>
        <w:rPr>
          <w:rFonts w:ascii="Consolas" w:hAnsi="Consolas"/>
          <w:b/>
          <w:bCs/>
          <w:color w:val="FFFFFF"/>
          <w:shd w:val="clear" w:color="auto" w:fill="000000"/>
        </w:rPr>
        <w:t>;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In the collectible script, change </w:t>
      </w:r>
      <w:proofErr w:type="spellStart"/>
      <w:r>
        <w:rPr>
          <w:rFonts w:ascii="Arial" w:hAnsi="Arial" w:cs="Arial"/>
          <w:color w:val="333333"/>
          <w:shd w:val="clear" w:color="auto" w:fill="FFFFFF"/>
        </w:rPr>
        <w:t>currentHealth</w:t>
      </w:r>
      <w:proofErr w:type="spellEnd"/>
      <w:r>
        <w:rPr>
          <w:rFonts w:ascii="Arial" w:hAnsi="Arial" w:cs="Arial"/>
          <w:color w:val="333333"/>
          <w:shd w:val="clear" w:color="auto" w:fill="FFFFFF"/>
        </w:rPr>
        <w:t xml:space="preserve"> to health. It’s read only so </w:t>
      </w:r>
      <w:proofErr w:type="spellStart"/>
      <w:r>
        <w:rPr>
          <w:rFonts w:ascii="Arial" w:hAnsi="Arial" w:cs="Arial"/>
          <w:color w:val="333333"/>
          <w:shd w:val="clear" w:color="auto" w:fill="FFFFFF"/>
        </w:rPr>
        <w:t>controller.health</w:t>
      </w:r>
      <w:proofErr w:type="spellEnd"/>
      <w:r>
        <w:rPr>
          <w:rFonts w:ascii="Arial" w:hAnsi="Arial" w:cs="Arial"/>
          <w:color w:val="333333"/>
          <w:shd w:val="clear" w:color="auto" w:fill="FFFFFF"/>
        </w:rPr>
        <w:t xml:space="preserve">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w:t>
      </w:r>
      <w:proofErr w:type="spellStart"/>
      <w:r w:rsidRPr="000F0ED0">
        <w:rPr>
          <w:rFonts w:ascii="Consolas" w:hAnsi="Consolas" w:cs="Consolas"/>
          <w:color w:val="000000"/>
          <w:sz w:val="19"/>
          <w:szCs w:val="19"/>
          <w:lang w:bidi="my-MM"/>
        </w:rPr>
        <w:t>isInvincible</w:t>
      </w:r>
      <w:proofErr w:type="spellEnd"/>
      <w:r w:rsidRPr="000F0ED0">
        <w:rPr>
          <w:rFonts w:ascii="Consolas" w:hAnsi="Consolas" w:cs="Consolas"/>
          <w:color w:val="000000"/>
          <w:sz w:val="19"/>
          <w:szCs w:val="19"/>
          <w:lang w:bidi="my-MM"/>
        </w:rPr>
        <w:t>)</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t>invincibleTimer</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proofErr w:type="spellStart"/>
      <w:r>
        <w:rPr>
          <w:rFonts w:ascii="Consolas" w:hAnsi="Consolas" w:cs="Consolas"/>
          <w:color w:val="000000"/>
          <w:sz w:val="19"/>
          <w:szCs w:val="19"/>
          <w:lang w:bidi="my-MM"/>
        </w:rPr>
        <w:lastRenderedPageBreak/>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position.x</w:t>
      </w:r>
      <w:proofErr w:type="spellEnd"/>
      <w:r>
        <w:rPr>
          <w:rFonts w:ascii="Consolas" w:hAnsi="Consolas" w:cs="Consolas"/>
          <w:color w:val="000000"/>
          <w:sz w:val="19"/>
          <w:szCs w:val="19"/>
          <w:lang w:bidi="my-MM"/>
        </w:rPr>
        <w:t xml:space="preserve"> + </w:t>
      </w:r>
      <w:proofErr w:type="spellStart"/>
      <w:r>
        <w:rPr>
          <w:rFonts w:ascii="Consolas" w:hAnsi="Consolas" w:cs="Consolas"/>
          <w:color w:val="000000"/>
          <w:sz w:val="19"/>
          <w:szCs w:val="19"/>
          <w:lang w:bidi="my-MM"/>
        </w:rPr>
        <w:t>Time.deltaTime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 xml:space="preserve">to be “solid” and actually collide with things.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proofErr w:type="spellStart"/>
      <w:r>
        <w:rPr>
          <w:rFonts w:ascii="Arial" w:hAnsi="Arial" w:cs="Arial"/>
          <w:b/>
          <w:bCs/>
          <w:color w:val="333333"/>
          <w:shd w:val="clear" w:color="auto" w:fill="FFFFFF"/>
        </w:rPr>
        <w:t>SetFloat</w:t>
      </w:r>
      <w:proofErr w:type="spellEnd"/>
      <w:r>
        <w:rPr>
          <w:rFonts w:ascii="Arial" w:hAnsi="Arial" w:cs="Arial"/>
          <w:b/>
          <w:bCs/>
          <w:color w:val="333333"/>
          <w:shd w:val="clear" w:color="auto" w:fill="FFFFFF"/>
        </w:rPr>
        <w:t xml:space="preserve">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0.0f) || !</w:t>
      </w:r>
      <w:proofErr w:type="spellStart"/>
      <w:r>
        <w:rPr>
          <w:rFonts w:ascii="Arial" w:hAnsi="Arial" w:cs="Arial"/>
          <w:b/>
          <w:bCs/>
          <w:color w:val="333333"/>
          <w:shd w:val="clear" w:color="auto" w:fill="FFFFFF"/>
        </w:rPr>
        <w:t>Mathf.Approximately</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lookDirection.Set</w:t>
      </w:r>
      <w:proofErr w:type="spellEnd"/>
      <w:r>
        <w:rPr>
          <w:rFonts w:ascii="Arial" w:hAnsi="Arial" w:cs="Arial"/>
          <w:b/>
          <w:bCs/>
          <w:color w:val="333333"/>
          <w:shd w:val="clear" w:color="auto" w:fill="FFFFFF"/>
        </w:rPr>
        <w:t>(</w:t>
      </w:r>
      <w:proofErr w:type="spellStart"/>
      <w:r>
        <w:rPr>
          <w:rFonts w:ascii="Arial" w:hAnsi="Arial" w:cs="Arial"/>
          <w:b/>
          <w:bCs/>
          <w:color w:val="333333"/>
          <w:shd w:val="clear" w:color="auto" w:fill="FFFFFF"/>
        </w:rPr>
        <w:t>move.x</w:t>
      </w:r>
      <w:proofErr w:type="spell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move.y</w:t>
      </w:r>
      <w:proofErr w:type="spellEnd"/>
      <w:r>
        <w:rPr>
          <w:rFonts w:ascii="Arial" w:hAnsi="Arial" w:cs="Arial"/>
          <w:b/>
          <w:bCs/>
          <w:color w:val="333333"/>
          <w:shd w:val="clear" w:color="auto" w:fill="FFFFFF"/>
        </w:rPr>
        <w:t>)</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proofErr w:type="spellStart"/>
      <w:r>
        <w:rPr>
          <w:rFonts w:ascii="Arial" w:hAnsi="Arial" w:cs="Arial"/>
          <w:b/>
          <w:bCs/>
          <w:color w:val="333333"/>
          <w:shd w:val="clear" w:color="auto" w:fill="FFFFFF"/>
        </w:rPr>
        <w:t>lookDirection.Normalize</w:t>
      </w:r>
      <w:proofErr w:type="spellEnd"/>
      <w:r>
        <w:rPr>
          <w:rFonts w:ascii="Arial" w:hAnsi="Arial" w:cs="Arial"/>
          <w:b/>
          <w:bCs/>
          <w:color w:val="333333"/>
          <w:shd w:val="clear" w:color="auto" w:fill="FFFFFF"/>
        </w:rPr>
        <w:t>();</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proofErr w:type="spellStart"/>
      <w:r>
        <w:rPr>
          <w:rFonts w:ascii="Arial" w:hAnsi="Arial" w:cs="Arial"/>
          <w:b/>
          <w:bCs/>
          <w:color w:val="333333"/>
          <w:shd w:val="clear" w:color="auto" w:fill="FFFFFF"/>
        </w:rPr>
        <w:t>Rigidbody</w:t>
      </w:r>
      <w:proofErr w:type="spellEnd"/>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proofErr w:type="spellStart"/>
      <w:r>
        <w:rPr>
          <w:rFonts w:ascii="Arial" w:hAnsi="Arial" w:cs="Arial"/>
          <w:b/>
          <w:bCs/>
          <w:color w:val="333333"/>
          <w:shd w:val="clear" w:color="auto" w:fill="FFFFFF"/>
        </w:rPr>
        <w:t>RubyController</w:t>
      </w:r>
      <w:proofErr w:type="spellEnd"/>
      <w:r>
        <w:rPr>
          <w:rFonts w:ascii="Arial" w:hAnsi="Arial" w:cs="Arial"/>
          <w:color w:val="333333"/>
          <w:shd w:val="clear" w:color="auto" w:fill="FFFFFF"/>
        </w:rPr>
        <w:t xml:space="preserve"> script that you will call </w:t>
      </w:r>
      <w:proofErr w:type="spellStart"/>
      <w:r>
        <w:rPr>
          <w:rFonts w:ascii="Arial" w:hAnsi="Arial" w:cs="Arial"/>
          <w:b/>
          <w:bCs/>
          <w:color w:val="333333"/>
          <w:shd w:val="clear" w:color="auto" w:fill="FFFFFF"/>
        </w:rPr>
        <w:t>projectilePrefab</w:t>
      </w:r>
      <w:proofErr w:type="spellEnd"/>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proofErr w:type="spellStart"/>
      <w:r w:rsidRPr="00E921B9">
        <w:rPr>
          <w:rFonts w:ascii="Times New Roman" w:hAnsi="Times New Roman" w:cs="Times New Roman"/>
          <w:sz w:val="24"/>
          <w:szCs w:val="24"/>
        </w:rPr>
        <w:t>GameObject</w:t>
      </w:r>
      <w:proofErr w:type="spellEnd"/>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projectileObject</w:t>
      </w:r>
      <w:proofErr w:type="spellEnd"/>
      <w:r w:rsidRPr="00E921B9">
        <w:rPr>
          <w:rFonts w:ascii="Times New Roman" w:hAnsi="Times New Roman" w:cs="Times New Roman"/>
          <w:sz w:val="24"/>
          <w:szCs w:val="24"/>
        </w:rPr>
        <w:t xml:space="preserve"> = Instantiate(</w:t>
      </w:r>
      <w:proofErr w:type="spellStart"/>
      <w:r w:rsidRPr="00E921B9">
        <w:rPr>
          <w:rFonts w:ascii="Times New Roman" w:hAnsi="Times New Roman" w:cs="Times New Roman"/>
          <w:sz w:val="24"/>
          <w:szCs w:val="24"/>
        </w:rPr>
        <w:t>projectilePrefab</w:t>
      </w:r>
      <w:proofErr w:type="spellEnd"/>
      <w:r w:rsidRPr="00E921B9">
        <w:rPr>
          <w:rFonts w:ascii="Times New Roman" w:hAnsi="Times New Roman" w:cs="Times New Roman"/>
          <w:sz w:val="24"/>
          <w:szCs w:val="24"/>
        </w:rPr>
        <w:t xml:space="preserve">,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w:t>
      </w:r>
      <w:proofErr w:type="spellStart"/>
      <w:r w:rsidRPr="00E921B9">
        <w:rPr>
          <w:rFonts w:ascii="Times New Roman" w:hAnsi="Times New Roman" w:cs="Times New Roman"/>
          <w:sz w:val="24"/>
          <w:szCs w:val="24"/>
        </w:rPr>
        <w:t>Quaternion.identity</w:t>
      </w:r>
      <w:proofErr w:type="spellEnd"/>
      <w:r w:rsidRPr="00E921B9">
        <w:rPr>
          <w:rFonts w:ascii="Times New Roman" w:hAnsi="Times New Roman" w:cs="Times New Roman"/>
          <w:sz w:val="24"/>
          <w:szCs w:val="24"/>
        </w:rPr>
        <w:t xml:space="preserve">);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proofErr w:type="spellStart"/>
      <w:r w:rsidR="00A52AA1">
        <w:rPr>
          <w:rFonts w:ascii="Arial" w:hAnsi="Arial" w:cs="Arial"/>
          <w:b/>
          <w:bCs/>
          <w:color w:val="333333"/>
          <w:shd w:val="clear" w:color="auto" w:fill="FFFFFF"/>
        </w:rPr>
        <w:t>Quaternion.identity</w:t>
      </w:r>
      <w:proofErr w:type="spellEnd"/>
      <w:r w:rsidR="00A52AA1">
        <w:rPr>
          <w:rFonts w:ascii="Arial" w:hAnsi="Arial" w:cs="Arial"/>
          <w:color w:val="333333"/>
          <w:shd w:val="clear" w:color="auto" w:fill="FFFFFF"/>
        </w:rPr>
        <w:t xml:space="preserve"> means “no rotation”.</w:t>
      </w:r>
    </w:p>
    <w:p w14:paraId="229E4CD2" w14:textId="74837348" w:rsid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Input.GetKeyDown</w:t>
      </w:r>
      <w:proofErr w:type="spellEnd"/>
      <w:r w:rsidRPr="00A52AA1">
        <w:rPr>
          <w:rFonts w:ascii="Times New Roman" w:hAnsi="Times New Roman" w:cs="Times New Roman"/>
          <w:sz w:val="24"/>
          <w:szCs w:val="24"/>
        </w:rPr>
        <w:t>(</w:t>
      </w:r>
      <w:proofErr w:type="spellStart"/>
      <w:r w:rsidRPr="00A52AA1">
        <w:rPr>
          <w:rFonts w:ascii="Times New Roman" w:hAnsi="Times New Roman" w:cs="Times New Roman"/>
          <w:sz w:val="24"/>
          <w:szCs w:val="24"/>
        </w:rPr>
        <w:t>KeyCode.C</w:t>
      </w:r>
      <w:proofErr w:type="spellEnd"/>
      <w:r w:rsidRPr="00A52AA1">
        <w:rPr>
          <w:rFonts w:ascii="Times New Roman" w:hAnsi="Times New Roman" w:cs="Times New Roman"/>
          <w:sz w:val="24"/>
          <w:szCs w:val="24"/>
        </w:rPr>
        <w:t>)) { Launch(); }</w:t>
      </w:r>
      <w:r>
        <w:rPr>
          <w:rFonts w:ascii="Times New Roman" w:hAnsi="Times New Roman" w:cs="Times New Roman"/>
          <w:sz w:val="24"/>
          <w:szCs w:val="24"/>
        </w:rPr>
        <w:t xml:space="preserve"> in the update function so that the function launch will be called when c is pressed</w:t>
      </w:r>
    </w:p>
    <w:p w14:paraId="71EA8F42" w14:textId="67E2C590" w:rsidR="0020746E" w:rsidRDefault="0020746E" w:rsidP="00E921B9">
      <w:pPr>
        <w:pStyle w:val="ListParagraph"/>
        <w:numPr>
          <w:ilvl w:val="1"/>
          <w:numId w:val="30"/>
        </w:numPr>
        <w:rPr>
          <w:rFonts w:ascii="Times New Roman" w:hAnsi="Times New Roman" w:cs="Times New Roman"/>
          <w:sz w:val="24"/>
          <w:szCs w:val="24"/>
        </w:rPr>
      </w:pPr>
      <w:r>
        <w:rPr>
          <w:rFonts w:ascii="Times New Roman" w:hAnsi="Times New Roman" w:cs="Times New Roman"/>
          <w:b/>
          <w:bCs/>
          <w:sz w:val="24"/>
          <w:szCs w:val="24"/>
        </w:rPr>
        <w:t xml:space="preserve">There </w:t>
      </w:r>
      <w:r>
        <w:rPr>
          <w:rFonts w:ascii="Times New Roman" w:hAnsi="Times New Roman" w:cs="Times New Roman"/>
          <w:sz w:val="24"/>
          <w:szCs w:val="24"/>
        </w:rPr>
        <w:t>is a null reference error on the launch function in projectile script because the rigidbody2d variable is empty. Unity runs start in the next frame and not when you create the object.</w:t>
      </w:r>
    </w:p>
    <w:p w14:paraId="01C214A9" w14:textId="2001106B" w:rsidR="0020746E" w:rsidRPr="0020746E" w:rsidRDefault="0020746E" w:rsidP="00E921B9">
      <w:pPr>
        <w:pStyle w:val="ListParagraph"/>
        <w:numPr>
          <w:ilvl w:val="1"/>
          <w:numId w:val="30"/>
        </w:numPr>
        <w:rPr>
          <w:rFonts w:ascii="Times New Roman" w:hAnsi="Times New Roman" w:cs="Times New Roman"/>
          <w:sz w:val="24"/>
          <w:szCs w:val="24"/>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use awake function instead of start. Contrary to </w:t>
      </w:r>
      <w:r>
        <w:rPr>
          <w:rFonts w:ascii="Arial" w:hAnsi="Arial" w:cs="Arial"/>
          <w:b/>
          <w:bCs/>
          <w:color w:val="333333"/>
          <w:shd w:val="clear" w:color="auto" w:fill="FFFFFF"/>
        </w:rPr>
        <w:t>Start</w:t>
      </w:r>
      <w:r>
        <w:rPr>
          <w:rFonts w:ascii="Arial" w:hAnsi="Arial" w:cs="Arial"/>
          <w:color w:val="333333"/>
          <w:shd w:val="clear" w:color="auto" w:fill="FFFFFF"/>
        </w:rPr>
        <w:t xml:space="preserve">, </w:t>
      </w:r>
      <w:r>
        <w:rPr>
          <w:rFonts w:ascii="Arial" w:hAnsi="Arial" w:cs="Arial"/>
          <w:b/>
          <w:bCs/>
          <w:color w:val="333333"/>
          <w:shd w:val="clear" w:color="auto" w:fill="FFFFFF"/>
        </w:rPr>
        <w:t>Awake</w:t>
      </w:r>
      <w:r>
        <w:rPr>
          <w:rFonts w:ascii="Arial" w:hAnsi="Arial" w:cs="Arial"/>
          <w:color w:val="333333"/>
          <w:shd w:val="clear" w:color="auto" w:fill="FFFFFF"/>
        </w:rPr>
        <w:t xml:space="preserve"> is called immediately when the object is created</w:t>
      </w:r>
    </w:p>
    <w:p w14:paraId="63DF970F" w14:textId="0C5FBC7B"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But ruby is still colliding with the cog and gets destroyed immediately</w:t>
      </w:r>
    </w:p>
    <w:p w14:paraId="4FCE69BD" w14:textId="7A071175" w:rsidR="0020746E" w:rsidRPr="0020746E" w:rsidRDefault="0020746E"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Layers</w:t>
      </w:r>
      <w:r>
        <w:rPr>
          <w:rFonts w:ascii="Arial" w:hAnsi="Arial" w:cs="Arial"/>
          <w:color w:val="333333"/>
          <w:shd w:val="clear" w:color="auto" w:fill="FFFFFF"/>
        </w:rPr>
        <w:t xml:space="preserve"> allow you to group </w:t>
      </w:r>
      <w:proofErr w:type="spellStart"/>
      <w:r>
        <w:rPr>
          <w:rFonts w:ascii="Arial" w:hAnsi="Arial" w:cs="Arial"/>
          <w:b/>
          <w:bCs/>
          <w:color w:val="333333"/>
          <w:shd w:val="clear" w:color="auto" w:fill="FFFFFF"/>
        </w:rPr>
        <w:t>GameObjects</w:t>
      </w:r>
      <w:proofErr w:type="spellEnd"/>
      <w:r>
        <w:rPr>
          <w:rFonts w:ascii="Arial" w:hAnsi="Arial" w:cs="Arial"/>
          <w:color w:val="333333"/>
          <w:shd w:val="clear" w:color="auto" w:fill="FFFFFF"/>
        </w:rPr>
        <w:t xml:space="preserve"> together so they can be filtered. Your aim is to make a </w:t>
      </w:r>
      <w:r>
        <w:rPr>
          <w:rFonts w:ascii="Arial" w:hAnsi="Arial" w:cs="Arial"/>
          <w:b/>
          <w:bCs/>
          <w:color w:val="333333"/>
          <w:shd w:val="clear" w:color="auto" w:fill="FFFFFF"/>
        </w:rPr>
        <w:t>Character layer</w:t>
      </w:r>
      <w:r>
        <w:rPr>
          <w:rFonts w:ascii="Arial" w:hAnsi="Arial" w:cs="Arial"/>
          <w:color w:val="333333"/>
          <w:shd w:val="clear" w:color="auto" w:fill="FFFFFF"/>
        </w:rPr>
        <w:t xml:space="preserve"> to put your </w:t>
      </w:r>
      <w:r>
        <w:rPr>
          <w:rFonts w:ascii="Arial" w:hAnsi="Arial" w:cs="Arial"/>
          <w:b/>
          <w:bCs/>
          <w:color w:val="333333"/>
          <w:shd w:val="clear" w:color="auto" w:fill="FFFFFF"/>
        </w:rPr>
        <w:t xml:space="preserve">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in, and a </w:t>
      </w:r>
      <w:r>
        <w:rPr>
          <w:rFonts w:ascii="Arial" w:hAnsi="Arial" w:cs="Arial"/>
          <w:b/>
          <w:bCs/>
          <w:color w:val="333333"/>
          <w:shd w:val="clear" w:color="auto" w:fill="FFFFFF"/>
        </w:rPr>
        <w:t>Projectile laye</w:t>
      </w:r>
      <w:r>
        <w:rPr>
          <w:rFonts w:ascii="Arial" w:hAnsi="Arial" w:cs="Arial"/>
          <w:color w:val="333333"/>
          <w:shd w:val="clear" w:color="auto" w:fill="FFFFFF"/>
        </w:rPr>
        <w:t>r to put all your projectiles in.</w:t>
      </w:r>
    </w:p>
    <w:p w14:paraId="7C35B69A" w14:textId="5E8EF5E8"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Then you can tell your </w:t>
      </w:r>
      <w:r>
        <w:rPr>
          <w:rFonts w:ascii="Arial" w:hAnsi="Arial" w:cs="Arial"/>
          <w:b/>
          <w:bCs/>
          <w:color w:val="333333"/>
          <w:shd w:val="clear" w:color="auto" w:fill="FFFFFF"/>
        </w:rPr>
        <w:t>Physics System</w:t>
      </w:r>
      <w:r>
        <w:rPr>
          <w:rFonts w:ascii="Arial" w:hAnsi="Arial" w:cs="Arial"/>
          <w:color w:val="333333"/>
          <w:shd w:val="clear" w:color="auto" w:fill="FFFFFF"/>
        </w:rPr>
        <w:t xml:space="preserve"> that the </w:t>
      </w:r>
      <w:r>
        <w:rPr>
          <w:rFonts w:ascii="Arial" w:hAnsi="Arial" w:cs="Arial"/>
          <w:b/>
          <w:bCs/>
          <w:color w:val="333333"/>
          <w:shd w:val="clear" w:color="auto" w:fill="FFFFFF"/>
        </w:rPr>
        <w:t>Character</w:t>
      </w:r>
      <w:r>
        <w:rPr>
          <w:rFonts w:ascii="Arial" w:hAnsi="Arial" w:cs="Arial"/>
          <w:color w:val="333333"/>
          <w:shd w:val="clear" w:color="auto" w:fill="FFFFFF"/>
        </w:rPr>
        <w:t xml:space="preserve"> and </w:t>
      </w:r>
      <w:r>
        <w:rPr>
          <w:rFonts w:ascii="Arial" w:hAnsi="Arial" w:cs="Arial"/>
          <w:b/>
          <w:bCs/>
          <w:color w:val="333333"/>
          <w:shd w:val="clear" w:color="auto" w:fill="FFFFFF"/>
        </w:rPr>
        <w:t>Projectile layers</w:t>
      </w:r>
      <w:r>
        <w:rPr>
          <w:rFonts w:ascii="Arial" w:hAnsi="Arial" w:cs="Arial"/>
          <w:color w:val="333333"/>
          <w:shd w:val="clear" w:color="auto" w:fill="FFFFFF"/>
        </w:rPr>
        <w:t xml:space="preserve"> can’t collide, so it will ignore all collisions between objects in those layers.</w:t>
      </w:r>
    </w:p>
    <w:p w14:paraId="2D7CAE7B" w14:textId="44DDC337" w:rsidR="0020746E" w:rsidRPr="0020746E" w:rsidRDefault="0020746E" w:rsidP="0020746E">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 xml:space="preserve">open </w:t>
      </w:r>
      <w:r>
        <w:rPr>
          <w:rFonts w:ascii="Arial" w:hAnsi="Arial" w:cs="Arial"/>
          <w:b/>
          <w:bCs/>
          <w:color w:val="333333"/>
          <w:shd w:val="clear" w:color="auto" w:fill="FFFFFF"/>
        </w:rPr>
        <w:t>Edit</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Project Settings</w:t>
      </w:r>
      <w:r>
        <w:rPr>
          <w:rFonts w:ascii="Arial" w:hAnsi="Arial" w:cs="Arial"/>
          <w:color w:val="333333"/>
          <w:shd w:val="clear" w:color="auto" w:fill="FFFFFF"/>
        </w:rPr>
        <w:t xml:space="preserve"> </w:t>
      </w:r>
      <w:r>
        <w:rPr>
          <w:rFonts w:ascii="Arial" w:hAnsi="Arial" w:cs="Arial"/>
          <w:b/>
          <w:bCs/>
          <w:color w:val="333333"/>
          <w:shd w:val="clear" w:color="auto" w:fill="FFFFFF"/>
        </w:rPr>
        <w:t>&gt;</w:t>
      </w:r>
      <w:r>
        <w:rPr>
          <w:rFonts w:ascii="Arial" w:hAnsi="Arial" w:cs="Arial"/>
          <w:color w:val="333333"/>
          <w:shd w:val="clear" w:color="auto" w:fill="FFFFFF"/>
        </w:rPr>
        <w:t xml:space="preserve"> </w:t>
      </w:r>
      <w:r>
        <w:rPr>
          <w:rFonts w:ascii="Arial" w:hAnsi="Arial" w:cs="Arial"/>
          <w:b/>
          <w:bCs/>
          <w:color w:val="333333"/>
          <w:shd w:val="clear" w:color="auto" w:fill="FFFFFF"/>
        </w:rPr>
        <w:t xml:space="preserve">Physics 2D </w:t>
      </w:r>
      <w:r>
        <w:rPr>
          <w:rFonts w:ascii="Arial" w:hAnsi="Arial" w:cs="Arial"/>
          <w:color w:val="333333"/>
          <w:shd w:val="clear" w:color="auto" w:fill="FFFFFF"/>
        </w:rPr>
        <w:t xml:space="preserve">and look to the </w:t>
      </w:r>
      <w:r>
        <w:rPr>
          <w:rFonts w:ascii="Arial" w:hAnsi="Arial" w:cs="Arial"/>
          <w:b/>
          <w:bCs/>
          <w:color w:val="333333"/>
          <w:shd w:val="clear" w:color="auto" w:fill="FFFFFF"/>
        </w:rPr>
        <w:t>Layer Collision Matrix</w:t>
      </w:r>
    </w:p>
    <w:p w14:paraId="0A97000E" w14:textId="72A5EC72" w:rsidR="0020746E" w:rsidRDefault="0020746E" w:rsidP="0020746E">
      <w:pPr>
        <w:pStyle w:val="ListParagraph"/>
        <w:numPr>
          <w:ilvl w:val="1"/>
          <w:numId w:val="30"/>
        </w:numPr>
        <w:rPr>
          <w:rFonts w:ascii="Times New Roman" w:hAnsi="Times New Roman" w:cs="Times New Roman"/>
          <w:sz w:val="24"/>
          <w:szCs w:val="24"/>
        </w:rPr>
      </w:pPr>
      <w:r w:rsidRPr="0020746E">
        <w:rPr>
          <w:rFonts w:ascii="Times New Roman" w:hAnsi="Times New Roman" w:cs="Times New Roman"/>
          <w:sz w:val="24"/>
          <w:szCs w:val="24"/>
        </w:rPr>
        <w:t>! inverse the test, so if broken is true !broken will be false</w:t>
      </w:r>
    </w:p>
    <w:p w14:paraId="626CD357" w14:textId="551615EB" w:rsidR="00370B4B" w:rsidRDefault="00370B4B" w:rsidP="00370B4B">
      <w:pPr>
        <w:rPr>
          <w:rFonts w:ascii="Times New Roman" w:hAnsi="Times New Roman" w:cs="Times New Roman"/>
          <w:b/>
          <w:bCs/>
          <w:sz w:val="24"/>
          <w:szCs w:val="24"/>
        </w:rPr>
      </w:pPr>
      <w:proofErr w:type="spellStart"/>
      <w:r>
        <w:rPr>
          <w:rFonts w:ascii="Times New Roman" w:hAnsi="Times New Roman" w:cs="Times New Roman"/>
          <w:b/>
          <w:bCs/>
          <w:sz w:val="24"/>
          <w:szCs w:val="24"/>
        </w:rPr>
        <w:t>Cinemachine</w:t>
      </w:r>
      <w:proofErr w:type="spellEnd"/>
    </w:p>
    <w:p w14:paraId="4B53ACF7" w14:textId="50BE9A00" w:rsidR="00370B4B" w:rsidRPr="00370B4B" w:rsidRDefault="00370B4B" w:rsidP="00370B4B">
      <w:pPr>
        <w:pStyle w:val="ListParagraph"/>
        <w:numPr>
          <w:ilvl w:val="0"/>
          <w:numId w:val="31"/>
        </w:numPr>
        <w:rPr>
          <w:rFonts w:ascii="Times New Roman" w:hAnsi="Times New Roman" w:cs="Times New Roman"/>
          <w:b/>
          <w:bCs/>
          <w:sz w:val="24"/>
          <w:szCs w:val="24"/>
        </w:rPr>
      </w:pPr>
      <w:proofErr w:type="spellStart"/>
      <w:r>
        <w:rPr>
          <w:rFonts w:ascii="Arial" w:hAnsi="Arial" w:cs="Arial"/>
          <w:b/>
          <w:bCs/>
          <w:color w:val="333333"/>
          <w:shd w:val="clear" w:color="auto" w:fill="FFFFFF"/>
        </w:rPr>
        <w:t>Cinemachine</w:t>
      </w:r>
      <w:proofErr w:type="spellEnd"/>
      <w:r>
        <w:rPr>
          <w:rFonts w:ascii="Arial" w:hAnsi="Arial" w:cs="Arial"/>
          <w:color w:val="333333"/>
          <w:shd w:val="clear" w:color="auto" w:fill="FFFFFF"/>
        </w:rPr>
        <w:t xml:space="preserve"> works with multiple cameras and cutting between them, depending on the game needs</w:t>
      </w:r>
    </w:p>
    <w:p w14:paraId="3B26CBC4" w14:textId="091A3D1C" w:rsidR="00370B4B" w:rsidRPr="00370B4B" w:rsidRDefault="00370B4B" w:rsidP="00370B4B">
      <w:pPr>
        <w:pStyle w:val="ListParagraph"/>
        <w:numPr>
          <w:ilvl w:val="0"/>
          <w:numId w:val="31"/>
        </w:numPr>
        <w:rPr>
          <w:rFonts w:ascii="Times New Roman" w:hAnsi="Times New Roman" w:cs="Times New Roman"/>
          <w:b/>
          <w:bCs/>
          <w:sz w:val="24"/>
          <w:szCs w:val="24"/>
        </w:rPr>
      </w:pPr>
      <w:r>
        <w:rPr>
          <w:rFonts w:ascii="Arial" w:hAnsi="Arial" w:cs="Arial"/>
          <w:b/>
          <w:bCs/>
          <w:color w:val="333333"/>
          <w:shd w:val="clear" w:color="auto" w:fill="FFFFFF"/>
        </w:rPr>
        <w:t>In Unity</w:t>
      </w:r>
      <w:r>
        <w:rPr>
          <w:rFonts w:ascii="Arial" w:hAnsi="Arial" w:cs="Arial"/>
          <w:color w:val="333333"/>
          <w:shd w:val="clear" w:color="auto" w:fill="FFFFFF"/>
        </w:rPr>
        <w:t xml:space="preserve">, cameras can have </w:t>
      </w:r>
      <w:r>
        <w:rPr>
          <w:rFonts w:ascii="Arial" w:hAnsi="Arial" w:cs="Arial"/>
          <w:b/>
          <w:bCs/>
          <w:color w:val="333333"/>
          <w:shd w:val="clear" w:color="auto" w:fill="FFFFFF"/>
        </w:rPr>
        <w:t>two modes</w:t>
      </w:r>
      <w:r>
        <w:rPr>
          <w:rFonts w:ascii="Arial" w:hAnsi="Arial" w:cs="Arial"/>
          <w:color w:val="333333"/>
          <w:shd w:val="clear" w:color="auto" w:fill="FFFFFF"/>
        </w:rPr>
        <w:t>:</w:t>
      </w:r>
    </w:p>
    <w:p w14:paraId="4EA723DA" w14:textId="727B0E21"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Perspective:</w:t>
      </w:r>
      <w:r>
        <w:rPr>
          <w:rFonts w:ascii="Arial" w:hAnsi="Arial" w:cs="Arial"/>
          <w:color w:val="333333"/>
          <w:shd w:val="clear" w:color="auto" w:fill="FFFFFF"/>
        </w:rPr>
        <w:t xml:space="preserve"> where all lines going away from the camera converge to a point, making things appear smaller as they get farther away from the camera.</w:t>
      </w:r>
    </w:p>
    <w:p w14:paraId="75DA09E0" w14:textId="4FE5EC2E"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b/>
          <w:bCs/>
          <w:color w:val="333333"/>
          <w:shd w:val="clear" w:color="auto" w:fill="FFFFFF"/>
        </w:rPr>
        <w:t>Orthographic:</w:t>
      </w:r>
      <w:r>
        <w:rPr>
          <w:rFonts w:ascii="Arial" w:hAnsi="Arial" w:cs="Arial"/>
          <w:color w:val="333333"/>
          <w:shd w:val="clear" w:color="auto" w:fill="FFFFFF"/>
        </w:rPr>
        <w:t xml:space="preserve"> where all parallel lines stay parallel.</w:t>
      </w:r>
    </w:p>
    <w:p w14:paraId="42A26F03" w14:textId="3314DF63" w:rsidR="00370B4B" w:rsidRPr="00370B4B" w:rsidRDefault="00370B4B" w:rsidP="00370B4B">
      <w:pPr>
        <w:pStyle w:val="ListParagraph"/>
        <w:numPr>
          <w:ilvl w:val="1"/>
          <w:numId w:val="31"/>
        </w:numPr>
        <w:rPr>
          <w:rFonts w:ascii="Times New Roman" w:hAnsi="Times New Roman" w:cs="Times New Roman"/>
          <w:b/>
          <w:bCs/>
          <w:sz w:val="24"/>
          <w:szCs w:val="24"/>
        </w:rPr>
      </w:pPr>
      <w:r>
        <w:rPr>
          <w:rFonts w:ascii="Arial" w:hAnsi="Arial" w:cs="Arial"/>
          <w:color w:val="333333"/>
          <w:shd w:val="clear" w:color="auto" w:fill="FFFFFF"/>
        </w:rPr>
        <w:t xml:space="preserve">To stop the </w:t>
      </w:r>
      <w:r>
        <w:rPr>
          <w:rFonts w:ascii="Arial" w:hAnsi="Arial" w:cs="Arial"/>
          <w:b/>
          <w:bCs/>
          <w:color w:val="333333"/>
          <w:shd w:val="clear" w:color="auto" w:fill="FFFFFF"/>
        </w:rPr>
        <w:t>camera</w:t>
      </w:r>
      <w:r>
        <w:rPr>
          <w:rFonts w:ascii="Arial" w:hAnsi="Arial" w:cs="Arial"/>
          <w:color w:val="333333"/>
          <w:shd w:val="clear" w:color="auto" w:fill="FFFFFF"/>
        </w:rPr>
        <w:t xml:space="preserve"> from showing you anything outside your map, you will use the </w:t>
      </w:r>
      <w:proofErr w:type="spellStart"/>
      <w:r>
        <w:rPr>
          <w:rFonts w:ascii="Arial" w:hAnsi="Arial" w:cs="Arial"/>
          <w:b/>
          <w:bCs/>
          <w:color w:val="333333"/>
          <w:shd w:val="clear" w:color="auto" w:fill="FFFFFF"/>
        </w:rPr>
        <w:t>Cinemachine</w:t>
      </w:r>
      <w:proofErr w:type="spellEnd"/>
      <w:r>
        <w:rPr>
          <w:rFonts w:ascii="Arial" w:hAnsi="Arial" w:cs="Arial"/>
          <w:b/>
          <w:bCs/>
          <w:color w:val="333333"/>
          <w:shd w:val="clear" w:color="auto" w:fill="FFFFFF"/>
        </w:rPr>
        <w:t xml:space="preserve"> Confiner </w:t>
      </w:r>
      <w:r>
        <w:rPr>
          <w:rFonts w:ascii="Arial" w:hAnsi="Arial" w:cs="Arial"/>
          <w:color w:val="333333"/>
          <w:shd w:val="clear" w:color="auto" w:fill="FFFFFF"/>
        </w:rPr>
        <w:t>to define some bounds.</w:t>
      </w:r>
    </w:p>
    <w:p w14:paraId="4D733E23" w14:textId="6501D8C3" w:rsidR="00477750" w:rsidRDefault="00692C3A" w:rsidP="00477750">
      <w:pPr>
        <w:rPr>
          <w:rFonts w:ascii="Arial" w:hAnsi="Arial" w:cs="Arial"/>
          <w:b/>
          <w:bCs/>
          <w:color w:val="333333"/>
          <w:shd w:val="clear" w:color="auto" w:fill="FFFFFF"/>
        </w:rPr>
      </w:pPr>
      <w:r>
        <w:rPr>
          <w:rFonts w:ascii="Arial" w:hAnsi="Arial" w:cs="Arial"/>
          <w:b/>
          <w:bCs/>
          <w:color w:val="333333"/>
          <w:shd w:val="clear" w:color="auto" w:fill="FFFFFF"/>
        </w:rPr>
        <w:lastRenderedPageBreak/>
        <w:t>Particle Effect</w:t>
      </w:r>
    </w:p>
    <w:p w14:paraId="12E59579" w14:textId="06CD82EB"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select </w:t>
      </w:r>
      <w:r>
        <w:rPr>
          <w:rFonts w:ascii="Arial" w:hAnsi="Arial" w:cs="Arial"/>
          <w:b/>
          <w:bCs/>
          <w:color w:val="333333"/>
          <w:shd w:val="clear" w:color="auto" w:fill="FFFFFF"/>
        </w:rPr>
        <w:t>Random Between Two Constants,</w:t>
      </w:r>
      <w:r>
        <w:rPr>
          <w:rFonts w:ascii="Arial" w:hAnsi="Arial" w:cs="Arial"/>
          <w:color w:val="333333"/>
          <w:shd w:val="clear" w:color="auto" w:fill="FFFFFF"/>
        </w:rPr>
        <w:t xml:space="preserve"> and enter </w:t>
      </w:r>
      <w:r>
        <w:rPr>
          <w:rFonts w:ascii="Arial" w:hAnsi="Arial" w:cs="Arial"/>
          <w:b/>
          <w:bCs/>
          <w:color w:val="333333"/>
          <w:shd w:val="clear" w:color="auto" w:fill="FFFFFF"/>
        </w:rPr>
        <w:t>0</w:t>
      </w:r>
      <w:r>
        <w:rPr>
          <w:rFonts w:ascii="Arial" w:hAnsi="Arial" w:cs="Arial"/>
          <w:color w:val="333333"/>
          <w:shd w:val="clear" w:color="auto" w:fill="FFFFFF"/>
        </w:rPr>
        <w:t xml:space="preserve"> and </w:t>
      </w:r>
      <w:r>
        <w:rPr>
          <w:rFonts w:ascii="Arial" w:hAnsi="Arial" w:cs="Arial"/>
          <w:b/>
          <w:bCs/>
          <w:color w:val="333333"/>
          <w:shd w:val="clear" w:color="auto" w:fill="FFFFFF"/>
        </w:rPr>
        <w:t>2</w:t>
      </w:r>
      <w:r>
        <w:rPr>
          <w:rFonts w:ascii="Arial" w:hAnsi="Arial" w:cs="Arial"/>
          <w:color w:val="333333"/>
          <w:shd w:val="clear" w:color="auto" w:fill="FFFFFF"/>
        </w:rPr>
        <w:t xml:space="preserve">. The system will pick a random number between </w:t>
      </w:r>
      <w:r>
        <w:rPr>
          <w:rFonts w:ascii="Arial" w:hAnsi="Arial" w:cs="Arial"/>
          <w:b/>
          <w:bCs/>
          <w:color w:val="333333"/>
          <w:shd w:val="clear" w:color="auto" w:fill="FFFFFF"/>
        </w:rPr>
        <w:t>0</w:t>
      </w:r>
      <w:r>
        <w:rPr>
          <w:rFonts w:ascii="Arial" w:hAnsi="Arial" w:cs="Arial"/>
          <w:color w:val="333333"/>
          <w:shd w:val="clear" w:color="auto" w:fill="FFFFFF"/>
        </w:rPr>
        <w:t xml:space="preserve"> and</w:t>
      </w:r>
      <w:r>
        <w:rPr>
          <w:rFonts w:ascii="Arial" w:hAnsi="Arial" w:cs="Arial"/>
          <w:b/>
          <w:bCs/>
          <w:color w:val="333333"/>
          <w:shd w:val="clear" w:color="auto" w:fill="FFFFFF"/>
        </w:rPr>
        <w:t xml:space="preserve"> 2</w:t>
      </w:r>
      <w:r>
        <w:rPr>
          <w:rFonts w:ascii="Arial" w:hAnsi="Arial" w:cs="Arial"/>
          <w:color w:val="333333"/>
          <w:shd w:val="clear" w:color="auto" w:fill="FFFFFF"/>
        </w:rPr>
        <w:t xml:space="preserve"> (excluding </w:t>
      </w:r>
      <w:r>
        <w:rPr>
          <w:rFonts w:ascii="Arial" w:hAnsi="Arial" w:cs="Arial"/>
          <w:b/>
          <w:bCs/>
          <w:color w:val="333333"/>
          <w:shd w:val="clear" w:color="auto" w:fill="FFFFFF"/>
        </w:rPr>
        <w:t>2</w:t>
      </w:r>
      <w:r>
        <w:rPr>
          <w:rFonts w:ascii="Arial" w:hAnsi="Arial" w:cs="Arial"/>
          <w:color w:val="333333"/>
          <w:shd w:val="clear" w:color="auto" w:fill="FFFFFF"/>
        </w:rPr>
        <w:t xml:space="preserve">), so either </w:t>
      </w:r>
      <w:r>
        <w:rPr>
          <w:rFonts w:ascii="Arial" w:hAnsi="Arial" w:cs="Arial"/>
          <w:b/>
          <w:bCs/>
          <w:color w:val="333333"/>
          <w:shd w:val="clear" w:color="auto" w:fill="FFFFFF"/>
        </w:rPr>
        <w:t>0</w:t>
      </w:r>
      <w:r>
        <w:rPr>
          <w:rFonts w:ascii="Arial" w:hAnsi="Arial" w:cs="Arial"/>
          <w:color w:val="333333"/>
          <w:shd w:val="clear" w:color="auto" w:fill="FFFFFF"/>
        </w:rPr>
        <w:t xml:space="preserve"> or </w:t>
      </w:r>
      <w:r>
        <w:rPr>
          <w:rFonts w:ascii="Arial" w:hAnsi="Arial" w:cs="Arial"/>
          <w:b/>
          <w:bCs/>
          <w:color w:val="333333"/>
          <w:shd w:val="clear" w:color="auto" w:fill="FFFFFF"/>
        </w:rPr>
        <w:t>1</w:t>
      </w:r>
      <w:r>
        <w:rPr>
          <w:rFonts w:ascii="Arial" w:hAnsi="Arial" w:cs="Arial"/>
          <w:color w:val="333333"/>
          <w:shd w:val="clear" w:color="auto" w:fill="FFFFFF"/>
        </w:rPr>
        <w:t xml:space="preserve">, and use the corresponding </w:t>
      </w:r>
      <w:r>
        <w:rPr>
          <w:rFonts w:ascii="Arial" w:hAnsi="Arial" w:cs="Arial"/>
          <w:b/>
          <w:bCs/>
          <w:color w:val="333333"/>
          <w:shd w:val="clear" w:color="auto" w:fill="FFFFFF"/>
        </w:rPr>
        <w:t>Sprites</w:t>
      </w:r>
      <w:r>
        <w:rPr>
          <w:rFonts w:ascii="Arial" w:hAnsi="Arial" w:cs="Arial"/>
          <w:color w:val="333333"/>
          <w:shd w:val="clear" w:color="auto" w:fill="FFFFFF"/>
        </w:rPr>
        <w:t xml:space="preserve"> for the particle.</w:t>
      </w:r>
    </w:p>
    <w:p w14:paraId="15241890" w14:textId="33CAD20E"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A particle’s lifetime is how long it is on screen before it gets destroyed by the Particle System.</w:t>
      </w:r>
    </w:p>
    <w:p w14:paraId="06E92CAB" w14:textId="6F981D82"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To naturalize the smoke effect, randomize the start lifetime, speed and size</w:t>
      </w:r>
    </w:p>
    <w:p w14:paraId="39B0FEA9" w14:textId="474D40CC" w:rsid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Enable the section called </w:t>
      </w:r>
      <w:r>
        <w:rPr>
          <w:rFonts w:ascii="Arial" w:hAnsi="Arial" w:cs="Arial"/>
          <w:b/>
          <w:bCs/>
          <w:color w:val="333333"/>
          <w:shd w:val="clear" w:color="auto" w:fill="FFFFFF"/>
        </w:rPr>
        <w:t>Color over Lifetime to make it slowly fade away</w:t>
      </w:r>
    </w:p>
    <w:p w14:paraId="79BBAC78" w14:textId="3043D8DC" w:rsidR="00692C3A" w:rsidRPr="00692C3A"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The</w:t>
      </w:r>
      <w:r>
        <w:rPr>
          <w:rFonts w:ascii="Arial" w:hAnsi="Arial" w:cs="Arial"/>
          <w:b/>
          <w:bCs/>
          <w:color w:val="333333"/>
          <w:shd w:val="clear" w:color="auto" w:fill="FFFFFF"/>
        </w:rPr>
        <w:t xml:space="preserve"> bottom arrow </w:t>
      </w:r>
      <w:r>
        <w:rPr>
          <w:rFonts w:ascii="Arial" w:hAnsi="Arial" w:cs="Arial"/>
          <w:color w:val="333333"/>
          <w:shd w:val="clear" w:color="auto" w:fill="FFFFFF"/>
        </w:rPr>
        <w:t xml:space="preserve">is the color and the </w:t>
      </w:r>
      <w:r>
        <w:rPr>
          <w:rFonts w:ascii="Arial" w:hAnsi="Arial" w:cs="Arial"/>
          <w:b/>
          <w:bCs/>
          <w:color w:val="333333"/>
          <w:shd w:val="clear" w:color="auto" w:fill="FFFFFF"/>
        </w:rPr>
        <w:t>top arrow</w:t>
      </w:r>
      <w:r>
        <w:rPr>
          <w:rFonts w:ascii="Arial" w:hAnsi="Arial" w:cs="Arial"/>
          <w:color w:val="333333"/>
          <w:shd w:val="clear" w:color="auto" w:fill="FFFFFF"/>
        </w:rPr>
        <w:t xml:space="preserve"> is the transparency</w:t>
      </w:r>
    </w:p>
    <w:p w14:paraId="35E34079" w14:textId="58822C89" w:rsidR="00692C3A" w:rsidRPr="00CC256F" w:rsidRDefault="00692C3A" w:rsidP="00692C3A">
      <w:pPr>
        <w:pStyle w:val="ListParagraph"/>
        <w:numPr>
          <w:ilvl w:val="0"/>
          <w:numId w:val="32"/>
        </w:numPr>
        <w:rPr>
          <w:rFonts w:ascii="Arial" w:hAnsi="Arial" w:cs="Arial"/>
          <w:b/>
          <w:bCs/>
          <w:color w:val="333333"/>
          <w:shd w:val="clear" w:color="auto" w:fill="FFFFFF"/>
        </w:rPr>
      </w:pPr>
      <w:r>
        <w:rPr>
          <w:rFonts w:ascii="Arial" w:hAnsi="Arial" w:cs="Arial"/>
          <w:color w:val="333333"/>
          <w:shd w:val="clear" w:color="auto" w:fill="FFFFFF"/>
        </w:rPr>
        <w:t xml:space="preserve">Changing the simulation space from local to world will allow the smoke movement to become natural </w:t>
      </w:r>
    </w:p>
    <w:p w14:paraId="2E48B7A4" w14:textId="7F72D66E" w:rsidR="00CC256F" w:rsidRPr="00CC256F" w:rsidRDefault="00CC256F" w:rsidP="00CC256F">
      <w:pPr>
        <w:pStyle w:val="ListParagraph"/>
        <w:numPr>
          <w:ilvl w:val="0"/>
          <w:numId w:val="32"/>
        </w:numPr>
        <w:shd w:val="clear" w:color="auto" w:fill="FFFFFF"/>
        <w:spacing w:after="360" w:line="240" w:lineRule="auto"/>
        <w:rPr>
          <w:rFonts w:ascii="Arial" w:eastAsia="Times New Roman" w:hAnsi="Arial" w:cs="Arial"/>
          <w:color w:val="333333"/>
          <w:sz w:val="24"/>
          <w:szCs w:val="24"/>
          <w:lang w:bidi="my-MM"/>
        </w:rPr>
      </w:pPr>
      <w:r w:rsidRPr="00CC256F">
        <w:rPr>
          <w:rFonts w:ascii="Arial" w:eastAsia="Times New Roman" w:hAnsi="Arial" w:cs="Arial"/>
          <w:color w:val="333333"/>
          <w:sz w:val="24"/>
          <w:szCs w:val="24"/>
          <w:lang w:bidi="my-MM"/>
        </w:rPr>
        <w:t>You may be wondering why the type is</w:t>
      </w:r>
      <w:r w:rsidRPr="00CC256F">
        <w:rPr>
          <w:rFonts w:ascii="Arial" w:eastAsia="Times New Roman" w:hAnsi="Arial" w:cs="Arial"/>
          <w:b/>
          <w:bCs/>
          <w:color w:val="333333"/>
          <w:sz w:val="24"/>
          <w:szCs w:val="24"/>
          <w:lang w:bidi="my-MM"/>
        </w:rPr>
        <w:t xml:space="preserve"> </w:t>
      </w:r>
      <w:proofErr w:type="spellStart"/>
      <w:r w:rsidRPr="00CC256F">
        <w:rPr>
          <w:rFonts w:ascii="Arial" w:eastAsia="Times New Roman" w:hAnsi="Arial" w:cs="Arial"/>
          <w:b/>
          <w:bCs/>
          <w:color w:val="333333"/>
          <w:sz w:val="24"/>
          <w:szCs w:val="24"/>
          <w:lang w:bidi="my-MM"/>
        </w:rPr>
        <w:t>ParticleSystem</w:t>
      </w:r>
      <w:proofErr w:type="spellEnd"/>
      <w:r w:rsidRPr="00CC256F">
        <w:rPr>
          <w:rFonts w:ascii="Arial" w:eastAsia="Times New Roman" w:hAnsi="Arial" w:cs="Arial"/>
          <w:color w:val="333333"/>
          <w:sz w:val="24"/>
          <w:szCs w:val="24"/>
          <w:lang w:bidi="my-MM"/>
        </w:rPr>
        <w:t xml:space="preserve"> and not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since you are assigning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 xml:space="preserve">to it. That’s because if a public member is a </w:t>
      </w:r>
      <w:r w:rsidRPr="00CC256F">
        <w:rPr>
          <w:rFonts w:ascii="Arial" w:eastAsia="Times New Roman" w:hAnsi="Arial" w:cs="Arial"/>
          <w:b/>
          <w:bCs/>
          <w:color w:val="333333"/>
          <w:sz w:val="24"/>
          <w:szCs w:val="24"/>
          <w:lang w:bidi="my-MM"/>
        </w:rPr>
        <w:t xml:space="preserve">Component </w:t>
      </w:r>
      <w:r w:rsidRPr="00CC256F">
        <w:rPr>
          <w:rFonts w:ascii="Arial" w:eastAsia="Times New Roman" w:hAnsi="Arial" w:cs="Arial"/>
          <w:color w:val="333333"/>
          <w:sz w:val="24"/>
          <w:szCs w:val="24"/>
          <w:lang w:bidi="my-MM"/>
        </w:rPr>
        <w:t xml:space="preserve">or </w:t>
      </w:r>
      <w:r w:rsidRPr="00CC256F">
        <w:rPr>
          <w:rFonts w:ascii="Arial" w:eastAsia="Times New Roman" w:hAnsi="Arial" w:cs="Arial"/>
          <w:b/>
          <w:bCs/>
          <w:color w:val="333333"/>
          <w:sz w:val="24"/>
          <w:szCs w:val="24"/>
          <w:lang w:bidi="my-MM"/>
        </w:rPr>
        <w:t>Script type</w:t>
      </w:r>
      <w:r w:rsidRPr="00CC256F">
        <w:rPr>
          <w:rFonts w:ascii="Arial" w:eastAsia="Times New Roman" w:hAnsi="Arial" w:cs="Arial"/>
          <w:color w:val="333333"/>
          <w:sz w:val="24"/>
          <w:szCs w:val="24"/>
          <w:lang w:bidi="my-MM"/>
        </w:rPr>
        <w:t xml:space="preserve"> (instead of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when you assign a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b/>
          <w:bCs/>
          <w:color w:val="333333"/>
          <w:sz w:val="24"/>
          <w:szCs w:val="24"/>
          <w:lang w:bidi="my-MM"/>
        </w:rPr>
        <w:t xml:space="preserve"> </w:t>
      </w:r>
      <w:r w:rsidRPr="00CC256F">
        <w:rPr>
          <w:rFonts w:ascii="Arial" w:eastAsia="Times New Roman" w:hAnsi="Arial" w:cs="Arial"/>
          <w:color w:val="333333"/>
          <w:sz w:val="24"/>
          <w:szCs w:val="24"/>
          <w:lang w:bidi="my-MM"/>
        </w:rPr>
        <w:t>to it in the</w:t>
      </w:r>
      <w:r w:rsidRPr="00CC256F">
        <w:rPr>
          <w:rFonts w:ascii="Arial" w:eastAsia="Times New Roman" w:hAnsi="Arial" w:cs="Arial"/>
          <w:b/>
          <w:bCs/>
          <w:color w:val="333333"/>
          <w:sz w:val="24"/>
          <w:szCs w:val="24"/>
          <w:lang w:bidi="my-MM"/>
        </w:rPr>
        <w:t xml:space="preserve"> Inspector</w:t>
      </w:r>
      <w:r w:rsidRPr="00CC256F">
        <w:rPr>
          <w:rFonts w:ascii="Arial" w:eastAsia="Times New Roman" w:hAnsi="Arial" w:cs="Arial"/>
          <w:color w:val="333333"/>
          <w:sz w:val="24"/>
          <w:szCs w:val="24"/>
          <w:lang w:bidi="my-MM"/>
        </w:rPr>
        <w:t xml:space="preserve">, </w:t>
      </w:r>
      <w:r w:rsidRPr="00CC256F">
        <w:rPr>
          <w:rFonts w:ascii="Arial" w:eastAsia="Times New Roman" w:hAnsi="Arial" w:cs="Arial"/>
          <w:b/>
          <w:bCs/>
          <w:color w:val="333333"/>
          <w:sz w:val="24"/>
          <w:szCs w:val="24"/>
          <w:lang w:bidi="my-MM"/>
        </w:rPr>
        <w:t>Unity</w:t>
      </w:r>
      <w:r w:rsidRPr="00CC256F">
        <w:rPr>
          <w:rFonts w:ascii="Arial" w:eastAsia="Times New Roman" w:hAnsi="Arial" w:cs="Arial"/>
          <w:color w:val="333333"/>
          <w:sz w:val="24"/>
          <w:szCs w:val="24"/>
          <w:lang w:bidi="my-MM"/>
        </w:rPr>
        <w:t xml:space="preserve"> stores the component of the type that is on the </w:t>
      </w:r>
      <w:proofErr w:type="spellStart"/>
      <w:r w:rsidRPr="00CC256F">
        <w:rPr>
          <w:rFonts w:ascii="Arial" w:eastAsia="Times New Roman" w:hAnsi="Arial" w:cs="Arial"/>
          <w:b/>
          <w:bCs/>
          <w:color w:val="333333"/>
          <w:sz w:val="24"/>
          <w:szCs w:val="24"/>
          <w:lang w:bidi="my-MM"/>
        </w:rPr>
        <w:t>GameObject</w:t>
      </w:r>
      <w:proofErr w:type="spellEnd"/>
      <w:r w:rsidRPr="00CC256F">
        <w:rPr>
          <w:rFonts w:ascii="Arial" w:eastAsia="Times New Roman" w:hAnsi="Arial" w:cs="Arial"/>
          <w:color w:val="333333"/>
          <w:sz w:val="24"/>
          <w:szCs w:val="24"/>
          <w:lang w:bidi="my-MM"/>
        </w:rPr>
        <w:t xml:space="preserve">. </w:t>
      </w:r>
    </w:p>
    <w:p w14:paraId="14F35A2A" w14:textId="7F163053" w:rsidR="00CC256F" w:rsidRDefault="00C37D19" w:rsidP="00692C3A">
      <w:pPr>
        <w:pStyle w:val="ListParagraph"/>
        <w:numPr>
          <w:ilvl w:val="0"/>
          <w:numId w:val="32"/>
        </w:numPr>
        <w:rPr>
          <w:rFonts w:ascii="Arial" w:hAnsi="Arial" w:cs="Arial"/>
          <w:b/>
          <w:bCs/>
          <w:color w:val="333333"/>
          <w:shd w:val="clear" w:color="auto" w:fill="FFFFFF"/>
        </w:rPr>
      </w:pPr>
      <w:proofErr w:type="spellStart"/>
      <w:r>
        <w:rPr>
          <w:rFonts w:ascii="Arial" w:hAnsi="Arial" w:cs="Arial"/>
          <w:b/>
          <w:bCs/>
          <w:color w:val="333333"/>
          <w:shd w:val="clear" w:color="auto" w:fill="FFFFFF"/>
        </w:rPr>
        <w:t>smokeEffect.Stop</w:t>
      </w:r>
      <w:proofErr w:type="spellEnd"/>
      <w:r>
        <w:rPr>
          <w:rFonts w:ascii="Arial" w:hAnsi="Arial" w:cs="Arial"/>
          <w:b/>
          <w:bCs/>
          <w:color w:val="333333"/>
          <w:shd w:val="clear" w:color="auto" w:fill="FFFFFF"/>
        </w:rPr>
        <w:t>();</w:t>
      </w:r>
    </w:p>
    <w:p w14:paraId="32A06F1E" w14:textId="6004EDD2" w:rsidR="003E00CA" w:rsidRDefault="00410645" w:rsidP="003E00CA">
      <w:pPr>
        <w:rPr>
          <w:rFonts w:ascii="Arial" w:hAnsi="Arial" w:cs="Arial"/>
          <w:b/>
          <w:bCs/>
          <w:color w:val="333333"/>
          <w:shd w:val="clear" w:color="auto" w:fill="FFFFFF"/>
        </w:rPr>
      </w:pPr>
      <w:r>
        <w:rPr>
          <w:rFonts w:ascii="Arial" w:hAnsi="Arial" w:cs="Arial"/>
          <w:b/>
          <w:bCs/>
          <w:color w:val="333333"/>
          <w:shd w:val="clear" w:color="auto" w:fill="FFFFFF"/>
        </w:rPr>
        <w:t>UI Display</w:t>
      </w:r>
    </w:p>
    <w:p w14:paraId="38248DD1" w14:textId="227940BD" w:rsidR="00410645" w:rsidRDefault="00410645" w:rsidP="00410645">
      <w:pPr>
        <w:pStyle w:val="ListParagraph"/>
        <w:numPr>
          <w:ilvl w:val="0"/>
          <w:numId w:val="33"/>
        </w:numPr>
        <w:rPr>
          <w:rFonts w:ascii="Arial" w:hAnsi="Arial" w:cs="Arial"/>
          <w:color w:val="333333"/>
          <w:shd w:val="clear" w:color="auto" w:fill="FFFFFF"/>
        </w:rPr>
      </w:pPr>
      <w:proofErr w:type="spellStart"/>
      <w:r>
        <w:rPr>
          <w:rFonts w:ascii="Arial" w:hAnsi="Arial" w:cs="Arial"/>
          <w:b/>
          <w:bCs/>
          <w:color w:val="333333"/>
          <w:shd w:val="clear" w:color="auto" w:fill="FFFFFF"/>
        </w:rPr>
        <w:t>EventSystem</w:t>
      </w:r>
      <w:proofErr w:type="spellEnd"/>
      <w:r>
        <w:rPr>
          <w:rFonts w:ascii="Arial" w:hAnsi="Arial" w:cs="Arial"/>
          <w:color w:val="333333"/>
          <w:shd w:val="clear" w:color="auto" w:fill="FFFFFF"/>
        </w:rPr>
        <w:t xml:space="preserve">. This is a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with a special component that handles events and interaction with the </w:t>
      </w:r>
      <w:r>
        <w:rPr>
          <w:rFonts w:ascii="Arial" w:hAnsi="Arial" w:cs="Arial"/>
          <w:b/>
          <w:bCs/>
          <w:color w:val="333333"/>
          <w:shd w:val="clear" w:color="auto" w:fill="FFFFFF"/>
        </w:rPr>
        <w:t>UI</w:t>
      </w:r>
      <w:r>
        <w:rPr>
          <w:rFonts w:ascii="Arial" w:hAnsi="Arial" w:cs="Arial"/>
          <w:color w:val="333333"/>
          <w:shd w:val="clear" w:color="auto" w:fill="FFFFFF"/>
        </w:rPr>
        <w:t>, such as a mouse click.</w:t>
      </w:r>
    </w:p>
    <w:p w14:paraId="20B54B88" w14:textId="6FD15A14"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Overlay</w:t>
      </w:r>
      <w:r>
        <w:rPr>
          <w:rFonts w:ascii="Arial" w:hAnsi="Arial" w:cs="Arial"/>
          <w:color w:val="333333"/>
          <w:shd w:val="clear" w:color="auto" w:fill="FFFFFF"/>
        </w:rPr>
        <w:t xml:space="preserve">: This default mode makes </w:t>
      </w:r>
      <w:r>
        <w:rPr>
          <w:rFonts w:ascii="Arial" w:hAnsi="Arial" w:cs="Arial"/>
          <w:b/>
          <w:bCs/>
          <w:color w:val="333333"/>
          <w:shd w:val="clear" w:color="auto" w:fill="FFFFFF"/>
        </w:rPr>
        <w:t>Unity</w:t>
      </w:r>
      <w:r>
        <w:rPr>
          <w:rFonts w:ascii="Arial" w:hAnsi="Arial" w:cs="Arial"/>
          <w:color w:val="333333"/>
          <w:shd w:val="clear" w:color="auto" w:fill="FFFFFF"/>
        </w:rPr>
        <w:t xml:space="preserve"> draw your </w:t>
      </w:r>
      <w:r>
        <w:rPr>
          <w:rFonts w:ascii="Arial" w:hAnsi="Arial" w:cs="Arial"/>
          <w:b/>
          <w:bCs/>
          <w:color w:val="333333"/>
          <w:shd w:val="clear" w:color="auto" w:fill="FFFFFF"/>
        </w:rPr>
        <w:t>UI</w:t>
      </w:r>
      <w:r>
        <w:rPr>
          <w:rFonts w:ascii="Arial" w:hAnsi="Arial" w:cs="Arial"/>
          <w:color w:val="333333"/>
          <w:shd w:val="clear" w:color="auto" w:fill="FFFFFF"/>
        </w:rPr>
        <w:t xml:space="preserve"> on top of your game all of the time.</w:t>
      </w:r>
    </w:p>
    <w:p w14:paraId="4D79B55D" w14:textId="4DF6FB4D"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Screen Space - Camera</w:t>
      </w:r>
      <w:r>
        <w:rPr>
          <w:rFonts w:ascii="Arial" w:hAnsi="Arial" w:cs="Arial"/>
          <w:color w:val="333333"/>
          <w:shd w:val="clear" w:color="auto" w:fill="FFFFFF"/>
        </w:rPr>
        <w:t>: This draws the</w:t>
      </w:r>
      <w:r>
        <w:rPr>
          <w:rFonts w:ascii="Arial" w:hAnsi="Arial" w:cs="Arial"/>
          <w:b/>
          <w:bCs/>
          <w:color w:val="333333"/>
          <w:shd w:val="clear" w:color="auto" w:fill="FFFFFF"/>
        </w:rPr>
        <w:t xml:space="preserve"> UI</w:t>
      </w:r>
      <w:r>
        <w:rPr>
          <w:rFonts w:ascii="Arial" w:hAnsi="Arial" w:cs="Arial"/>
          <w:color w:val="333333"/>
          <w:shd w:val="clear" w:color="auto" w:fill="FFFFFF"/>
        </w:rPr>
        <w:t xml:space="preserve"> on a plane aligned with our camera.</w:t>
      </w:r>
    </w:p>
    <w:p w14:paraId="1713AACB" w14:textId="26F528BF"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b/>
          <w:bCs/>
          <w:color w:val="333333"/>
          <w:shd w:val="clear" w:color="auto" w:fill="FFFFFF"/>
        </w:rPr>
        <w:t>World Space</w:t>
      </w:r>
      <w:r>
        <w:rPr>
          <w:rFonts w:ascii="Arial" w:hAnsi="Arial" w:cs="Arial"/>
          <w:color w:val="333333"/>
          <w:shd w:val="clear" w:color="auto" w:fill="FFFFFF"/>
        </w:rPr>
        <w:t>: This draws a plane anywhere in the world. For example, you could use this plane as a screen in a computer in your game, or a wall or on top of your character.</w:t>
      </w:r>
    </w:p>
    <w:p w14:paraId="2628F3BE" w14:textId="44F022E9" w:rsidR="00410645" w:rsidRDefault="00410645"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 xml:space="preserve">Click on the square at the top left corner of your </w:t>
      </w:r>
      <w:proofErr w:type="spellStart"/>
      <w:r>
        <w:rPr>
          <w:rFonts w:ascii="Arial" w:hAnsi="Arial" w:cs="Arial"/>
          <w:b/>
          <w:bCs/>
          <w:color w:val="333333"/>
          <w:shd w:val="clear" w:color="auto" w:fill="FFFFFF"/>
        </w:rPr>
        <w:t>Rect</w:t>
      </w:r>
      <w:proofErr w:type="spellEnd"/>
      <w:r>
        <w:rPr>
          <w:rFonts w:ascii="Arial" w:hAnsi="Arial" w:cs="Arial"/>
          <w:b/>
          <w:bCs/>
          <w:color w:val="333333"/>
          <w:shd w:val="clear" w:color="auto" w:fill="FFFFFF"/>
        </w:rPr>
        <w:t xml:space="preserve"> Transform</w:t>
      </w:r>
      <w:r>
        <w:rPr>
          <w:rFonts w:ascii="Arial" w:hAnsi="Arial" w:cs="Arial"/>
          <w:color w:val="333333"/>
          <w:shd w:val="clear" w:color="auto" w:fill="FFFFFF"/>
        </w:rPr>
        <w:t xml:space="preserve"> and select the top left option to anchor it to the top left.</w:t>
      </w:r>
    </w:p>
    <w:p w14:paraId="4B781352" w14:textId="6976808B" w:rsidR="00410645" w:rsidRDefault="000551F8" w:rsidP="00410645">
      <w:pPr>
        <w:pStyle w:val="ListParagraph"/>
        <w:numPr>
          <w:ilvl w:val="0"/>
          <w:numId w:val="33"/>
        </w:numPr>
        <w:rPr>
          <w:rFonts w:ascii="Arial" w:hAnsi="Arial" w:cs="Arial"/>
          <w:color w:val="333333"/>
          <w:shd w:val="clear" w:color="auto" w:fill="FFFFFF"/>
        </w:rPr>
      </w:pPr>
      <w:r>
        <w:rPr>
          <w:rFonts w:ascii="Arial" w:hAnsi="Arial" w:cs="Arial"/>
          <w:color w:val="333333"/>
          <w:shd w:val="clear" w:color="auto" w:fill="FFFFFF"/>
        </w:rPr>
        <w:t>Y</w:t>
      </w:r>
      <w:r w:rsidR="00410645">
        <w:rPr>
          <w:rFonts w:ascii="Arial" w:hAnsi="Arial" w:cs="Arial"/>
          <w:color w:val="333333"/>
          <w:shd w:val="clear" w:color="auto" w:fill="FFFFFF"/>
        </w:rPr>
        <w:t xml:space="preserve">ou need to add the blue </w:t>
      </w:r>
      <w:r w:rsidR="00410645">
        <w:rPr>
          <w:rFonts w:ascii="Arial" w:hAnsi="Arial" w:cs="Arial"/>
          <w:b/>
          <w:bCs/>
          <w:color w:val="333333"/>
          <w:shd w:val="clear" w:color="auto" w:fill="FFFFFF"/>
        </w:rPr>
        <w:t>Health bar</w:t>
      </w:r>
      <w:r w:rsidR="00410645">
        <w:rPr>
          <w:rFonts w:ascii="Arial" w:hAnsi="Arial" w:cs="Arial"/>
          <w:color w:val="333333"/>
          <w:shd w:val="clear" w:color="auto" w:fill="FFFFFF"/>
        </w:rPr>
        <w:t xml:space="preserve"> and a way to reduce the </w:t>
      </w:r>
      <w:r w:rsidR="00410645">
        <w:rPr>
          <w:rFonts w:ascii="Arial" w:hAnsi="Arial" w:cs="Arial"/>
          <w:b/>
          <w:bCs/>
          <w:color w:val="333333"/>
          <w:shd w:val="clear" w:color="auto" w:fill="FFFFFF"/>
        </w:rPr>
        <w:t xml:space="preserve">Health bar </w:t>
      </w:r>
      <w:r w:rsidR="00410645">
        <w:rPr>
          <w:rFonts w:ascii="Arial" w:hAnsi="Arial" w:cs="Arial"/>
          <w:color w:val="333333"/>
          <w:shd w:val="clear" w:color="auto" w:fill="FFFFFF"/>
        </w:rPr>
        <w:t>when your character gets hurt.</w:t>
      </w:r>
      <w:r>
        <w:rPr>
          <w:rFonts w:ascii="Arial" w:hAnsi="Arial" w:cs="Arial"/>
          <w:color w:val="333333"/>
          <w:shd w:val="clear" w:color="auto" w:fill="FFFFFF"/>
        </w:rPr>
        <w:tab/>
      </w:r>
    </w:p>
    <w:p w14:paraId="022E4CE9" w14:textId="775D92B4"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b/>
          <w:bCs/>
          <w:color w:val="333333"/>
          <w:shd w:val="clear" w:color="auto" w:fill="FFFFFF"/>
        </w:rPr>
        <w:t xml:space="preserve">Masking </w:t>
      </w:r>
      <w:r>
        <w:rPr>
          <w:rFonts w:ascii="Arial" w:hAnsi="Arial" w:cs="Arial"/>
          <w:color w:val="333333"/>
          <w:shd w:val="clear" w:color="auto" w:fill="FFFFFF"/>
        </w:rPr>
        <w:t xml:space="preserve">is a technique in the </w:t>
      </w:r>
      <w:r>
        <w:rPr>
          <w:rFonts w:ascii="Arial" w:hAnsi="Arial" w:cs="Arial"/>
          <w:b/>
          <w:bCs/>
          <w:color w:val="333333"/>
          <w:shd w:val="clear" w:color="auto" w:fill="FFFFFF"/>
        </w:rPr>
        <w:t>UI system</w:t>
      </w:r>
      <w:r>
        <w:rPr>
          <w:rFonts w:ascii="Arial" w:hAnsi="Arial" w:cs="Arial"/>
          <w:color w:val="333333"/>
          <w:shd w:val="clear" w:color="auto" w:fill="FFFFFF"/>
        </w:rPr>
        <w:t xml:space="preserve"> where you can use an image as a “mask” for another image.</w:t>
      </w:r>
    </w:p>
    <w:p w14:paraId="5BD204CA" w14:textId="5C4FC901"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an </w:t>
      </w:r>
      <w:r>
        <w:rPr>
          <w:rFonts w:ascii="Arial" w:hAnsi="Arial" w:cs="Arial"/>
          <w:b/>
          <w:bCs/>
          <w:color w:val="333333"/>
          <w:shd w:val="clear" w:color="auto" w:fill="FFFFFF"/>
        </w:rPr>
        <w:t xml:space="preserve">Image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child of your</w:t>
      </w:r>
      <w:r>
        <w:rPr>
          <w:rFonts w:ascii="Arial" w:hAnsi="Arial" w:cs="Arial"/>
          <w:b/>
          <w:bCs/>
          <w:color w:val="333333"/>
          <w:shd w:val="clear" w:color="auto" w:fill="FFFFFF"/>
        </w:rPr>
        <w:t xml:space="preserve"> Health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call it </w:t>
      </w:r>
      <w:r>
        <w:rPr>
          <w:rFonts w:ascii="Arial" w:hAnsi="Arial" w:cs="Arial"/>
          <w:b/>
          <w:bCs/>
          <w:color w:val="333333"/>
          <w:shd w:val="clear" w:color="auto" w:fill="FFFFFF"/>
        </w:rPr>
        <w:t>Mask</w:t>
      </w:r>
    </w:p>
    <w:p w14:paraId="7BDEFFBB" w14:textId="7CCF3C6D" w:rsidR="000551F8" w:rsidRP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t xml:space="preserve">create a new </w:t>
      </w:r>
      <w:r>
        <w:rPr>
          <w:rFonts w:ascii="Arial" w:hAnsi="Arial" w:cs="Arial"/>
          <w:b/>
          <w:bCs/>
          <w:color w:val="333333"/>
          <w:shd w:val="clear" w:color="auto" w:fill="FFFFFF"/>
        </w:rPr>
        <w:t xml:space="preserve">Script </w:t>
      </w:r>
      <w:r>
        <w:rPr>
          <w:rFonts w:ascii="Arial" w:hAnsi="Arial" w:cs="Arial"/>
          <w:color w:val="333333"/>
          <w:shd w:val="clear" w:color="auto" w:fill="FFFFFF"/>
        </w:rPr>
        <w:t xml:space="preserve">called </w:t>
      </w:r>
      <w:proofErr w:type="spellStart"/>
      <w:r>
        <w:rPr>
          <w:rFonts w:ascii="Arial" w:hAnsi="Arial" w:cs="Arial"/>
          <w:b/>
          <w:bCs/>
          <w:color w:val="333333"/>
          <w:shd w:val="clear" w:color="auto" w:fill="FFFFFF"/>
        </w:rPr>
        <w:t>UIHealthBar</w:t>
      </w:r>
      <w:proofErr w:type="spellEnd"/>
    </w:p>
    <w:p w14:paraId="354E215A" w14:textId="0BAEA3C3" w:rsidR="000551F8" w:rsidRDefault="000551F8" w:rsidP="000551F8">
      <w:pPr>
        <w:pStyle w:val="ListParagraph"/>
        <w:numPr>
          <w:ilvl w:val="1"/>
          <w:numId w:val="33"/>
        </w:numPr>
        <w:rPr>
          <w:rFonts w:ascii="Arial" w:hAnsi="Arial" w:cs="Arial"/>
          <w:color w:val="333333"/>
          <w:shd w:val="clear" w:color="auto" w:fill="FFFFFF"/>
        </w:rPr>
      </w:pPr>
      <w:r>
        <w:rPr>
          <w:rFonts w:ascii="Arial" w:hAnsi="Arial" w:cs="Arial"/>
          <w:color w:val="333333"/>
          <w:shd w:val="clear" w:color="auto" w:fill="FFFFFF"/>
        </w:rPr>
        <w:lastRenderedPageBreak/>
        <w:t xml:space="preserve">A new way of referencing something, by using a </w:t>
      </w:r>
      <w:r>
        <w:rPr>
          <w:rFonts w:ascii="Arial" w:hAnsi="Arial" w:cs="Arial"/>
          <w:b/>
          <w:bCs/>
          <w:color w:val="333333"/>
          <w:shd w:val="clear" w:color="auto" w:fill="FFFFFF"/>
        </w:rPr>
        <w:t>static member</w:t>
      </w:r>
      <w:r>
        <w:rPr>
          <w:rFonts w:ascii="Arial" w:hAnsi="Arial" w:cs="Arial"/>
          <w:color w:val="333333"/>
          <w:shd w:val="clear" w:color="auto" w:fill="FFFFFF"/>
        </w:rPr>
        <w:t xml:space="preserve">. </w:t>
      </w:r>
      <w:r>
        <w:rPr>
          <w:rFonts w:ascii="Arial" w:hAnsi="Arial" w:cs="Arial"/>
          <w:b/>
          <w:bCs/>
          <w:color w:val="333333"/>
          <w:shd w:val="clear" w:color="auto" w:fill="FFFFFF"/>
        </w:rPr>
        <w:t xml:space="preserve">Static members </w:t>
      </w:r>
      <w:r>
        <w:rPr>
          <w:rFonts w:ascii="Arial" w:hAnsi="Arial" w:cs="Arial"/>
          <w:color w:val="333333"/>
          <w:shd w:val="clear" w:color="auto" w:fill="FFFFFF"/>
        </w:rPr>
        <w:t xml:space="preserve">are shared by all objects of that type. So, if in your enemy script you make the speed a static member (by adding the keyword </w:t>
      </w:r>
      <w:r>
        <w:rPr>
          <w:rFonts w:ascii="Arial" w:hAnsi="Arial" w:cs="Arial"/>
          <w:b/>
          <w:bCs/>
          <w:color w:val="333333"/>
          <w:shd w:val="clear" w:color="auto" w:fill="FFFFFF"/>
        </w:rPr>
        <w:t>static</w:t>
      </w:r>
      <w:r>
        <w:rPr>
          <w:rFonts w:ascii="Arial" w:hAnsi="Arial" w:cs="Arial"/>
          <w:color w:val="333333"/>
          <w:shd w:val="clear" w:color="auto" w:fill="FFFFFF"/>
        </w:rPr>
        <w:t xml:space="preserve"> in front of it), then changing it on one enemy will change it on all enemies at once.</w:t>
      </w:r>
    </w:p>
    <w:p w14:paraId="360B86B8" w14:textId="77777777" w:rsidR="000551F8" w:rsidRPr="000551F8" w:rsidRDefault="000551F8" w:rsidP="000551F8">
      <w:pPr>
        <w:pStyle w:val="ListParagraph"/>
        <w:numPr>
          <w:ilvl w:val="1"/>
          <w:numId w:val="33"/>
        </w:numPr>
        <w:rPr>
          <w:rFonts w:ascii="Arial" w:hAnsi="Arial" w:cs="Arial"/>
          <w:color w:val="333333"/>
          <w:shd w:val="clear" w:color="auto" w:fill="FFFFFF"/>
        </w:rPr>
      </w:pPr>
      <w:r>
        <w:rPr>
          <w:rFonts w:ascii="Consolas" w:hAnsi="Consolas" w:cs="Consolas"/>
          <w:color w:val="0000FF"/>
          <w:sz w:val="19"/>
          <w:szCs w:val="19"/>
          <w:lang w:bidi="my-MM"/>
        </w:rPr>
        <w:t>public</w:t>
      </w:r>
      <w:r>
        <w:rPr>
          <w:rFonts w:ascii="Consolas" w:hAnsi="Consolas" w:cs="Consolas"/>
          <w:color w:val="000000"/>
          <w:sz w:val="19"/>
          <w:szCs w:val="19"/>
          <w:lang w:bidi="my-MM"/>
        </w:rPr>
        <w:t xml:space="preserve"> </w:t>
      </w:r>
      <w:r>
        <w:rPr>
          <w:rFonts w:ascii="Consolas" w:hAnsi="Consolas" w:cs="Consolas"/>
          <w:color w:val="0000FF"/>
          <w:sz w:val="19"/>
          <w:szCs w:val="19"/>
          <w:lang w:bidi="my-MM"/>
        </w:rPr>
        <w:t>static</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UIHealthBar</w:t>
      </w:r>
      <w:proofErr w:type="spellEnd"/>
      <w:r>
        <w:rPr>
          <w:rFonts w:ascii="Consolas" w:hAnsi="Consolas" w:cs="Consolas"/>
          <w:color w:val="000000"/>
          <w:sz w:val="19"/>
          <w:szCs w:val="19"/>
          <w:lang w:bidi="my-MM"/>
        </w:rPr>
        <w:t xml:space="preserve"> </w:t>
      </w:r>
      <w:r>
        <w:rPr>
          <w:rFonts w:ascii="Consolas" w:hAnsi="Consolas" w:cs="Consolas"/>
          <w:color w:val="2B91AF"/>
          <w:sz w:val="19"/>
          <w:szCs w:val="19"/>
          <w:lang w:bidi="my-MM"/>
        </w:rPr>
        <w:t>instance</w:t>
      </w:r>
      <w:r>
        <w:rPr>
          <w:rFonts w:ascii="Consolas" w:hAnsi="Consolas" w:cs="Consolas"/>
          <w:color w:val="000000"/>
          <w:sz w:val="19"/>
          <w:szCs w:val="19"/>
          <w:lang w:bidi="my-MM"/>
        </w:rPr>
        <w:t xml:space="preserve"> { </w:t>
      </w:r>
      <w:r>
        <w:rPr>
          <w:rFonts w:ascii="Consolas" w:hAnsi="Consolas" w:cs="Consolas"/>
          <w:color w:val="0000FF"/>
          <w:sz w:val="19"/>
          <w:szCs w:val="19"/>
          <w:lang w:bidi="my-MM"/>
        </w:rPr>
        <w:t>get</w:t>
      </w:r>
      <w:r>
        <w:rPr>
          <w:rFonts w:ascii="Consolas" w:hAnsi="Consolas" w:cs="Consolas"/>
          <w:color w:val="000000"/>
          <w:sz w:val="19"/>
          <w:szCs w:val="19"/>
          <w:lang w:bidi="my-MM"/>
        </w:rPr>
        <w:t xml:space="preserve">; </w:t>
      </w:r>
      <w:r>
        <w:rPr>
          <w:rFonts w:ascii="Consolas" w:hAnsi="Consolas" w:cs="Consolas"/>
          <w:color w:val="0000FF"/>
          <w:sz w:val="19"/>
          <w:szCs w:val="19"/>
          <w:lang w:bidi="my-MM"/>
        </w:rPr>
        <w:t>private</w:t>
      </w:r>
      <w:r>
        <w:rPr>
          <w:rFonts w:ascii="Consolas" w:hAnsi="Consolas" w:cs="Consolas"/>
          <w:color w:val="000000"/>
          <w:sz w:val="19"/>
          <w:szCs w:val="19"/>
          <w:lang w:bidi="my-MM"/>
        </w:rPr>
        <w:t xml:space="preserve"> </w:t>
      </w:r>
      <w:r>
        <w:rPr>
          <w:rFonts w:ascii="Consolas" w:hAnsi="Consolas" w:cs="Consolas"/>
          <w:color w:val="0000FF"/>
          <w:sz w:val="19"/>
          <w:szCs w:val="19"/>
          <w:lang w:bidi="my-MM"/>
        </w:rPr>
        <w:t>set</w:t>
      </w:r>
      <w:r>
        <w:rPr>
          <w:rFonts w:ascii="Consolas" w:hAnsi="Consolas" w:cs="Consolas"/>
          <w:color w:val="000000"/>
          <w:sz w:val="19"/>
          <w:szCs w:val="19"/>
          <w:lang w:bidi="my-MM"/>
        </w:rPr>
        <w:t>; }</w:t>
      </w:r>
    </w:p>
    <w:p w14:paraId="13D09B32" w14:textId="33789EDD" w:rsidR="000551F8" w:rsidRDefault="000551F8"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sidRPr="000551F8">
        <w:rPr>
          <w:rFonts w:ascii="Consolas" w:hAnsi="Consolas" w:cs="Consolas"/>
          <w:color w:val="0000FF"/>
          <w:sz w:val="19"/>
          <w:szCs w:val="19"/>
          <w:lang w:bidi="my-MM"/>
        </w:rPr>
        <w:t>void</w:t>
      </w:r>
      <w:r w:rsidRPr="000551F8">
        <w:rPr>
          <w:rFonts w:ascii="Consolas" w:hAnsi="Consolas" w:cs="Consolas"/>
          <w:color w:val="000000"/>
          <w:sz w:val="19"/>
          <w:szCs w:val="19"/>
          <w:lang w:bidi="my-MM"/>
        </w:rPr>
        <w:t xml:space="preserve"> </w:t>
      </w:r>
      <w:r w:rsidRPr="000551F8">
        <w:rPr>
          <w:rFonts w:ascii="Consolas" w:hAnsi="Consolas" w:cs="Consolas"/>
          <w:color w:val="2B91AF"/>
          <w:sz w:val="19"/>
          <w:szCs w:val="19"/>
          <w:lang w:bidi="my-MM"/>
        </w:rPr>
        <w:t>Awake</w:t>
      </w:r>
      <w:r w:rsidRPr="000551F8">
        <w:rPr>
          <w:rFonts w:ascii="Consolas" w:hAnsi="Consolas" w:cs="Consolas"/>
          <w:color w:val="000000"/>
          <w:sz w:val="19"/>
          <w:szCs w:val="19"/>
          <w:lang w:bidi="my-MM"/>
        </w:rPr>
        <w:t xml:space="preserve">()   {instance = </w:t>
      </w:r>
      <w:r w:rsidRPr="000551F8">
        <w:rPr>
          <w:rFonts w:ascii="Consolas" w:hAnsi="Consolas" w:cs="Consolas"/>
          <w:color w:val="0000FF"/>
          <w:sz w:val="19"/>
          <w:szCs w:val="19"/>
          <w:lang w:bidi="my-MM"/>
        </w:rPr>
        <w:t>this</w:t>
      </w:r>
      <w:r w:rsidRPr="000551F8">
        <w:rPr>
          <w:rFonts w:ascii="Consolas" w:hAnsi="Consolas" w:cs="Consolas"/>
          <w:color w:val="000000"/>
          <w:sz w:val="19"/>
          <w:szCs w:val="19"/>
          <w:lang w:bidi="my-MM"/>
        </w:rPr>
        <w:t>;}</w:t>
      </w:r>
    </w:p>
    <w:p w14:paraId="35734B18" w14:textId="4FF7F5E6" w:rsidR="005319BE" w:rsidRPr="005319BE"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b/>
          <w:bCs/>
          <w:color w:val="333333"/>
          <w:shd w:val="clear" w:color="auto" w:fill="FFFFFF"/>
        </w:rPr>
        <w:t>this</w:t>
      </w:r>
      <w:r>
        <w:rPr>
          <w:rFonts w:ascii="Arial" w:hAnsi="Arial" w:cs="Arial"/>
          <w:color w:val="333333"/>
          <w:shd w:val="clear" w:color="auto" w:fill="FFFFFF"/>
        </w:rPr>
        <w:t xml:space="preserve">, which is a special </w:t>
      </w:r>
      <w:r>
        <w:rPr>
          <w:rFonts w:ascii="Arial" w:hAnsi="Arial" w:cs="Arial"/>
          <w:b/>
          <w:bCs/>
          <w:color w:val="333333"/>
          <w:shd w:val="clear" w:color="auto" w:fill="FFFFFF"/>
        </w:rPr>
        <w:t>C# keyword</w:t>
      </w:r>
      <w:r>
        <w:rPr>
          <w:rFonts w:ascii="Arial" w:hAnsi="Arial" w:cs="Arial"/>
          <w:color w:val="333333"/>
          <w:shd w:val="clear" w:color="auto" w:fill="FFFFFF"/>
        </w:rPr>
        <w:t xml:space="preserve"> that means “the object that currently runs that function”</w:t>
      </w:r>
    </w:p>
    <w:p w14:paraId="76A1698B" w14:textId="2C226245" w:rsidR="005319BE" w:rsidRPr="00524C48" w:rsidRDefault="005319BE" w:rsidP="000551F8">
      <w:pPr>
        <w:pStyle w:val="ListParagraph"/>
        <w:numPr>
          <w:ilvl w:val="1"/>
          <w:numId w:val="33"/>
        </w:numPr>
        <w:autoSpaceDE w:val="0"/>
        <w:autoSpaceDN w:val="0"/>
        <w:adjustRightInd w:val="0"/>
        <w:spacing w:after="0" w:line="240" w:lineRule="auto"/>
        <w:rPr>
          <w:rFonts w:ascii="Consolas" w:hAnsi="Consolas" w:cs="Consolas"/>
          <w:color w:val="000000"/>
          <w:sz w:val="19"/>
          <w:szCs w:val="19"/>
          <w:lang w:bidi="my-MM"/>
        </w:rPr>
      </w:pPr>
      <w:r>
        <w:rPr>
          <w:rFonts w:ascii="Arial" w:hAnsi="Arial" w:cs="Arial"/>
          <w:color w:val="333333"/>
          <w:shd w:val="clear" w:color="auto" w:fill="FFFFFF"/>
        </w:rPr>
        <w:t xml:space="preserve">Both </w:t>
      </w:r>
      <w:proofErr w:type="spellStart"/>
      <w:r>
        <w:rPr>
          <w:rFonts w:ascii="Arial" w:hAnsi="Arial" w:cs="Arial"/>
          <w:b/>
          <w:bCs/>
          <w:color w:val="333333"/>
          <w:shd w:val="clear" w:color="auto" w:fill="FFFFFF"/>
        </w:rPr>
        <w:t>currentHealth</w:t>
      </w:r>
      <w:proofErr w:type="spellEnd"/>
      <w:r>
        <w:rPr>
          <w:rFonts w:ascii="Arial" w:hAnsi="Arial" w:cs="Arial"/>
          <w:color w:val="333333"/>
          <w:shd w:val="clear" w:color="auto" w:fill="FFFFFF"/>
        </w:rPr>
        <w:t xml:space="preserve"> and </w:t>
      </w:r>
      <w:proofErr w:type="spellStart"/>
      <w:r>
        <w:rPr>
          <w:rFonts w:ascii="Arial" w:hAnsi="Arial" w:cs="Arial"/>
          <w:b/>
          <w:bCs/>
          <w:color w:val="333333"/>
          <w:shd w:val="clear" w:color="auto" w:fill="FFFFFF"/>
        </w:rPr>
        <w:t>maxHealth</w:t>
      </w:r>
      <w:proofErr w:type="spellEnd"/>
      <w:r>
        <w:rPr>
          <w:rFonts w:ascii="Arial" w:hAnsi="Arial" w:cs="Arial"/>
          <w:color w:val="333333"/>
          <w:shd w:val="clear" w:color="auto" w:fill="FFFFFF"/>
        </w:rPr>
        <w:t xml:space="preserve"> are integers, and dividing two integers is treated as a whole division by </w:t>
      </w:r>
      <w:r>
        <w:rPr>
          <w:rFonts w:ascii="Arial" w:hAnsi="Arial" w:cs="Arial"/>
          <w:b/>
          <w:bCs/>
          <w:color w:val="333333"/>
          <w:shd w:val="clear" w:color="auto" w:fill="FFFFFF"/>
        </w:rPr>
        <w:t>C#</w:t>
      </w:r>
      <w:r>
        <w:rPr>
          <w:rFonts w:ascii="Arial" w:hAnsi="Arial" w:cs="Arial"/>
          <w:color w:val="333333"/>
          <w:shd w:val="clear" w:color="auto" w:fill="FFFFFF"/>
        </w:rPr>
        <w:t xml:space="preserve">, so </w:t>
      </w:r>
      <w:r>
        <w:rPr>
          <w:rFonts w:ascii="Arial" w:hAnsi="Arial" w:cs="Arial"/>
          <w:b/>
          <w:bCs/>
          <w:color w:val="333333"/>
          <w:shd w:val="clear" w:color="auto" w:fill="FFFFFF"/>
        </w:rPr>
        <w:t>2/4</w:t>
      </w:r>
      <w:r>
        <w:rPr>
          <w:rFonts w:ascii="Arial" w:hAnsi="Arial" w:cs="Arial"/>
          <w:color w:val="333333"/>
          <w:shd w:val="clear" w:color="auto" w:fill="FFFFFF"/>
        </w:rPr>
        <w:t xml:space="preserve"> won’t give </w:t>
      </w:r>
      <w:r>
        <w:rPr>
          <w:rFonts w:ascii="Arial" w:hAnsi="Arial" w:cs="Arial"/>
          <w:b/>
          <w:bCs/>
          <w:color w:val="333333"/>
          <w:shd w:val="clear" w:color="auto" w:fill="FFFFFF"/>
        </w:rPr>
        <w:t>0.5</w:t>
      </w:r>
      <w:r>
        <w:rPr>
          <w:rFonts w:ascii="Arial" w:hAnsi="Arial" w:cs="Arial"/>
          <w:color w:val="333333"/>
          <w:shd w:val="clear" w:color="auto" w:fill="FFFFFF"/>
        </w:rPr>
        <w:t xml:space="preserve"> but </w:t>
      </w:r>
      <w:r>
        <w:rPr>
          <w:rFonts w:ascii="Arial" w:hAnsi="Arial" w:cs="Arial"/>
          <w:b/>
          <w:bCs/>
          <w:color w:val="333333"/>
          <w:shd w:val="clear" w:color="auto" w:fill="FFFFFF"/>
        </w:rPr>
        <w:t>0</w:t>
      </w:r>
      <w:r>
        <w:rPr>
          <w:rFonts w:ascii="Arial" w:hAnsi="Arial" w:cs="Arial"/>
          <w:color w:val="333333"/>
          <w:shd w:val="clear" w:color="auto" w:fill="FFFFFF"/>
        </w:rPr>
        <w:t xml:space="preserve">. Forcing one of the numbers to be a float makes this become </w:t>
      </w:r>
      <w:r>
        <w:rPr>
          <w:rFonts w:ascii="Arial" w:hAnsi="Arial" w:cs="Arial"/>
          <w:b/>
          <w:bCs/>
          <w:color w:val="333333"/>
          <w:shd w:val="clear" w:color="auto" w:fill="FFFFFF"/>
        </w:rPr>
        <w:t>2/4.0</w:t>
      </w:r>
      <w:r>
        <w:rPr>
          <w:rFonts w:ascii="Arial" w:hAnsi="Arial" w:cs="Arial"/>
          <w:color w:val="333333"/>
          <w:shd w:val="clear" w:color="auto" w:fill="FFFFFF"/>
        </w:rPr>
        <w:t>, which gives us a float result equal to</w:t>
      </w:r>
      <w:r>
        <w:rPr>
          <w:rFonts w:ascii="Arial" w:hAnsi="Arial" w:cs="Arial"/>
          <w:b/>
          <w:bCs/>
          <w:color w:val="333333"/>
          <w:shd w:val="clear" w:color="auto" w:fill="FFFFFF"/>
        </w:rPr>
        <w:t xml:space="preserve"> 0.5</w:t>
      </w:r>
      <w:r>
        <w:rPr>
          <w:rFonts w:ascii="Arial" w:hAnsi="Arial" w:cs="Arial"/>
          <w:color w:val="333333"/>
          <w:shd w:val="clear" w:color="auto" w:fill="FFFFFF"/>
        </w:rPr>
        <w:t>.</w:t>
      </w:r>
    </w:p>
    <w:p w14:paraId="3E20BCE5" w14:textId="1F0EA41E" w:rsidR="00524C48" w:rsidRDefault="00524C48" w:rsidP="00524C48">
      <w:pPr>
        <w:autoSpaceDE w:val="0"/>
        <w:autoSpaceDN w:val="0"/>
        <w:adjustRightInd w:val="0"/>
        <w:spacing w:after="0" w:line="240" w:lineRule="auto"/>
        <w:rPr>
          <w:rFonts w:ascii="Times New Roman" w:hAnsi="Times New Roman" w:cs="Times New Roman"/>
          <w:b/>
          <w:bCs/>
          <w:color w:val="000000"/>
          <w:sz w:val="24"/>
          <w:szCs w:val="24"/>
          <w:lang w:bidi="my-MM"/>
        </w:rPr>
      </w:pPr>
      <w:r>
        <w:rPr>
          <w:rFonts w:ascii="Times New Roman" w:hAnsi="Times New Roman" w:cs="Times New Roman"/>
          <w:b/>
          <w:bCs/>
          <w:color w:val="000000"/>
          <w:sz w:val="24"/>
          <w:szCs w:val="24"/>
          <w:lang w:bidi="my-MM"/>
        </w:rPr>
        <w:t xml:space="preserve">World Interactions – Dialog </w:t>
      </w:r>
      <w:proofErr w:type="spellStart"/>
      <w:r>
        <w:rPr>
          <w:rFonts w:ascii="Times New Roman" w:hAnsi="Times New Roman" w:cs="Times New Roman"/>
          <w:b/>
          <w:bCs/>
          <w:color w:val="000000"/>
          <w:sz w:val="24"/>
          <w:szCs w:val="24"/>
          <w:lang w:bidi="my-MM"/>
        </w:rPr>
        <w:t>Raycast</w:t>
      </w:r>
      <w:proofErr w:type="spellEnd"/>
    </w:p>
    <w:p w14:paraId="0FBAC5DA" w14:textId="212CF210" w:rsidR="00524C4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r>
        <w:rPr>
          <w:rFonts w:ascii="Arial" w:hAnsi="Arial" w:cs="Arial"/>
          <w:color w:val="333333"/>
          <w:shd w:val="clear" w:color="auto" w:fill="FFFFFF"/>
        </w:rPr>
        <w:t>You could place a trigger in front of the frog character and if Ruby walks on that trigger, then the dialog starts.</w:t>
      </w:r>
    </w:p>
    <w:p w14:paraId="544F028A" w14:textId="712F3A0A"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color w:val="000000"/>
          <w:sz w:val="24"/>
          <w:szCs w:val="24"/>
          <w:lang w:bidi="my-MM"/>
        </w:rPr>
      </w:pPr>
      <w:proofErr w:type="spellStart"/>
      <w:r>
        <w:rPr>
          <w:rFonts w:ascii="Arial" w:hAnsi="Arial" w:cs="Arial"/>
          <w:b/>
          <w:bCs/>
          <w:color w:val="333333"/>
          <w:shd w:val="clear" w:color="auto" w:fill="FFFFFF"/>
        </w:rPr>
        <w:t>Raycasting</w:t>
      </w:r>
      <w:proofErr w:type="spellEnd"/>
      <w:r>
        <w:rPr>
          <w:rFonts w:ascii="Arial" w:hAnsi="Arial" w:cs="Arial"/>
          <w:color w:val="333333"/>
          <w:shd w:val="clear" w:color="auto" w:fill="FFFFFF"/>
        </w:rPr>
        <w:t xml:space="preserve"> is the action of casting a ray in the </w:t>
      </w:r>
      <w:r>
        <w:rPr>
          <w:rFonts w:ascii="Arial" w:hAnsi="Arial" w:cs="Arial"/>
          <w:b/>
          <w:bCs/>
          <w:color w:val="333333"/>
          <w:shd w:val="clear" w:color="auto" w:fill="FFFFFF"/>
        </w:rPr>
        <w:t>Scene</w:t>
      </w:r>
      <w:r>
        <w:rPr>
          <w:rFonts w:ascii="Arial" w:hAnsi="Arial" w:cs="Arial"/>
          <w:color w:val="333333"/>
          <w:shd w:val="clear" w:color="auto" w:fill="FFFFFF"/>
        </w:rPr>
        <w:t xml:space="preserve"> and checking to see if that ray intersects with a </w:t>
      </w:r>
      <w:r>
        <w:rPr>
          <w:rFonts w:ascii="Arial" w:hAnsi="Arial" w:cs="Arial"/>
          <w:b/>
          <w:bCs/>
          <w:color w:val="333333"/>
          <w:shd w:val="clear" w:color="auto" w:fill="FFFFFF"/>
        </w:rPr>
        <w:t>Collider</w:t>
      </w:r>
      <w:r>
        <w:rPr>
          <w:rFonts w:ascii="Arial" w:hAnsi="Arial" w:cs="Arial"/>
          <w:color w:val="333333"/>
          <w:shd w:val="clear" w:color="auto" w:fill="FFFFFF"/>
        </w:rPr>
        <w:t>. A ray has a starting point, a direction and a length.</w:t>
      </w:r>
    </w:p>
    <w:p w14:paraId="3BD28686" w14:textId="3ED6950D"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sidRPr="00AE36B8">
        <w:rPr>
          <w:rFonts w:ascii="Times New Roman" w:hAnsi="Times New Roman" w:cs="Times New Roman"/>
          <w:sz w:val="24"/>
          <w:szCs w:val="24"/>
        </w:rPr>
        <w:t xml:space="preserve">RaycastHit2D hit = Physics2D.Raycast(rigidbody2d.position + Vector2.up * </w:t>
      </w:r>
      <w:r w:rsidRPr="00AE36B8">
        <w:rPr>
          <w:rStyle w:val="hljs-number"/>
          <w:rFonts w:ascii="Times New Roman" w:hAnsi="Times New Roman" w:cs="Times New Roman"/>
          <w:sz w:val="24"/>
          <w:szCs w:val="24"/>
        </w:rPr>
        <w:t>0.2f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lookDirection</w:t>
      </w:r>
      <w:proofErr w:type="spellEnd"/>
      <w:r w:rsidRPr="00AE36B8">
        <w:rPr>
          <w:rFonts w:ascii="Times New Roman" w:hAnsi="Times New Roman" w:cs="Times New Roman"/>
          <w:sz w:val="24"/>
          <w:szCs w:val="24"/>
        </w:rPr>
        <w:t xml:space="preserve">, </w:t>
      </w:r>
      <w:r w:rsidRPr="00AE36B8">
        <w:rPr>
          <w:rStyle w:val="hljs-number"/>
          <w:rFonts w:ascii="Times New Roman" w:hAnsi="Times New Roman" w:cs="Times New Roman"/>
          <w:sz w:val="24"/>
          <w:szCs w:val="24"/>
        </w:rPr>
        <w:t>1.5f</w:t>
      </w:r>
      <w:r w:rsidRPr="00AE36B8">
        <w:rPr>
          <w:rFonts w:ascii="Times New Roman" w:hAnsi="Times New Roman" w:cs="Times New Roman"/>
          <w:sz w:val="24"/>
          <w:szCs w:val="24"/>
        </w:rPr>
        <w:t xml:space="preserve">, </w:t>
      </w:r>
      <w:proofErr w:type="spellStart"/>
      <w:r w:rsidRPr="00AE36B8">
        <w:rPr>
          <w:rFonts w:ascii="Times New Roman" w:hAnsi="Times New Roman" w:cs="Times New Roman"/>
          <w:sz w:val="24"/>
          <w:szCs w:val="24"/>
        </w:rPr>
        <w:t>LayerMask.GetMask</w:t>
      </w:r>
      <w:proofErr w:type="spellEnd"/>
      <w:r w:rsidRPr="00AE36B8">
        <w:rPr>
          <w:rFonts w:ascii="Times New Roman" w:hAnsi="Times New Roman" w:cs="Times New Roman"/>
          <w:sz w:val="24"/>
          <w:szCs w:val="24"/>
        </w:rPr>
        <w:t>(</w:t>
      </w:r>
      <w:r w:rsidRPr="00AE36B8">
        <w:rPr>
          <w:rStyle w:val="hljs-string"/>
          <w:rFonts w:ascii="Times New Roman" w:hAnsi="Times New Roman" w:cs="Times New Roman"/>
          <w:sz w:val="24"/>
          <w:szCs w:val="24"/>
        </w:rPr>
        <w:t>"NPC"</w:t>
      </w:r>
      <w:r w:rsidRPr="00AE36B8">
        <w:rPr>
          <w:rFonts w:ascii="Times New Roman" w:hAnsi="Times New Roman" w:cs="Times New Roman"/>
          <w:sz w:val="24"/>
          <w:szCs w:val="24"/>
        </w:rPr>
        <w:t>));</w:t>
      </w:r>
    </w:p>
    <w:p w14:paraId="4920F547" w14:textId="0F42F88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 layer mask which allows us to test only certain layers.</w:t>
      </w:r>
    </w:p>
    <w:p w14:paraId="17455BDD" w14:textId="07656BF8"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To make sure nothing renders on top of your </w:t>
      </w:r>
      <w:r>
        <w:rPr>
          <w:rFonts w:ascii="Arial" w:hAnsi="Arial" w:cs="Arial"/>
          <w:b/>
          <w:bCs/>
          <w:color w:val="333333"/>
          <w:shd w:val="clear" w:color="auto" w:fill="FFFFFF"/>
        </w:rPr>
        <w:t>Canvas</w:t>
      </w:r>
      <w:r>
        <w:rPr>
          <w:rFonts w:ascii="Arial" w:hAnsi="Arial" w:cs="Arial"/>
          <w:color w:val="333333"/>
          <w:shd w:val="clear" w:color="auto" w:fill="FFFFFF"/>
        </w:rPr>
        <w:t xml:space="preserve">, select the </w:t>
      </w:r>
      <w:r>
        <w:rPr>
          <w:rFonts w:ascii="Arial" w:hAnsi="Arial" w:cs="Arial"/>
          <w:b/>
          <w:bCs/>
          <w:color w:val="333333"/>
          <w:shd w:val="clear" w:color="auto" w:fill="FFFFFF"/>
        </w:rPr>
        <w:t>Canvas</w:t>
      </w:r>
      <w:r>
        <w:rPr>
          <w:rFonts w:ascii="Arial" w:hAnsi="Arial" w:cs="Arial"/>
          <w:color w:val="333333"/>
          <w:shd w:val="clear" w:color="auto" w:fill="FFFFFF"/>
        </w:rPr>
        <w:t xml:space="preserve"> in the </w:t>
      </w:r>
      <w:r>
        <w:rPr>
          <w:rFonts w:ascii="Arial" w:hAnsi="Arial" w:cs="Arial"/>
          <w:b/>
          <w:bCs/>
          <w:color w:val="333333"/>
          <w:shd w:val="clear" w:color="auto" w:fill="FFFFFF"/>
        </w:rPr>
        <w:t>Hierarchy</w:t>
      </w:r>
      <w:r>
        <w:rPr>
          <w:rFonts w:ascii="Arial" w:hAnsi="Arial" w:cs="Arial"/>
          <w:color w:val="333333"/>
          <w:shd w:val="clear" w:color="auto" w:fill="FFFFFF"/>
        </w:rPr>
        <w:t xml:space="preserve"> and, in the Inspector, set </w:t>
      </w:r>
      <w:r>
        <w:rPr>
          <w:rFonts w:ascii="Arial" w:hAnsi="Arial" w:cs="Arial"/>
          <w:b/>
          <w:bCs/>
          <w:color w:val="333333"/>
          <w:shd w:val="clear" w:color="auto" w:fill="FFFFFF"/>
        </w:rPr>
        <w:t>Order in Layer</w:t>
      </w:r>
      <w:r>
        <w:rPr>
          <w:rFonts w:ascii="Arial" w:hAnsi="Arial" w:cs="Arial"/>
          <w:color w:val="333333"/>
          <w:shd w:val="clear" w:color="auto" w:fill="FFFFFF"/>
        </w:rPr>
        <w:t xml:space="preserve"> to a high value (for example, </w:t>
      </w:r>
      <w:r>
        <w:rPr>
          <w:rFonts w:ascii="Arial" w:hAnsi="Arial" w:cs="Arial"/>
          <w:b/>
          <w:bCs/>
          <w:color w:val="333333"/>
          <w:shd w:val="clear" w:color="auto" w:fill="FFFFFF"/>
        </w:rPr>
        <w:t>10</w:t>
      </w:r>
      <w:r>
        <w:rPr>
          <w:rFonts w:ascii="Arial" w:hAnsi="Arial" w:cs="Arial"/>
          <w:color w:val="333333"/>
          <w:shd w:val="clear" w:color="auto" w:fill="FFFFFF"/>
        </w:rPr>
        <w:t>):</w:t>
      </w:r>
    </w:p>
    <w:p w14:paraId="58EBBD05" w14:textId="1056EF09" w:rsidR="00AE36B8" w:rsidRPr="00AE36B8"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Then </w:t>
      </w:r>
      <w:r>
        <w:rPr>
          <w:rFonts w:ascii="Arial" w:hAnsi="Arial" w:cs="Arial"/>
          <w:b/>
          <w:bCs/>
          <w:color w:val="333333"/>
          <w:shd w:val="clear" w:color="auto" w:fill="FFFFFF"/>
        </w:rPr>
        <w:t>create a new C#</w:t>
      </w:r>
      <w:r>
        <w:rPr>
          <w:rFonts w:ascii="Arial" w:hAnsi="Arial" w:cs="Arial"/>
          <w:color w:val="333333"/>
          <w:shd w:val="clear" w:color="auto" w:fill="FFFFFF"/>
        </w:rPr>
        <w:t xml:space="preserve"> script called </w:t>
      </w:r>
      <w:proofErr w:type="spellStart"/>
      <w:r>
        <w:rPr>
          <w:rFonts w:ascii="Arial" w:hAnsi="Arial" w:cs="Arial"/>
          <w:b/>
          <w:bCs/>
          <w:color w:val="333333"/>
          <w:shd w:val="clear" w:color="auto" w:fill="FFFFFF"/>
        </w:rPr>
        <w:t>NonPlayerCharacter</w:t>
      </w:r>
      <w:proofErr w:type="spellEnd"/>
      <w:r>
        <w:rPr>
          <w:rFonts w:ascii="Arial" w:hAnsi="Arial" w:cs="Arial"/>
          <w:color w:val="333333"/>
          <w:shd w:val="clear" w:color="auto" w:fill="FFFFFF"/>
        </w:rPr>
        <w:t xml:space="preserve"> and add it on Jambi.</w:t>
      </w:r>
    </w:p>
    <w:p w14:paraId="721CE2D1" w14:textId="26035E4A" w:rsidR="00AE36B8" w:rsidRPr="00E45E9E" w:rsidRDefault="00AE36B8" w:rsidP="00524C48">
      <w:pPr>
        <w:pStyle w:val="ListParagraph"/>
        <w:numPr>
          <w:ilvl w:val="0"/>
          <w:numId w:val="34"/>
        </w:numPr>
        <w:autoSpaceDE w:val="0"/>
        <w:autoSpaceDN w:val="0"/>
        <w:adjustRightInd w:val="0"/>
        <w:spacing w:after="0" w:line="240" w:lineRule="auto"/>
        <w:rPr>
          <w:rFonts w:ascii="Times New Roman" w:hAnsi="Times New Roman" w:cs="Times New Roman"/>
          <w:b/>
          <w:bCs/>
          <w:sz w:val="24"/>
          <w:szCs w:val="24"/>
          <w:lang w:bidi="my-MM"/>
        </w:rPr>
      </w:pPr>
      <w:proofErr w:type="spellStart"/>
      <w:r w:rsidRPr="00E45E9E">
        <w:rPr>
          <w:rFonts w:ascii="Times New Roman" w:hAnsi="Times New Roman" w:cs="Times New Roman"/>
          <w:sz w:val="24"/>
          <w:szCs w:val="24"/>
        </w:rPr>
        <w:t>timerDisplay</w:t>
      </w:r>
      <w:proofErr w:type="spellEnd"/>
      <w:r w:rsidRPr="00E45E9E">
        <w:rPr>
          <w:rFonts w:ascii="Times New Roman" w:hAnsi="Times New Roman" w:cs="Times New Roman"/>
          <w:sz w:val="24"/>
          <w:szCs w:val="24"/>
        </w:rPr>
        <w:t xml:space="preserve"> -= </w:t>
      </w:r>
      <w:proofErr w:type="spellStart"/>
      <w:r w:rsidRPr="00E45E9E">
        <w:rPr>
          <w:rFonts w:ascii="Times New Roman" w:hAnsi="Times New Roman" w:cs="Times New Roman"/>
          <w:sz w:val="24"/>
          <w:szCs w:val="24"/>
        </w:rPr>
        <w:t>Time.deltaTime</w:t>
      </w:r>
      <w:proofErr w:type="spellEnd"/>
      <w:r w:rsidRPr="00E45E9E">
        <w:rPr>
          <w:rFonts w:ascii="Times New Roman" w:hAnsi="Times New Roman" w:cs="Times New Roman"/>
          <w:sz w:val="24"/>
          <w:szCs w:val="24"/>
        </w:rPr>
        <w:t>; Making a timer</w:t>
      </w:r>
    </w:p>
    <w:p w14:paraId="6A450B7B" w14:textId="556EBEE6" w:rsidR="00E45E9E" w:rsidRDefault="00E45E9E" w:rsidP="00E45E9E">
      <w:pPr>
        <w:autoSpaceDE w:val="0"/>
        <w:autoSpaceDN w:val="0"/>
        <w:adjustRightInd w:val="0"/>
        <w:spacing w:after="0" w:line="240" w:lineRule="auto"/>
        <w:rPr>
          <w:rFonts w:ascii="Times New Roman" w:hAnsi="Times New Roman" w:cs="Times New Roman"/>
          <w:b/>
          <w:bCs/>
          <w:sz w:val="24"/>
          <w:szCs w:val="24"/>
          <w:lang w:bidi="my-MM"/>
        </w:rPr>
      </w:pPr>
      <w:r>
        <w:rPr>
          <w:rFonts w:ascii="Times New Roman" w:hAnsi="Times New Roman" w:cs="Times New Roman"/>
          <w:b/>
          <w:bCs/>
          <w:sz w:val="24"/>
          <w:szCs w:val="24"/>
          <w:lang w:bidi="my-MM"/>
        </w:rPr>
        <w:t xml:space="preserve">Audio </w:t>
      </w:r>
    </w:p>
    <w:p w14:paraId="149E6509" w14:textId="44DC4B1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b/>
          <w:bCs/>
          <w:color w:val="333333"/>
          <w:shd w:val="clear" w:color="auto" w:fill="FFFFFF"/>
        </w:rPr>
        <w:t>Audio Listener</w:t>
      </w:r>
      <w:r>
        <w:rPr>
          <w:rFonts w:ascii="Arial" w:hAnsi="Arial" w:cs="Arial"/>
          <w:color w:val="333333"/>
          <w:shd w:val="clear" w:color="auto" w:fill="FFFFFF"/>
        </w:rPr>
        <w:t xml:space="preserve"> is a component that defines where the “listener” is in the </w:t>
      </w:r>
      <w:r>
        <w:rPr>
          <w:rFonts w:ascii="Arial" w:hAnsi="Arial" w:cs="Arial"/>
          <w:b/>
          <w:bCs/>
          <w:color w:val="333333"/>
          <w:shd w:val="clear" w:color="auto" w:fill="FFFFFF"/>
        </w:rPr>
        <w:t>Scene</w:t>
      </w:r>
      <w:r>
        <w:rPr>
          <w:rFonts w:ascii="Arial" w:hAnsi="Arial" w:cs="Arial"/>
          <w:color w:val="333333"/>
          <w:shd w:val="clear" w:color="auto" w:fill="FFFFFF"/>
        </w:rPr>
        <w:t>.</w:t>
      </w:r>
    </w:p>
    <w:p w14:paraId="523AA0BA" w14:textId="00B935F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Audio Source is a component which allows you to play an</w:t>
      </w:r>
      <w:r>
        <w:rPr>
          <w:rFonts w:ascii="Arial" w:hAnsi="Arial" w:cs="Arial"/>
          <w:b/>
          <w:bCs/>
          <w:color w:val="333333"/>
          <w:shd w:val="clear" w:color="auto" w:fill="FFFFFF"/>
        </w:rPr>
        <w:t xml:space="preserve"> Audio Clip </w:t>
      </w:r>
      <w:r>
        <w:rPr>
          <w:rFonts w:ascii="Arial" w:hAnsi="Arial" w:cs="Arial"/>
          <w:color w:val="333333"/>
          <w:shd w:val="clear" w:color="auto" w:fill="FFFFFF"/>
        </w:rPr>
        <w:t xml:space="preserve">at the position of the </w:t>
      </w:r>
      <w:proofErr w:type="spellStart"/>
      <w:r>
        <w:rPr>
          <w:rFonts w:ascii="Arial" w:hAnsi="Arial" w:cs="Arial"/>
          <w:b/>
          <w:bCs/>
          <w:color w:val="333333"/>
          <w:shd w:val="clear" w:color="auto" w:fill="FFFFFF"/>
        </w:rPr>
        <w:t>GameObject</w:t>
      </w:r>
      <w:proofErr w:type="spellEnd"/>
      <w:r>
        <w:rPr>
          <w:rFonts w:ascii="Arial" w:hAnsi="Arial" w:cs="Arial"/>
          <w:b/>
          <w:bCs/>
          <w:color w:val="333333"/>
          <w:shd w:val="clear" w:color="auto" w:fill="FFFFFF"/>
        </w:rPr>
        <w:t xml:space="preserve"> </w:t>
      </w:r>
      <w:r>
        <w:rPr>
          <w:rFonts w:ascii="Arial" w:hAnsi="Arial" w:cs="Arial"/>
          <w:color w:val="333333"/>
          <w:shd w:val="clear" w:color="auto" w:fill="FFFFFF"/>
        </w:rPr>
        <w:t>on which the component is.</w:t>
      </w:r>
    </w:p>
    <w:p w14:paraId="5C57DD28" w14:textId="57EA9CA6"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r>
        <w:rPr>
          <w:rFonts w:ascii="Arial" w:hAnsi="Arial" w:cs="Arial"/>
          <w:color w:val="333333"/>
          <w:shd w:val="clear" w:color="auto" w:fill="FFFFFF"/>
        </w:rPr>
        <w:t xml:space="preserve">If the spatial slider is all the way on </w:t>
      </w:r>
      <w:r>
        <w:rPr>
          <w:rFonts w:ascii="Arial" w:hAnsi="Arial" w:cs="Arial"/>
          <w:b/>
          <w:bCs/>
          <w:color w:val="333333"/>
          <w:shd w:val="clear" w:color="auto" w:fill="FFFFFF"/>
        </w:rPr>
        <w:t>2D</w:t>
      </w:r>
      <w:r>
        <w:rPr>
          <w:rFonts w:ascii="Arial" w:hAnsi="Arial" w:cs="Arial"/>
          <w:color w:val="333333"/>
          <w:shd w:val="clear" w:color="auto" w:fill="FFFFFF"/>
        </w:rPr>
        <w:t xml:space="preserve">, the sound is not spatialized and it will play at the same level no matter where our </w:t>
      </w:r>
      <w:r>
        <w:rPr>
          <w:rFonts w:ascii="Arial" w:hAnsi="Arial" w:cs="Arial"/>
          <w:b/>
          <w:bCs/>
          <w:color w:val="333333"/>
          <w:shd w:val="clear" w:color="auto" w:fill="FFFFFF"/>
        </w:rPr>
        <w:t xml:space="preserve">Audio Listener </w:t>
      </w:r>
      <w:r>
        <w:rPr>
          <w:rFonts w:ascii="Arial" w:hAnsi="Arial" w:cs="Arial"/>
          <w:color w:val="333333"/>
          <w:shd w:val="clear" w:color="auto" w:fill="FFFFFF"/>
        </w:rPr>
        <w:t>is.</w:t>
      </w:r>
    </w:p>
    <w:p w14:paraId="5E886A6A" w14:textId="50D7ADEE"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spellStart"/>
      <w:r>
        <w:rPr>
          <w:rFonts w:ascii="Arial" w:hAnsi="Arial" w:cs="Arial"/>
          <w:b/>
          <w:bCs/>
          <w:color w:val="333333"/>
          <w:shd w:val="clear" w:color="auto" w:fill="FFFFFF"/>
        </w:rPr>
        <w:t>PlayOneShot</w:t>
      </w:r>
      <w:proofErr w:type="spellEnd"/>
      <w:r>
        <w:rPr>
          <w:rFonts w:ascii="Arial" w:hAnsi="Arial" w:cs="Arial"/>
          <w:color w:val="333333"/>
          <w:shd w:val="clear" w:color="auto" w:fill="FFFFFF"/>
        </w:rPr>
        <w:t xml:space="preserve"> takes the audio clip as its first parameter and plays that audio clip once, with all the settings of the Audio Source, at the position of the </w:t>
      </w:r>
      <w:r>
        <w:rPr>
          <w:rFonts w:ascii="Arial" w:hAnsi="Arial" w:cs="Arial"/>
          <w:b/>
          <w:bCs/>
          <w:color w:val="333333"/>
          <w:shd w:val="clear" w:color="auto" w:fill="FFFFFF"/>
        </w:rPr>
        <w:t>Audio Source</w:t>
      </w:r>
      <w:r>
        <w:rPr>
          <w:rFonts w:ascii="Arial" w:hAnsi="Arial" w:cs="Arial"/>
          <w:color w:val="333333"/>
          <w:shd w:val="clear" w:color="auto" w:fill="FFFFFF"/>
        </w:rPr>
        <w:t>.</w:t>
      </w:r>
    </w:p>
    <w:p w14:paraId="7D386DEE" w14:textId="5C846074" w:rsidR="00E45E9E" w:rsidRPr="00E45E9E" w:rsidRDefault="00E45E9E" w:rsidP="00E45E9E">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lang w:bidi="my-MM"/>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you can add an </w:t>
      </w:r>
      <w:r>
        <w:rPr>
          <w:rFonts w:ascii="Arial" w:hAnsi="Arial" w:cs="Arial"/>
          <w:b/>
          <w:bCs/>
          <w:color w:val="333333"/>
          <w:shd w:val="clear" w:color="auto" w:fill="FFFFFF"/>
        </w:rPr>
        <w:t>Audio Source</w:t>
      </w:r>
      <w:r>
        <w:rPr>
          <w:rFonts w:ascii="Arial" w:hAnsi="Arial" w:cs="Arial"/>
          <w:color w:val="333333"/>
          <w:shd w:val="clear" w:color="auto" w:fill="FFFFFF"/>
        </w:rPr>
        <w:t xml:space="preserve"> to our Ruby </w:t>
      </w:r>
      <w:proofErr w:type="spellStart"/>
      <w:r>
        <w:rPr>
          <w:rFonts w:ascii="Arial" w:hAnsi="Arial" w:cs="Arial"/>
          <w:b/>
          <w:bCs/>
          <w:color w:val="333333"/>
          <w:shd w:val="clear" w:color="auto" w:fill="FFFFFF"/>
        </w:rPr>
        <w:t>GameObject</w:t>
      </w:r>
      <w:proofErr w:type="spellEnd"/>
      <w:r>
        <w:rPr>
          <w:rFonts w:ascii="Arial" w:hAnsi="Arial" w:cs="Arial"/>
          <w:color w:val="333333"/>
          <w:shd w:val="clear" w:color="auto" w:fill="FFFFFF"/>
        </w:rPr>
        <w:t xml:space="preserve">, and use that </w:t>
      </w:r>
      <w:r>
        <w:rPr>
          <w:rFonts w:ascii="Arial" w:hAnsi="Arial" w:cs="Arial"/>
          <w:b/>
          <w:bCs/>
          <w:color w:val="333333"/>
          <w:shd w:val="clear" w:color="auto" w:fill="FFFFFF"/>
        </w:rPr>
        <w:t>Audio Source</w:t>
      </w:r>
      <w:r>
        <w:rPr>
          <w:rFonts w:ascii="Arial" w:hAnsi="Arial" w:cs="Arial"/>
          <w:color w:val="333333"/>
          <w:shd w:val="clear" w:color="auto" w:fill="FFFFFF"/>
        </w:rPr>
        <w:t xml:space="preserve"> to play all sounds related to the gameplay actions that Ruby does, like grabbing a health pack, throwing a cog or being hit.</w:t>
      </w: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1E2E060E" w:rsidR="00FC4342" w:rsidRDefault="00AF23A7" w:rsidP="00757510">
      <w:pPr>
        <w:rPr>
          <w:rFonts w:ascii="Times New Roman" w:hAnsi="Times New Roman" w:cs="Times New Roman"/>
          <w:sz w:val="24"/>
          <w:szCs w:val="24"/>
        </w:rPr>
      </w:pPr>
      <w:r>
        <w:rPr>
          <w:rFonts w:ascii="Times New Roman" w:hAnsi="Times New Roman" w:cs="Times New Roman"/>
          <w:sz w:val="24"/>
          <w:szCs w:val="24"/>
        </w:rPr>
        <w:t>Final Project</w:t>
      </w:r>
    </w:p>
    <w:p w14:paraId="4B40D69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Final Project for Game Programming</w:t>
      </w:r>
    </w:p>
    <w:p w14:paraId="11764FBB" w14:textId="77777777" w:rsidR="001408D0" w:rsidRDefault="001408D0" w:rsidP="001408D0">
      <w:pPr>
        <w:rPr>
          <w:rStyle w:val="Hyperlink"/>
          <w:rFonts w:ascii="Times New Roman" w:hAnsi="Times New Roman" w:cs="Times New Roman"/>
          <w:sz w:val="24"/>
          <w:szCs w:val="24"/>
        </w:rPr>
      </w:pPr>
      <w:r>
        <w:rPr>
          <w:rFonts w:ascii="Times New Roman" w:hAnsi="Times New Roman" w:cs="Times New Roman"/>
          <w:sz w:val="24"/>
          <w:szCs w:val="24"/>
        </w:rPr>
        <w:t xml:space="preserve">Creator kit RPG- </w:t>
      </w:r>
      <w:hyperlink r:id="rId8" w:history="1">
        <w:r w:rsidRPr="00500747">
          <w:rPr>
            <w:rStyle w:val="Hyperlink"/>
            <w:rFonts w:ascii="Times New Roman" w:hAnsi="Times New Roman" w:cs="Times New Roman"/>
            <w:sz w:val="24"/>
            <w:szCs w:val="24"/>
          </w:rPr>
          <w:t>https://learn.unity.com/project/creator-kit-rpg</w:t>
        </w:r>
      </w:hyperlink>
    </w:p>
    <w:p w14:paraId="02DD74BB" w14:textId="77777777" w:rsidR="001408D0" w:rsidRPr="00FB5758" w:rsidRDefault="001408D0" w:rsidP="001408D0">
      <w:p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What the game will include:</w:t>
      </w:r>
    </w:p>
    <w:p w14:paraId="04D3DB77"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The player moving around  the world</w:t>
      </w:r>
    </w:p>
    <w:p w14:paraId="4E971A2E"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Collecting items in an inventory</w:t>
      </w:r>
    </w:p>
    <w:p w14:paraId="15D43F28"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 xml:space="preserve">Interacting with </w:t>
      </w:r>
      <w:proofErr w:type="spellStart"/>
      <w:r w:rsidRPr="00FB5758">
        <w:rPr>
          <w:rStyle w:val="Hyperlink"/>
          <w:rFonts w:ascii="Times New Roman" w:hAnsi="Times New Roman" w:cs="Times New Roman"/>
          <w:color w:val="auto"/>
          <w:sz w:val="24"/>
          <w:szCs w:val="24"/>
          <w:u w:val="none"/>
        </w:rPr>
        <w:t>npcs</w:t>
      </w:r>
      <w:proofErr w:type="spellEnd"/>
    </w:p>
    <w:p w14:paraId="0A878DAB" w14:textId="77777777" w:rsidR="001408D0" w:rsidRPr="00FB5758" w:rsidRDefault="001408D0" w:rsidP="001408D0">
      <w:pPr>
        <w:pStyle w:val="ListParagraph"/>
        <w:numPr>
          <w:ilvl w:val="0"/>
          <w:numId w:val="36"/>
        </w:numPr>
        <w:rPr>
          <w:rStyle w:val="Hyperlink"/>
          <w:rFonts w:ascii="Times New Roman" w:hAnsi="Times New Roman" w:cs="Times New Roman"/>
          <w:color w:val="auto"/>
          <w:sz w:val="24"/>
          <w:szCs w:val="24"/>
          <w:u w:val="none"/>
        </w:rPr>
      </w:pPr>
      <w:r w:rsidRPr="00FB5758">
        <w:rPr>
          <w:rStyle w:val="Hyperlink"/>
          <w:rFonts w:ascii="Times New Roman" w:hAnsi="Times New Roman" w:cs="Times New Roman"/>
          <w:color w:val="auto"/>
          <w:sz w:val="24"/>
          <w:szCs w:val="24"/>
          <w:u w:val="none"/>
        </w:rPr>
        <w:t>Animated environment</w:t>
      </w:r>
    </w:p>
    <w:p w14:paraId="0D528C13"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Scripts to write</w:t>
      </w:r>
    </w:p>
    <w:p w14:paraId="32D47C29"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Player controller</w:t>
      </w:r>
    </w:p>
    <w:p w14:paraId="1CAC00C5"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Item </w:t>
      </w:r>
      <w:proofErr w:type="spellStart"/>
      <w:r>
        <w:rPr>
          <w:rFonts w:ascii="Times New Roman" w:hAnsi="Times New Roman" w:cs="Times New Roman"/>
          <w:sz w:val="24"/>
          <w:szCs w:val="24"/>
        </w:rPr>
        <w:t>spawner</w:t>
      </w:r>
      <w:proofErr w:type="spellEnd"/>
      <w:r>
        <w:rPr>
          <w:rFonts w:ascii="Times New Roman" w:hAnsi="Times New Roman" w:cs="Times New Roman"/>
          <w:sz w:val="24"/>
          <w:szCs w:val="24"/>
        </w:rPr>
        <w:t xml:space="preserve"> </w:t>
      </w:r>
      <w:bookmarkStart w:id="0" w:name="_GoBack"/>
      <w:bookmarkEnd w:id="0"/>
    </w:p>
    <w:p w14:paraId="0DA6512C"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UI display </w:t>
      </w:r>
    </w:p>
    <w:p w14:paraId="4084C306"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Non player characters</w:t>
      </w:r>
    </w:p>
    <w:p w14:paraId="403AA64E" w14:textId="77777777" w:rsidR="001408D0" w:rsidRDefault="001408D0" w:rsidP="001408D0">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Camera controller</w:t>
      </w:r>
    </w:p>
    <w:p w14:paraId="250AD21C"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 xml:space="preserve">World </w:t>
      </w:r>
      <w:proofErr w:type="spellStart"/>
      <w:r>
        <w:rPr>
          <w:rFonts w:ascii="Times New Roman" w:hAnsi="Times New Roman" w:cs="Times New Roman"/>
          <w:sz w:val="24"/>
          <w:szCs w:val="24"/>
        </w:rPr>
        <w:t>Tilemap</w:t>
      </w:r>
      <w:proofErr w:type="spellEnd"/>
      <w:r>
        <w:rPr>
          <w:rFonts w:ascii="Times New Roman" w:hAnsi="Times New Roman" w:cs="Times New Roman"/>
          <w:sz w:val="24"/>
          <w:szCs w:val="24"/>
        </w:rPr>
        <w:t xml:space="preserve"> </w:t>
      </w:r>
    </w:p>
    <w:p w14:paraId="2B2B327F" w14:textId="03476F1E" w:rsidR="001408D0" w:rsidRDefault="001408D0" w:rsidP="001408D0">
      <w:pPr>
        <w:rPr>
          <w:rFonts w:ascii="Times New Roman" w:hAnsi="Times New Roman" w:cs="Times New Roman"/>
          <w:sz w:val="24"/>
          <w:szCs w:val="24"/>
        </w:rPr>
      </w:pPr>
      <w:r>
        <w:rPr>
          <w:rFonts w:ascii="Times New Roman" w:hAnsi="Times New Roman" w:cs="Times New Roman"/>
          <w:sz w:val="24"/>
          <w:szCs w:val="24"/>
        </w:rPr>
        <w:t>Background- default green and dark green grass, sand, water</w:t>
      </w:r>
      <w:r>
        <w:rPr>
          <w:rFonts w:ascii="Times New Roman" w:hAnsi="Times New Roman" w:cs="Times New Roman"/>
          <w:sz w:val="24"/>
          <w:szCs w:val="24"/>
        </w:rPr>
        <w:t>, house tiles</w:t>
      </w:r>
    </w:p>
    <w:p w14:paraId="333D0010" w14:textId="08A854CE" w:rsidR="001408D0" w:rsidRDefault="001408D0" w:rsidP="001408D0">
      <w:pPr>
        <w:rPr>
          <w:rFonts w:ascii="Times New Roman" w:hAnsi="Times New Roman" w:cs="Times New Roman"/>
          <w:sz w:val="24"/>
          <w:szCs w:val="24"/>
        </w:rPr>
      </w:pPr>
      <w:r>
        <w:rPr>
          <w:rFonts w:ascii="Times New Roman" w:hAnsi="Times New Roman" w:cs="Times New Roman"/>
          <w:sz w:val="24"/>
          <w:szCs w:val="24"/>
        </w:rPr>
        <w:t>Midground- wavy grass, cliff</w:t>
      </w:r>
      <w:r>
        <w:rPr>
          <w:rFonts w:ascii="Times New Roman" w:hAnsi="Times New Roman" w:cs="Times New Roman"/>
          <w:sz w:val="24"/>
          <w:szCs w:val="24"/>
        </w:rPr>
        <w:t xml:space="preserve"> rocks</w:t>
      </w:r>
      <w:r>
        <w:rPr>
          <w:rFonts w:ascii="Times New Roman" w:hAnsi="Times New Roman" w:cs="Times New Roman"/>
          <w:sz w:val="24"/>
          <w:szCs w:val="24"/>
        </w:rPr>
        <w:t xml:space="preserve">, house front </w:t>
      </w:r>
    </w:p>
    <w:p w14:paraId="46383C0E" w14:textId="77777777" w:rsidR="001408D0" w:rsidRDefault="001408D0" w:rsidP="001408D0">
      <w:pPr>
        <w:rPr>
          <w:rFonts w:ascii="Times New Roman" w:hAnsi="Times New Roman" w:cs="Times New Roman"/>
          <w:sz w:val="24"/>
          <w:szCs w:val="24"/>
        </w:rPr>
      </w:pPr>
      <w:r>
        <w:rPr>
          <w:rFonts w:ascii="Times New Roman" w:hAnsi="Times New Roman" w:cs="Times New Roman"/>
          <w:sz w:val="24"/>
          <w:szCs w:val="24"/>
        </w:rPr>
        <w:t>Foreground- animals and objects</w:t>
      </w:r>
    </w:p>
    <w:p w14:paraId="66AB0DE4" w14:textId="4816F532" w:rsidR="001408D0" w:rsidRDefault="001408D0" w:rsidP="00757510">
      <w:pPr>
        <w:rPr>
          <w:rFonts w:ascii="Times New Roman" w:hAnsi="Times New Roman" w:cs="Times New Roman"/>
          <w:sz w:val="24"/>
          <w:szCs w:val="24"/>
        </w:rPr>
      </w:pPr>
      <w:r>
        <w:rPr>
          <w:rFonts w:ascii="Times New Roman" w:hAnsi="Times New Roman" w:cs="Times New Roman"/>
          <w:sz w:val="24"/>
          <w:szCs w:val="24"/>
        </w:rPr>
        <w:t>Fences</w:t>
      </w:r>
    </w:p>
    <w:p w14:paraId="743C3E5C" w14:textId="336D528E" w:rsidR="00AF23A7" w:rsidRDefault="00AF23A7" w:rsidP="00757510">
      <w:pPr>
        <w:rPr>
          <w:rFonts w:ascii="Times New Roman" w:hAnsi="Times New Roman" w:cs="Times New Roman"/>
          <w:sz w:val="24"/>
          <w:szCs w:val="24"/>
        </w:rPr>
      </w:pPr>
      <w:r>
        <w:rPr>
          <w:rFonts w:ascii="Times New Roman" w:hAnsi="Times New Roman" w:cs="Times New Roman"/>
          <w:sz w:val="24"/>
          <w:szCs w:val="24"/>
        </w:rPr>
        <w:t>Stopping the character from jittering</w:t>
      </w:r>
    </w:p>
    <w:p w14:paraId="0404E210" w14:textId="67F7F479" w:rsidR="00AF23A7" w:rsidRPr="007B32C0" w:rsidRDefault="00AF23A7" w:rsidP="00757510">
      <w:pPr>
        <w:rPr>
          <w:rFonts w:ascii="Times New Roman" w:hAnsi="Times New Roman" w:cs="Times New Roman"/>
          <w:sz w:val="24"/>
          <w:szCs w:val="24"/>
        </w:rPr>
      </w:pPr>
      <w:r>
        <w:rPr>
          <w:rFonts w:ascii="Arial" w:hAnsi="Arial" w:cs="Arial"/>
          <w:b/>
          <w:bCs/>
          <w:color w:val="333333"/>
          <w:shd w:val="clear" w:color="auto" w:fill="FFFFFF"/>
        </w:rPr>
        <w:t>rigidbody2d.MovePosition(position);</w:t>
      </w:r>
      <w:r>
        <w:rPr>
          <w:rFonts w:ascii="Arial" w:hAnsi="Arial" w:cs="Arial"/>
          <w:b/>
          <w:bCs/>
          <w:color w:val="333333"/>
          <w:shd w:val="clear" w:color="auto" w:fill="FFFFFF"/>
        </w:rPr>
        <w:t xml:space="preserve"> </w:t>
      </w:r>
      <w:r>
        <w:rPr>
          <w:rFonts w:ascii="Arial" w:hAnsi="Arial" w:cs="Arial"/>
          <w:color w:val="333333"/>
          <w:shd w:val="clear" w:color="auto" w:fill="FFFFFF"/>
        </w:rPr>
        <w:t xml:space="preserve">This line of code will move the </w:t>
      </w:r>
      <w:proofErr w:type="spellStart"/>
      <w:r>
        <w:rPr>
          <w:rFonts w:ascii="Arial" w:hAnsi="Arial" w:cs="Arial"/>
          <w:color w:val="333333"/>
          <w:shd w:val="clear" w:color="auto" w:fill="FFFFFF"/>
        </w:rPr>
        <w:t>Rigidbody</w:t>
      </w:r>
      <w:proofErr w:type="spellEnd"/>
      <w:r>
        <w:rPr>
          <w:rFonts w:ascii="Arial" w:hAnsi="Arial" w:cs="Arial"/>
          <w:color w:val="333333"/>
          <w:shd w:val="clear" w:color="auto" w:fill="FFFFFF"/>
        </w:rPr>
        <w:t xml:space="preserve"> to where you want, but will stop it mid-way instead if it collides with another Collider in that movement.</w:t>
      </w:r>
    </w:p>
    <w:sectPr w:rsidR="00AF23A7"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471A1"/>
    <w:multiLevelType w:val="hybridMultilevel"/>
    <w:tmpl w:val="F3A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308DE"/>
    <w:multiLevelType w:val="hybridMultilevel"/>
    <w:tmpl w:val="B2AE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960017"/>
    <w:multiLevelType w:val="hybridMultilevel"/>
    <w:tmpl w:val="1C16F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D72A2"/>
    <w:multiLevelType w:val="hybridMultilevel"/>
    <w:tmpl w:val="0BE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AD6E20"/>
    <w:multiLevelType w:val="hybridMultilevel"/>
    <w:tmpl w:val="36EA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346F0"/>
    <w:multiLevelType w:val="hybridMultilevel"/>
    <w:tmpl w:val="567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04A97"/>
    <w:multiLevelType w:val="hybridMultilevel"/>
    <w:tmpl w:val="69D47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6"/>
  </w:num>
  <w:num w:numId="4">
    <w:abstractNumId w:val="20"/>
  </w:num>
  <w:num w:numId="5">
    <w:abstractNumId w:val="15"/>
  </w:num>
  <w:num w:numId="6">
    <w:abstractNumId w:val="33"/>
  </w:num>
  <w:num w:numId="7">
    <w:abstractNumId w:val="17"/>
  </w:num>
  <w:num w:numId="8">
    <w:abstractNumId w:val="22"/>
  </w:num>
  <w:num w:numId="9">
    <w:abstractNumId w:val="19"/>
  </w:num>
  <w:num w:numId="10">
    <w:abstractNumId w:val="24"/>
  </w:num>
  <w:num w:numId="11">
    <w:abstractNumId w:val="26"/>
  </w:num>
  <w:num w:numId="12">
    <w:abstractNumId w:val="23"/>
  </w:num>
  <w:num w:numId="13">
    <w:abstractNumId w:val="3"/>
  </w:num>
  <w:num w:numId="14">
    <w:abstractNumId w:val="25"/>
  </w:num>
  <w:num w:numId="15">
    <w:abstractNumId w:val="6"/>
  </w:num>
  <w:num w:numId="16">
    <w:abstractNumId w:val="29"/>
  </w:num>
  <w:num w:numId="17">
    <w:abstractNumId w:val="11"/>
  </w:num>
  <w:num w:numId="18">
    <w:abstractNumId w:val="12"/>
  </w:num>
  <w:num w:numId="19">
    <w:abstractNumId w:val="10"/>
  </w:num>
  <w:num w:numId="20">
    <w:abstractNumId w:val="28"/>
  </w:num>
  <w:num w:numId="21">
    <w:abstractNumId w:val="35"/>
  </w:num>
  <w:num w:numId="22">
    <w:abstractNumId w:val="7"/>
  </w:num>
  <w:num w:numId="23">
    <w:abstractNumId w:val="27"/>
  </w:num>
  <w:num w:numId="24">
    <w:abstractNumId w:val="21"/>
  </w:num>
  <w:num w:numId="25">
    <w:abstractNumId w:val="1"/>
  </w:num>
  <w:num w:numId="26">
    <w:abstractNumId w:val="18"/>
  </w:num>
  <w:num w:numId="27">
    <w:abstractNumId w:val="0"/>
  </w:num>
  <w:num w:numId="28">
    <w:abstractNumId w:val="9"/>
  </w:num>
  <w:num w:numId="29">
    <w:abstractNumId w:val="34"/>
  </w:num>
  <w:num w:numId="30">
    <w:abstractNumId w:val="13"/>
  </w:num>
  <w:num w:numId="31">
    <w:abstractNumId w:val="16"/>
  </w:num>
  <w:num w:numId="32">
    <w:abstractNumId w:val="4"/>
  </w:num>
  <w:num w:numId="33">
    <w:abstractNumId w:val="32"/>
  </w:num>
  <w:num w:numId="34">
    <w:abstractNumId w:val="2"/>
  </w:num>
  <w:num w:numId="35">
    <w:abstractNumId w:val="8"/>
  </w:num>
  <w:num w:numId="36">
    <w:abstractNumId w:val="1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1F8"/>
    <w:rsid w:val="00055D3B"/>
    <w:rsid w:val="00056009"/>
    <w:rsid w:val="000657FC"/>
    <w:rsid w:val="00070A63"/>
    <w:rsid w:val="000B6207"/>
    <w:rsid w:val="000D6F25"/>
    <w:rsid w:val="000F0ED0"/>
    <w:rsid w:val="000F35E4"/>
    <w:rsid w:val="00105807"/>
    <w:rsid w:val="00113B3F"/>
    <w:rsid w:val="001408D0"/>
    <w:rsid w:val="00143749"/>
    <w:rsid w:val="00144999"/>
    <w:rsid w:val="0015104F"/>
    <w:rsid w:val="00155719"/>
    <w:rsid w:val="00166721"/>
    <w:rsid w:val="00176BB8"/>
    <w:rsid w:val="001A46BC"/>
    <w:rsid w:val="001A502F"/>
    <w:rsid w:val="001B0464"/>
    <w:rsid w:val="001F5101"/>
    <w:rsid w:val="00200396"/>
    <w:rsid w:val="0020746E"/>
    <w:rsid w:val="00235DD5"/>
    <w:rsid w:val="0024153B"/>
    <w:rsid w:val="002819BC"/>
    <w:rsid w:val="00292189"/>
    <w:rsid w:val="002B5E89"/>
    <w:rsid w:val="002B7829"/>
    <w:rsid w:val="002E2DA3"/>
    <w:rsid w:val="002F7910"/>
    <w:rsid w:val="00303B6B"/>
    <w:rsid w:val="00337D88"/>
    <w:rsid w:val="00352DA8"/>
    <w:rsid w:val="00370B4B"/>
    <w:rsid w:val="0039619F"/>
    <w:rsid w:val="003B3586"/>
    <w:rsid w:val="003C3317"/>
    <w:rsid w:val="003E00CA"/>
    <w:rsid w:val="003E01BA"/>
    <w:rsid w:val="003F3B2E"/>
    <w:rsid w:val="003F4931"/>
    <w:rsid w:val="003F6E8F"/>
    <w:rsid w:val="00402E29"/>
    <w:rsid w:val="00403C4D"/>
    <w:rsid w:val="00403D04"/>
    <w:rsid w:val="00410645"/>
    <w:rsid w:val="00411E17"/>
    <w:rsid w:val="00415F48"/>
    <w:rsid w:val="004209A5"/>
    <w:rsid w:val="00432513"/>
    <w:rsid w:val="0044154C"/>
    <w:rsid w:val="0047466E"/>
    <w:rsid w:val="00477750"/>
    <w:rsid w:val="004A2836"/>
    <w:rsid w:val="004A6573"/>
    <w:rsid w:val="004B7A21"/>
    <w:rsid w:val="004C0B9A"/>
    <w:rsid w:val="00524C48"/>
    <w:rsid w:val="005319BE"/>
    <w:rsid w:val="00544EDE"/>
    <w:rsid w:val="00557E71"/>
    <w:rsid w:val="005779EB"/>
    <w:rsid w:val="005856B8"/>
    <w:rsid w:val="00595086"/>
    <w:rsid w:val="005A10E4"/>
    <w:rsid w:val="005A6149"/>
    <w:rsid w:val="005B5090"/>
    <w:rsid w:val="005B7D36"/>
    <w:rsid w:val="005C62B7"/>
    <w:rsid w:val="005C7C54"/>
    <w:rsid w:val="005D7B09"/>
    <w:rsid w:val="006114B2"/>
    <w:rsid w:val="006252F2"/>
    <w:rsid w:val="00676549"/>
    <w:rsid w:val="00692C3A"/>
    <w:rsid w:val="006A41F7"/>
    <w:rsid w:val="006A65B0"/>
    <w:rsid w:val="006D1674"/>
    <w:rsid w:val="006E5A1D"/>
    <w:rsid w:val="006E6098"/>
    <w:rsid w:val="00702709"/>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47B3"/>
    <w:rsid w:val="0088272C"/>
    <w:rsid w:val="00892B34"/>
    <w:rsid w:val="00896113"/>
    <w:rsid w:val="008A0112"/>
    <w:rsid w:val="008A4D17"/>
    <w:rsid w:val="008D1ECD"/>
    <w:rsid w:val="008D4E4F"/>
    <w:rsid w:val="00901940"/>
    <w:rsid w:val="00902227"/>
    <w:rsid w:val="00917292"/>
    <w:rsid w:val="00937292"/>
    <w:rsid w:val="00947FB3"/>
    <w:rsid w:val="009640E0"/>
    <w:rsid w:val="009C4ADC"/>
    <w:rsid w:val="009E6B32"/>
    <w:rsid w:val="00A02EA9"/>
    <w:rsid w:val="00A05085"/>
    <w:rsid w:val="00A06201"/>
    <w:rsid w:val="00A07005"/>
    <w:rsid w:val="00A12DBB"/>
    <w:rsid w:val="00A16231"/>
    <w:rsid w:val="00A421F3"/>
    <w:rsid w:val="00A52AA1"/>
    <w:rsid w:val="00A859A6"/>
    <w:rsid w:val="00AB2B11"/>
    <w:rsid w:val="00AC7BC7"/>
    <w:rsid w:val="00AD5205"/>
    <w:rsid w:val="00AE36B8"/>
    <w:rsid w:val="00AF23A7"/>
    <w:rsid w:val="00AF661E"/>
    <w:rsid w:val="00B07B95"/>
    <w:rsid w:val="00B25120"/>
    <w:rsid w:val="00B33C6C"/>
    <w:rsid w:val="00B344AF"/>
    <w:rsid w:val="00B549EB"/>
    <w:rsid w:val="00B54D5A"/>
    <w:rsid w:val="00B97365"/>
    <w:rsid w:val="00BA307A"/>
    <w:rsid w:val="00BE36E2"/>
    <w:rsid w:val="00BF3DE2"/>
    <w:rsid w:val="00C3219C"/>
    <w:rsid w:val="00C37D19"/>
    <w:rsid w:val="00C40731"/>
    <w:rsid w:val="00C42FD7"/>
    <w:rsid w:val="00C63E24"/>
    <w:rsid w:val="00C87A80"/>
    <w:rsid w:val="00CC256F"/>
    <w:rsid w:val="00CC34A6"/>
    <w:rsid w:val="00CD1C14"/>
    <w:rsid w:val="00CD2C1B"/>
    <w:rsid w:val="00CD6FA1"/>
    <w:rsid w:val="00CE6FB6"/>
    <w:rsid w:val="00CF07D7"/>
    <w:rsid w:val="00CF64D1"/>
    <w:rsid w:val="00D11499"/>
    <w:rsid w:val="00D24B96"/>
    <w:rsid w:val="00D55ADE"/>
    <w:rsid w:val="00D66ECB"/>
    <w:rsid w:val="00D67A4E"/>
    <w:rsid w:val="00D74F9B"/>
    <w:rsid w:val="00D95558"/>
    <w:rsid w:val="00DA5CDB"/>
    <w:rsid w:val="00DD21AB"/>
    <w:rsid w:val="00DD445C"/>
    <w:rsid w:val="00DE2F8C"/>
    <w:rsid w:val="00DF4496"/>
    <w:rsid w:val="00E208DC"/>
    <w:rsid w:val="00E21A7A"/>
    <w:rsid w:val="00E45E9E"/>
    <w:rsid w:val="00E65923"/>
    <w:rsid w:val="00E6740F"/>
    <w:rsid w:val="00E7101A"/>
    <w:rsid w:val="00E766E5"/>
    <w:rsid w:val="00E858A2"/>
    <w:rsid w:val="00E921B9"/>
    <w:rsid w:val="00E96417"/>
    <w:rsid w:val="00EA5850"/>
    <w:rsid w:val="00EB7CE9"/>
    <w:rsid w:val="00EC1691"/>
    <w:rsid w:val="00ED1908"/>
    <w:rsid w:val="00ED4FF3"/>
    <w:rsid w:val="00F008E9"/>
    <w:rsid w:val="00F84A9D"/>
    <w:rsid w:val="00F857DB"/>
    <w:rsid w:val="00FA35FD"/>
    <w:rsid w:val="00FB165A"/>
    <w:rsid w:val="00FB5758"/>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 w:id="2029453471">
      <w:bodyDiv w:val="1"/>
      <w:marLeft w:val="0"/>
      <w:marRight w:val="0"/>
      <w:marTop w:val="0"/>
      <w:marBottom w:val="0"/>
      <w:divBdr>
        <w:top w:val="none" w:sz="0" w:space="0" w:color="auto"/>
        <w:left w:val="none" w:sz="0" w:space="0" w:color="auto"/>
        <w:bottom w:val="none" w:sz="0" w:space="0" w:color="auto"/>
        <w:right w:val="none" w:sz="0" w:space="0" w:color="auto"/>
      </w:divBdr>
      <w:divsChild>
        <w:div w:id="1072502343">
          <w:marLeft w:val="0"/>
          <w:marRight w:val="0"/>
          <w:marTop w:val="0"/>
          <w:marBottom w:val="360"/>
          <w:divBdr>
            <w:top w:val="none" w:sz="0" w:space="0" w:color="auto"/>
            <w:left w:val="none" w:sz="0" w:space="0" w:color="auto"/>
            <w:bottom w:val="none" w:sz="0" w:space="0" w:color="auto"/>
            <w:right w:val="none" w:sz="0" w:space="0" w:color="auto"/>
          </w:divBdr>
        </w:div>
        <w:div w:id="89019391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nity.com/project/creator-kit-rpg" TargetMode="Externa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6027</TotalTime>
  <Pages>21</Pages>
  <Words>6619</Words>
  <Characters>37730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112</cp:revision>
  <dcterms:created xsi:type="dcterms:W3CDTF">2020-10-22T13:30:00Z</dcterms:created>
  <dcterms:modified xsi:type="dcterms:W3CDTF">2020-11-30T17:35:00Z</dcterms:modified>
</cp:coreProperties>
</file>