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Rigidbody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Ctrl+B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Already three name spaces in the template: System.Collections, System.Collections.Generic, UnityEngine</w:t>
      </w:r>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UnityEngine.InputSystem;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void OnMove()</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Inside the parentheses, add InputValue (type of variable) and movementValue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r>
        <w:rPr>
          <w:rFonts w:ascii="Times New Roman" w:hAnsi="Times New Roman" w:cs="Times New Roman"/>
          <w:sz w:val="24"/>
          <w:szCs w:val="24"/>
          <w:lang w:bidi="my-MM"/>
        </w:rPr>
        <w:t>movementVector</w:t>
      </w:r>
      <w:r w:rsidRPr="00F84A9D">
        <w:rPr>
          <w:rFonts w:ascii="Times New Roman" w:hAnsi="Times New Roman" w:cs="Times New Roman"/>
          <w:sz w:val="24"/>
          <w:szCs w:val="24"/>
          <w:lang w:bidi="my-MM"/>
        </w:rPr>
        <w:t xml:space="preserve"> = movementValue.Get&lt;Vector2&gt;()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movementValue and stores in the vector2 variable you are creating called movementvector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Write private Rigidbody rb;</w:t>
      </w:r>
      <w:r w:rsidR="00E7101A">
        <w:rPr>
          <w:rFonts w:ascii="Times New Roman" w:hAnsi="Times New Roman" w:cs="Times New Roman"/>
          <w:sz w:val="24"/>
          <w:szCs w:val="24"/>
          <w:lang w:bidi="my-MM"/>
        </w:rPr>
        <w:t xml:space="preserve"> This will create a private variable of the type rigidbody and call that variable “rb”,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Next, inside the Start Function, write rb = GetComponent&lt;RigidBody&gt;(); This sets the value of the variable rb by getting a reference to the rigidbody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FixedUpdate()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In the FixedUpdate function, add rb.AddForce(movementVector);</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Rigidbody variable, add private float movementX;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movementY;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OnMove, add movementX =  movementVector.x;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MovementY = movementVector.y;</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in the FixedUpdate, Vector3 movement = new Vector3(movementX, 0.0f, movementY);</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Remove Vector from the rb.Addforce(movementVector);</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fixedupdate, add * speed to the addForce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GameObject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offset = transform.position - player.transform.position;</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r w:rsidRPr="00CF07D7">
        <w:rPr>
          <w:rFonts w:ascii="Times New Roman" w:hAnsi="Times New Roman" w:cs="Times New Roman"/>
          <w:color w:val="000000"/>
          <w:sz w:val="24"/>
          <w:szCs w:val="24"/>
          <w:lang w:bidi="my-MM"/>
        </w:rPr>
        <w:t>transform.position = player.transform.position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LateUpdate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has two possible parameters: Using a vector3 variable or 3 float variables xyz</w:t>
      </w:r>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Add transform.Rotate(new Vector3 (15, 30, 45)</w:t>
      </w:r>
      <w:r w:rsidR="00C3219C">
        <w:rPr>
          <w:rFonts w:ascii="Times New Roman" w:hAnsi="Times New Roman" w:cs="Times New Roman"/>
          <w:sz w:val="24"/>
          <w:szCs w:val="24"/>
        </w:rPr>
        <w:t xml:space="preserve"> * Time.deltaTime</w:t>
      </w:r>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Deltatime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then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Ontrigger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private void OnTriggerEnter(Collider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other.gameObject.SetActive(false);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PickUp and apply it to the pick up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Above the ontriggerenter, write if(other.gameObject.CompareTag(“PickUp”))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rigidbody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rigidbody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Enable the ls kinematic (A kinematic rigidbody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rigidbodies are moved by physics forces and kinematic rigidbodies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 the OnTrigger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a new line called, using TMPro;</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TextMeshProUGUI countText;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Underneath the OnMove function, write void SetCountText()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countText.text = “Count:” + count.ToString();</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 start function, write SetCountText();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Inside the ontrigger function, write SetCountText();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counttext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new textmeshpro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With the other variables, write public GameObject winTextObject;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 Start function, write winTextObject.SetActive(false);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setcounttext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the curly brackets, write winTextObject.SetActive(true);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Don’t forget to drag the gameobject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105807"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105807"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Void AddingNumbers(float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its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Vector3 myVector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r w:rsidRPr="00855FD7">
        <w:rPr>
          <w:rFonts w:ascii="Consolas" w:hAnsi="Consolas" w:cs="Consolas"/>
          <w:color w:val="2B91AF"/>
          <w:sz w:val="19"/>
          <w:szCs w:val="19"/>
          <w:lang w:bidi="my-MM"/>
        </w:rPr>
        <w:t>NextAngle</w:t>
      </w:r>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r w:rsidRPr="00855FD7">
        <w:rPr>
          <w:rFonts w:ascii="Consolas" w:hAnsi="Consolas" w:cs="Consolas"/>
          <w:color w:val="2B91AF"/>
          <w:sz w:val="19"/>
          <w:szCs w:val="19"/>
          <w:lang w:bidi="my-MM"/>
        </w:rPr>
        <w:t>currentAngle</w:t>
      </w:r>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Helpers.</w:t>
      </w:r>
      <w:r w:rsidRPr="00855FD7">
        <w:rPr>
          <w:rFonts w:ascii="Consolas" w:hAnsi="Consolas" w:cs="Consolas"/>
          <w:color w:val="2B91AF"/>
          <w:sz w:val="19"/>
          <w:szCs w:val="19"/>
          <w:lang w:bidi="my-MM"/>
        </w:rPr>
        <w:t>WrapAngle</w:t>
      </w:r>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currentAngle;</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WrapAngle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In the SpawnerSample script, create a new line at the top of the Start function (above the first call to SpawnPotion).</w:t>
      </w:r>
    </w:p>
    <w:p w14:paraId="3D81CEEA" w14:textId="14A0DB22" w:rsidR="008747B3" w:rsidRDefault="008747B3" w:rsidP="00855FD7">
      <w:pPr>
        <w:rPr>
          <w:rFonts w:ascii="Consolas" w:hAnsi="Consolas" w:cs="Consolas"/>
          <w:color w:val="000000"/>
          <w:sz w:val="19"/>
          <w:szCs w:val="19"/>
          <w:lang w:bidi="my-MM"/>
        </w:rPr>
      </w:pPr>
      <w:r>
        <w:rPr>
          <w:rFonts w:ascii="Consolas" w:hAnsi="Consolas" w:cs="Consolas"/>
          <w:color w:val="0000FF"/>
          <w:sz w:val="19"/>
          <w:szCs w:val="19"/>
          <w:lang w:bidi="my-MM"/>
        </w:rPr>
        <w:t>LootAngle</w:t>
      </w:r>
      <w:r>
        <w:rPr>
          <w:rFonts w:ascii="Consolas" w:hAnsi="Consolas" w:cs="Consolas"/>
          <w:color w:val="000000"/>
          <w:sz w:val="19"/>
          <w:szCs w:val="19"/>
          <w:lang w:bidi="my-MM"/>
        </w:rPr>
        <w:t xml:space="preserve"> </w:t>
      </w:r>
      <w:r>
        <w:rPr>
          <w:rFonts w:ascii="Consolas" w:hAnsi="Consolas" w:cs="Consolas"/>
          <w:color w:val="2B91AF"/>
          <w:sz w:val="19"/>
          <w:szCs w:val="19"/>
          <w:lang w:bidi="my-MM"/>
        </w:rPr>
        <w:t>myLootAngle</w:t>
      </w:r>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r>
        <w:rPr>
          <w:rFonts w:ascii="Consolas" w:hAnsi="Consolas" w:cs="Consolas"/>
          <w:color w:val="0000FF"/>
          <w:sz w:val="19"/>
          <w:szCs w:val="19"/>
          <w:lang w:bidi="my-MM"/>
        </w:rPr>
        <w:t>LootAngle</w:t>
      </w:r>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2B91AF"/>
          <w:sz w:val="19"/>
          <w:szCs w:val="19"/>
          <w:lang w:bidi="my-MM"/>
        </w:rPr>
        <w:t>LootAngle</w:t>
      </w:r>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r w:rsidRPr="006A41F7">
        <w:rPr>
          <w:rFonts w:ascii="Times New Roman" w:hAnsi="Times New Roman" w:cs="Times New Roman"/>
          <w:sz w:val="24"/>
          <w:szCs w:val="24"/>
        </w:rPr>
        <w:t xml:space="preserve">lootangle class. </w:t>
      </w:r>
      <w:r w:rsidRPr="006A41F7">
        <w:rPr>
          <w:rFonts w:ascii="Times New Roman" w:hAnsi="Times New Roman" w:cs="Times New Roman"/>
          <w:color w:val="333333"/>
          <w:sz w:val="24"/>
          <w:szCs w:val="24"/>
          <w:shd w:val="clear" w:color="auto" w:fill="FFFFFF"/>
        </w:rPr>
        <w:t>Now the constructor takes one parameter: the increase each time the NextAngle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r w:rsidRPr="007A7670">
        <w:rPr>
          <w:rFonts w:ascii="Consolas" w:hAnsi="Consolas"/>
        </w:rPr>
        <w:t>SpawnPotion(myLootAngle.NextAngle());</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r w:rsidR="00055D3B">
        <w:rPr>
          <w:rFonts w:ascii="Times New Roman" w:hAnsi="Times New Roman" w:cs="Times New Roman"/>
          <w:sz w:val="24"/>
          <w:szCs w:val="24"/>
        </w:rPr>
        <w:t xml:space="preserve">LootAngle(int)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Add a public beside LootAngle(int increment) function and int NextAngle() function.</w:t>
      </w:r>
    </w:p>
    <w:p w14:paraId="1FC7248E" w14:textId="08531922" w:rsidR="00CD1C14" w:rsidRPr="00CD1C14" w:rsidRDefault="00CD1C14" w:rsidP="00CD1C14">
      <w:pPr>
        <w:pStyle w:val="NormalWeb"/>
        <w:spacing w:before="0" w:beforeAutospacing="0" w:after="225" w:afterAutospacing="0"/>
      </w:pPr>
      <w:r w:rsidRPr="00CD1C14">
        <w:t>MonoBehaviour is the base class from which every Unity script derives.</w:t>
      </w:r>
    </w:p>
    <w:p w14:paraId="35D2198D" w14:textId="58B03DCB" w:rsidR="00CD1C14" w:rsidRDefault="00CD1C14" w:rsidP="00CD1C14">
      <w:pPr>
        <w:pStyle w:val="NormalWeb"/>
        <w:spacing w:before="0" w:beforeAutospacing="0" w:after="225" w:afterAutospacing="0"/>
      </w:pPr>
      <w:r w:rsidRPr="00CD1C14">
        <w:t>When you use C#, you must explicitly derive from MonoBehaviour.</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The derived classes FlyingEnemy and WalkingEnemy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FlyingEnemy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r w:rsidRPr="00C40731">
        <w:rPr>
          <w:b/>
          <w:bCs/>
          <w:color w:val="333333"/>
          <w:shd w:val="clear" w:color="auto" w:fill="FFFFFF"/>
        </w:rPr>
        <w:t>FlyingEnemy</w:t>
      </w:r>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r w:rsidRPr="00C40731">
        <w:rPr>
          <w:b/>
          <w:bCs/>
          <w:color w:val="333333"/>
          <w:shd w:val="clear" w:color="auto" w:fill="FFFFFF"/>
        </w:rPr>
        <w:t>MonoBehaviour</w:t>
      </w:r>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GetComponent,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r>
        <w:rPr>
          <w:rFonts w:ascii="Consolas" w:hAnsi="Consolas" w:cs="Consolas"/>
          <w:color w:val="0000FF"/>
          <w:sz w:val="19"/>
          <w:szCs w:val="19"/>
        </w:rPr>
        <w:t>CharacterData</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xml:space="preserve">. As its name suggests, the keyword is used to override the same function in the base class (UsableItem.UsageEffect).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bool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GameObject = user.gameObject;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CharacterControl control = gameObject.GetComponent&lt;CharacterControl&gt;();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 xml:space="preserve">Control.ChangeSpeed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GameObject</w:t>
      </w:r>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the Animator component on the character’s parent GameObject will change the rotation of all the bone GameObject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r w:rsidRPr="006114B2">
        <w:rPr>
          <w:rFonts w:ascii="Times New Roman" w:hAnsi="Times New Roman" w:cs="Times New Roman"/>
          <w:b/>
          <w:bCs/>
          <w:color w:val="333333"/>
          <w:sz w:val="24"/>
          <w:szCs w:val="24"/>
          <w:shd w:val="clear" w:color="auto" w:fill="FFFFFF"/>
        </w:rPr>
        <w:t>IsWalking</w:t>
      </w:r>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Select the JohnLemon GameObject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r w:rsidRPr="006114B2">
        <w:rPr>
          <w:rFonts w:ascii="Times New Roman" w:hAnsi="Times New Roman" w:cs="Times New Roman"/>
          <w:b/>
          <w:bCs/>
          <w:color w:val="333333"/>
          <w:sz w:val="24"/>
          <w:szCs w:val="24"/>
          <w:shd w:val="clear" w:color="auto" w:fill="FFFFFF"/>
        </w:rPr>
        <w:t>Rigidbody</w:t>
      </w:r>
      <w:r w:rsidRPr="006114B2">
        <w:rPr>
          <w:rFonts w:ascii="Times New Roman" w:hAnsi="Times New Roman" w:cs="Times New Roman"/>
          <w:color w:val="333333"/>
          <w:sz w:val="24"/>
          <w:szCs w:val="24"/>
          <w:shd w:val="clear" w:color="auto" w:fill="FFFFFF"/>
        </w:rPr>
        <w:t xml:space="preserve"> component marks a GameObject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JohnLemon GameObject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An Animator component can change when it performs its Update. By default it performs this in line with rendering. This means that the Animator is moving the character in Update and the Rigidbody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MonoBehaviours are special types of scripts that can be attached to GameObjects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Input.GetAxis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GetAxis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A7071C">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m_Movement; above the method definitions. </w:t>
      </w:r>
    </w:p>
    <w:p w14:paraId="25FD1266" w14:textId="67AD8E9E" w:rsidR="00E6740F" w:rsidRPr="00E6740F" w:rsidRDefault="00E6740F" w:rsidP="00A7071C">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In the Update, add m_Movement.Set(horizontal,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Normalizing a vector means keeping the vector’s direction the same, but changing its magnitude to 1. So,  add m_Movement.Normalize ();</w:t>
      </w:r>
    </w:p>
    <w:p w14:paraId="593EC795" w14:textId="77777777" w:rsidR="00E21A7A" w:rsidRDefault="00E6740F" w:rsidP="00EE3ABB">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bool hasHorizontalInput = !Mathf.Approximately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hasHorizontalInput. Then you’re setting that equal to the return value of a method. This method is called Approximately and is from the Mathf class. It takes two float parameters and returns a </w:t>
      </w:r>
      <w:proofErr w:type="spellStart"/>
      <w:r w:rsidRPr="00EC1691">
        <w:rPr>
          <w:color w:val="333333"/>
          <w:shd w:val="clear" w:color="auto" w:fill="FFFFFF"/>
        </w:rPr>
        <w:t>bool</w:t>
      </w:r>
      <w:proofErr w:type="spellEnd"/>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w:t>
      </w:r>
      <w:proofErr w:type="spellStart"/>
      <w:r>
        <w:rPr>
          <w:color w:val="333333"/>
          <w:shd w:val="clear" w:color="auto" w:fill="FFFFFF"/>
        </w:rPr>
        <w:t>bool</w:t>
      </w:r>
      <w:proofErr w:type="spellEnd"/>
      <w:r>
        <w:rPr>
          <w:color w:val="333333"/>
          <w:shd w:val="clear" w:color="auto" w:fill="FFFFFF"/>
        </w:rPr>
        <w:t xml:space="preserve">,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w:t>
      </w:r>
      <w:proofErr w:type="spellStart"/>
      <w:r w:rsidRPr="00DD445C">
        <w:rPr>
          <w:rFonts w:ascii="Consolas" w:hAnsi="Consolas"/>
        </w:rPr>
        <w:t>isWalking</w:t>
      </w:r>
      <w:proofErr w:type="spellEnd"/>
      <w:r w:rsidRPr="00DD445C">
        <w:rPr>
          <w:rFonts w:ascii="Consolas" w:hAnsi="Consolas"/>
        </w:rPr>
        <w:t xml:space="preserve"> = </w:t>
      </w:r>
      <w:proofErr w:type="spellStart"/>
      <w:r w:rsidRPr="00DD445C">
        <w:rPr>
          <w:rFonts w:ascii="Consolas" w:hAnsi="Consolas"/>
        </w:rPr>
        <w:t>hasHorizontalInput</w:t>
      </w:r>
      <w:proofErr w:type="spellEnd"/>
      <w:r w:rsidRPr="00DD445C">
        <w:rPr>
          <w:rFonts w:ascii="Consolas" w:hAnsi="Consolas"/>
        </w:rPr>
        <w:t xml:space="preserve"> </w:t>
      </w:r>
      <w:r w:rsidRPr="00DD445C">
        <w:rPr>
          <w:rStyle w:val="hljs-params"/>
          <w:rFonts w:ascii="Consolas" w:hAnsi="Consolas"/>
        </w:rPr>
        <w:t>||</w:t>
      </w:r>
      <w:r w:rsidRPr="00DD445C">
        <w:rPr>
          <w:rFonts w:ascii="Consolas" w:hAnsi="Consolas"/>
        </w:rPr>
        <w:t xml:space="preserve"> </w:t>
      </w:r>
      <w:proofErr w:type="spellStart"/>
      <w:r w:rsidRPr="00DD445C">
        <w:rPr>
          <w:rFonts w:ascii="Consolas" w:hAnsi="Consolas"/>
        </w:rPr>
        <w:t>hasVerticalInput</w:t>
      </w:r>
      <w:proofErr w:type="spellEnd"/>
      <w:r w:rsidRPr="00DD445C">
        <w:rPr>
          <w:rFonts w:ascii="Consolas" w:hAnsi="Consolas"/>
        </w:rPr>
        <w: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w:t>
      </w:r>
      <w:proofErr w:type="spellStart"/>
      <w:r w:rsidRPr="00DD445C">
        <w:t>isWalking</w:t>
      </w:r>
      <w:proofErr w:type="spellEnd"/>
      <w:r w:rsidRPr="00DD445C">
        <w:t xml:space="preserve">.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Declare the animator variable Animator </w:t>
      </w:r>
      <w:proofErr w:type="spellStart"/>
      <w:r>
        <w:rPr>
          <w:color w:val="333333"/>
        </w:rPr>
        <w:t>m_Animator</w:t>
      </w:r>
      <w:proofErr w:type="spellEnd"/>
      <w:r>
        <w:rPr>
          <w:color w:val="333333"/>
        </w:rPr>
        <w:t>;</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Set up reference by </w:t>
      </w:r>
      <w:proofErr w:type="spellStart"/>
      <w:r>
        <w:rPr>
          <w:color w:val="333333"/>
        </w:rPr>
        <w:t>m_Animator</w:t>
      </w:r>
      <w:proofErr w:type="spellEnd"/>
      <w:r>
        <w:rPr>
          <w:color w:val="333333"/>
        </w:rPr>
        <w:t xml:space="preserve"> = </w:t>
      </w:r>
      <w:proofErr w:type="spellStart"/>
      <w:r>
        <w:rPr>
          <w:color w:val="333333"/>
        </w:rPr>
        <w:t>GetComponent</w:t>
      </w:r>
      <w:proofErr w:type="spellEnd"/>
      <w:r>
        <w:rPr>
          <w:color w:val="333333"/>
        </w:rPr>
        <w: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proofErr w:type="spellStart"/>
      <w:r w:rsidRPr="008A4D17">
        <w:rPr>
          <w:color w:val="333333"/>
          <w:shd w:val="clear" w:color="auto" w:fill="FFFFFF"/>
        </w:rPr>
        <w:t>GetComponent</w:t>
      </w:r>
      <w:proofErr w:type="spellEnd"/>
      <w:r w:rsidRPr="008A4D17">
        <w:rPr>
          <w:color w:val="333333"/>
          <w:shd w:val="clear" w:color="auto" w:fill="FFFFFF"/>
        </w:rPr>
        <w:t xml:space="preserve"> is something that you already have access to: it is part of </w:t>
      </w:r>
      <w:proofErr w:type="spellStart"/>
      <w:r w:rsidRPr="008A4D17">
        <w:rPr>
          <w:color w:val="333333"/>
          <w:shd w:val="clear" w:color="auto" w:fill="FFFFFF"/>
        </w:rPr>
        <w:t>MonoBehaviour</w:t>
      </w:r>
      <w:proofErr w:type="spellEnd"/>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proofErr w:type="spellStart"/>
      <w:r w:rsidRPr="008A4D17">
        <w:t>m_Animator.SetBool</w:t>
      </w:r>
      <w:proofErr w:type="spellEnd"/>
      <w:r w:rsidRPr="008A4D17">
        <w:t xml:space="preserve"> (</w:t>
      </w:r>
      <w:r w:rsidRPr="008A4D17">
        <w:rPr>
          <w:rStyle w:val="hljs-string"/>
        </w:rPr>
        <w:t>"</w:t>
      </w:r>
      <w:proofErr w:type="spellStart"/>
      <w:r w:rsidRPr="008A4D17">
        <w:rPr>
          <w:rStyle w:val="hljs-string"/>
        </w:rPr>
        <w:t>IsWalking</w:t>
      </w:r>
      <w:proofErr w:type="spellEnd"/>
      <w:r w:rsidRPr="008A4D17">
        <w:rPr>
          <w:rStyle w:val="hljs-string"/>
        </w:rPr>
        <w:t>"</w:t>
      </w:r>
      <w:r w:rsidRPr="008A4D17">
        <w:t xml:space="preserve">, </w:t>
      </w:r>
      <w:proofErr w:type="spellStart"/>
      <w:r w:rsidRPr="008A4D17">
        <w:t>isWalking</w:t>
      </w:r>
      <w:proofErr w:type="spellEnd"/>
      <w:r w:rsidRPr="00CD6FA1">
        <w:t>);</w:t>
      </w:r>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 xml:space="preserve">Set a </w:t>
      </w:r>
      <w:proofErr w:type="spellStart"/>
      <w:r>
        <w:t>turnspeed</w:t>
      </w:r>
      <w:proofErr w:type="spellEnd"/>
      <w:r>
        <w:t xml:space="preserve">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w:t>
      </w:r>
      <w:proofErr w:type="spellStart"/>
      <w:r w:rsidRPr="00CD6FA1">
        <w:t>desiredForward</w:t>
      </w:r>
      <w:proofErr w:type="spellEnd"/>
      <w:r w:rsidRPr="00CD6FA1">
        <w:t xml:space="preserve"> = Vector3.RotateTowards (</w:t>
      </w:r>
      <w:proofErr w:type="spellStart"/>
      <w:r w:rsidRPr="00CD6FA1">
        <w:t>transform.forward</w:t>
      </w:r>
      <w:proofErr w:type="spellEnd"/>
      <w:r w:rsidRPr="00CD6FA1">
        <w:t xml:space="preserve">, </w:t>
      </w:r>
      <w:proofErr w:type="spellStart"/>
      <w:r w:rsidRPr="00CD6FA1">
        <w:t>m_Movement</w:t>
      </w:r>
      <w:proofErr w:type="spellEnd"/>
      <w:r w:rsidRPr="00CD6FA1">
        <w:t xml:space="preserve">, </w:t>
      </w:r>
      <w:proofErr w:type="spellStart"/>
      <w:r w:rsidRPr="00CD6FA1">
        <w:t>turnSpeed</w:t>
      </w:r>
      <w:proofErr w:type="spellEnd"/>
      <w:r w:rsidRPr="00CD6FA1">
        <w:t xml:space="preserve"> * </w:t>
      </w:r>
      <w:proofErr w:type="spellStart"/>
      <w:r w:rsidRPr="00CD6FA1">
        <w:t>Time.deltaTime</w:t>
      </w:r>
      <w:proofErr w:type="spellEnd"/>
      <w:r w:rsidRPr="00CD6FA1">
        <w:t xml:space="preserv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I</w:t>
      </w:r>
      <w:r w:rsidRPr="00CD6FA1">
        <w:rPr>
          <w:rFonts w:ascii="Times New Roman" w:hAnsi="Times New Roman" w:cs="Times New Roman"/>
          <w:color w:val="333333"/>
          <w:sz w:val="24"/>
          <w:szCs w:val="24"/>
          <w:shd w:val="clear" w:color="auto" w:fill="FFFFFF"/>
        </w:rPr>
        <w:t xml:space="preserve">t sets it to the return of a method called </w:t>
      </w:r>
      <w:proofErr w:type="spellStart"/>
      <w:r w:rsidRPr="00CD6FA1">
        <w:rPr>
          <w:rFonts w:ascii="Times New Roman" w:hAnsi="Times New Roman" w:cs="Times New Roman"/>
          <w:b/>
          <w:bCs/>
          <w:color w:val="333333"/>
          <w:sz w:val="24"/>
          <w:szCs w:val="24"/>
          <w:shd w:val="clear" w:color="auto" w:fill="FFFFFF"/>
        </w:rPr>
        <w:t>RotateTowards</w:t>
      </w:r>
      <w:proofErr w:type="spellEnd"/>
      <w:r w:rsidRPr="00CD6FA1">
        <w:rPr>
          <w:rFonts w:ascii="Times New Roman" w:hAnsi="Times New Roman" w:cs="Times New Roman"/>
          <w:b/>
          <w:bCs/>
          <w:color w:val="333333"/>
          <w:sz w:val="24"/>
          <w:szCs w:val="24"/>
          <w:shd w:val="clear" w:color="auto" w:fill="FFFFFF"/>
        </w:rPr>
        <w:t xml:space="preserve">,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w:t>
      </w:r>
      <w:r w:rsidRPr="00CD6FA1">
        <w:rPr>
          <w:rFonts w:ascii="Times New Roman" w:hAnsi="Times New Roman" w:cs="Times New Roman"/>
          <w:color w:val="333333"/>
          <w:sz w:val="24"/>
          <w:szCs w:val="24"/>
          <w:shd w:val="clear" w:color="auto" w:fill="FFFFFF"/>
        </w:rPr>
        <w:t xml:space="preserve">. </w:t>
      </w:r>
      <w:r w:rsidRPr="00CD6FA1">
        <w:rPr>
          <w:rFonts w:ascii="Times New Roman" w:hAnsi="Times New Roman" w:cs="Times New Roman"/>
          <w:color w:val="333333"/>
          <w:sz w:val="24"/>
          <w:szCs w:val="24"/>
          <w:shd w:val="clear" w:color="auto" w:fill="FFFFFF"/>
        </w:rPr>
        <w:t>The next two parameters are the amount of change between the starting vector and the target vector:</w:t>
      </w:r>
      <w:r w:rsidRPr="00CD6FA1">
        <w:rPr>
          <w:rFonts w:ascii="Times New Roman" w:hAnsi="Times New Roman" w:cs="Times New Roman"/>
          <w:color w:val="333333"/>
          <w:sz w:val="24"/>
          <w:szCs w:val="24"/>
          <w:shd w:val="clear" w:color="auto" w:fill="FFFFFF"/>
        </w:rPr>
        <w:t xml:space="preserve"> </w:t>
      </w:r>
      <w:r w:rsidRPr="00CD6FA1">
        <w:rPr>
          <w:rFonts w:ascii="Times New Roman" w:hAnsi="Times New Roman" w:cs="Times New Roman"/>
          <w:color w:val="333333"/>
          <w:sz w:val="24"/>
          <w:szCs w:val="24"/>
          <w:shd w:val="clear" w:color="auto" w:fill="FFFFFF"/>
        </w:rPr>
        <w:t>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Quaternion </w:t>
      </w: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Quaternion.identity</w:t>
      </w:r>
      <w:proofErr w:type="spellEnd"/>
      <w:r w:rsidRPr="00CD6FA1">
        <w:rPr>
          <w:rFonts w:ascii="Times New Roman" w:hAnsi="Times New Roman" w:cs="Times New Roman"/>
          <w:sz w:val="24"/>
          <w:szCs w:val="24"/>
        </w:rPr>
        <w:t>;</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Quaternion.LookRotation</w:t>
      </w:r>
      <w:proofErr w:type="spellEnd"/>
      <w:r w:rsidRPr="00CD6FA1">
        <w:rPr>
          <w:rFonts w:ascii="Times New Roman" w:hAnsi="Times New Roman" w:cs="Times New Roman"/>
          <w:sz w:val="24"/>
          <w:szCs w:val="24"/>
        </w:rPr>
        <w:t xml:space="preserve"> (</w:t>
      </w:r>
      <w:proofErr w:type="spellStart"/>
      <w:r w:rsidRPr="00CD6FA1">
        <w:rPr>
          <w:rFonts w:ascii="Times New Roman" w:hAnsi="Times New Roman" w:cs="Times New Roman"/>
          <w:sz w:val="24"/>
          <w:szCs w:val="24"/>
        </w:rPr>
        <w:t>desiredForward</w:t>
      </w:r>
      <w:proofErr w:type="spellEnd"/>
      <w:r w:rsidRPr="00CD6FA1">
        <w:rPr>
          <w:rFonts w:ascii="Times New Roman" w:hAnsi="Times New Roman" w:cs="Times New Roman"/>
          <w:sz w:val="24"/>
          <w:szCs w:val="24"/>
        </w:rPr>
        <w:t>);</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proofErr w:type="spellStart"/>
      <w:r w:rsidRPr="00CD6FA1">
        <w:rPr>
          <w:rFonts w:ascii="Times New Roman" w:hAnsi="Times New Roman" w:cs="Times New Roman"/>
          <w:b/>
          <w:bCs/>
          <w:sz w:val="24"/>
          <w:szCs w:val="24"/>
        </w:rPr>
        <w:t>LookRotation</w:t>
      </w:r>
      <w:proofErr w:type="spellEnd"/>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 xml:space="preserve">Add reference to the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through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 xml:space="preserve">After that, add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GetComponet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w:t>
      </w:r>
      <w:r w:rsidRPr="00557E71">
        <w:rPr>
          <w:rFonts w:ascii="Times New Roman" w:hAnsi="Times New Roman" w:cs="Times New Roman"/>
          <w:color w:val="333333"/>
          <w:sz w:val="24"/>
          <w:szCs w:val="24"/>
          <w:shd w:val="clear" w:color="auto" w:fill="FFFFFF"/>
        </w:rPr>
        <w:t xml:space="preserve"> </w:t>
      </w:r>
      <w:r w:rsidRPr="00557E71">
        <w:rPr>
          <w:rFonts w:ascii="Times New Roman" w:hAnsi="Times New Roman" w:cs="Times New Roman"/>
          <w:color w:val="333333"/>
          <w:sz w:val="24"/>
          <w:szCs w:val="24"/>
          <w:shd w:val="clear" w:color="auto" w:fill="FFFFFF"/>
        </w:rPr>
        <w:t>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 xml:space="preserve">Void </w:t>
      </w:r>
      <w:proofErr w:type="spellStart"/>
      <w:r w:rsidRPr="00557E71">
        <w:rPr>
          <w:rFonts w:ascii="Times New Roman" w:hAnsi="Times New Roman" w:cs="Times New Roman"/>
          <w:color w:val="333333"/>
          <w:sz w:val="24"/>
          <w:szCs w:val="24"/>
          <w:shd w:val="clear" w:color="auto" w:fill="FFFFFF"/>
        </w:rPr>
        <w:t>OnAnimatorMove</w:t>
      </w:r>
      <w:proofErr w:type="spellEnd"/>
      <w:r w:rsidRPr="00557E71">
        <w:rPr>
          <w:rFonts w:ascii="Times New Roman" w:hAnsi="Times New Roman" w:cs="Times New Roman"/>
          <w:color w:val="333333"/>
          <w:sz w:val="24"/>
          <w:szCs w:val="24"/>
          <w:shd w:val="clear" w:color="auto" w:fill="FFFFFF"/>
        </w:rPr>
        <w:t xml:space="preserve"> () {} </w:t>
      </w:r>
      <w:r w:rsidRPr="00557E71">
        <w:rPr>
          <w:rFonts w:ascii="Times New Roman" w:hAnsi="Times New Roman" w:cs="Times New Roman"/>
          <w:color w:val="333333"/>
          <w:sz w:val="24"/>
          <w:szCs w:val="24"/>
          <w:shd w:val="clear" w:color="auto" w:fill="FFFFFF"/>
        </w:rPr>
        <w:t>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proofErr w:type="spellEnd"/>
      <w:r w:rsidRPr="00557E71">
        <w:rPr>
          <w:rFonts w:ascii="Times New Roman" w:hAnsi="Times New Roman" w:cs="Times New Roman"/>
          <w:sz w:val="24"/>
          <w:szCs w:val="24"/>
        </w:rPr>
        <w:t xml:space="preserve">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m_Movement</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proofErr w:type="spellEnd"/>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Default="00557E71" w:rsidP="00E80AEB">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N</w:t>
      </w:r>
      <w:r w:rsidRPr="00557E71">
        <w:rPr>
          <w:rFonts w:ascii="Times New Roman" w:hAnsi="Times New Roman" w:cs="Times New Roman"/>
          <w:color w:val="333333"/>
          <w:sz w:val="24"/>
          <w:szCs w:val="24"/>
          <w:shd w:val="clear" w:color="auto" w:fill="FFFFFF"/>
        </w:rPr>
        <w:t xml:space="preserve">ew position starts off at the </w:t>
      </w:r>
      <w:proofErr w:type="spellStart"/>
      <w:r w:rsidRPr="00557E71">
        <w:rPr>
          <w:rFonts w:ascii="Times New Roman" w:hAnsi="Times New Roman" w:cs="Times New Roman"/>
          <w:color w:val="333333"/>
          <w:sz w:val="24"/>
          <w:szCs w:val="24"/>
          <w:shd w:val="clear" w:color="auto" w:fill="FFFFFF"/>
        </w:rPr>
        <w:t>Rigidbody’s</w:t>
      </w:r>
      <w:proofErr w:type="spellEnd"/>
      <w:r w:rsidRPr="00557E71">
        <w:rPr>
          <w:rFonts w:ascii="Times New Roman" w:hAnsi="Times New Roman" w:cs="Times New Roman"/>
          <w:color w:val="333333"/>
          <w:sz w:val="24"/>
          <w:szCs w:val="24"/>
          <w:shd w:val="clear" w:color="auto" w:fill="FFFFFF"/>
        </w:rPr>
        <w:t xml:space="preserve"> current position, and then the movement vector multiplied by the magnitude of the Animator’s </w:t>
      </w:r>
      <w:proofErr w:type="spellStart"/>
      <w:r w:rsidRPr="00557E71">
        <w:rPr>
          <w:rFonts w:ascii="Times New Roman" w:hAnsi="Times New Roman" w:cs="Times New Roman"/>
          <w:color w:val="333333"/>
          <w:sz w:val="24"/>
          <w:szCs w:val="24"/>
          <w:shd w:val="clear" w:color="auto" w:fill="FFFFFF"/>
        </w:rPr>
        <w:t>deltaPosition</w:t>
      </w:r>
      <w:proofErr w:type="spellEnd"/>
      <w:r w:rsidRPr="00557E71">
        <w:rPr>
          <w:rFonts w:ascii="Times New Roman" w:hAnsi="Times New Roman" w:cs="Times New Roman"/>
          <w:color w:val="333333"/>
          <w:sz w:val="24"/>
          <w:szCs w:val="24"/>
          <w:shd w:val="clear" w:color="auto" w:fill="FFFFFF"/>
        </w:rPr>
        <w:t xml:space="preserve">. The Animator’s </w:t>
      </w:r>
      <w:proofErr w:type="spellStart"/>
      <w:r w:rsidRPr="00557E71">
        <w:rPr>
          <w:rFonts w:ascii="Times New Roman" w:hAnsi="Times New Roman" w:cs="Times New Roman"/>
          <w:b/>
          <w:bCs/>
          <w:color w:val="333333"/>
          <w:sz w:val="24"/>
          <w:szCs w:val="24"/>
          <w:shd w:val="clear" w:color="auto" w:fill="FFFFFF"/>
        </w:rPr>
        <w:t>deltaPosition</w:t>
      </w:r>
      <w:proofErr w:type="spellEnd"/>
      <w:r w:rsidRPr="00557E71">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176BB8" w:rsidRDefault="00176BB8" w:rsidP="00E80AEB">
      <w:pPr>
        <w:pStyle w:val="ListParagraph"/>
        <w:numPr>
          <w:ilvl w:val="1"/>
          <w:numId w:val="8"/>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Apply rotation </w:t>
      </w:r>
      <w:r w:rsidRPr="00176BB8">
        <w:rPr>
          <w:rFonts w:ascii="Times New Roman" w:hAnsi="Times New Roman" w:cs="Times New Roman"/>
          <w:sz w:val="24"/>
          <w:szCs w:val="24"/>
        </w:rPr>
        <w:t xml:space="preserve">with </w:t>
      </w:r>
      <w:proofErr w:type="spellStart"/>
      <w:r w:rsidRPr="00176BB8">
        <w:rPr>
          <w:rStyle w:val="hljs-selector-tag"/>
          <w:rFonts w:ascii="Times New Roman" w:hAnsi="Times New Roman" w:cs="Times New Roman"/>
          <w:sz w:val="24"/>
          <w:szCs w:val="24"/>
        </w:rPr>
        <w:t>m_Rigidbody</w:t>
      </w:r>
      <w:r w:rsidRPr="00176BB8">
        <w:rPr>
          <w:rStyle w:val="hljs-selector-class"/>
          <w:rFonts w:ascii="Times New Roman" w:hAnsi="Times New Roman" w:cs="Times New Roman"/>
          <w:sz w:val="24"/>
          <w:szCs w:val="24"/>
        </w:rPr>
        <w:t>.MoveRotation</w:t>
      </w:r>
      <w:proofErr w:type="spellEnd"/>
      <w:r w:rsidRPr="00176BB8">
        <w:rPr>
          <w:rFonts w:ascii="Times New Roman" w:hAnsi="Times New Roman" w:cs="Times New Roman"/>
          <w:sz w:val="24"/>
          <w:szCs w:val="24"/>
        </w:rPr>
        <w:t xml:space="preserve"> (</w:t>
      </w:r>
      <w:proofErr w:type="spellStart"/>
      <w:r w:rsidRPr="00176BB8">
        <w:rPr>
          <w:rStyle w:val="hljs-selector-tag"/>
          <w:rFonts w:ascii="Times New Roman" w:hAnsi="Times New Roman" w:cs="Times New Roman"/>
          <w:sz w:val="24"/>
          <w:szCs w:val="24"/>
        </w:rPr>
        <w:t>m_Rotation</w:t>
      </w:r>
      <w:proofErr w:type="spellEnd"/>
      <w:r w:rsidRPr="00176BB8">
        <w:rPr>
          <w:rFonts w:ascii="Times New Roman" w:hAnsi="Times New Roman" w:cs="Times New Roman"/>
          <w:sz w:val="24"/>
          <w:szCs w:val="24"/>
        </w:rPr>
        <w:t>);</w:t>
      </w:r>
    </w:p>
    <w:p w14:paraId="52F70CAA" w14:textId="01009AE1" w:rsidR="00176BB8" w:rsidRDefault="00176BB8" w:rsidP="00E80AEB">
      <w:pPr>
        <w:pStyle w:val="ListParagraph"/>
        <w:numPr>
          <w:ilvl w:val="1"/>
          <w:numId w:val="8"/>
        </w:numPr>
        <w:spacing w:after="0"/>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Change the update to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xml:space="preserve">  because </w:t>
      </w:r>
      <w:proofErr w:type="spellStart"/>
      <w:r w:rsidRPr="00176BB8">
        <w:rPr>
          <w:rFonts w:ascii="Times New Roman" w:hAnsi="Times New Roman" w:cs="Times New Roman"/>
          <w:color w:val="333333"/>
          <w:sz w:val="24"/>
          <w:szCs w:val="24"/>
          <w:shd w:val="clear" w:color="auto" w:fill="FFFFFF"/>
        </w:rPr>
        <w:t>OnAnimatorMove</w:t>
      </w:r>
      <w:proofErr w:type="spellEnd"/>
      <w:r w:rsidRPr="00176BB8">
        <w:rPr>
          <w:rFonts w:ascii="Times New Roman" w:hAnsi="Times New Roman" w:cs="Times New Roman"/>
          <w:color w:val="333333"/>
          <w:sz w:val="24"/>
          <w:szCs w:val="24"/>
          <w:shd w:val="clear" w:color="auto" w:fill="FFFFFF"/>
        </w:rPr>
        <w:t xml:space="preserve"> is actually going to be called in time with physics, and not with rendering like your Update method.</w:t>
      </w:r>
    </w:p>
    <w:p w14:paraId="0E189C85" w14:textId="462C3650" w:rsidR="003F3B2E" w:rsidRPr="003F3B2E" w:rsidRDefault="00176BB8" w:rsidP="003F3B2E">
      <w:pPr>
        <w:pStyle w:val="ListParagraph"/>
        <w:numPr>
          <w:ilvl w:val="1"/>
          <w:numId w:val="8"/>
        </w:numPr>
        <w:rPr>
          <w:rFonts w:ascii="Times New Roman" w:hAnsi="Times New Roman" w:cs="Times New Roman"/>
          <w:color w:val="333333"/>
          <w:sz w:val="24"/>
          <w:szCs w:val="24"/>
          <w:shd w:val="clear" w:color="auto" w:fill="FFFFFF"/>
        </w:rPr>
      </w:pPr>
      <w:r>
        <w:rPr>
          <w:rFonts w:ascii="Times New Roman" w:hAnsi="Times New Roman" w:cs="Times New Roman"/>
          <w:sz w:val="24"/>
          <w:szCs w:val="24"/>
        </w:rPr>
        <w:t>Add the player component script to the prefab</w:t>
      </w:r>
    </w:p>
    <w:p w14:paraId="7D53D651" w14:textId="3F2F8408" w:rsidR="003F3B2E" w:rsidRDefault="003F3B2E" w:rsidP="003F3B2E">
      <w:pPr>
        <w:rPr>
          <w:rFonts w:ascii="Times New Roman" w:hAnsi="Times New Roman" w:cs="Times New Roman"/>
          <w:b/>
          <w:bCs/>
          <w:sz w:val="24"/>
          <w:szCs w:val="24"/>
        </w:rPr>
      </w:pPr>
      <w:r>
        <w:rPr>
          <w:rFonts w:ascii="Times New Roman" w:hAnsi="Times New Roman" w:cs="Times New Roman"/>
          <w:b/>
          <w:bCs/>
          <w:sz w:val="24"/>
          <w:szCs w:val="24"/>
        </w:rPr>
        <w:t>Adding Environment</w:t>
      </w:r>
    </w:p>
    <w:p w14:paraId="1451EBD2" w14:textId="63AD71BC" w:rsidR="003F3B2E" w:rsidRPr="003F3B2E" w:rsidRDefault="003F3B2E" w:rsidP="003F3B2E">
      <w:pPr>
        <w:pStyle w:val="ListParagraph"/>
        <w:numPr>
          <w:ilvl w:val="0"/>
          <w:numId w:val="8"/>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Go to prefab and add level</w:t>
      </w:r>
    </w:p>
    <w:p w14:paraId="0FF12A97" w14:textId="004BD915" w:rsidR="003F3B2E" w:rsidRPr="00292189" w:rsidRDefault="003F3B2E" w:rsidP="003F3B2E">
      <w:pPr>
        <w:pStyle w:val="ListParagraph"/>
        <w:numPr>
          <w:ilvl w:val="0"/>
          <w:numId w:val="8"/>
        </w:numPr>
        <w:rPr>
          <w:rFonts w:ascii="Times New Roman" w:hAnsi="Times New Roman" w:cs="Times New Roman"/>
          <w:sz w:val="24"/>
          <w:szCs w:val="24"/>
        </w:rPr>
      </w:pPr>
      <w:r>
        <w:rPr>
          <w:rFonts w:ascii="Arial" w:hAnsi="Arial" w:cs="Arial"/>
          <w:color w:val="333333"/>
          <w:shd w:val="clear" w:color="auto" w:fill="FFFFFF"/>
        </w:rPr>
        <w:t xml:space="preserve">The Directional Light in your Scene is set to the </w:t>
      </w:r>
      <w:r>
        <w:rPr>
          <w:rFonts w:ascii="Arial" w:hAnsi="Arial" w:cs="Arial"/>
          <w:b/>
          <w:bCs/>
          <w:color w:val="333333"/>
          <w:shd w:val="clear" w:color="auto" w:fill="FFFFFF"/>
        </w:rPr>
        <w:t>Directional Type</w:t>
      </w:r>
      <w:r>
        <w:rPr>
          <w:rFonts w:ascii="Arial" w:hAnsi="Arial" w:cs="Arial"/>
          <w:color w:val="333333"/>
          <w:shd w:val="clear" w:color="auto" w:fill="FFFFFF"/>
        </w:rPr>
        <w:t xml:space="preserve">. Directional Type </w:t>
      </w:r>
      <w:r w:rsidRPr="00292189">
        <w:rPr>
          <w:rFonts w:ascii="Times New Roman" w:hAnsi="Times New Roman" w:cs="Times New Roman"/>
          <w:color w:val="333333"/>
          <w:sz w:val="24"/>
          <w:szCs w:val="24"/>
          <w:shd w:val="clear" w:color="auto" w:fill="FFFFFF"/>
        </w:rPr>
        <w:t>lights mimic very distant light objects, such as the Sun.</w:t>
      </w:r>
    </w:p>
    <w:p w14:paraId="78D3B632" w14:textId="383D3581" w:rsidR="003F3B2E" w:rsidRPr="00292189" w:rsidRDefault="003F3B2E" w:rsidP="003F3B2E">
      <w:pPr>
        <w:pStyle w:val="ListParagraph"/>
        <w:numPr>
          <w:ilvl w:val="0"/>
          <w:numId w:val="8"/>
        </w:numPr>
        <w:rPr>
          <w:rFonts w:ascii="Times New Roman" w:hAnsi="Times New Roman" w:cs="Times New Roman"/>
          <w:sz w:val="24"/>
          <w:szCs w:val="24"/>
        </w:rPr>
      </w:pPr>
      <w:r w:rsidRPr="00292189">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292189" w:rsidRDefault="003F3B2E" w:rsidP="003F3B2E">
      <w:pPr>
        <w:pStyle w:val="ListParagraph"/>
        <w:numPr>
          <w:ilvl w:val="0"/>
          <w:numId w:val="8"/>
        </w:numPr>
        <w:rPr>
          <w:rFonts w:ascii="Times New Roman" w:hAnsi="Times New Roman" w:cs="Times New Roman"/>
          <w:sz w:val="24"/>
          <w:szCs w:val="24"/>
        </w:rPr>
      </w:pPr>
      <w:r w:rsidRPr="00292189">
        <w:rPr>
          <w:rFonts w:ascii="Times New Roman" w:hAnsi="Times New Roman" w:cs="Times New Roman"/>
          <w:b/>
          <w:bCs/>
          <w:color w:val="333333"/>
          <w:sz w:val="24"/>
          <w:szCs w:val="24"/>
          <w:shd w:val="clear" w:color="auto" w:fill="FFFFFF"/>
        </w:rPr>
        <w:t>Global Illumination Lightmapping</w:t>
      </w:r>
      <w:r w:rsidRPr="00292189">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292189" w:rsidRDefault="002E2DA3" w:rsidP="003F3B2E">
      <w:pPr>
        <w:pStyle w:val="ListParagraph"/>
        <w:numPr>
          <w:ilvl w:val="0"/>
          <w:numId w:val="8"/>
        </w:numPr>
        <w:rPr>
          <w:rFonts w:ascii="Times New Roman" w:hAnsi="Times New Roman" w:cs="Times New Roman"/>
          <w:sz w:val="24"/>
          <w:szCs w:val="24"/>
        </w:rPr>
      </w:pPr>
      <w:r w:rsidRPr="00292189">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292189" w:rsidRDefault="005A10E4" w:rsidP="003F3B2E">
      <w:pPr>
        <w:pStyle w:val="ListParagraph"/>
        <w:numPr>
          <w:ilvl w:val="0"/>
          <w:numId w:val="8"/>
        </w:numPr>
        <w:rPr>
          <w:rFonts w:ascii="Times New Roman" w:hAnsi="Times New Roman" w:cs="Times New Roman"/>
          <w:sz w:val="24"/>
          <w:szCs w:val="24"/>
        </w:rPr>
      </w:pPr>
      <w:r w:rsidRPr="00292189">
        <w:rPr>
          <w:rFonts w:ascii="Times New Roman" w:hAnsi="Times New Roman" w:cs="Times New Roman"/>
          <w:color w:val="333333"/>
          <w:sz w:val="24"/>
          <w:szCs w:val="24"/>
          <w:shd w:val="clear" w:color="auto" w:fill="FFFFFF"/>
        </w:rPr>
        <w:t xml:space="preserve">The </w:t>
      </w:r>
      <w:proofErr w:type="spellStart"/>
      <w:r w:rsidRPr="00292189">
        <w:rPr>
          <w:rFonts w:ascii="Times New Roman" w:hAnsi="Times New Roman" w:cs="Times New Roman"/>
          <w:b/>
          <w:bCs/>
          <w:color w:val="333333"/>
          <w:sz w:val="24"/>
          <w:szCs w:val="24"/>
          <w:shd w:val="clear" w:color="auto" w:fill="FFFFFF"/>
        </w:rPr>
        <w:t>NavMesh</w:t>
      </w:r>
      <w:proofErr w:type="spellEnd"/>
      <w:r w:rsidRPr="00292189">
        <w:rPr>
          <w:rFonts w:ascii="Times New Roman" w:hAnsi="Times New Roman" w:cs="Times New Roman"/>
          <w:color w:val="333333"/>
          <w:sz w:val="24"/>
          <w:szCs w:val="24"/>
          <w:shd w:val="clear" w:color="auto" w:fill="FFFFFF"/>
        </w:rPr>
        <w:t xml:space="preserve"> is an invisible shape over the ground that defines an area within which selected </w:t>
      </w:r>
      <w:proofErr w:type="spellStart"/>
      <w:r w:rsidRPr="00292189">
        <w:rPr>
          <w:rFonts w:ascii="Times New Roman" w:hAnsi="Times New Roman" w:cs="Times New Roman"/>
          <w:color w:val="333333"/>
          <w:sz w:val="24"/>
          <w:szCs w:val="24"/>
          <w:shd w:val="clear" w:color="auto" w:fill="FFFFFF"/>
        </w:rPr>
        <w:t>GameObjects</w:t>
      </w:r>
      <w:proofErr w:type="spellEnd"/>
      <w:r w:rsidRPr="00292189">
        <w:rPr>
          <w:rFonts w:ascii="Times New Roman" w:hAnsi="Times New Roman" w:cs="Times New Roman"/>
          <w:color w:val="333333"/>
          <w:sz w:val="24"/>
          <w:szCs w:val="24"/>
          <w:shd w:val="clear" w:color="auto" w:fill="FFFFFF"/>
        </w:rPr>
        <w:t xml:space="preserve"> can move.</w:t>
      </w:r>
    </w:p>
    <w:p w14:paraId="3F301AD3" w14:textId="3CAB62E0" w:rsidR="005A10E4" w:rsidRPr="00292189" w:rsidRDefault="005A10E4" w:rsidP="003F3B2E">
      <w:pPr>
        <w:pStyle w:val="ListParagraph"/>
        <w:numPr>
          <w:ilvl w:val="0"/>
          <w:numId w:val="8"/>
        </w:numPr>
        <w:rPr>
          <w:rFonts w:ascii="Times New Roman" w:hAnsi="Times New Roman" w:cs="Times New Roman"/>
          <w:sz w:val="24"/>
          <w:szCs w:val="24"/>
        </w:rPr>
      </w:pPr>
      <w:r w:rsidRPr="00292189">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292189" w:rsidRDefault="005A10E4" w:rsidP="003F3B2E">
      <w:pPr>
        <w:pStyle w:val="ListParagraph"/>
        <w:numPr>
          <w:ilvl w:val="0"/>
          <w:numId w:val="8"/>
        </w:numPr>
        <w:rPr>
          <w:rFonts w:ascii="Times New Roman" w:hAnsi="Times New Roman" w:cs="Times New Roman"/>
          <w:sz w:val="24"/>
          <w:szCs w:val="24"/>
        </w:rPr>
      </w:pPr>
      <w:r w:rsidRPr="00292189">
        <w:rPr>
          <w:rFonts w:ascii="Times New Roman" w:hAnsi="Times New Roman" w:cs="Times New Roman"/>
          <w:color w:val="333333"/>
          <w:sz w:val="24"/>
          <w:szCs w:val="24"/>
          <w:shd w:val="clear" w:color="auto" w:fill="FFFFFF"/>
        </w:rPr>
        <w:t xml:space="preserve">The process of creating a Nav Mesh is called </w:t>
      </w:r>
      <w:r w:rsidRPr="00292189">
        <w:rPr>
          <w:rFonts w:ascii="Times New Roman" w:hAnsi="Times New Roman" w:cs="Times New Roman"/>
          <w:b/>
          <w:bCs/>
          <w:color w:val="333333"/>
          <w:sz w:val="24"/>
          <w:szCs w:val="24"/>
          <w:shd w:val="clear" w:color="auto" w:fill="FFFFFF"/>
        </w:rPr>
        <w:t>baking</w:t>
      </w:r>
      <w:r w:rsidRPr="00292189">
        <w:rPr>
          <w:rFonts w:ascii="Times New Roman" w:hAnsi="Times New Roman" w:cs="Times New Roman"/>
          <w:color w:val="333333"/>
          <w:sz w:val="24"/>
          <w:szCs w:val="24"/>
          <w:shd w:val="clear" w:color="auto" w:fill="FFFFFF"/>
        </w:rPr>
        <w:t>.</w:t>
      </w:r>
      <w:r w:rsidRPr="00292189">
        <w:rPr>
          <w:rFonts w:ascii="Times New Roman" w:hAnsi="Times New Roman" w:cs="Times New Roman"/>
          <w:color w:val="333333"/>
          <w:sz w:val="24"/>
          <w:szCs w:val="24"/>
          <w:shd w:val="clear" w:color="auto" w:fill="FFFFFF"/>
        </w:rPr>
        <w:t xml:space="preserve"> </w:t>
      </w:r>
      <w:r w:rsidRPr="00292189">
        <w:rPr>
          <w:rFonts w:ascii="Times New Roman" w:hAnsi="Times New Roman" w:cs="Times New Roman"/>
          <w:b/>
          <w:bCs/>
          <w:color w:val="333333"/>
          <w:sz w:val="24"/>
          <w:szCs w:val="24"/>
          <w:shd w:val="clear" w:color="auto" w:fill="FFFFFF"/>
        </w:rPr>
        <w:t>Window &gt; AI &gt; Navigation</w:t>
      </w:r>
    </w:p>
    <w:p w14:paraId="561729D9" w14:textId="7504A745" w:rsidR="00292189" w:rsidRPr="00292189" w:rsidRDefault="005A10E4" w:rsidP="00292189">
      <w:pPr>
        <w:pStyle w:val="ListParagraph"/>
        <w:numPr>
          <w:ilvl w:val="0"/>
          <w:numId w:val="8"/>
        </w:numPr>
        <w:rPr>
          <w:rFonts w:ascii="Times New Roman" w:hAnsi="Times New Roman" w:cs="Times New Roman"/>
          <w:sz w:val="24"/>
          <w:szCs w:val="24"/>
        </w:rPr>
      </w:pPr>
      <w:r w:rsidRPr="00292189">
        <w:rPr>
          <w:rFonts w:ascii="Times New Roman" w:hAnsi="Times New Roman" w:cs="Times New Roman"/>
          <w:color w:val="333333"/>
          <w:sz w:val="24"/>
          <w:szCs w:val="24"/>
          <w:shd w:val="clear" w:color="auto" w:fill="FFFFFF"/>
        </w:rPr>
        <w:t xml:space="preserve">The first settings refer to the agents that will traverse (the ghosts that will move around) the </w:t>
      </w:r>
      <w:proofErr w:type="spellStart"/>
      <w:r w:rsidRPr="00292189">
        <w:rPr>
          <w:rFonts w:ascii="Times New Roman" w:hAnsi="Times New Roman" w:cs="Times New Roman"/>
          <w:color w:val="333333"/>
          <w:sz w:val="24"/>
          <w:szCs w:val="24"/>
          <w:shd w:val="clear" w:color="auto" w:fill="FFFFFF"/>
        </w:rPr>
        <w:t>NavMesh</w:t>
      </w:r>
      <w:proofErr w:type="spellEnd"/>
      <w:r w:rsidRPr="00292189">
        <w:rPr>
          <w:rFonts w:ascii="Times New Roman" w:hAnsi="Times New Roman" w:cs="Times New Roman"/>
          <w:color w:val="333333"/>
          <w:sz w:val="24"/>
          <w:szCs w:val="24"/>
          <w:shd w:val="clear" w:color="auto" w:fill="FFFFFF"/>
        </w:rPr>
        <w:t xml:space="preserve"> — the </w:t>
      </w:r>
      <w:proofErr w:type="spellStart"/>
      <w:r w:rsidRPr="00292189">
        <w:rPr>
          <w:rFonts w:ascii="Times New Roman" w:hAnsi="Times New Roman" w:cs="Times New Roman"/>
          <w:b/>
          <w:bCs/>
          <w:color w:val="333333"/>
          <w:sz w:val="24"/>
          <w:szCs w:val="24"/>
          <w:shd w:val="clear" w:color="auto" w:fill="FFFFFF"/>
        </w:rPr>
        <w:t>NavMesh</w:t>
      </w:r>
      <w:proofErr w:type="spellEnd"/>
      <w:r w:rsidRPr="00292189">
        <w:rPr>
          <w:rFonts w:ascii="Times New Roman" w:hAnsi="Times New Roman" w:cs="Times New Roman"/>
          <w:b/>
          <w:bCs/>
          <w:color w:val="333333"/>
          <w:sz w:val="24"/>
          <w:szCs w:val="24"/>
          <w:shd w:val="clear" w:color="auto" w:fill="FFFFFF"/>
        </w:rPr>
        <w:t xml:space="preserve"> Agents</w:t>
      </w:r>
      <w:r w:rsidRPr="00292189">
        <w:rPr>
          <w:rFonts w:ascii="Times New Roman" w:hAnsi="Times New Roman" w:cs="Times New Roman"/>
          <w:color w:val="333333"/>
          <w:sz w:val="24"/>
          <w:szCs w:val="24"/>
          <w:shd w:val="clear" w:color="auto" w:fill="FFFFFF"/>
        </w:rPr>
        <w:t>.</w:t>
      </w:r>
    </w:p>
    <w:p w14:paraId="67605D44" w14:textId="61220B12" w:rsidR="00292189" w:rsidRPr="00292189" w:rsidRDefault="00292189" w:rsidP="00292189">
      <w:pPr>
        <w:rPr>
          <w:rFonts w:ascii="Times New Roman" w:hAnsi="Times New Roman" w:cs="Times New Roman"/>
          <w:b/>
          <w:bCs/>
          <w:sz w:val="24"/>
          <w:szCs w:val="24"/>
        </w:rPr>
      </w:pPr>
      <w:r w:rsidRPr="00292189">
        <w:rPr>
          <w:rFonts w:ascii="Times New Roman" w:hAnsi="Times New Roman" w:cs="Times New Roman"/>
          <w:b/>
          <w:bCs/>
          <w:sz w:val="24"/>
          <w:szCs w:val="24"/>
        </w:rPr>
        <w:t>Camera</w:t>
      </w:r>
    </w:p>
    <w:p w14:paraId="76E6E0A7" w14:textId="4EBE83B8" w:rsidR="00292189" w:rsidRPr="00292189" w:rsidRDefault="00292189" w:rsidP="00292189">
      <w:pPr>
        <w:pStyle w:val="ListParagraph"/>
        <w:numPr>
          <w:ilvl w:val="0"/>
          <w:numId w:val="8"/>
        </w:numPr>
        <w:spacing w:after="0"/>
        <w:rPr>
          <w:rFonts w:ascii="Times New Roman" w:hAnsi="Times New Roman" w:cs="Times New Roman"/>
          <w:sz w:val="24"/>
          <w:szCs w:val="24"/>
        </w:rPr>
      </w:pPr>
      <w:r w:rsidRPr="00292189">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proofErr w:type="spellStart"/>
      <w:r w:rsidRPr="00292189">
        <w:rPr>
          <w:rFonts w:ascii="Times New Roman" w:hAnsi="Times New Roman" w:cs="Times New Roman"/>
          <w:b/>
          <w:bCs/>
          <w:color w:val="333333"/>
          <w:sz w:val="24"/>
          <w:szCs w:val="24"/>
          <w:shd w:val="clear" w:color="auto" w:fill="FFFFFF"/>
        </w:rPr>
        <w:t>Cinemachine</w:t>
      </w:r>
      <w:proofErr w:type="spellEnd"/>
      <w:r w:rsidRPr="00292189">
        <w:rPr>
          <w:rFonts w:ascii="Times New Roman" w:hAnsi="Times New Roman" w:cs="Times New Roman"/>
          <w:color w:val="333333"/>
          <w:sz w:val="24"/>
          <w:szCs w:val="24"/>
          <w:shd w:val="clear" w:color="auto" w:fill="FFFFFF"/>
        </w:rPr>
        <w:t>.</w:t>
      </w:r>
    </w:p>
    <w:p w14:paraId="3A499D59" w14:textId="5A1EDA39" w:rsidR="00292189" w:rsidRPr="00292189" w:rsidRDefault="00292189" w:rsidP="00037FF8">
      <w:pPr>
        <w:pStyle w:val="public-draftstyledefault-unorderedlistitem"/>
        <w:numPr>
          <w:ilvl w:val="0"/>
          <w:numId w:val="8"/>
        </w:numPr>
        <w:shd w:val="clear" w:color="auto" w:fill="FFFFFF"/>
        <w:spacing w:before="0" w:beforeAutospacing="0" w:after="0" w:afterAutospacing="0"/>
        <w:rPr>
          <w:color w:val="333333"/>
        </w:rPr>
      </w:pPr>
      <w:r w:rsidRPr="00292189">
        <w:rPr>
          <w:color w:val="333333"/>
        </w:rPr>
        <w:t>One or more ‘virtual’ cameras are created in a Scene.</w:t>
      </w:r>
      <w:r w:rsidRPr="00292189">
        <w:rPr>
          <w:color w:val="333333"/>
        </w:rPr>
        <w:t xml:space="preserve"> </w:t>
      </w:r>
      <w:r w:rsidRPr="00292189">
        <w:rPr>
          <w:color w:val="333333"/>
        </w:rPr>
        <w:t xml:space="preserve">These virtual cameras are managed by a component called the </w:t>
      </w:r>
      <w:proofErr w:type="spellStart"/>
      <w:r w:rsidRPr="00292189">
        <w:rPr>
          <w:color w:val="333333"/>
        </w:rPr>
        <w:t>Cinemachine</w:t>
      </w:r>
      <w:proofErr w:type="spellEnd"/>
      <w:r w:rsidRPr="00292189">
        <w:rPr>
          <w:color w:val="333333"/>
        </w:rPr>
        <w:t xml:space="preserve"> Brain.</w:t>
      </w:r>
      <w:r w:rsidRPr="00292189">
        <w:rPr>
          <w:color w:val="333333"/>
        </w:rPr>
        <w:t xml:space="preserve"> </w:t>
      </w:r>
      <w:r w:rsidRPr="00292189">
        <w:rPr>
          <w:color w:val="333333"/>
        </w:rPr>
        <w:t xml:space="preserve">The </w:t>
      </w:r>
      <w:proofErr w:type="spellStart"/>
      <w:r w:rsidRPr="00292189">
        <w:rPr>
          <w:color w:val="333333"/>
        </w:rPr>
        <w:t>Cinemachine</w:t>
      </w:r>
      <w:proofErr w:type="spellEnd"/>
      <w:r w:rsidRPr="00292189">
        <w:rPr>
          <w:color w:val="333333"/>
        </w:rPr>
        <w:t xml:space="preserve"> Brain is attached to the same </w:t>
      </w:r>
      <w:proofErr w:type="spellStart"/>
      <w:r w:rsidRPr="00292189">
        <w:rPr>
          <w:color w:val="333333"/>
        </w:rPr>
        <w:t>GameObject</w:t>
      </w:r>
      <w:proofErr w:type="spellEnd"/>
      <w:r w:rsidRPr="00292189">
        <w:rPr>
          <w:color w:val="333333"/>
        </w:rPr>
        <w:t xml:space="preserve"> as a Camera component — by default this will be the Main Camera </w:t>
      </w:r>
      <w:proofErr w:type="spellStart"/>
      <w:r w:rsidRPr="00292189">
        <w:rPr>
          <w:color w:val="333333"/>
        </w:rPr>
        <w:t>GameObject</w:t>
      </w:r>
      <w:proofErr w:type="spellEnd"/>
      <w:r w:rsidRPr="00292189">
        <w:rPr>
          <w:color w:val="333333"/>
        </w:rPr>
        <w:t>.</w:t>
      </w:r>
      <w:r w:rsidRPr="00292189">
        <w:rPr>
          <w:color w:val="333333"/>
        </w:rPr>
        <w:t xml:space="preserve"> </w:t>
      </w:r>
      <w:r w:rsidRPr="00292189">
        <w:rPr>
          <w:color w:val="333333"/>
        </w:rPr>
        <w:t xml:space="preserve">The </w:t>
      </w:r>
      <w:proofErr w:type="spellStart"/>
      <w:r w:rsidRPr="00292189">
        <w:rPr>
          <w:color w:val="333333"/>
        </w:rPr>
        <w:t>Cinemachine</w:t>
      </w:r>
      <w:proofErr w:type="spellEnd"/>
      <w:r w:rsidRPr="00292189">
        <w:rPr>
          <w:color w:val="333333"/>
        </w:rPr>
        <w:t xml:space="preserve"> Brain manages all of the virtual cameras and decides </w:t>
      </w:r>
      <w:r w:rsidRPr="00292189">
        <w:rPr>
          <w:color w:val="333333"/>
        </w:rPr>
        <w:lastRenderedPageBreak/>
        <w:t>which virtual camera (or combination of virtual cameras) the actual camera should follow.</w:t>
      </w:r>
    </w:p>
    <w:p w14:paraId="7DD01630" w14:textId="7DCA1F70" w:rsidR="00292189" w:rsidRPr="00292189" w:rsidRDefault="00292189" w:rsidP="00292189">
      <w:pPr>
        <w:pStyle w:val="ListParagraph"/>
        <w:numPr>
          <w:ilvl w:val="0"/>
          <w:numId w:val="8"/>
        </w:numPr>
        <w:rPr>
          <w:rFonts w:ascii="Times New Roman" w:hAnsi="Times New Roman" w:cs="Times New Roman"/>
          <w:sz w:val="24"/>
          <w:szCs w:val="24"/>
        </w:rPr>
      </w:pPr>
      <w:r w:rsidRPr="00292189">
        <w:rPr>
          <w:rFonts w:ascii="Times New Roman" w:hAnsi="Times New Roman" w:cs="Times New Roman"/>
          <w:color w:val="333333"/>
          <w:sz w:val="24"/>
          <w:szCs w:val="24"/>
          <w:shd w:val="clear" w:color="auto" w:fill="FFFFFF"/>
        </w:rPr>
        <w:t xml:space="preserve">In the </w:t>
      </w:r>
      <w:r w:rsidRPr="00292189">
        <w:rPr>
          <w:rFonts w:ascii="Times New Roman" w:hAnsi="Times New Roman" w:cs="Times New Roman"/>
          <w:b/>
          <w:bCs/>
          <w:color w:val="333333"/>
          <w:sz w:val="24"/>
          <w:szCs w:val="24"/>
          <w:shd w:val="clear" w:color="auto" w:fill="FFFFFF"/>
        </w:rPr>
        <w:t>Aim</w:t>
      </w:r>
      <w:r w:rsidRPr="00292189">
        <w:rPr>
          <w:rFonts w:ascii="Times New Roman" w:hAnsi="Times New Roman" w:cs="Times New Roman"/>
          <w:color w:val="333333"/>
          <w:sz w:val="24"/>
          <w:szCs w:val="24"/>
          <w:shd w:val="clear" w:color="auto" w:fill="FFFFFF"/>
        </w:rPr>
        <w:t xml:space="preserve"> section, change the drop-down menu at the top right from </w:t>
      </w:r>
      <w:r w:rsidRPr="00292189">
        <w:rPr>
          <w:rFonts w:ascii="Times New Roman" w:hAnsi="Times New Roman" w:cs="Times New Roman"/>
          <w:b/>
          <w:bCs/>
          <w:color w:val="333333"/>
          <w:sz w:val="24"/>
          <w:szCs w:val="24"/>
          <w:shd w:val="clear" w:color="auto" w:fill="FFFFFF"/>
        </w:rPr>
        <w:t>Composer</w:t>
      </w:r>
      <w:r w:rsidRPr="00292189">
        <w:rPr>
          <w:rFonts w:ascii="Times New Roman" w:hAnsi="Times New Roman" w:cs="Times New Roman"/>
          <w:color w:val="333333"/>
          <w:sz w:val="24"/>
          <w:szCs w:val="24"/>
          <w:shd w:val="clear" w:color="auto" w:fill="FFFFFF"/>
        </w:rPr>
        <w:t xml:space="preserve"> to </w:t>
      </w:r>
      <w:r w:rsidRPr="00292189">
        <w:rPr>
          <w:rFonts w:ascii="Times New Roman" w:hAnsi="Times New Roman" w:cs="Times New Roman"/>
          <w:b/>
          <w:bCs/>
          <w:color w:val="333333"/>
          <w:sz w:val="24"/>
          <w:szCs w:val="24"/>
          <w:shd w:val="clear" w:color="auto" w:fill="FFFFFF"/>
        </w:rPr>
        <w:t>Do Nothing</w:t>
      </w:r>
      <w:r w:rsidRPr="00292189">
        <w:rPr>
          <w:rFonts w:ascii="Times New Roman" w:hAnsi="Times New Roman" w:cs="Times New Roman"/>
          <w:color w:val="333333"/>
          <w:sz w:val="24"/>
          <w:szCs w:val="24"/>
          <w:shd w:val="clear" w:color="auto" w:fill="FFFFFF"/>
        </w:rPr>
        <w:t>.</w:t>
      </w:r>
    </w:p>
    <w:p w14:paraId="4E251734" w14:textId="195B1590" w:rsidR="00292189" w:rsidRPr="00292189" w:rsidRDefault="00292189" w:rsidP="00292189">
      <w:pPr>
        <w:pStyle w:val="ListParagraph"/>
        <w:numPr>
          <w:ilvl w:val="0"/>
          <w:numId w:val="8"/>
        </w:numPr>
        <w:rPr>
          <w:rFonts w:ascii="Times New Roman" w:hAnsi="Times New Roman" w:cs="Times New Roman"/>
          <w:sz w:val="24"/>
          <w:szCs w:val="24"/>
        </w:rPr>
      </w:pPr>
      <w:r w:rsidRPr="00292189">
        <w:rPr>
          <w:rFonts w:ascii="Times New Roman" w:hAnsi="Times New Roman" w:cs="Times New Roman"/>
          <w:color w:val="333333"/>
          <w:sz w:val="24"/>
          <w:szCs w:val="24"/>
          <w:shd w:val="clear" w:color="auto" w:fill="FFFFFF"/>
        </w:rPr>
        <w:t xml:space="preserve">change the </w:t>
      </w:r>
      <w:r w:rsidRPr="00292189">
        <w:rPr>
          <w:rFonts w:ascii="Times New Roman" w:hAnsi="Times New Roman" w:cs="Times New Roman"/>
          <w:b/>
          <w:bCs/>
          <w:color w:val="333333"/>
          <w:sz w:val="24"/>
          <w:szCs w:val="24"/>
          <w:shd w:val="clear" w:color="auto" w:fill="FFFFFF"/>
        </w:rPr>
        <w:t>Follow</w:t>
      </w:r>
      <w:r w:rsidRPr="00292189">
        <w:rPr>
          <w:rFonts w:ascii="Times New Roman" w:hAnsi="Times New Roman" w:cs="Times New Roman"/>
          <w:color w:val="333333"/>
          <w:sz w:val="24"/>
          <w:szCs w:val="24"/>
          <w:shd w:val="clear" w:color="auto" w:fill="FFFFFF"/>
        </w:rPr>
        <w:t xml:space="preserve"> setting to reference </w:t>
      </w:r>
      <w:proofErr w:type="spellStart"/>
      <w:r w:rsidRPr="00292189">
        <w:rPr>
          <w:rFonts w:ascii="Times New Roman" w:hAnsi="Times New Roman" w:cs="Times New Roman"/>
          <w:color w:val="333333"/>
          <w:sz w:val="24"/>
          <w:szCs w:val="24"/>
          <w:shd w:val="clear" w:color="auto" w:fill="FFFFFF"/>
        </w:rPr>
        <w:t>JohnLemon’s</w:t>
      </w:r>
      <w:proofErr w:type="spellEnd"/>
      <w:r w:rsidRPr="00292189">
        <w:rPr>
          <w:rFonts w:ascii="Times New Roman" w:hAnsi="Times New Roman" w:cs="Times New Roman"/>
          <w:color w:val="333333"/>
          <w:sz w:val="24"/>
          <w:szCs w:val="24"/>
          <w:shd w:val="clear" w:color="auto" w:fill="FFFFFF"/>
        </w:rPr>
        <w:t xml:space="preserve"> Transform.</w:t>
      </w:r>
    </w:p>
    <w:p w14:paraId="5656F6B9" w14:textId="67DDCFCE" w:rsidR="00292189" w:rsidRPr="007761A3" w:rsidRDefault="00292189" w:rsidP="00292189">
      <w:pPr>
        <w:pStyle w:val="ListParagraph"/>
        <w:numPr>
          <w:ilvl w:val="0"/>
          <w:numId w:val="8"/>
        </w:numPr>
        <w:rPr>
          <w:rFonts w:ascii="Times New Roman" w:hAnsi="Times New Roman" w:cs="Times New Roman"/>
          <w:sz w:val="24"/>
          <w:szCs w:val="24"/>
        </w:rPr>
      </w:pPr>
      <w:r w:rsidRPr="00292189">
        <w:rPr>
          <w:rFonts w:ascii="Times New Roman" w:hAnsi="Times New Roman" w:cs="Times New Roman"/>
          <w:color w:val="333333"/>
          <w:sz w:val="24"/>
          <w:szCs w:val="24"/>
          <w:shd w:val="clear" w:color="auto" w:fill="FFFFFF"/>
        </w:rPr>
        <w:t xml:space="preserve">In the </w:t>
      </w:r>
      <w:r w:rsidRPr="00292189">
        <w:rPr>
          <w:rFonts w:ascii="Times New Roman" w:hAnsi="Times New Roman" w:cs="Times New Roman"/>
          <w:b/>
          <w:bCs/>
          <w:color w:val="333333"/>
          <w:sz w:val="24"/>
          <w:szCs w:val="24"/>
          <w:shd w:val="clear" w:color="auto" w:fill="FFFFFF"/>
        </w:rPr>
        <w:t>Body</w:t>
      </w:r>
      <w:r w:rsidRPr="00292189">
        <w:rPr>
          <w:rFonts w:ascii="Times New Roman" w:hAnsi="Times New Roman" w:cs="Times New Roman"/>
          <w:color w:val="333333"/>
          <w:sz w:val="24"/>
          <w:szCs w:val="24"/>
          <w:shd w:val="clear" w:color="auto" w:fill="FFFFFF"/>
        </w:rPr>
        <w:t xml:space="preserve"> section, change the drop-down at the top right of the section from </w:t>
      </w:r>
      <w:r w:rsidRPr="00292189">
        <w:rPr>
          <w:rFonts w:ascii="Times New Roman" w:hAnsi="Times New Roman" w:cs="Times New Roman"/>
          <w:b/>
          <w:bCs/>
          <w:color w:val="333333"/>
          <w:sz w:val="24"/>
          <w:szCs w:val="24"/>
          <w:shd w:val="clear" w:color="auto" w:fill="FFFFFF"/>
        </w:rPr>
        <w:t xml:space="preserve">Transposer </w:t>
      </w:r>
      <w:r w:rsidRPr="00292189">
        <w:rPr>
          <w:rFonts w:ascii="Times New Roman" w:hAnsi="Times New Roman" w:cs="Times New Roman"/>
          <w:color w:val="333333"/>
          <w:sz w:val="24"/>
          <w:szCs w:val="24"/>
          <w:shd w:val="clear" w:color="auto" w:fill="FFFFFF"/>
        </w:rPr>
        <w:t xml:space="preserve">to </w:t>
      </w:r>
      <w:r w:rsidRPr="00292189">
        <w:rPr>
          <w:rFonts w:ascii="Times New Roman" w:hAnsi="Times New Roman" w:cs="Times New Roman"/>
          <w:b/>
          <w:bCs/>
          <w:color w:val="333333"/>
          <w:sz w:val="24"/>
          <w:szCs w:val="24"/>
          <w:shd w:val="clear" w:color="auto" w:fill="FFFFFF"/>
        </w:rPr>
        <w:t>Framing Transposer.</w:t>
      </w:r>
      <w:r w:rsidRPr="00292189">
        <w:rPr>
          <w:rFonts w:ascii="Times New Roman" w:hAnsi="Times New Roman" w:cs="Times New Roman"/>
          <w:b/>
          <w:bCs/>
          <w:color w:val="333333"/>
          <w:sz w:val="24"/>
          <w:szCs w:val="24"/>
          <w:shd w:val="clear" w:color="auto" w:fill="FFFFFF"/>
        </w:rPr>
        <w:t xml:space="preserve"> </w:t>
      </w:r>
      <w:r w:rsidRPr="00292189">
        <w:rPr>
          <w:rFonts w:ascii="Times New Roman" w:hAnsi="Times New Roman" w:cs="Times New Roman"/>
          <w:color w:val="333333"/>
          <w:sz w:val="24"/>
          <w:szCs w:val="24"/>
          <w:shd w:val="clear" w:color="auto" w:fill="FFFFFF"/>
        </w:rPr>
        <w:t xml:space="preserve">set the </w:t>
      </w:r>
      <w:r w:rsidRPr="00292189">
        <w:rPr>
          <w:rFonts w:ascii="Times New Roman" w:hAnsi="Times New Roman" w:cs="Times New Roman"/>
          <w:b/>
          <w:bCs/>
          <w:color w:val="333333"/>
          <w:sz w:val="24"/>
          <w:szCs w:val="24"/>
          <w:shd w:val="clear" w:color="auto" w:fill="FFFFFF"/>
        </w:rPr>
        <w:t>Rotation</w:t>
      </w:r>
      <w:r w:rsidRPr="00292189">
        <w:rPr>
          <w:rFonts w:ascii="Times New Roman" w:hAnsi="Times New Roman" w:cs="Times New Roman"/>
          <w:color w:val="333333"/>
          <w:sz w:val="24"/>
          <w:szCs w:val="24"/>
          <w:shd w:val="clear" w:color="auto" w:fill="FFFFFF"/>
        </w:rPr>
        <w:t xml:space="preserve"> around the x-axis to </w:t>
      </w:r>
      <w:r w:rsidRPr="00292189">
        <w:rPr>
          <w:rFonts w:ascii="Times New Roman" w:hAnsi="Times New Roman" w:cs="Times New Roman"/>
          <w:b/>
          <w:bCs/>
          <w:color w:val="333333"/>
          <w:sz w:val="24"/>
          <w:szCs w:val="24"/>
          <w:shd w:val="clear" w:color="auto" w:fill="FFFFFF"/>
        </w:rPr>
        <w:t>45</w:t>
      </w:r>
      <w:r w:rsidRPr="00292189">
        <w:rPr>
          <w:rFonts w:ascii="Times New Roman" w:hAnsi="Times New Roman" w:cs="Times New Roman"/>
          <w:color w:val="333333"/>
          <w:sz w:val="24"/>
          <w:szCs w:val="24"/>
          <w:shd w:val="clear" w:color="auto" w:fill="FFFFFF"/>
        </w:rPr>
        <w:t>.</w:t>
      </w:r>
    </w:p>
    <w:p w14:paraId="437A1243" w14:textId="21993E1C" w:rsidR="007761A3" w:rsidRPr="007761A3" w:rsidRDefault="007761A3" w:rsidP="00292189">
      <w:pPr>
        <w:pStyle w:val="ListParagraph"/>
        <w:numPr>
          <w:ilvl w:val="0"/>
          <w:numId w:val="8"/>
        </w:numPr>
        <w:rPr>
          <w:rFonts w:ascii="Times New Roman" w:hAnsi="Times New Roman" w:cs="Times New Roman"/>
          <w:sz w:val="24"/>
          <w:szCs w:val="24"/>
        </w:rPr>
      </w:pPr>
      <w:r>
        <w:rPr>
          <w:rFonts w:ascii="Arial" w:hAnsi="Arial" w:cs="Arial"/>
          <w:color w:val="333333"/>
          <w:shd w:val="clear" w:color="auto" w:fill="FFFFFF"/>
        </w:rPr>
        <w:t>Post-processing involves applying filters and effects to the game image before it’s rendered on screen</w:t>
      </w:r>
    </w:p>
    <w:p w14:paraId="0EF078FD" w14:textId="6E243247" w:rsidR="007761A3" w:rsidRPr="007761A3" w:rsidRDefault="007761A3" w:rsidP="00292189">
      <w:pPr>
        <w:pStyle w:val="ListParagraph"/>
        <w:numPr>
          <w:ilvl w:val="0"/>
          <w:numId w:val="8"/>
        </w:numPr>
        <w:rPr>
          <w:rFonts w:ascii="Times New Roman" w:hAnsi="Times New Roman" w:cs="Times New Roman"/>
          <w:sz w:val="24"/>
          <w:szCs w:val="24"/>
        </w:rPr>
      </w:pPr>
      <w:r>
        <w:rPr>
          <w:rFonts w:ascii="Arial" w:hAnsi="Arial" w:cs="Arial"/>
          <w:color w:val="333333"/>
          <w:shd w:val="clear" w:color="auto" w:fill="FFFFFF"/>
        </w:rPr>
        <w:t xml:space="preserve">Create a new layer called </w:t>
      </w:r>
      <w:proofErr w:type="spellStart"/>
      <w:r>
        <w:rPr>
          <w:rFonts w:ascii="Arial" w:hAnsi="Arial" w:cs="Arial"/>
          <w:color w:val="333333"/>
          <w:shd w:val="clear" w:color="auto" w:fill="FFFFFF"/>
        </w:rPr>
        <w:t>PostProcessingVolumes</w:t>
      </w:r>
      <w:proofErr w:type="spellEnd"/>
      <w:r>
        <w:rPr>
          <w:rFonts w:ascii="Arial" w:hAnsi="Arial" w:cs="Arial"/>
          <w:color w:val="333333"/>
          <w:shd w:val="clear" w:color="auto" w:fill="FFFFFF"/>
        </w:rPr>
        <w:t xml:space="preserve"> and add Post Process Layer component to the main camera</w:t>
      </w:r>
    </w:p>
    <w:p w14:paraId="7DA9C334" w14:textId="09191525" w:rsidR="007761A3" w:rsidRPr="007761A3" w:rsidRDefault="007761A3" w:rsidP="00292189">
      <w:pPr>
        <w:pStyle w:val="ListParagraph"/>
        <w:numPr>
          <w:ilvl w:val="0"/>
          <w:numId w:val="8"/>
        </w:numPr>
        <w:rPr>
          <w:rFonts w:ascii="Times New Roman" w:hAnsi="Times New Roman" w:cs="Times New Roman"/>
          <w:sz w:val="24"/>
          <w:szCs w:val="24"/>
        </w:rPr>
      </w:pPr>
      <w:r>
        <w:rPr>
          <w:rFonts w:ascii="Arial" w:hAnsi="Arial" w:cs="Arial"/>
          <w:color w:val="333333"/>
          <w:shd w:val="clear" w:color="auto" w:fill="FFFFFF"/>
        </w:rPr>
        <w:t>Aliasing is when the edge of an object looks jagged and the pixel outline can be seen</w:t>
      </w:r>
    </w:p>
    <w:p w14:paraId="3E738592" w14:textId="1EA23F5D" w:rsidR="007761A3" w:rsidRPr="007761A3" w:rsidRDefault="007761A3" w:rsidP="007761A3">
      <w:pPr>
        <w:pStyle w:val="ListParagraph"/>
        <w:numPr>
          <w:ilvl w:val="0"/>
          <w:numId w:val="8"/>
        </w:numPr>
        <w:shd w:val="clear" w:color="auto" w:fill="FFFFFF"/>
        <w:spacing w:after="360" w:line="240" w:lineRule="auto"/>
        <w:rPr>
          <w:rFonts w:ascii="Arial" w:eastAsia="Times New Roman" w:hAnsi="Arial" w:cs="Arial"/>
          <w:color w:val="333333"/>
          <w:sz w:val="24"/>
          <w:szCs w:val="24"/>
          <w:lang w:bidi="my-MM"/>
        </w:rPr>
      </w:pPr>
      <w:r>
        <w:rPr>
          <w:rFonts w:ascii="Arial" w:eastAsia="Times New Roman" w:hAnsi="Arial" w:cs="Arial"/>
          <w:color w:val="333333"/>
          <w:sz w:val="24"/>
          <w:szCs w:val="24"/>
          <w:lang w:bidi="my-MM"/>
        </w:rPr>
        <w:t>I</w:t>
      </w:r>
      <w:r w:rsidRPr="007761A3">
        <w:rPr>
          <w:rFonts w:ascii="Arial" w:eastAsia="Times New Roman" w:hAnsi="Arial" w:cs="Arial"/>
          <w:color w:val="333333"/>
          <w:sz w:val="24"/>
          <w:szCs w:val="24"/>
          <w:lang w:bidi="my-MM"/>
        </w:rPr>
        <w:t xml:space="preserve">n the Post Process Layer component, change the </w:t>
      </w:r>
      <w:r w:rsidRPr="007761A3">
        <w:rPr>
          <w:rFonts w:ascii="Arial" w:eastAsia="Times New Roman" w:hAnsi="Arial" w:cs="Arial"/>
          <w:b/>
          <w:bCs/>
          <w:color w:val="333333"/>
          <w:sz w:val="24"/>
          <w:szCs w:val="24"/>
          <w:lang w:bidi="my-MM"/>
        </w:rPr>
        <w:t>Mode</w:t>
      </w:r>
      <w:r w:rsidRPr="007761A3">
        <w:rPr>
          <w:rFonts w:ascii="Arial" w:eastAsia="Times New Roman" w:hAnsi="Arial" w:cs="Arial"/>
          <w:color w:val="333333"/>
          <w:sz w:val="24"/>
          <w:szCs w:val="24"/>
          <w:lang w:bidi="my-MM"/>
        </w:rPr>
        <w:t xml:space="preserve"> property dropdown from No Anti-aliasing to </w:t>
      </w:r>
      <w:r w:rsidRPr="007761A3">
        <w:rPr>
          <w:rFonts w:ascii="Arial" w:eastAsia="Times New Roman" w:hAnsi="Arial" w:cs="Arial"/>
          <w:b/>
          <w:bCs/>
          <w:color w:val="333333"/>
          <w:sz w:val="24"/>
          <w:szCs w:val="24"/>
          <w:lang w:bidi="my-MM"/>
        </w:rPr>
        <w:t>Fast Approximate Anti-aliasing (FXAA).</w:t>
      </w:r>
      <w:r w:rsidRPr="007761A3">
        <w:rPr>
          <w:rFonts w:ascii="Arial" w:eastAsia="Times New Roman" w:hAnsi="Arial" w:cs="Arial"/>
          <w:color w:val="333333"/>
          <w:sz w:val="24"/>
          <w:szCs w:val="24"/>
          <w:lang w:bidi="my-MM"/>
        </w:rPr>
        <w:t xml:space="preserve"> </w:t>
      </w:r>
    </w:p>
    <w:p w14:paraId="70D7F5B2" w14:textId="0B9EB1E7" w:rsidR="007761A3" w:rsidRPr="007761A3" w:rsidRDefault="007761A3" w:rsidP="007761A3">
      <w:pPr>
        <w:pStyle w:val="ListParagraph"/>
        <w:numPr>
          <w:ilvl w:val="0"/>
          <w:numId w:val="8"/>
        </w:numPr>
        <w:shd w:val="clear" w:color="auto" w:fill="FFFFFF"/>
        <w:spacing w:after="360" w:line="240" w:lineRule="auto"/>
        <w:rPr>
          <w:rFonts w:ascii="Arial" w:eastAsia="Times New Roman" w:hAnsi="Arial" w:cs="Arial"/>
          <w:color w:val="333333"/>
          <w:sz w:val="24"/>
          <w:szCs w:val="24"/>
          <w:lang w:bidi="my-MM"/>
        </w:rPr>
      </w:pPr>
      <w:r w:rsidRPr="007761A3">
        <w:rPr>
          <w:rFonts w:ascii="Arial" w:eastAsia="Times New Roman" w:hAnsi="Arial" w:cs="Arial"/>
          <w:color w:val="333333"/>
          <w:sz w:val="24"/>
          <w:szCs w:val="24"/>
          <w:lang w:bidi="my-MM"/>
        </w:rPr>
        <w:t xml:space="preserve">Enable the </w:t>
      </w:r>
      <w:r w:rsidRPr="007761A3">
        <w:rPr>
          <w:rFonts w:ascii="Arial" w:eastAsia="Times New Roman" w:hAnsi="Arial" w:cs="Arial"/>
          <w:b/>
          <w:bCs/>
          <w:color w:val="333333"/>
          <w:sz w:val="24"/>
          <w:szCs w:val="24"/>
          <w:lang w:bidi="my-MM"/>
        </w:rPr>
        <w:t xml:space="preserve">Fast Mode </w:t>
      </w:r>
      <w:r w:rsidRPr="007761A3">
        <w:rPr>
          <w:rFonts w:ascii="Arial" w:eastAsia="Times New Roman" w:hAnsi="Arial" w:cs="Arial"/>
          <w:color w:val="333333"/>
          <w:sz w:val="24"/>
          <w:szCs w:val="24"/>
          <w:lang w:bidi="my-MM"/>
        </w:rPr>
        <w:t>checkbox below the dropdown.</w:t>
      </w:r>
    </w:p>
    <w:p w14:paraId="224CE6E3" w14:textId="02D17483" w:rsidR="007761A3" w:rsidRDefault="007761A3" w:rsidP="0029218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Create an empty game object called GlobalPost and set the layer to </w:t>
      </w:r>
      <w:proofErr w:type="spellStart"/>
      <w:r>
        <w:rPr>
          <w:rFonts w:ascii="Times New Roman" w:hAnsi="Times New Roman" w:cs="Times New Roman"/>
          <w:sz w:val="24"/>
          <w:szCs w:val="24"/>
        </w:rPr>
        <w:t>PostProcessingVolumes</w:t>
      </w:r>
      <w:proofErr w:type="spellEnd"/>
    </w:p>
    <w:p w14:paraId="386F7EB0" w14:textId="732B404F" w:rsidR="007761A3" w:rsidRPr="007761A3" w:rsidRDefault="007761A3" w:rsidP="00292189">
      <w:pPr>
        <w:pStyle w:val="ListParagraph"/>
        <w:numPr>
          <w:ilvl w:val="0"/>
          <w:numId w:val="8"/>
        </w:numPr>
        <w:rPr>
          <w:rFonts w:ascii="Times New Roman" w:hAnsi="Times New Roman" w:cs="Times New Roman"/>
          <w:sz w:val="24"/>
          <w:szCs w:val="24"/>
        </w:rPr>
      </w:pPr>
      <w:r>
        <w:rPr>
          <w:rFonts w:ascii="Arial" w:hAnsi="Arial" w:cs="Arial"/>
          <w:color w:val="333333"/>
          <w:shd w:val="clear" w:color="auto" w:fill="FFFFFF"/>
        </w:rPr>
        <w:t>Add a Post Process Volume Component to GlobalPost.</w:t>
      </w:r>
    </w:p>
    <w:p w14:paraId="5D4F025F" w14:textId="524567A0" w:rsidR="007761A3" w:rsidRPr="00292189" w:rsidRDefault="007761A3" w:rsidP="00292189">
      <w:pPr>
        <w:pStyle w:val="ListParagraph"/>
        <w:numPr>
          <w:ilvl w:val="0"/>
          <w:numId w:val="8"/>
        </w:numPr>
        <w:rPr>
          <w:rFonts w:ascii="Times New Roman" w:hAnsi="Times New Roman" w:cs="Times New Roman"/>
          <w:sz w:val="24"/>
          <w:szCs w:val="24"/>
        </w:rPr>
      </w:pPr>
      <w:r>
        <w:rPr>
          <w:rFonts w:ascii="Arial" w:hAnsi="Arial" w:cs="Arial"/>
          <w:color w:val="333333"/>
          <w:shd w:val="clear" w:color="auto" w:fill="FFFFFF"/>
        </w:rPr>
        <w:t xml:space="preserve">Enable the </w:t>
      </w:r>
      <w:r>
        <w:rPr>
          <w:rFonts w:ascii="Arial" w:hAnsi="Arial" w:cs="Arial"/>
          <w:b/>
          <w:bCs/>
          <w:color w:val="333333"/>
          <w:shd w:val="clear" w:color="auto" w:fill="FFFFFF"/>
        </w:rPr>
        <w:t>Is Global</w:t>
      </w:r>
      <w:r>
        <w:rPr>
          <w:rFonts w:ascii="Arial" w:hAnsi="Arial" w:cs="Arial"/>
          <w:color w:val="333333"/>
          <w:shd w:val="clear" w:color="auto" w:fill="FFFFFF"/>
        </w:rPr>
        <w:t xml:space="preserve"> checkbox.</w:t>
      </w:r>
      <w:r>
        <w:rPr>
          <w:rFonts w:ascii="Arial" w:hAnsi="Arial" w:cs="Arial"/>
          <w:color w:val="333333"/>
          <w:shd w:val="clear" w:color="auto" w:fill="FFFFFF"/>
        </w:rPr>
        <w:t xml:space="preserve"> </w:t>
      </w:r>
      <w:r>
        <w:rPr>
          <w:rFonts w:ascii="Arial" w:hAnsi="Arial" w:cs="Arial"/>
          <w:color w:val="333333"/>
          <w:shd w:val="clear" w:color="auto" w:fill="FFFFFF"/>
        </w:rPr>
        <w:t xml:space="preserve">Enable the </w:t>
      </w:r>
      <w:r>
        <w:rPr>
          <w:rFonts w:ascii="Arial" w:hAnsi="Arial" w:cs="Arial"/>
          <w:b/>
          <w:bCs/>
          <w:color w:val="333333"/>
          <w:shd w:val="clear" w:color="auto" w:fill="FFFFFF"/>
        </w:rPr>
        <w:t>Mode</w:t>
      </w:r>
      <w:r>
        <w:rPr>
          <w:rFonts w:ascii="Arial" w:hAnsi="Arial" w:cs="Arial"/>
          <w:color w:val="333333"/>
          <w:shd w:val="clear" w:color="auto" w:fill="FFFFFF"/>
        </w:rPr>
        <w:t xml:space="preserve"> checkbox in the </w:t>
      </w:r>
      <w:proofErr w:type="spellStart"/>
      <w:r>
        <w:rPr>
          <w:rFonts w:ascii="Arial" w:hAnsi="Arial" w:cs="Arial"/>
          <w:b/>
          <w:bCs/>
          <w:color w:val="333333"/>
          <w:shd w:val="clear" w:color="auto" w:fill="FFFFFF"/>
        </w:rPr>
        <w:t>Tonemapping</w:t>
      </w:r>
      <w:proofErr w:type="spellEnd"/>
      <w:r>
        <w:rPr>
          <w:rFonts w:ascii="Arial" w:hAnsi="Arial" w:cs="Arial"/>
          <w:b/>
          <w:bCs/>
          <w:color w:val="333333"/>
          <w:shd w:val="clear" w:color="auto" w:fill="FFFFFF"/>
        </w:rPr>
        <w:t xml:space="preserve"> </w:t>
      </w:r>
      <w:r>
        <w:rPr>
          <w:rFonts w:ascii="Arial" w:hAnsi="Arial" w:cs="Arial"/>
          <w:color w:val="333333"/>
          <w:shd w:val="clear" w:color="auto" w:fill="FFFFFF"/>
        </w:rPr>
        <w:t xml:space="preserve">subsection. Using the drop-down menu, change its property from None to </w:t>
      </w:r>
      <w:r>
        <w:rPr>
          <w:rFonts w:ascii="Arial" w:hAnsi="Arial" w:cs="Arial"/>
          <w:b/>
          <w:bCs/>
          <w:color w:val="333333"/>
          <w:shd w:val="clear" w:color="auto" w:fill="FFFFFF"/>
        </w:rPr>
        <w:t>ACES</w:t>
      </w:r>
      <w:r>
        <w:rPr>
          <w:rFonts w:ascii="Arial" w:hAnsi="Arial" w:cs="Arial"/>
          <w:color w:val="333333"/>
          <w:shd w:val="clear" w:color="auto" w:fill="FFFFFF"/>
        </w:rPr>
        <w:t>.</w:t>
      </w:r>
      <w:bookmarkStart w:id="0" w:name="_GoBack"/>
      <w:bookmarkEnd w:id="0"/>
    </w:p>
    <w:p w14:paraId="00B62970" w14:textId="77777777" w:rsidR="00292189" w:rsidRPr="00292189" w:rsidRDefault="00292189" w:rsidP="00292189">
      <w:pPr>
        <w:rPr>
          <w:rFonts w:ascii="Times New Roman" w:hAnsi="Times New Roman" w:cs="Times New Roman"/>
          <w:sz w:val="24"/>
          <w:szCs w:val="24"/>
        </w:rPr>
      </w:pPr>
    </w:p>
    <w:p w14:paraId="77328A9C" w14:textId="77777777" w:rsidR="006A65B0" w:rsidRPr="006A65B0" w:rsidRDefault="006A65B0" w:rsidP="006A65B0">
      <w:pPr>
        <w:rPr>
          <w:rFonts w:ascii="Times New Roman" w:hAnsi="Times New Roman" w:cs="Times New Roman"/>
          <w:sz w:val="24"/>
          <w:szCs w:val="24"/>
        </w:rPr>
      </w:pPr>
    </w:p>
    <w:p w14:paraId="4624656D" w14:textId="77777777" w:rsidR="003F3B2E" w:rsidRDefault="003F3B2E" w:rsidP="003F3B2E">
      <w:pPr>
        <w:rPr>
          <w:rFonts w:ascii="Times New Roman" w:hAnsi="Times New Roman" w:cs="Times New Roman"/>
          <w:color w:val="333333"/>
          <w:sz w:val="24"/>
          <w:szCs w:val="24"/>
          <w:shd w:val="clear" w:color="auto" w:fill="FFFFFF"/>
        </w:rPr>
      </w:pPr>
    </w:p>
    <w:p w14:paraId="4768954D" w14:textId="77777777" w:rsidR="003F3B2E" w:rsidRPr="003F3B2E" w:rsidRDefault="003F3B2E" w:rsidP="003F3B2E">
      <w:pPr>
        <w:rPr>
          <w:rFonts w:ascii="Times New Roman" w:hAnsi="Times New Roman" w:cs="Times New Roman"/>
          <w:color w:val="333333"/>
          <w:sz w:val="24"/>
          <w:szCs w:val="24"/>
          <w:shd w:val="clear" w:color="auto" w:fill="FFFFFF"/>
        </w:rPr>
      </w:pPr>
    </w:p>
    <w:p w14:paraId="37CC5433" w14:textId="4EB60438" w:rsidR="003F3B2E" w:rsidRPr="003F3B2E" w:rsidRDefault="003F3B2E" w:rsidP="003F3B2E">
      <w:pPr>
        <w:spacing w:after="0"/>
        <w:rPr>
          <w:rFonts w:ascii="Times New Roman" w:hAnsi="Times New Roman" w:cs="Times New Roman"/>
          <w:b/>
          <w:bCs/>
          <w:color w:val="333333"/>
          <w:sz w:val="24"/>
          <w:szCs w:val="24"/>
          <w:shd w:val="clear" w:color="auto" w:fill="FFFFFF"/>
        </w:rPr>
      </w:pPr>
    </w:p>
    <w:p w14:paraId="06716809" w14:textId="77777777" w:rsidR="00FC4342" w:rsidRPr="006114B2" w:rsidRDefault="00FC4342" w:rsidP="00757510">
      <w:pPr>
        <w:rPr>
          <w:rFonts w:ascii="Times New Roman" w:hAnsi="Times New Roman" w:cs="Times New Roman"/>
          <w:sz w:val="24"/>
          <w:szCs w:val="24"/>
        </w:rPr>
      </w:pPr>
    </w:p>
    <w:sectPr w:rsidR="00FC4342" w:rsidRPr="00611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6"/>
  </w:num>
  <w:num w:numId="4">
    <w:abstractNumId w:val="7"/>
  </w:num>
  <w:num w:numId="5">
    <w:abstractNumId w:val="4"/>
  </w:num>
  <w:num w:numId="6">
    <w:abstractNumId w:val="15"/>
  </w:num>
  <w:num w:numId="7">
    <w:abstractNumId w:val="5"/>
  </w:num>
  <w:num w:numId="8">
    <w:abstractNumId w:val="8"/>
  </w:num>
  <w:num w:numId="9">
    <w:abstractNumId w:val="6"/>
  </w:num>
  <w:num w:numId="10">
    <w:abstractNumId w:val="10"/>
  </w:num>
  <w:num w:numId="11">
    <w:abstractNumId w:val="12"/>
  </w:num>
  <w:num w:numId="12">
    <w:abstractNumId w:val="9"/>
  </w:num>
  <w:num w:numId="13">
    <w:abstractNumId w:val="0"/>
  </w:num>
  <w:num w:numId="14">
    <w:abstractNumId w:val="11"/>
  </w:num>
  <w:num w:numId="15">
    <w:abstractNumId w:val="2"/>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55D3B"/>
    <w:rsid w:val="00056009"/>
    <w:rsid w:val="000D6F25"/>
    <w:rsid w:val="00105807"/>
    <w:rsid w:val="00113B3F"/>
    <w:rsid w:val="00143749"/>
    <w:rsid w:val="0015104F"/>
    <w:rsid w:val="00166721"/>
    <w:rsid w:val="00176BB8"/>
    <w:rsid w:val="001A46BC"/>
    <w:rsid w:val="001A502F"/>
    <w:rsid w:val="001B0464"/>
    <w:rsid w:val="001F5101"/>
    <w:rsid w:val="00235DD5"/>
    <w:rsid w:val="0024153B"/>
    <w:rsid w:val="00292189"/>
    <w:rsid w:val="002B5E89"/>
    <w:rsid w:val="002E2DA3"/>
    <w:rsid w:val="00337D88"/>
    <w:rsid w:val="00352DA8"/>
    <w:rsid w:val="003B3586"/>
    <w:rsid w:val="003C3317"/>
    <w:rsid w:val="003F3B2E"/>
    <w:rsid w:val="003F4931"/>
    <w:rsid w:val="003F6E8F"/>
    <w:rsid w:val="00402E29"/>
    <w:rsid w:val="00403C4D"/>
    <w:rsid w:val="00411E17"/>
    <w:rsid w:val="00415F48"/>
    <w:rsid w:val="00432513"/>
    <w:rsid w:val="004A6573"/>
    <w:rsid w:val="004B7A21"/>
    <w:rsid w:val="00544EDE"/>
    <w:rsid w:val="00557E71"/>
    <w:rsid w:val="005856B8"/>
    <w:rsid w:val="00595086"/>
    <w:rsid w:val="005A10E4"/>
    <w:rsid w:val="005A6149"/>
    <w:rsid w:val="005C62B7"/>
    <w:rsid w:val="005C7C54"/>
    <w:rsid w:val="006114B2"/>
    <w:rsid w:val="006252F2"/>
    <w:rsid w:val="00676549"/>
    <w:rsid w:val="006A41F7"/>
    <w:rsid w:val="006A65B0"/>
    <w:rsid w:val="006D1674"/>
    <w:rsid w:val="006E5A1D"/>
    <w:rsid w:val="006E6098"/>
    <w:rsid w:val="00713470"/>
    <w:rsid w:val="00727479"/>
    <w:rsid w:val="00753BB5"/>
    <w:rsid w:val="00757510"/>
    <w:rsid w:val="007761A3"/>
    <w:rsid w:val="007A7670"/>
    <w:rsid w:val="007C10AB"/>
    <w:rsid w:val="00805FF1"/>
    <w:rsid w:val="00807968"/>
    <w:rsid w:val="00812474"/>
    <w:rsid w:val="00830DBF"/>
    <w:rsid w:val="008312C3"/>
    <w:rsid w:val="00855FD7"/>
    <w:rsid w:val="008747B3"/>
    <w:rsid w:val="00892B34"/>
    <w:rsid w:val="00896113"/>
    <w:rsid w:val="008A4D17"/>
    <w:rsid w:val="00901940"/>
    <w:rsid w:val="00917292"/>
    <w:rsid w:val="00947FB3"/>
    <w:rsid w:val="009640E0"/>
    <w:rsid w:val="009C4ADC"/>
    <w:rsid w:val="009E6B32"/>
    <w:rsid w:val="00A02EA9"/>
    <w:rsid w:val="00A07005"/>
    <w:rsid w:val="00A16231"/>
    <w:rsid w:val="00AB2B11"/>
    <w:rsid w:val="00AC7BC7"/>
    <w:rsid w:val="00AD5205"/>
    <w:rsid w:val="00AF661E"/>
    <w:rsid w:val="00B25120"/>
    <w:rsid w:val="00B33C6C"/>
    <w:rsid w:val="00B54D5A"/>
    <w:rsid w:val="00B97365"/>
    <w:rsid w:val="00BA307A"/>
    <w:rsid w:val="00BE36E2"/>
    <w:rsid w:val="00C3219C"/>
    <w:rsid w:val="00C40731"/>
    <w:rsid w:val="00C42FD7"/>
    <w:rsid w:val="00C87A80"/>
    <w:rsid w:val="00CC34A6"/>
    <w:rsid w:val="00CD1C14"/>
    <w:rsid w:val="00CD6FA1"/>
    <w:rsid w:val="00CF07D7"/>
    <w:rsid w:val="00D11499"/>
    <w:rsid w:val="00D24B96"/>
    <w:rsid w:val="00D66ECB"/>
    <w:rsid w:val="00D95558"/>
    <w:rsid w:val="00DA5CDB"/>
    <w:rsid w:val="00DD21AB"/>
    <w:rsid w:val="00DD445C"/>
    <w:rsid w:val="00DE2F8C"/>
    <w:rsid w:val="00DF4496"/>
    <w:rsid w:val="00E208DC"/>
    <w:rsid w:val="00E21A7A"/>
    <w:rsid w:val="00E65923"/>
    <w:rsid w:val="00E6740F"/>
    <w:rsid w:val="00E7101A"/>
    <w:rsid w:val="00E766E5"/>
    <w:rsid w:val="00E858A2"/>
    <w:rsid w:val="00EA5850"/>
    <w:rsid w:val="00EC1691"/>
    <w:rsid w:val="00ED4FF3"/>
    <w:rsid w:val="00F008E9"/>
    <w:rsid w:val="00F84A9D"/>
    <w:rsid w:val="00F857DB"/>
    <w:rsid w:val="00FA35FD"/>
    <w:rsid w:val="00FB165A"/>
    <w:rsid w:val="00FC4342"/>
    <w:rsid w:val="00FE3DF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5" Type="http://schemas.openxmlformats.org/officeDocument/2006/relationships/hyperlink" Target="https://answers.unity.com/questions/1255990/how-to-change-the-color-of-an-object-when-it-coll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2340</TotalTime>
  <Pages>1</Pages>
  <Words>3509</Words>
  <Characters>20004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57</cp:revision>
  <dcterms:created xsi:type="dcterms:W3CDTF">2020-10-22T13:30:00Z</dcterms:created>
  <dcterms:modified xsi:type="dcterms:W3CDTF">2020-11-08T17:36:00Z</dcterms:modified>
</cp:coreProperties>
</file>