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FF2" w:rsidRDefault="002819BA" w:rsidP="002819BA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Semana 1 resumen portafolio.</w:t>
      </w:r>
    </w:p>
    <w:p w:rsidR="002819BA" w:rsidRPr="005E20B2" w:rsidRDefault="002819BA" w:rsidP="005E20B2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5E20B2">
        <w:rPr>
          <w:rFonts w:ascii="Arial" w:hAnsi="Arial" w:cs="Arial"/>
          <w:sz w:val="24"/>
          <w:szCs w:val="24"/>
          <w:lang w:val="es-ES"/>
        </w:rPr>
        <w:t xml:space="preserve">Maquinas </w:t>
      </w:r>
      <w:r w:rsidR="005E20B2">
        <w:rPr>
          <w:rFonts w:ascii="Arial" w:hAnsi="Arial" w:cs="Arial"/>
          <w:sz w:val="24"/>
          <w:szCs w:val="24"/>
          <w:lang w:val="es-ES"/>
        </w:rPr>
        <w:t>eléctricas</w:t>
      </w:r>
    </w:p>
    <w:p w:rsidR="002819BA" w:rsidRDefault="005E20B2" w:rsidP="002819BA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Las maquinas eléctricas son dispositivos que pueden convertir energía mecánica en energía eléctrica o viceversa.</w:t>
      </w:r>
    </w:p>
    <w:p w:rsidR="005E20B2" w:rsidRDefault="005E20B2" w:rsidP="002819BA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clasifican en:</w:t>
      </w:r>
    </w:p>
    <w:p w:rsidR="005E20B2" w:rsidRDefault="005E20B2" w:rsidP="002819BA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-Estáticas: Un ejemplo es el transformador el cual es una maquina eléctrica estática, no posee partes móviles, en el cual, tomando el transformador como ejemplo, este toma la energía eléctrica alterna y la transforma en energía eléctrica directa.</w:t>
      </w:r>
    </w:p>
    <w:p w:rsidR="005E20B2" w:rsidRDefault="005E20B2" w:rsidP="002819BA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-Rotatorias: Como ejemplo para las maquinas eléctricas rotatorias, los generadores los cuales poseen partes móviles, son máquinas las cuales generalmente se encargan de transformar energía mecánica en energía eléctrica.</w:t>
      </w:r>
    </w:p>
    <w:p w:rsidR="005E20B2" w:rsidRDefault="005E20B2" w:rsidP="005E20B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5E20B2">
        <w:rPr>
          <w:rFonts w:ascii="Arial" w:hAnsi="Arial" w:cs="Arial"/>
          <w:sz w:val="24"/>
          <w:szCs w:val="24"/>
          <w:lang w:val="es-ES"/>
        </w:rPr>
        <w:t>Magnetismo:</w:t>
      </w:r>
    </w:p>
    <w:p w:rsidR="005E20B2" w:rsidRDefault="005E20B2" w:rsidP="005E20B2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ab/>
        <w:t>-campo magnético:</w:t>
      </w:r>
      <w:r w:rsidR="007306BF">
        <w:rPr>
          <w:rFonts w:ascii="Arial" w:hAnsi="Arial" w:cs="Arial"/>
          <w:sz w:val="24"/>
          <w:szCs w:val="24"/>
          <w:lang w:val="es-ES"/>
        </w:rPr>
        <w:t xml:space="preserve"> Es un campo de fuerza creado como consecuencia de la corriente, cuya fuerza se puede medir en Gauss (G) o tesla (T)</w:t>
      </w:r>
    </w:p>
    <w:p w:rsidR="007306BF" w:rsidRDefault="007306BF" w:rsidP="005E20B2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-H unidad ampere * metro (Am)</w:t>
      </w:r>
    </w:p>
    <w:p w:rsidR="007306BF" w:rsidRDefault="007306BF" w:rsidP="005E20B2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-Flujo magnético: Es la cantidad de líneas de campo magnético que atraviesan una superficie (S) en el espacio.</w:t>
      </w:r>
    </w:p>
    <w:p w:rsidR="004C07C9" w:rsidRPr="005E20B2" w:rsidRDefault="004C07C9" w:rsidP="005E20B2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-</w:t>
      </w:r>
      <w:r>
        <w:rPr>
          <w:rFonts w:ascii="Arial" w:hAnsi="Arial" w:cs="Arial"/>
          <w:color w:val="202124"/>
          <w:shd w:val="clear" w:color="auto" w:fill="FFFFFF"/>
        </w:rPr>
        <w:t>Ø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ES"/>
        </w:rPr>
        <w:t xml:space="preserve"> Unidad Weber (Wb)</w:t>
      </w:r>
    </w:p>
    <w:p w:rsidR="005E20B2" w:rsidRDefault="005E20B2" w:rsidP="002819BA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:rsidR="005E20B2" w:rsidRDefault="005E20B2" w:rsidP="002819BA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:rsidR="005E20B2" w:rsidRDefault="005E20B2" w:rsidP="002819BA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:rsidR="005E20B2" w:rsidRPr="002819BA" w:rsidRDefault="005E20B2" w:rsidP="002819BA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sectPr w:rsidR="005E20B2" w:rsidRPr="002819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758FC"/>
    <w:multiLevelType w:val="hybridMultilevel"/>
    <w:tmpl w:val="2E503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4560F"/>
    <w:multiLevelType w:val="hybridMultilevel"/>
    <w:tmpl w:val="7D88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BA"/>
    <w:rsid w:val="002819BA"/>
    <w:rsid w:val="004C07C9"/>
    <w:rsid w:val="005E20B2"/>
    <w:rsid w:val="007306BF"/>
    <w:rsid w:val="00D84FE8"/>
    <w:rsid w:val="00DB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9B4EF"/>
  <w15:chartTrackingRefBased/>
  <w15:docId w15:val="{F01E01B9-B87F-4BDD-9AF2-484498FA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2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2021-03-07T22:55:00Z</dcterms:created>
  <dcterms:modified xsi:type="dcterms:W3CDTF">2021-03-08T00:03:00Z</dcterms:modified>
</cp:coreProperties>
</file>