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D4" w:rsidRDefault="00196CD4">
      <w:pPr>
        <w:rPr>
          <w:rFonts w:ascii="Arial" w:hAnsi="Arial" w:cs="Arial"/>
          <w:color w:val="000000"/>
          <w:sz w:val="18"/>
          <w:szCs w:val="18"/>
          <w:shd w:val="clear" w:color="auto" w:fill="CCCCCC"/>
        </w:rPr>
      </w:pPr>
      <w:r w:rsidRPr="00196CD4">
        <w:rPr>
          <w:rStyle w:val="Strong"/>
          <w:rFonts w:ascii="Arial" w:hAnsi="Arial" w:cs="Arial"/>
          <w:color w:val="000000"/>
          <w:sz w:val="18"/>
          <w:szCs w:val="18"/>
        </w:rPr>
        <w:t>Aircraft History</w:t>
      </w:r>
      <w:r w:rsidRPr="00196CD4">
        <w:rPr>
          <w:rFonts w:ascii="Arial" w:hAnsi="Arial" w:cs="Arial"/>
          <w:color w:val="000000"/>
          <w:sz w:val="18"/>
          <w:szCs w:val="18"/>
        </w:rPr>
        <w:br/>
      </w:r>
      <w:r w:rsidRPr="00196CD4">
        <w:rPr>
          <w:rFonts w:ascii="Arial" w:hAnsi="Arial" w:cs="Arial"/>
          <w:color w:val="000000"/>
          <w:sz w:val="18"/>
          <w:szCs w:val="18"/>
          <w:shd w:val="clear" w:color="auto" w:fill="CCCCCC"/>
        </w:rPr>
        <w:t>Built by Glenn L. Martin Company in Omaha, Nebraska. Delivered to the U.S. Army Air Force (USAAF) as B-29-25-MO Superfortress serial number 42-65280. Ferried overseas to </w:t>
      </w:r>
      <w:hyperlink r:id="rId4" w:history="1">
        <w:r w:rsidRPr="00196CD4">
          <w:rPr>
            <w:rStyle w:val="Hyperlink"/>
            <w:rFonts w:ascii="Arial" w:hAnsi="Arial" w:cs="Arial"/>
            <w:sz w:val="18"/>
            <w:szCs w:val="18"/>
          </w:rPr>
          <w:t>North Field</w:t>
        </w:r>
      </w:hyperlink>
      <w:r w:rsidRPr="00196CD4">
        <w:rPr>
          <w:rFonts w:ascii="Arial" w:hAnsi="Arial" w:cs="Arial"/>
          <w:color w:val="000000"/>
          <w:sz w:val="18"/>
          <w:szCs w:val="18"/>
          <w:shd w:val="clear" w:color="auto" w:fill="CCCCCC"/>
        </w:rPr>
        <w:t> on </w:t>
      </w:r>
      <w:hyperlink r:id="rId5" w:history="1">
        <w:r w:rsidRPr="00196CD4">
          <w:rPr>
            <w:rStyle w:val="Hyperlink"/>
            <w:rFonts w:ascii="Arial" w:hAnsi="Arial" w:cs="Arial"/>
            <w:sz w:val="18"/>
            <w:szCs w:val="18"/>
          </w:rPr>
          <w:t>Tinian</w:t>
        </w:r>
      </w:hyperlink>
      <w:r w:rsidRPr="00196CD4">
        <w:rPr>
          <w:rFonts w:ascii="Arial" w:hAnsi="Arial" w:cs="Arial"/>
          <w:color w:val="000000"/>
          <w:sz w:val="18"/>
          <w:szCs w:val="18"/>
          <w:shd w:val="clear" w:color="auto" w:fill="CCCCCC"/>
        </w:rPr>
        <w:t>.</w:t>
      </w:r>
      <w:r w:rsidRPr="00196CD4">
        <w:rPr>
          <w:rFonts w:ascii="Arial" w:hAnsi="Arial" w:cs="Arial"/>
          <w:color w:val="000000"/>
          <w:sz w:val="18"/>
          <w:szCs w:val="18"/>
        </w:rPr>
        <w:br/>
      </w:r>
      <w:r w:rsidRPr="00196CD4">
        <w:rPr>
          <w:rFonts w:ascii="Arial" w:hAnsi="Arial" w:cs="Arial"/>
          <w:color w:val="000000"/>
          <w:sz w:val="18"/>
          <w:szCs w:val="18"/>
        </w:rPr>
        <w:br/>
      </w:r>
      <w:r w:rsidRPr="00196CD4">
        <w:rPr>
          <w:rStyle w:val="Strong"/>
          <w:rFonts w:ascii="Arial" w:hAnsi="Arial" w:cs="Arial"/>
          <w:color w:val="000000"/>
          <w:sz w:val="18"/>
          <w:szCs w:val="18"/>
        </w:rPr>
        <w:t>Wartime History</w:t>
      </w:r>
      <w:r w:rsidRPr="00196CD4">
        <w:rPr>
          <w:rFonts w:ascii="Arial" w:hAnsi="Arial" w:cs="Arial"/>
          <w:color w:val="000000"/>
          <w:sz w:val="18"/>
          <w:szCs w:val="18"/>
        </w:rPr>
        <w:br/>
      </w:r>
      <w:r w:rsidRPr="00196CD4">
        <w:rPr>
          <w:rFonts w:ascii="Arial" w:hAnsi="Arial" w:cs="Arial"/>
          <w:color w:val="000000"/>
          <w:sz w:val="18"/>
          <w:szCs w:val="18"/>
          <w:shd w:val="clear" w:color="auto" w:fill="CCCCCC"/>
        </w:rPr>
        <w:t>Assigned to the 20th Air Force (20th AF), 313th Bomb Wing (313th BW), 9th Bombardment Group (9th BG), 1st Bombardment Squadron (1st BS) at </w:t>
      </w:r>
      <w:hyperlink r:id="rId6" w:history="1">
        <w:r w:rsidRPr="00196CD4">
          <w:rPr>
            <w:rStyle w:val="Hyperlink"/>
            <w:rFonts w:ascii="Arial" w:hAnsi="Arial" w:cs="Arial"/>
            <w:sz w:val="18"/>
            <w:szCs w:val="18"/>
          </w:rPr>
          <w:t>North Field</w:t>
        </w:r>
      </w:hyperlink>
      <w:r w:rsidRPr="00196CD4">
        <w:rPr>
          <w:rFonts w:ascii="Arial" w:hAnsi="Arial" w:cs="Arial"/>
          <w:color w:val="000000"/>
          <w:sz w:val="18"/>
          <w:szCs w:val="18"/>
          <w:shd w:val="clear" w:color="auto" w:fill="CCCCCC"/>
        </w:rPr>
        <w:t> on </w:t>
      </w:r>
      <w:hyperlink r:id="rId7" w:history="1">
        <w:r w:rsidRPr="00196CD4">
          <w:rPr>
            <w:rStyle w:val="Hyperlink"/>
            <w:rFonts w:ascii="Arial" w:hAnsi="Arial" w:cs="Arial"/>
            <w:sz w:val="18"/>
            <w:szCs w:val="18"/>
          </w:rPr>
          <w:t>Tinian</w:t>
        </w:r>
      </w:hyperlink>
      <w:r w:rsidRPr="00196CD4">
        <w:rPr>
          <w:rFonts w:ascii="Arial" w:hAnsi="Arial" w:cs="Arial"/>
          <w:color w:val="000000"/>
          <w:sz w:val="18"/>
          <w:szCs w:val="18"/>
          <w:shd w:val="clear" w:color="auto" w:fill="CCCCCC"/>
        </w:rPr>
        <w:t xml:space="preserve">. Nicknamed "Dinah Might". Tail Code X </w:t>
      </w:r>
      <w:r w:rsidRPr="00196CD4">
        <w:rPr>
          <w:rFonts w:ascii="Cambria Math" w:hAnsi="Cambria Math" w:cs="Cambria Math"/>
          <w:color w:val="000000"/>
          <w:sz w:val="18"/>
          <w:szCs w:val="18"/>
          <w:shd w:val="clear" w:color="auto" w:fill="CCCCCC"/>
        </w:rPr>
        <w:t>▵</w:t>
      </w:r>
      <w:r w:rsidRPr="00196CD4">
        <w:rPr>
          <w:rFonts w:ascii="Arial" w:hAnsi="Arial" w:cs="Arial"/>
          <w:color w:val="000000"/>
          <w:sz w:val="18"/>
          <w:szCs w:val="18"/>
          <w:shd w:val="clear" w:color="auto" w:fill="CCCCCC"/>
        </w:rPr>
        <w:t xml:space="preserve"> 9.</w:t>
      </w:r>
      <w:r w:rsidRPr="00196CD4">
        <w:rPr>
          <w:rFonts w:ascii="Arial" w:hAnsi="Arial" w:cs="Arial"/>
          <w:color w:val="000000"/>
          <w:sz w:val="18"/>
          <w:szCs w:val="18"/>
        </w:rPr>
        <w:br/>
      </w:r>
      <w:r w:rsidRPr="00196CD4">
        <w:rPr>
          <w:rFonts w:ascii="Arial" w:hAnsi="Arial" w:cs="Arial"/>
          <w:color w:val="000000"/>
          <w:sz w:val="18"/>
          <w:szCs w:val="18"/>
        </w:rPr>
        <w:br/>
      </w:r>
      <w:r w:rsidRPr="00196CD4">
        <w:rPr>
          <w:rFonts w:ascii="Arial" w:hAnsi="Arial" w:cs="Arial"/>
          <w:color w:val="000000"/>
          <w:sz w:val="18"/>
          <w:szCs w:val="18"/>
          <w:shd w:val="clear" w:color="auto" w:fill="CCCCCC"/>
        </w:rPr>
        <w:t>On </w:t>
      </w:r>
      <w:hyperlink r:id="rId8" w:history="1">
        <w:r w:rsidRPr="00196CD4">
          <w:rPr>
            <w:rStyle w:val="Hyperlink"/>
            <w:rFonts w:ascii="Arial" w:hAnsi="Arial" w:cs="Arial"/>
            <w:sz w:val="18"/>
            <w:szCs w:val="18"/>
          </w:rPr>
          <w:t>March 4, 1945</w:t>
        </w:r>
      </w:hyperlink>
      <w:r w:rsidRPr="00196CD4">
        <w:rPr>
          <w:rFonts w:ascii="Arial" w:hAnsi="Arial" w:cs="Arial"/>
          <w:color w:val="000000"/>
          <w:sz w:val="18"/>
          <w:szCs w:val="18"/>
          <w:shd w:val="clear" w:color="auto" w:fill="CCCCCC"/>
        </w:rPr>
        <w:t> (Mission 39) took off from </w:t>
      </w:r>
      <w:hyperlink r:id="rId9" w:history="1">
        <w:r w:rsidRPr="00196CD4">
          <w:rPr>
            <w:rStyle w:val="Hyperlink"/>
            <w:rFonts w:ascii="Arial" w:hAnsi="Arial" w:cs="Arial"/>
            <w:sz w:val="18"/>
            <w:szCs w:val="18"/>
          </w:rPr>
          <w:t>North Field</w:t>
        </w:r>
      </w:hyperlink>
      <w:r w:rsidRPr="00196CD4">
        <w:rPr>
          <w:rFonts w:ascii="Arial" w:hAnsi="Arial" w:cs="Arial"/>
          <w:color w:val="000000"/>
          <w:sz w:val="18"/>
          <w:szCs w:val="18"/>
          <w:shd w:val="clear" w:color="auto" w:fill="CCCCCC"/>
        </w:rPr>
        <w:t> on </w:t>
      </w:r>
      <w:hyperlink r:id="rId10" w:history="1">
        <w:r w:rsidRPr="00196CD4">
          <w:rPr>
            <w:rStyle w:val="Hyperlink"/>
            <w:rFonts w:ascii="Arial" w:hAnsi="Arial" w:cs="Arial"/>
            <w:sz w:val="18"/>
            <w:szCs w:val="18"/>
          </w:rPr>
          <w:t>Tinian</w:t>
        </w:r>
      </w:hyperlink>
      <w:r w:rsidRPr="00196CD4">
        <w:rPr>
          <w:rFonts w:ascii="Arial" w:hAnsi="Arial" w:cs="Arial"/>
          <w:color w:val="000000"/>
          <w:sz w:val="18"/>
          <w:szCs w:val="18"/>
          <w:shd w:val="clear" w:color="auto" w:fill="CCCCCC"/>
        </w:rPr>
        <w:t> piloted by 1st Lt. Raymond Malo on a bombing mission. Damaged and low on fuel, this B-29 was the first bomber to land at </w:t>
      </w:r>
      <w:hyperlink r:id="rId11" w:history="1">
        <w:r w:rsidRPr="00196CD4">
          <w:rPr>
            <w:rStyle w:val="Hyperlink"/>
            <w:rFonts w:ascii="Arial" w:hAnsi="Arial" w:cs="Arial"/>
            <w:sz w:val="18"/>
            <w:szCs w:val="18"/>
          </w:rPr>
          <w:t>Motoyama No. 1 Airfield (South Field)</w:t>
        </w:r>
      </w:hyperlink>
      <w:r w:rsidRPr="00196CD4">
        <w:rPr>
          <w:rFonts w:ascii="Arial" w:hAnsi="Arial" w:cs="Arial"/>
          <w:color w:val="000000"/>
          <w:sz w:val="18"/>
          <w:szCs w:val="18"/>
          <w:shd w:val="clear" w:color="auto" w:fill="CCCCCC"/>
        </w:rPr>
        <w:t> on </w:t>
      </w:r>
      <w:hyperlink r:id="rId12" w:history="1">
        <w:r w:rsidRPr="00196CD4">
          <w:rPr>
            <w:rStyle w:val="Hyperlink"/>
            <w:rFonts w:ascii="Arial" w:hAnsi="Arial" w:cs="Arial"/>
            <w:sz w:val="18"/>
            <w:szCs w:val="18"/>
          </w:rPr>
          <w:t>Iwo Jima</w:t>
        </w:r>
      </w:hyperlink>
      <w:r w:rsidRPr="00196CD4">
        <w:rPr>
          <w:rFonts w:ascii="Arial" w:hAnsi="Arial" w:cs="Arial"/>
          <w:color w:val="000000"/>
          <w:sz w:val="18"/>
          <w:szCs w:val="18"/>
          <w:shd w:val="clear" w:color="auto" w:fill="CCCCCC"/>
        </w:rPr>
        <w:t> with fighting still underway to the west. This was the first of 2,400 emergency landings on </w:t>
      </w:r>
      <w:hyperlink r:id="rId13" w:history="1">
        <w:r w:rsidRPr="00196CD4">
          <w:rPr>
            <w:rStyle w:val="Hyperlink"/>
            <w:rFonts w:ascii="Arial" w:hAnsi="Arial" w:cs="Arial"/>
            <w:sz w:val="18"/>
            <w:szCs w:val="18"/>
          </w:rPr>
          <w:t>Iwo Jima</w:t>
        </w:r>
      </w:hyperlink>
      <w:r w:rsidRPr="00196CD4">
        <w:rPr>
          <w:rFonts w:ascii="Arial" w:hAnsi="Arial" w:cs="Arial"/>
          <w:color w:val="000000"/>
          <w:sz w:val="18"/>
          <w:szCs w:val="18"/>
          <w:shd w:val="clear" w:color="auto" w:fill="CCCCCC"/>
        </w:rPr>
        <w:t>. That same day, repaired, refueled and flown back to </w:t>
      </w:r>
      <w:hyperlink r:id="rId14" w:history="1">
        <w:r w:rsidRPr="00196CD4">
          <w:rPr>
            <w:rStyle w:val="Hyperlink"/>
            <w:rFonts w:ascii="Arial" w:hAnsi="Arial" w:cs="Arial"/>
            <w:sz w:val="18"/>
            <w:szCs w:val="18"/>
          </w:rPr>
          <w:t>North Field</w:t>
        </w:r>
      </w:hyperlink>
      <w:r w:rsidRPr="00196CD4">
        <w:rPr>
          <w:rFonts w:ascii="Arial" w:hAnsi="Arial" w:cs="Arial"/>
          <w:color w:val="000000"/>
          <w:sz w:val="18"/>
          <w:szCs w:val="18"/>
          <w:shd w:val="clear" w:color="auto" w:fill="CCCCCC"/>
        </w:rPr>
        <w:t> on </w:t>
      </w:r>
      <w:hyperlink r:id="rId15" w:history="1">
        <w:r w:rsidRPr="00196CD4">
          <w:rPr>
            <w:rStyle w:val="Hyperlink"/>
            <w:rFonts w:ascii="Arial" w:hAnsi="Arial" w:cs="Arial"/>
            <w:sz w:val="18"/>
            <w:szCs w:val="18"/>
          </w:rPr>
          <w:t>Tinian</w:t>
        </w:r>
      </w:hyperlink>
      <w:r w:rsidRPr="00196CD4">
        <w:rPr>
          <w:rFonts w:ascii="Arial" w:hAnsi="Arial" w:cs="Arial"/>
          <w:color w:val="000000"/>
          <w:sz w:val="18"/>
          <w:szCs w:val="18"/>
          <w:shd w:val="clear" w:color="auto" w:fill="CCCCCC"/>
        </w:rPr>
        <w:t>.</w:t>
      </w:r>
      <w:r w:rsidRPr="00196CD4">
        <w:rPr>
          <w:rFonts w:ascii="Arial" w:hAnsi="Arial" w:cs="Arial"/>
          <w:color w:val="000000"/>
          <w:sz w:val="18"/>
          <w:szCs w:val="18"/>
        </w:rPr>
        <w:br/>
      </w:r>
      <w:r w:rsidRPr="00196CD4">
        <w:rPr>
          <w:rFonts w:ascii="Arial" w:hAnsi="Arial" w:cs="Arial"/>
          <w:color w:val="000000"/>
          <w:sz w:val="18"/>
          <w:szCs w:val="18"/>
        </w:rPr>
        <w:br/>
      </w:r>
      <w:r w:rsidRPr="00196CD4">
        <w:rPr>
          <w:rFonts w:ascii="Arial" w:hAnsi="Arial" w:cs="Arial"/>
          <w:color w:val="000000"/>
          <w:sz w:val="18"/>
          <w:szCs w:val="18"/>
          <w:shd w:val="clear" w:color="auto" w:fill="CCCCCC"/>
        </w:rPr>
        <w:t>On </w:t>
      </w:r>
      <w:hyperlink r:id="rId16" w:history="1">
        <w:r w:rsidRPr="00196CD4">
          <w:rPr>
            <w:rStyle w:val="Hyperlink"/>
            <w:rFonts w:ascii="Arial" w:hAnsi="Arial" w:cs="Arial"/>
            <w:sz w:val="18"/>
            <w:szCs w:val="18"/>
          </w:rPr>
          <w:t>April 12, 1945</w:t>
        </w:r>
      </w:hyperlink>
      <w:r w:rsidRPr="00196CD4">
        <w:rPr>
          <w:rFonts w:ascii="Arial" w:hAnsi="Arial" w:cs="Arial"/>
          <w:color w:val="000000"/>
          <w:sz w:val="18"/>
          <w:szCs w:val="18"/>
          <w:shd w:val="clear" w:color="auto" w:fill="CCCCCC"/>
        </w:rPr>
        <w:t> again landed at at </w:t>
      </w:r>
      <w:hyperlink r:id="rId17" w:history="1">
        <w:r w:rsidRPr="00196CD4">
          <w:rPr>
            <w:rStyle w:val="Hyperlink"/>
            <w:rFonts w:ascii="Arial" w:hAnsi="Arial" w:cs="Arial"/>
            <w:sz w:val="18"/>
            <w:szCs w:val="18"/>
          </w:rPr>
          <w:t>Motoyama No. 1 Airfield (South Field)</w:t>
        </w:r>
      </w:hyperlink>
      <w:r w:rsidRPr="00196CD4">
        <w:rPr>
          <w:rFonts w:ascii="Arial" w:hAnsi="Arial" w:cs="Arial"/>
          <w:color w:val="000000"/>
          <w:sz w:val="18"/>
          <w:szCs w:val="18"/>
          <w:shd w:val="clear" w:color="auto" w:fill="CCCCCC"/>
        </w:rPr>
        <w:t> on </w:t>
      </w:r>
      <w:hyperlink r:id="rId18" w:history="1">
        <w:r w:rsidRPr="00196CD4">
          <w:rPr>
            <w:rStyle w:val="Hyperlink"/>
            <w:rFonts w:ascii="Arial" w:hAnsi="Arial" w:cs="Arial"/>
            <w:sz w:val="18"/>
            <w:szCs w:val="18"/>
          </w:rPr>
          <w:t>Iwo Jima</w:t>
        </w:r>
      </w:hyperlink>
      <w:r w:rsidRPr="00196CD4">
        <w:rPr>
          <w:rFonts w:ascii="Arial" w:hAnsi="Arial" w:cs="Arial"/>
          <w:color w:val="000000"/>
          <w:sz w:val="18"/>
          <w:szCs w:val="18"/>
          <w:shd w:val="clear" w:color="auto" w:fill="CCCCCC"/>
        </w:rPr>
        <w:t>.</w:t>
      </w:r>
      <w:r w:rsidRPr="00196CD4">
        <w:rPr>
          <w:rFonts w:ascii="Arial" w:hAnsi="Arial" w:cs="Arial"/>
          <w:color w:val="000000"/>
          <w:sz w:val="18"/>
          <w:szCs w:val="18"/>
        </w:rPr>
        <w:br/>
      </w:r>
      <w:r w:rsidRPr="00196CD4">
        <w:rPr>
          <w:rFonts w:ascii="Arial" w:hAnsi="Arial" w:cs="Arial"/>
          <w:color w:val="000000"/>
          <w:sz w:val="18"/>
          <w:szCs w:val="18"/>
        </w:rPr>
        <w:br/>
      </w:r>
      <w:r w:rsidRPr="00196CD4">
        <w:rPr>
          <w:rFonts w:ascii="Arial" w:hAnsi="Arial" w:cs="Arial"/>
          <w:color w:val="000000"/>
          <w:sz w:val="18"/>
          <w:szCs w:val="18"/>
          <w:shd w:val="clear" w:color="auto" w:fill="CCCCCC"/>
        </w:rPr>
        <w:t>In total, this B-29 flew a total of 42 combat missions and aborted from one mission. On April 28, 1946 flown back to the United States. Ultimate fate unknown likely scrapped or otherwise disappeared.</w:t>
      </w:r>
    </w:p>
    <w:p w:rsidR="00196CD4" w:rsidRDefault="00196CD4">
      <w:r>
        <w:t>Stinson L-5E-1 Sentinal OY-1 VMO-4</w:t>
      </w:r>
    </w:p>
    <w:p w:rsidR="00196CD4" w:rsidRDefault="00196CD4">
      <w:pPr>
        <w:rPr>
          <w:rFonts w:ascii="Arial" w:hAnsi="Arial" w:cs="Arial"/>
          <w:color w:val="202122"/>
          <w:sz w:val="21"/>
          <w:szCs w:val="21"/>
          <w:shd w:val="clear" w:color="auto" w:fill="FFFFFF"/>
        </w:rPr>
      </w:pPr>
      <w:r>
        <w:rPr>
          <w:rFonts w:ascii="Arial" w:hAnsi="Arial" w:cs="Arial"/>
          <w:color w:val="202122"/>
          <w:sz w:val="21"/>
          <w:szCs w:val="21"/>
          <w:shd w:val="clear" w:color="auto" w:fill="FFFFFF"/>
        </w:rPr>
        <w:t>VMO-4 personnel and gear remained in Hawaii until January 1945 when they set sail for </w:t>
      </w:r>
      <w:hyperlink r:id="rId19" w:tooltip="Guam" w:history="1">
        <w:r>
          <w:rPr>
            <w:rStyle w:val="Hyperlink"/>
            <w:rFonts w:ascii="Arial" w:hAnsi="Arial" w:cs="Arial"/>
            <w:color w:val="0645AD"/>
            <w:sz w:val="21"/>
            <w:szCs w:val="21"/>
            <w:u w:val="none"/>
            <w:shd w:val="clear" w:color="auto" w:fill="FFFFFF"/>
          </w:rPr>
          <w:t>Guam</w:t>
        </w:r>
      </w:hyperlink>
      <w:r>
        <w:rPr>
          <w:rFonts w:ascii="Arial" w:hAnsi="Arial" w:cs="Arial"/>
          <w:color w:val="202122"/>
          <w:sz w:val="21"/>
          <w:szCs w:val="21"/>
          <w:shd w:val="clear" w:color="auto" w:fill="FFFFFF"/>
        </w:rPr>
        <w:t>. While in Guam they received new aircraft and which were then flown to Saipan to be loaded upon </w:t>
      </w:r>
      <w:hyperlink r:id="rId20" w:tooltip="Escort carrier" w:history="1">
        <w:r>
          <w:rPr>
            <w:rStyle w:val="Hyperlink"/>
            <w:rFonts w:ascii="Arial" w:hAnsi="Arial" w:cs="Arial"/>
            <w:color w:val="0645AD"/>
            <w:sz w:val="21"/>
            <w:szCs w:val="21"/>
            <w:u w:val="none"/>
            <w:shd w:val="clear" w:color="auto" w:fill="FFFFFF"/>
          </w:rPr>
          <w:t>escort carriers</w:t>
        </w:r>
      </w:hyperlink>
      <w:r>
        <w:rPr>
          <w:rFonts w:ascii="Arial" w:hAnsi="Arial" w:cs="Arial"/>
          <w:color w:val="202122"/>
          <w:sz w:val="21"/>
          <w:szCs w:val="21"/>
          <w:shd w:val="clear" w:color="auto" w:fill="FFFFFF"/>
        </w:rPr>
        <w:t> for movement to their next mission, the </w:t>
      </w:r>
      <w:hyperlink r:id="rId21" w:tooltip="Battle of Iwo Jima" w:history="1">
        <w:r>
          <w:rPr>
            <w:rStyle w:val="Hyperlink"/>
            <w:rFonts w:ascii="Arial" w:hAnsi="Arial" w:cs="Arial"/>
            <w:color w:val="0645AD"/>
            <w:sz w:val="21"/>
            <w:szCs w:val="21"/>
            <w:u w:val="none"/>
            <w:shd w:val="clear" w:color="auto" w:fill="FFFFFF"/>
          </w:rPr>
          <w:t>Battle of Iwo Jima</w:t>
        </w:r>
      </w:hyperlink>
      <w:r>
        <w:rPr>
          <w:rFonts w:ascii="Arial" w:hAnsi="Arial" w:cs="Arial"/>
          <w:color w:val="202122"/>
          <w:sz w:val="21"/>
          <w:szCs w:val="21"/>
          <w:shd w:val="clear" w:color="auto" w:fill="FFFFFF"/>
        </w:rPr>
        <w:t>. The squadron waited offshore to support Marines on the ground at </w:t>
      </w:r>
      <w:hyperlink r:id="rId22" w:tooltip="Iwo Jima" w:history="1">
        <w:r>
          <w:rPr>
            <w:rStyle w:val="Hyperlink"/>
            <w:rFonts w:ascii="Arial" w:hAnsi="Arial" w:cs="Arial"/>
            <w:color w:val="0645AD"/>
            <w:sz w:val="21"/>
            <w:szCs w:val="21"/>
            <w:u w:val="none"/>
            <w:shd w:val="clear" w:color="auto" w:fill="FFFFFF"/>
          </w:rPr>
          <w:t>Iwo</w:t>
        </w:r>
      </w:hyperlink>
      <w:r>
        <w:rPr>
          <w:rFonts w:ascii="Arial" w:hAnsi="Arial" w:cs="Arial"/>
          <w:color w:val="202122"/>
          <w:sz w:val="21"/>
          <w:szCs w:val="21"/>
          <w:shd w:val="clear" w:color="auto" w:fill="FFFFFF"/>
        </w:rPr>
        <w:t> until two planes from the </w:t>
      </w:r>
      <w:hyperlink r:id="rId23" w:tooltip="USS Wake Island (CVE-65)" w:history="1">
        <w:r>
          <w:rPr>
            <w:rStyle w:val="Hyperlink"/>
            <w:rFonts w:ascii="Arial" w:hAnsi="Arial" w:cs="Arial"/>
            <w:color w:val="0645AD"/>
            <w:sz w:val="21"/>
            <w:szCs w:val="21"/>
            <w:u w:val="none"/>
            <w:shd w:val="clear" w:color="auto" w:fill="FFFFFF"/>
          </w:rPr>
          <w:t>USS Wake Island (CVE-65)</w:t>
        </w:r>
      </w:hyperlink>
      <w:r>
        <w:rPr>
          <w:rFonts w:ascii="Arial" w:hAnsi="Arial" w:cs="Arial"/>
          <w:color w:val="202122"/>
          <w:sz w:val="21"/>
          <w:szCs w:val="21"/>
          <w:shd w:val="clear" w:color="auto" w:fill="FFFFFF"/>
        </w:rPr>
        <w:t> were able to land at the airstrip on 26 February 1945. These were the first two aircraft to land on the newly captured airstrip and they did so while still under heavy small-arms and mortar fire. In time the mere presence of these small planes overhead would influence Japanese gunners to cease fire and button up against the inevitable </w:t>
      </w:r>
      <w:hyperlink r:id="rId24" w:tooltip="Counter-battery fire" w:history="1">
        <w:r>
          <w:rPr>
            <w:rStyle w:val="Hyperlink"/>
            <w:rFonts w:ascii="Arial" w:hAnsi="Arial" w:cs="Arial"/>
            <w:color w:val="0645AD"/>
            <w:sz w:val="21"/>
            <w:szCs w:val="21"/>
            <w:u w:val="none"/>
            <w:shd w:val="clear" w:color="auto" w:fill="FFFFFF"/>
          </w:rPr>
          <w:t>counter-battery fire</w:t>
        </w:r>
      </w:hyperlink>
      <w:r>
        <w:rPr>
          <w:rFonts w:ascii="Arial" w:hAnsi="Arial" w:cs="Arial"/>
          <w:color w:val="202122"/>
          <w:sz w:val="21"/>
          <w:szCs w:val="21"/>
          <w:shd w:val="clear" w:color="auto" w:fill="FFFFFF"/>
        </w:rPr>
        <w:t> to follow. Often the pilots would undertake pre-dawn or dusk missions simply to extend this protective "umbrella" over the troops, risky flying given Iwo's unlit fields and constant enemy sniping from the adjacent hills.</w:t>
      </w:r>
      <w:hyperlink r:id="rId25" w:anchor="cite_note-USMC-Iwo-6" w:history="1">
        <w:r>
          <w:rPr>
            <w:rStyle w:val="Hyperlink"/>
            <w:rFonts w:ascii="Arial" w:hAnsi="Arial" w:cs="Arial"/>
            <w:color w:val="0645AD"/>
            <w:sz w:val="17"/>
            <w:szCs w:val="17"/>
            <w:u w:val="none"/>
            <w:shd w:val="clear" w:color="auto" w:fill="FFFFFF"/>
            <w:vertAlign w:val="superscript"/>
          </w:rPr>
          <w:t>[6]</w:t>
        </w:r>
      </w:hyperlink>
      <w:r>
        <w:rPr>
          <w:rFonts w:ascii="Arial" w:hAnsi="Arial" w:cs="Arial"/>
          <w:color w:val="202122"/>
          <w:sz w:val="21"/>
          <w:szCs w:val="21"/>
          <w:shd w:val="clear" w:color="auto" w:fill="FFFFFF"/>
        </w:rPr>
        <w:t> During the battle the squadron would fly 204 sorties in 19 days totaling 366.4 hours of flying. This would leave Six of the seven planes used so badly damaged that they were scrapped afterwards.</w:t>
      </w:r>
      <w:hyperlink r:id="rId26" w:anchor="cite_note-Sherrod_p349-7" w:history="1">
        <w:r>
          <w:rPr>
            <w:rStyle w:val="Hyperlink"/>
            <w:rFonts w:ascii="Arial" w:hAnsi="Arial" w:cs="Arial"/>
            <w:color w:val="0645AD"/>
            <w:sz w:val="17"/>
            <w:szCs w:val="17"/>
            <w:u w:val="none"/>
            <w:shd w:val="clear" w:color="auto" w:fill="FFFFFF"/>
            <w:vertAlign w:val="superscript"/>
          </w:rPr>
          <w:t>[7]</w:t>
        </w:r>
      </w:hyperlink>
      <w:r>
        <w:rPr>
          <w:rFonts w:ascii="Arial" w:hAnsi="Arial" w:cs="Arial"/>
          <w:color w:val="202122"/>
          <w:sz w:val="21"/>
          <w:szCs w:val="21"/>
          <w:shd w:val="clear" w:color="auto" w:fill="FFFFFF"/>
        </w:rPr>
        <w:t> After the battle they returned to Maui in April 1945 where they would remain until the end of the war.</w:t>
      </w:r>
    </w:p>
    <w:p w:rsidR="003B18DF" w:rsidRDefault="00A968C4">
      <w:hyperlink r:id="rId27" w:history="1">
        <w:r w:rsidR="003B465E" w:rsidRPr="00C72475">
          <w:rPr>
            <w:rStyle w:val="Hyperlink"/>
          </w:rPr>
          <w:t>https://twitter.com/usmc1940/status/1235296894424887298</w:t>
        </w:r>
      </w:hyperlink>
    </w:p>
    <w:p w:rsidR="008D13E4" w:rsidRPr="008D13E4" w:rsidRDefault="00153950" w:rsidP="008D13E4">
      <w:pPr>
        <w:spacing w:after="0" w:line="22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20 </w:t>
      </w:r>
      <w:r w:rsidR="008D13E4" w:rsidRPr="008D13E4">
        <w:rPr>
          <w:rFonts w:ascii="Times New Roman" w:eastAsia="Times New Roman" w:hAnsi="Times New Roman" w:cs="Times New Roman"/>
          <w:sz w:val="24"/>
          <w:szCs w:val="24"/>
        </w:rPr>
        <w:t>The first B-29 crew to utilize Iwo was Raymond Malo’s from our group, on March 4th.</w:t>
      </w:r>
    </w:p>
    <w:p w:rsidR="008D13E4" w:rsidRPr="008D13E4" w:rsidRDefault="008D13E4" w:rsidP="008D13E4">
      <w:pPr>
        <w:spacing w:after="0" w:line="225" w:lineRule="atLeast"/>
        <w:rPr>
          <w:rFonts w:ascii="Times New Roman" w:eastAsia="Times New Roman" w:hAnsi="Times New Roman" w:cs="Times New Roman"/>
          <w:sz w:val="24"/>
          <w:szCs w:val="24"/>
        </w:rPr>
      </w:pPr>
      <w:r w:rsidRPr="008D13E4">
        <w:rPr>
          <w:rFonts w:ascii="Times New Roman" w:eastAsia="Times New Roman" w:hAnsi="Times New Roman" w:cs="Times New Roman"/>
          <w:sz w:val="24"/>
          <w:szCs w:val="24"/>
        </w:rPr>
        <w:t>They were low on usable fuel due to a malfunctioning fuel transfer pump. They were only on the</w:t>
      </w:r>
    </w:p>
    <w:p w:rsidR="008D13E4" w:rsidRDefault="008D13E4" w:rsidP="008D13E4">
      <w:pPr>
        <w:spacing w:after="0" w:line="225" w:lineRule="atLeast"/>
        <w:rPr>
          <w:rFonts w:ascii="Times New Roman" w:eastAsia="Times New Roman" w:hAnsi="Times New Roman" w:cs="Times New Roman"/>
          <w:sz w:val="24"/>
          <w:szCs w:val="24"/>
        </w:rPr>
      </w:pPr>
      <w:r w:rsidRPr="008D13E4">
        <w:rPr>
          <w:rFonts w:ascii="Times New Roman" w:eastAsia="Times New Roman" w:hAnsi="Times New Roman" w:cs="Times New Roman"/>
          <w:sz w:val="24"/>
          <w:szCs w:val="24"/>
        </w:rPr>
        <w:t>field about 20 minutes while the pump was repaired. During that time the Marines were exchanging</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fire with the Japanese not far from the short Japanese runway on which they had landed. Some</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Seabees offered to add 1000 feet to the runway if they would stay overnight. Malo knew he could</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take off all right with his light load and enough gas to get back to Tinian and declined the offer. That</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day the Marines saw a B-29 close-up for the first time and, I believe, started appreciating the worth</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of their efforts and sacrifices in contributing to the B-29’s capability of carrying the war effectively</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to the Japanese homeland. (After the war, our wing commander, Brigadier General John H. Davies,</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invited the Marine generals who had been in command of the Iwo operation to a luncheon and</w:t>
      </w:r>
      <w:r>
        <w:rPr>
          <w:rFonts w:ascii="Times New Roman" w:eastAsia="Times New Roman" w:hAnsi="Times New Roman" w:cs="Times New Roman"/>
          <w:sz w:val="24"/>
          <w:szCs w:val="24"/>
        </w:rPr>
        <w:t xml:space="preserve"> </w:t>
      </w:r>
      <w:r w:rsidRPr="008D13E4">
        <w:rPr>
          <w:rFonts w:ascii="Times New Roman" w:eastAsia="Times New Roman" w:hAnsi="Times New Roman" w:cs="Times New Roman"/>
          <w:sz w:val="24"/>
          <w:szCs w:val="24"/>
        </w:rPr>
        <w:t>briefing at wing headquarters to explain to them the great value Iwo had been to the B-29s.</w:t>
      </w:r>
    </w:p>
    <w:p w:rsidR="00A968C4" w:rsidRDefault="00A968C4" w:rsidP="008D13E4">
      <w:pPr>
        <w:spacing w:after="0" w:line="225" w:lineRule="atLeast"/>
        <w:rPr>
          <w:rFonts w:ascii="Times New Roman" w:eastAsia="Times New Roman" w:hAnsi="Times New Roman" w:cs="Times New Roman"/>
          <w:sz w:val="24"/>
          <w:szCs w:val="24"/>
        </w:rPr>
      </w:pPr>
    </w:p>
    <w:p w:rsidR="00A968C4" w:rsidRPr="008D13E4" w:rsidRDefault="00A968C4" w:rsidP="008D13E4">
      <w:pPr>
        <w:spacing w:after="0" w:line="22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Iwo Jima amphibious epic .pdf</w:t>
      </w:r>
      <w:bookmarkStart w:id="0" w:name="_GoBack"/>
      <w:bookmarkEnd w:id="0"/>
    </w:p>
    <w:sectPr w:rsidR="00A968C4" w:rsidRPr="008D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D4"/>
    <w:rsid w:val="00153950"/>
    <w:rsid w:val="00196CD4"/>
    <w:rsid w:val="002E618C"/>
    <w:rsid w:val="003B18DF"/>
    <w:rsid w:val="003B465E"/>
    <w:rsid w:val="008D13E4"/>
    <w:rsid w:val="00A9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21AA"/>
  <w15:chartTrackingRefBased/>
  <w15:docId w15:val="{73D0A2FA-5DA8-4D60-9D92-1FA2DECF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6CD4"/>
    <w:rPr>
      <w:b/>
      <w:bCs/>
    </w:rPr>
  </w:style>
  <w:style w:type="character" w:styleId="Hyperlink">
    <w:name w:val="Hyperlink"/>
    <w:basedOn w:val="DefaultParagraphFont"/>
    <w:uiPriority w:val="99"/>
    <w:unhideWhenUsed/>
    <w:rsid w:val="00196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73163">
      <w:bodyDiv w:val="1"/>
      <w:marLeft w:val="0"/>
      <w:marRight w:val="0"/>
      <w:marTop w:val="0"/>
      <w:marBottom w:val="0"/>
      <w:divBdr>
        <w:top w:val="none" w:sz="0" w:space="0" w:color="auto"/>
        <w:left w:val="none" w:sz="0" w:space="0" w:color="auto"/>
        <w:bottom w:val="none" w:sz="0" w:space="0" w:color="auto"/>
        <w:right w:val="none" w:sz="0" w:space="0" w:color="auto"/>
      </w:divBdr>
      <w:divsChild>
        <w:div w:id="1438405081">
          <w:marLeft w:val="0"/>
          <w:marRight w:val="0"/>
          <w:marTop w:val="0"/>
          <w:marBottom w:val="0"/>
          <w:divBdr>
            <w:top w:val="none" w:sz="0" w:space="0" w:color="auto"/>
            <w:left w:val="none" w:sz="0" w:space="0" w:color="auto"/>
            <w:bottom w:val="none" w:sz="0" w:space="0" w:color="auto"/>
            <w:right w:val="none" w:sz="0" w:space="0" w:color="auto"/>
          </w:divBdr>
        </w:div>
      </w:divsChild>
    </w:div>
    <w:div w:id="1873837657">
      <w:bodyDiv w:val="1"/>
      <w:marLeft w:val="0"/>
      <w:marRight w:val="0"/>
      <w:marTop w:val="0"/>
      <w:marBottom w:val="0"/>
      <w:divBdr>
        <w:top w:val="none" w:sz="0" w:space="0" w:color="auto"/>
        <w:left w:val="none" w:sz="0" w:space="0" w:color="auto"/>
        <w:bottom w:val="none" w:sz="0" w:space="0" w:color="auto"/>
        <w:right w:val="none" w:sz="0" w:space="0" w:color="auto"/>
      </w:divBdr>
      <w:divsChild>
        <w:div w:id="1680422574">
          <w:marLeft w:val="0"/>
          <w:marRight w:val="0"/>
          <w:marTop w:val="0"/>
          <w:marBottom w:val="0"/>
          <w:divBdr>
            <w:top w:val="none" w:sz="0" w:space="0" w:color="auto"/>
            <w:left w:val="none" w:sz="0" w:space="0" w:color="auto"/>
            <w:bottom w:val="none" w:sz="0" w:space="0" w:color="auto"/>
            <w:right w:val="none" w:sz="0" w:space="0" w:color="auto"/>
          </w:divBdr>
        </w:div>
        <w:div w:id="1457262028">
          <w:marLeft w:val="0"/>
          <w:marRight w:val="0"/>
          <w:marTop w:val="0"/>
          <w:marBottom w:val="0"/>
          <w:divBdr>
            <w:top w:val="none" w:sz="0" w:space="0" w:color="auto"/>
            <w:left w:val="none" w:sz="0" w:space="0" w:color="auto"/>
            <w:bottom w:val="none" w:sz="0" w:space="0" w:color="auto"/>
            <w:right w:val="none" w:sz="0" w:space="0" w:color="auto"/>
          </w:divBdr>
        </w:div>
        <w:div w:id="1634169295">
          <w:marLeft w:val="0"/>
          <w:marRight w:val="0"/>
          <w:marTop w:val="0"/>
          <w:marBottom w:val="0"/>
          <w:divBdr>
            <w:top w:val="none" w:sz="0" w:space="0" w:color="auto"/>
            <w:left w:val="none" w:sz="0" w:space="0" w:color="auto"/>
            <w:bottom w:val="none" w:sz="0" w:space="0" w:color="auto"/>
            <w:right w:val="none" w:sz="0" w:space="0" w:color="auto"/>
          </w:divBdr>
        </w:div>
        <w:div w:id="981278780">
          <w:marLeft w:val="0"/>
          <w:marRight w:val="0"/>
          <w:marTop w:val="0"/>
          <w:marBottom w:val="0"/>
          <w:divBdr>
            <w:top w:val="none" w:sz="0" w:space="0" w:color="auto"/>
            <w:left w:val="none" w:sz="0" w:space="0" w:color="auto"/>
            <w:bottom w:val="none" w:sz="0" w:space="0" w:color="auto"/>
            <w:right w:val="none" w:sz="0" w:space="0" w:color="auto"/>
          </w:divBdr>
        </w:div>
        <w:div w:id="844980402">
          <w:marLeft w:val="0"/>
          <w:marRight w:val="0"/>
          <w:marTop w:val="0"/>
          <w:marBottom w:val="0"/>
          <w:divBdr>
            <w:top w:val="none" w:sz="0" w:space="0" w:color="auto"/>
            <w:left w:val="none" w:sz="0" w:space="0" w:color="auto"/>
            <w:bottom w:val="none" w:sz="0" w:space="0" w:color="auto"/>
            <w:right w:val="none" w:sz="0" w:space="0" w:color="auto"/>
          </w:divBdr>
        </w:div>
        <w:div w:id="934483429">
          <w:marLeft w:val="0"/>
          <w:marRight w:val="0"/>
          <w:marTop w:val="0"/>
          <w:marBottom w:val="0"/>
          <w:divBdr>
            <w:top w:val="none" w:sz="0" w:space="0" w:color="auto"/>
            <w:left w:val="none" w:sz="0" w:space="0" w:color="auto"/>
            <w:bottom w:val="none" w:sz="0" w:space="0" w:color="auto"/>
            <w:right w:val="none" w:sz="0" w:space="0" w:color="auto"/>
          </w:divBdr>
        </w:div>
        <w:div w:id="1853952534">
          <w:marLeft w:val="0"/>
          <w:marRight w:val="0"/>
          <w:marTop w:val="0"/>
          <w:marBottom w:val="0"/>
          <w:divBdr>
            <w:top w:val="none" w:sz="0" w:space="0" w:color="auto"/>
            <w:left w:val="none" w:sz="0" w:space="0" w:color="auto"/>
            <w:bottom w:val="none" w:sz="0" w:space="0" w:color="auto"/>
            <w:right w:val="none" w:sz="0" w:space="0" w:color="auto"/>
          </w:divBdr>
        </w:div>
        <w:div w:id="1644039710">
          <w:marLeft w:val="0"/>
          <w:marRight w:val="0"/>
          <w:marTop w:val="0"/>
          <w:marBottom w:val="0"/>
          <w:divBdr>
            <w:top w:val="none" w:sz="0" w:space="0" w:color="auto"/>
            <w:left w:val="none" w:sz="0" w:space="0" w:color="auto"/>
            <w:bottom w:val="none" w:sz="0" w:space="0" w:color="auto"/>
            <w:right w:val="none" w:sz="0" w:space="0" w:color="auto"/>
          </w:divBdr>
        </w:div>
        <w:div w:id="754520668">
          <w:marLeft w:val="0"/>
          <w:marRight w:val="0"/>
          <w:marTop w:val="0"/>
          <w:marBottom w:val="0"/>
          <w:divBdr>
            <w:top w:val="none" w:sz="0" w:space="0" w:color="auto"/>
            <w:left w:val="none" w:sz="0" w:space="0" w:color="auto"/>
            <w:bottom w:val="none" w:sz="0" w:space="0" w:color="auto"/>
            <w:right w:val="none" w:sz="0" w:space="0" w:color="auto"/>
          </w:divBdr>
        </w:div>
        <w:div w:id="146296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ificwrecks.com/date/1945/03/04.html" TargetMode="External"/><Relationship Id="rId13" Type="http://schemas.openxmlformats.org/officeDocument/2006/relationships/hyperlink" Target="https://pacificwrecks.com/provinces/japan_iwo_jima.html" TargetMode="External"/><Relationship Id="rId18" Type="http://schemas.openxmlformats.org/officeDocument/2006/relationships/hyperlink" Target="https://pacificwrecks.com/provinces/japan_iwo_jima.html" TargetMode="External"/><Relationship Id="rId26" Type="http://schemas.openxmlformats.org/officeDocument/2006/relationships/hyperlink" Target="https://en.wikipedia.org/wiki/VMU-4" TargetMode="External"/><Relationship Id="rId3" Type="http://schemas.openxmlformats.org/officeDocument/2006/relationships/webSettings" Target="webSettings.xml"/><Relationship Id="rId21" Type="http://schemas.openxmlformats.org/officeDocument/2006/relationships/hyperlink" Target="https://en.wikipedia.org/wiki/Battle_of_Iwo_Jima" TargetMode="External"/><Relationship Id="rId7" Type="http://schemas.openxmlformats.org/officeDocument/2006/relationships/hyperlink" Target="https://pacificwrecks.com/provinces/marianas_tinian.html" TargetMode="External"/><Relationship Id="rId12" Type="http://schemas.openxmlformats.org/officeDocument/2006/relationships/hyperlink" Target="https://pacificwrecks.com/provinces/japan_iwo_jima.html" TargetMode="External"/><Relationship Id="rId17" Type="http://schemas.openxmlformats.org/officeDocument/2006/relationships/hyperlink" Target="https://pacificwrecks.com/airfields/japan/motoyama_no1/index.html" TargetMode="External"/><Relationship Id="rId25" Type="http://schemas.openxmlformats.org/officeDocument/2006/relationships/hyperlink" Target="https://en.wikipedia.org/wiki/VMU-4" TargetMode="External"/><Relationship Id="rId2" Type="http://schemas.openxmlformats.org/officeDocument/2006/relationships/settings" Target="settings.xml"/><Relationship Id="rId16" Type="http://schemas.openxmlformats.org/officeDocument/2006/relationships/hyperlink" Target="https://pacificwrecks.com/date/1945/04/12.html" TargetMode="External"/><Relationship Id="rId20" Type="http://schemas.openxmlformats.org/officeDocument/2006/relationships/hyperlink" Target="https://en.wikipedia.org/wiki/Escort_carrier"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cificwrecks.com/airfields/marianas/ushi/index.html" TargetMode="External"/><Relationship Id="rId11" Type="http://schemas.openxmlformats.org/officeDocument/2006/relationships/hyperlink" Target="https://pacificwrecks.com/airfields/japan/motoyama_no1/index.html" TargetMode="External"/><Relationship Id="rId24" Type="http://schemas.openxmlformats.org/officeDocument/2006/relationships/hyperlink" Target="https://en.wikipedia.org/wiki/Counter-battery_fire" TargetMode="External"/><Relationship Id="rId5" Type="http://schemas.openxmlformats.org/officeDocument/2006/relationships/hyperlink" Target="https://pacificwrecks.com/provinces/marianas_tinian.html" TargetMode="External"/><Relationship Id="rId15" Type="http://schemas.openxmlformats.org/officeDocument/2006/relationships/hyperlink" Target="https://pacificwrecks.com/provinces/marianas_tinian.html" TargetMode="External"/><Relationship Id="rId23" Type="http://schemas.openxmlformats.org/officeDocument/2006/relationships/hyperlink" Target="https://en.wikipedia.org/wiki/USS_Wake_Island_(CVE-65)" TargetMode="External"/><Relationship Id="rId28" Type="http://schemas.openxmlformats.org/officeDocument/2006/relationships/fontTable" Target="fontTable.xml"/><Relationship Id="rId10" Type="http://schemas.openxmlformats.org/officeDocument/2006/relationships/hyperlink" Target="https://pacificwrecks.com/provinces/marianas_tinian.html" TargetMode="External"/><Relationship Id="rId19" Type="http://schemas.openxmlformats.org/officeDocument/2006/relationships/hyperlink" Target="https://en.wikipedia.org/wiki/Guam" TargetMode="External"/><Relationship Id="rId4" Type="http://schemas.openxmlformats.org/officeDocument/2006/relationships/hyperlink" Target="https://pacificwrecks.com/airfields/marianas/ushi/index.html" TargetMode="External"/><Relationship Id="rId9" Type="http://schemas.openxmlformats.org/officeDocument/2006/relationships/hyperlink" Target="https://pacificwrecks.com/airfields/marianas/ushi/index.html" TargetMode="External"/><Relationship Id="rId14" Type="http://schemas.openxmlformats.org/officeDocument/2006/relationships/hyperlink" Target="https://pacificwrecks.com/airfields/marianas/ushi/index.html" TargetMode="External"/><Relationship Id="rId22" Type="http://schemas.openxmlformats.org/officeDocument/2006/relationships/hyperlink" Target="https://en.wikipedia.org/wiki/Iwo_Jima" TargetMode="External"/><Relationship Id="rId27" Type="http://schemas.openxmlformats.org/officeDocument/2006/relationships/hyperlink" Target="https://twitter.com/usmc1940/status/1235296894424887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J3 (USA)</dc:creator>
  <cp:keywords/>
  <dc:description/>
  <cp:lastModifiedBy>Johnson, Bennett R Capt USAF STRATCOM 625 STOS (USA)</cp:lastModifiedBy>
  <cp:revision>4</cp:revision>
  <dcterms:created xsi:type="dcterms:W3CDTF">2022-10-23T14:27:00Z</dcterms:created>
  <dcterms:modified xsi:type="dcterms:W3CDTF">2023-06-12T04:26:00Z</dcterms:modified>
</cp:coreProperties>
</file>