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BC0" w:rsidRDefault="00A21BC0" w:rsidP="00A21BC0">
      <w:pPr>
        <w:spacing w:line="480" w:lineRule="auto"/>
        <w:rPr>
          <w:rFonts w:ascii="Times New Roman" w:hAnsi="Times New Roman" w:cs="Times New Roman"/>
          <w:sz w:val="24"/>
          <w:szCs w:val="24"/>
        </w:rPr>
      </w:pPr>
      <w:r>
        <w:rPr>
          <w:rFonts w:ascii="Times New Roman" w:hAnsi="Times New Roman" w:cs="Times New Roman"/>
          <w:sz w:val="24"/>
          <w:szCs w:val="24"/>
        </w:rPr>
        <w:t>“20</w:t>
      </w:r>
      <w:r w:rsidRPr="00A21BC0">
        <w:rPr>
          <w:rFonts w:ascii="Times New Roman" w:hAnsi="Times New Roman" w:cs="Times New Roman"/>
          <w:sz w:val="24"/>
          <w:szCs w:val="24"/>
          <w:vertAlign w:val="superscript"/>
        </w:rPr>
        <w:t>th</w:t>
      </w:r>
      <w:r>
        <w:rPr>
          <w:rFonts w:ascii="Times New Roman" w:hAnsi="Times New Roman" w:cs="Times New Roman"/>
          <w:sz w:val="24"/>
          <w:szCs w:val="24"/>
        </w:rPr>
        <w:t xml:space="preserve"> Air Force is sending people to </w:t>
      </w:r>
      <w:proofErr w:type="spellStart"/>
      <w:r>
        <w:rPr>
          <w:rFonts w:ascii="Times New Roman" w:hAnsi="Times New Roman" w:cs="Times New Roman"/>
          <w:sz w:val="24"/>
          <w:szCs w:val="24"/>
        </w:rPr>
        <w:t>Malmstrom</w:t>
      </w:r>
      <w:proofErr w:type="spellEnd"/>
      <w:r>
        <w:rPr>
          <w:rFonts w:ascii="Times New Roman" w:hAnsi="Times New Roman" w:cs="Times New Roman"/>
          <w:sz w:val="24"/>
          <w:szCs w:val="24"/>
        </w:rPr>
        <w:t>.  They are requesting commanders with instructor experience and you fit the description.  Would you be willing to go?”</w:t>
      </w:r>
    </w:p>
    <w:p w:rsidR="00A21BC0" w:rsidRDefault="00A21BC0" w:rsidP="00A21BC0">
      <w:pPr>
        <w:spacing w:line="480" w:lineRule="auto"/>
        <w:rPr>
          <w:rFonts w:ascii="Times New Roman" w:hAnsi="Times New Roman" w:cs="Times New Roman"/>
          <w:sz w:val="24"/>
          <w:szCs w:val="24"/>
        </w:rPr>
      </w:pPr>
      <w:r>
        <w:rPr>
          <w:rFonts w:ascii="Times New Roman" w:hAnsi="Times New Roman" w:cs="Times New Roman"/>
          <w:sz w:val="24"/>
          <w:szCs w:val="24"/>
        </w:rPr>
        <w:tab/>
        <w:t>I thought for five seconds and said “yes.”</w:t>
      </w:r>
    </w:p>
    <w:p w:rsidR="00A21BC0" w:rsidRDefault="00A21BC0" w:rsidP="00A21BC0">
      <w:pPr>
        <w:spacing w:line="480" w:lineRule="auto"/>
        <w:rPr>
          <w:rFonts w:ascii="Times New Roman" w:hAnsi="Times New Roman" w:cs="Times New Roman"/>
          <w:sz w:val="24"/>
          <w:szCs w:val="24"/>
        </w:rPr>
      </w:pPr>
      <w:r>
        <w:rPr>
          <w:rFonts w:ascii="Times New Roman" w:hAnsi="Times New Roman" w:cs="Times New Roman"/>
          <w:sz w:val="24"/>
          <w:szCs w:val="24"/>
        </w:rPr>
        <w:t>“Really?  Do you want to think about it some more?  We don’t know when you are leaving, when you’d come back, what exactly you’</w:t>
      </w:r>
      <w:r w:rsidR="0022341F">
        <w:rPr>
          <w:rFonts w:ascii="Times New Roman" w:hAnsi="Times New Roman" w:cs="Times New Roman"/>
          <w:sz w:val="24"/>
          <w:szCs w:val="24"/>
        </w:rPr>
        <w:t>ll be doing, or</w:t>
      </w:r>
      <w:r>
        <w:rPr>
          <w:rFonts w:ascii="Times New Roman" w:hAnsi="Times New Roman" w:cs="Times New Roman"/>
          <w:sz w:val="24"/>
          <w:szCs w:val="24"/>
        </w:rPr>
        <w:t xml:space="preserve"> how long you would be there.  Think it over and give me a call back.”</w:t>
      </w:r>
    </w:p>
    <w:p w:rsidR="00A21BC0" w:rsidRDefault="00A21BC0" w:rsidP="00A21BC0">
      <w:pPr>
        <w:spacing w:line="480" w:lineRule="auto"/>
        <w:rPr>
          <w:rFonts w:ascii="Times New Roman" w:hAnsi="Times New Roman" w:cs="Times New Roman"/>
          <w:sz w:val="24"/>
          <w:szCs w:val="24"/>
        </w:rPr>
      </w:pPr>
      <w:r>
        <w:rPr>
          <w:rFonts w:ascii="Times New Roman" w:hAnsi="Times New Roman" w:cs="Times New Roman"/>
          <w:sz w:val="24"/>
          <w:szCs w:val="24"/>
        </w:rPr>
        <w:tab/>
        <w:t>“It’s okay</w:t>
      </w:r>
      <w:r w:rsidR="0022341F">
        <w:rPr>
          <w:rFonts w:ascii="Times New Roman" w:hAnsi="Times New Roman" w:cs="Times New Roman"/>
          <w:sz w:val="24"/>
          <w:szCs w:val="24"/>
        </w:rPr>
        <w:t>,</w:t>
      </w:r>
      <w:r>
        <w:rPr>
          <w:rFonts w:ascii="Times New Roman" w:hAnsi="Times New Roman" w:cs="Times New Roman"/>
          <w:sz w:val="24"/>
          <w:szCs w:val="24"/>
        </w:rPr>
        <w:t xml:space="preserve"> I’ll go.”</w:t>
      </w:r>
    </w:p>
    <w:p w:rsidR="00A21BC0" w:rsidRDefault="00A21BC0" w:rsidP="00A21BC0">
      <w:pPr>
        <w:spacing w:line="480" w:lineRule="auto"/>
        <w:rPr>
          <w:rFonts w:ascii="Times New Roman" w:hAnsi="Times New Roman" w:cs="Times New Roman"/>
          <w:sz w:val="24"/>
          <w:szCs w:val="24"/>
        </w:rPr>
      </w:pPr>
      <w:r>
        <w:rPr>
          <w:rFonts w:ascii="Times New Roman" w:hAnsi="Times New Roman" w:cs="Times New Roman"/>
          <w:sz w:val="24"/>
          <w:szCs w:val="24"/>
        </w:rPr>
        <w:t>“Thanks we’ll let know when we find out more.”</w:t>
      </w:r>
    </w:p>
    <w:p w:rsidR="00A21BC0" w:rsidRDefault="00A21BC0" w:rsidP="00A21BC0">
      <w:pPr>
        <w:spacing w:line="480" w:lineRule="auto"/>
        <w:rPr>
          <w:rFonts w:ascii="Times New Roman" w:hAnsi="Times New Roman" w:cs="Times New Roman"/>
          <w:sz w:val="24"/>
          <w:szCs w:val="24"/>
        </w:rPr>
      </w:pPr>
      <w:r>
        <w:rPr>
          <w:rFonts w:ascii="Times New Roman" w:hAnsi="Times New Roman" w:cs="Times New Roman"/>
          <w:sz w:val="24"/>
          <w:szCs w:val="24"/>
        </w:rPr>
        <w:tab/>
        <w:t>I was sitting in the common area of Lima Missile Alert Facility (MAF) working on some long overdue computer based training.  Getting up I walked to the Field Security Controller’s (FSC)</w:t>
      </w:r>
      <w:r w:rsidR="0022341F">
        <w:rPr>
          <w:rFonts w:ascii="Times New Roman" w:hAnsi="Times New Roman" w:cs="Times New Roman"/>
          <w:sz w:val="24"/>
          <w:szCs w:val="24"/>
        </w:rPr>
        <w:t xml:space="preserve"> office where D</w:t>
      </w:r>
      <w:r>
        <w:rPr>
          <w:rFonts w:ascii="Times New Roman" w:hAnsi="Times New Roman" w:cs="Times New Roman"/>
          <w:sz w:val="24"/>
          <w:szCs w:val="24"/>
        </w:rPr>
        <w:t xml:space="preserve">eputy </w:t>
      </w:r>
      <w:r w:rsidR="0022341F">
        <w:rPr>
          <w:rFonts w:ascii="Times New Roman" w:hAnsi="Times New Roman" w:cs="Times New Roman"/>
          <w:sz w:val="24"/>
          <w:szCs w:val="24"/>
        </w:rPr>
        <w:t xml:space="preserve">Missile Combat Crew Commander </w:t>
      </w:r>
      <w:r>
        <w:rPr>
          <w:rFonts w:ascii="Times New Roman" w:hAnsi="Times New Roman" w:cs="Times New Roman"/>
          <w:sz w:val="24"/>
          <w:szCs w:val="24"/>
        </w:rPr>
        <w:t>2d Lt Smith was sitting</w:t>
      </w:r>
      <w:r w:rsidR="0022341F">
        <w:rPr>
          <w:rFonts w:ascii="Times New Roman" w:hAnsi="Times New Roman" w:cs="Times New Roman"/>
          <w:sz w:val="24"/>
          <w:szCs w:val="24"/>
        </w:rPr>
        <w:t xml:space="preserve">.  I told him that I had volunteered to go to </w:t>
      </w:r>
      <w:proofErr w:type="spellStart"/>
      <w:r w:rsidR="0022341F">
        <w:rPr>
          <w:rFonts w:ascii="Times New Roman" w:hAnsi="Times New Roman" w:cs="Times New Roman"/>
          <w:sz w:val="24"/>
          <w:szCs w:val="24"/>
        </w:rPr>
        <w:t>Malmstrom</w:t>
      </w:r>
      <w:proofErr w:type="spellEnd"/>
      <w:r w:rsidR="0022341F">
        <w:rPr>
          <w:rFonts w:ascii="Times New Roman" w:hAnsi="Times New Roman" w:cs="Times New Roman"/>
          <w:sz w:val="24"/>
          <w:szCs w:val="24"/>
        </w:rPr>
        <w:t xml:space="preserve"> at </w:t>
      </w:r>
      <w:proofErr w:type="gramStart"/>
      <w:r w:rsidR="0022341F">
        <w:rPr>
          <w:rFonts w:ascii="Times New Roman" w:hAnsi="Times New Roman" w:cs="Times New Roman"/>
          <w:sz w:val="24"/>
          <w:szCs w:val="24"/>
        </w:rPr>
        <w:t>a</w:t>
      </w:r>
      <w:proofErr w:type="gramEnd"/>
      <w:r w:rsidR="0022341F">
        <w:rPr>
          <w:rFonts w:ascii="Times New Roman" w:hAnsi="Times New Roman" w:cs="Times New Roman"/>
          <w:sz w:val="24"/>
          <w:szCs w:val="24"/>
        </w:rPr>
        <w:t xml:space="preserve"> undetermined time for an undetermined amount of time and asked if he would be okay “if dad left to go to the store for milk and cigarettes.”  He laughed, and said he’d be fine and that it was crazy they were actually sending people to another Missile Wing.</w:t>
      </w:r>
    </w:p>
    <w:p w:rsidR="0022341F" w:rsidRDefault="0022341F" w:rsidP="00A21B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had heard the rumors that they might be sending people to another Missile Wing for a couple weeks.  Ever since the news got out and rumors started flying of the “cheating scandal” and mass decertification of </w:t>
      </w:r>
      <w:proofErr w:type="spellStart"/>
      <w:r>
        <w:rPr>
          <w:rFonts w:ascii="Times New Roman" w:hAnsi="Times New Roman" w:cs="Times New Roman"/>
          <w:sz w:val="24"/>
          <w:szCs w:val="24"/>
        </w:rPr>
        <w:t>missileers</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Malmstrom</w:t>
      </w:r>
      <w:proofErr w:type="spellEnd"/>
      <w:r>
        <w:rPr>
          <w:rFonts w:ascii="Times New Roman" w:hAnsi="Times New Roman" w:cs="Times New Roman"/>
          <w:sz w:val="24"/>
          <w:szCs w:val="24"/>
        </w:rPr>
        <w:t xml:space="preserve"> a month prior.  Not many believed it would happen, unfortunately rumors of sending </w:t>
      </w:r>
      <w:proofErr w:type="spellStart"/>
      <w:r>
        <w:rPr>
          <w:rFonts w:ascii="Times New Roman" w:hAnsi="Times New Roman" w:cs="Times New Roman"/>
          <w:sz w:val="24"/>
          <w:szCs w:val="24"/>
        </w:rPr>
        <w:t>missileers</w:t>
      </w:r>
      <w:proofErr w:type="spellEnd"/>
      <w:r>
        <w:rPr>
          <w:rFonts w:ascii="Times New Roman" w:hAnsi="Times New Roman" w:cs="Times New Roman"/>
          <w:sz w:val="24"/>
          <w:szCs w:val="24"/>
        </w:rPr>
        <w:t xml:space="preserve"> to another base</w:t>
      </w:r>
      <w:r w:rsidR="00671215">
        <w:rPr>
          <w:rFonts w:ascii="Times New Roman" w:hAnsi="Times New Roman" w:cs="Times New Roman"/>
          <w:sz w:val="24"/>
          <w:szCs w:val="24"/>
        </w:rPr>
        <w:t xml:space="preserve"> had happened before.  In the fall of 2012 </w:t>
      </w:r>
      <w:r>
        <w:rPr>
          <w:rFonts w:ascii="Times New Roman" w:hAnsi="Times New Roman" w:cs="Times New Roman"/>
          <w:sz w:val="24"/>
          <w:szCs w:val="24"/>
        </w:rPr>
        <w:t>Minot “purposefully” tanked their Nuclear Security Inspection (NSI) in attempt to challenge their abrasive Wing Commander, our former Group Commander.</w:t>
      </w:r>
      <w:r w:rsidR="00671215">
        <w:rPr>
          <w:rFonts w:ascii="Times New Roman" w:hAnsi="Times New Roman" w:cs="Times New Roman"/>
          <w:sz w:val="24"/>
          <w:szCs w:val="24"/>
        </w:rPr>
        <w:t xml:space="preserve">  A number of </w:t>
      </w:r>
      <w:proofErr w:type="spellStart"/>
      <w:r w:rsidR="00671215">
        <w:rPr>
          <w:rFonts w:ascii="Times New Roman" w:hAnsi="Times New Roman" w:cs="Times New Roman"/>
          <w:sz w:val="24"/>
          <w:szCs w:val="24"/>
        </w:rPr>
        <w:t>missileers</w:t>
      </w:r>
      <w:proofErr w:type="spellEnd"/>
      <w:r w:rsidR="00671215">
        <w:rPr>
          <w:rFonts w:ascii="Times New Roman" w:hAnsi="Times New Roman" w:cs="Times New Roman"/>
          <w:sz w:val="24"/>
          <w:szCs w:val="24"/>
        </w:rPr>
        <w:t xml:space="preserve"> at Minot were decertified and many were moved to different squadrons, but no </w:t>
      </w:r>
      <w:proofErr w:type="spellStart"/>
      <w:r w:rsidR="00671215">
        <w:rPr>
          <w:rFonts w:ascii="Times New Roman" w:hAnsi="Times New Roman" w:cs="Times New Roman"/>
          <w:sz w:val="24"/>
          <w:szCs w:val="24"/>
        </w:rPr>
        <w:lastRenderedPageBreak/>
        <w:t>missileers</w:t>
      </w:r>
      <w:proofErr w:type="spellEnd"/>
      <w:r w:rsidR="00671215">
        <w:rPr>
          <w:rFonts w:ascii="Times New Roman" w:hAnsi="Times New Roman" w:cs="Times New Roman"/>
          <w:sz w:val="24"/>
          <w:szCs w:val="24"/>
        </w:rPr>
        <w:t xml:space="preserve"> from other wings were sent to assist their minor decrease in manning, despite the persistent rumors that it would happen.</w:t>
      </w:r>
    </w:p>
    <w:p w:rsidR="00671215" w:rsidRPr="00A21BC0" w:rsidRDefault="00671215" w:rsidP="00A21B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winter of 2013 when the rumors started flying again those of us that remembered the Minot rumors did our best to quell the suspicion that </w:t>
      </w:r>
      <w:proofErr w:type="spellStart"/>
      <w:r>
        <w:rPr>
          <w:rFonts w:ascii="Times New Roman" w:hAnsi="Times New Roman" w:cs="Times New Roman"/>
          <w:sz w:val="24"/>
          <w:szCs w:val="24"/>
        </w:rPr>
        <w:t>missileers</w:t>
      </w:r>
      <w:proofErr w:type="spellEnd"/>
      <w:r>
        <w:rPr>
          <w:rFonts w:ascii="Times New Roman" w:hAnsi="Times New Roman" w:cs="Times New Roman"/>
          <w:sz w:val="24"/>
          <w:szCs w:val="24"/>
        </w:rPr>
        <w:t xml:space="preserve"> from F.E. Warren or Minot would go to assist their manning.  The rumors started to gain weight when every </w:t>
      </w:r>
      <w:proofErr w:type="spellStart"/>
      <w:r>
        <w:rPr>
          <w:rFonts w:ascii="Times New Roman" w:hAnsi="Times New Roman" w:cs="Times New Roman"/>
          <w:sz w:val="24"/>
          <w:szCs w:val="24"/>
        </w:rPr>
        <w:t>missileer</w:t>
      </w:r>
      <w:proofErr w:type="spellEnd"/>
      <w:r>
        <w:rPr>
          <w:rFonts w:ascii="Times New Roman" w:hAnsi="Times New Roman" w:cs="Times New Roman"/>
          <w:sz w:val="24"/>
          <w:szCs w:val="24"/>
        </w:rPr>
        <w:t xml:space="preserve"> was called in to take a “non-</w:t>
      </w:r>
      <w:proofErr w:type="spellStart"/>
      <w:r>
        <w:rPr>
          <w:rFonts w:ascii="Times New Roman" w:hAnsi="Times New Roman" w:cs="Times New Roman"/>
          <w:sz w:val="24"/>
          <w:szCs w:val="24"/>
        </w:rPr>
        <w:t>retributional</w:t>
      </w:r>
      <w:proofErr w:type="spellEnd"/>
      <w:r>
        <w:rPr>
          <w:rFonts w:ascii="Times New Roman" w:hAnsi="Times New Roman" w:cs="Times New Roman"/>
          <w:sz w:val="24"/>
          <w:szCs w:val="24"/>
        </w:rPr>
        <w:t>” surprise 20</w:t>
      </w:r>
      <w:r w:rsidRPr="00671215">
        <w:rPr>
          <w:rFonts w:ascii="Times New Roman" w:hAnsi="Times New Roman" w:cs="Times New Roman"/>
          <w:sz w:val="24"/>
          <w:szCs w:val="24"/>
          <w:vertAlign w:val="superscript"/>
        </w:rPr>
        <w:t>th</w:t>
      </w:r>
      <w:r>
        <w:rPr>
          <w:rFonts w:ascii="Times New Roman" w:hAnsi="Times New Roman" w:cs="Times New Roman"/>
          <w:sz w:val="24"/>
          <w:szCs w:val="24"/>
        </w:rPr>
        <w:t xml:space="preserve"> Air Force Emergency War Order test proctored by squadron commanders and DOs. </w:t>
      </w:r>
      <w:bookmarkStart w:id="0" w:name="_GoBack"/>
      <w:bookmarkEnd w:id="0"/>
    </w:p>
    <w:sectPr w:rsidR="00671215" w:rsidRPr="00A2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C0"/>
    <w:rsid w:val="0022341F"/>
    <w:rsid w:val="00671215"/>
    <w:rsid w:val="00A2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267C"/>
  <w15:chartTrackingRefBased/>
  <w15:docId w15:val="{16117C81-CB81-460C-9C86-30466495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1</cp:revision>
  <dcterms:created xsi:type="dcterms:W3CDTF">2022-02-09T14:59:00Z</dcterms:created>
  <dcterms:modified xsi:type="dcterms:W3CDTF">2022-02-09T23:36:00Z</dcterms:modified>
</cp:coreProperties>
</file>