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RoamReady — End-of-Day Recap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Session of Sunday, May 24, 2026 (rolling into early May 25)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The budget arc + the towing-aware MPG feature, top to bottom.</w:t>
      </w:r>
    </w:p>
    <w:p>
      <w:pPr>
        <w:pBdr>
          <w:bottom w:val="single" w:color="1F6F8B" w:sz="6" w:space="1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What got shipped today</w:t>
      </w:r>
    </w:p>
    <w:p>
      <w:pPr>
        <w:spacing w:after="120" w:before="0"/>
      </w:pPr>
      <w:r>
        <w:t xml:space="preserve">A genuinely huge day. Everything below is committed locally and pushed to origin via </w:t>
      </w:r>
      <w:r>
        <w:rPr>
          <w:rFonts w:ascii="Consolas" w:cs="Consolas" w:eastAsia="Consolas" w:hAnsi="Consolas"/>
          <w:sz w:val="20"/>
          <w:szCs w:val="20"/>
        </w:rPr>
        <w:t xml:space="preserve">save-progress.bat</w:t>
      </w:r>
      <w:r>
        <w:t xml:space="preserve">. Eight commits across two big arcs:</w:t>
      </w:r>
    </w:p>
    <w:p>
      <w:pPr>
        <w:pStyle w:val="Heading2"/>
      </w:pPr>
      <w:r>
        <w:t xml:space="preserve">The budget arc (morning → afternoon)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b3994ff</w:t>
      </w:r>
      <w:r>
        <w:t xml:space="preserve">  — Modify-AI tag-loss fix (history no longer teaches the model tags are optional).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d7eb6ff</w:t>
      </w:r>
      <w:r>
        <w:t xml:space="preserve">  — Modify-AI added-stops-vanishing fix (</w:t>
      </w:r>
      <w:r>
        <w:rPr>
          <w:rFonts w:ascii="Consolas" w:cs="Consolas" w:eastAsia="Consolas" w:hAnsi="Consolas"/>
          <w:sz w:val="20"/>
          <w:szCs w:val="20"/>
        </w:rPr>
        <w:t xml:space="preserve">recomputeStopDates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b557660 / 9957a82 / 9e49620 / 323c090</w:t>
      </w:r>
      <w:r>
        <w:t xml:space="preserve">  — UX Blocks 9–12 (Travel Style, Trip-at-a-Glance, drive-day card, stay card + locked icon language).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7ae8ada</w:t>
      </w:r>
      <w:r>
        <w:t xml:space="preserve">  — Block 13: actual campground cost capture (actualRate / actualFees on Stop) + est→actual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3c03de3</w:t>
      </w:r>
      <w:r>
        <w:t xml:space="preserve">  — Fuel-budget feature: live EIA regional pricing, per-leg estimate, Planned-vs-Actual Cost Breakdown,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493c6f6</w:t>
      </w:r>
      <w:r>
        <w:t xml:space="preserve">  — Trip-total consistency: one shared </w:t>
      </w:r>
      <w:r>
        <w:rPr>
          <w:rFonts w:ascii="Consolas" w:cs="Consolas" w:eastAsia="Consolas" w:hAnsi="Consolas"/>
          <w:sz w:val="20"/>
          <w:szCs w:val="20"/>
        </w:rPr>
        <w:t xml:space="preserve">computeTripTotals</w:t>
      </w:r>
      <w:r>
        <w:t xml:space="preserve"> helper; killed the $5k/$6.7k/$10k drift.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554cf64</w:t>
      </w:r>
      <w:r>
        <w:t xml:space="preserve">  — Dashboard full-cost: persist fuel estimate, cards show total + camp/fuel breakdown + bolded stats.</w:t>
      </w:r>
    </w:p>
    <w:p>
      <w:pPr>
        <w:pStyle w:val="Heading2"/>
      </w:pPr>
      <w:r>
        <w:t xml:space="preserve">The fuel-realism arc (evening → 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40b0526</w:t>
      </w:r>
      <w:r>
        <w:t xml:space="preserve">  — Per-leg actual fuel: log real fuel per drive leg; total draws down leg by leg instead of one number nuking the whole estimate. (schema + math + UI, 3 passes, DB-verified.)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cf41cfc</w:t>
      </w:r>
      <w:r>
        <w:t xml:space="preserve">  — Cost Breakdown layout: collapsible Camping / Fuel groups, per-group subtotals, matched row sizes, real heading.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0d73c24</w:t>
      </w:r>
      <w:r>
        <w:t xml:space="preserve">  — Towing-aware fuel MPG (the big one): </w:t>
      </w:r>
      <w:r>
        <w:rPr>
          <w:rFonts w:ascii="Consolas" w:cs="Consolas" w:eastAsia="Consolas" w:hAnsi="Consolas"/>
          <w:sz w:val="20"/>
          <w:szCs w:val="20"/>
        </w:rPr>
        <w:t xml:space="preserve">Rig.mpgTowing</w:t>
      </w:r>
      <w:r>
        <w:t xml:space="preserve">; estimate picks solo vs towing MPG by rig type + tow state; per-rig-type entry UI (one field for trailers, two for motorhomes); honest disclosure line. A trip swung &gt;$1,000 between optimistic-solo and realistic-towing MPG — now it uses the right number and says 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d332e00</w:t>
      </w:r>
      <w:r>
        <w:t xml:space="preserve">  — Rig list: pin default rig to top (</w:t>
      </w:r>
      <w:r>
        <w:rPr>
          <w:rFonts w:ascii="Consolas" w:cs="Consolas" w:eastAsia="Consolas" w:hAnsi="Consolas"/>
          <w:sz w:val="20"/>
          <w:szCs w:val="20"/>
        </w:rPr>
        <w:t xml:space="preserve">orderBy [{isDefault:'desc'},{createdAt:'asc'}]</w:t>
      </w:r>
      <w:r>
        <w:t xml:space="preserve">).</w:t>
      </w:r>
    </w:p>
    <w:p>
      <w:pPr>
        <w:pBdr>
          <w:bottom w:val="single" w:color="CCCCCC" w:sz="6" w:space="1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File paths &amp; project locations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root: </w:t>
      </w:r>
      <w:r>
        <w:rPr>
          <w:rFonts w:ascii="Consolas" w:cs="Consolas" w:eastAsia="Consolas" w:hAnsi="Consolas"/>
          <w:sz w:val="20"/>
          <w:szCs w:val="20"/>
        </w:rPr>
        <w:t xml:space="preserve">C:\Users\aylie\roamready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</w:t>
      </w:r>
      <w:r>
        <w:rPr>
          <w:rFonts w:ascii="Consolas" w:cs="Consolas" w:eastAsia="Consolas" w:hAnsi="Consolas"/>
          <w:sz w:val="20"/>
          <w:szCs w:val="20"/>
        </w:rPr>
        <w:t xml:space="preserve">client/</w:t>
      </w:r>
      <w:r>
        <w:t xml:space="preserve">  (port 3000)  ·  Backend: </w:t>
      </w:r>
      <w:r>
        <w:rPr>
          <w:rFonts w:ascii="Consolas" w:cs="Consolas" w:eastAsia="Consolas" w:hAnsi="Consolas"/>
          <w:sz w:val="20"/>
          <w:szCs w:val="20"/>
        </w:rPr>
        <w:t xml:space="preserve">server/</w:t>
      </w:r>
      <w:r>
        <w:t xml:space="preserve">  (port 3001)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5432 + Redis 6379 (Docker)  ·  Master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at project root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GitHub: </w:t>
      </w:r>
      <w:r>
        <w:rPr>
          <w:rFonts w:ascii="Consolas" w:cs="Consolas" w:eastAsia="Consolas" w:hAnsi="Consolas"/>
          <w:sz w:val="20"/>
          <w:szCs w:val="20"/>
        </w:rPr>
        <w:t xml:space="preserve">Benny60-Dev/roamready</w:t>
      </w:r>
      <w:r>
        <w:t xml:space="preserve">  ·  Branch: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 runs from the DESKTOP APP (not </w:t>
      </w:r>
      <w:r>
        <w:rPr>
          <w:rFonts w:ascii="Consolas" w:cs="Consolas" w:eastAsia="Consolas" w:hAnsi="Consolas"/>
          <w:sz w:val="20"/>
          <w:szCs w:val="20"/>
        </w:rPr>
        <w:t xml:space="preserve">claude</w:t>
      </w:r>
      <w:r>
        <w:t xml:space="preserve"> in PowerShell).</w:t>
      </w:r>
    </w:p>
    <w:p>
      <w:pPr>
        <w:spacing w:after="120" w:before="80"/>
      </w:pPr>
      <w:r>
        <w:rPr>
          <w:b/>
          <w:bCs/>
        </w:rPr>
        <w:t xml:space="preserve">Batch files at root: </w:t>
      </w:r>
      <w:r>
        <w:rPr>
          <w:rFonts w:ascii="Consolas" w:cs="Consolas" w:eastAsia="Consolas" w:hAnsi="Consolas"/>
          <w:sz w:val="20"/>
          <w:szCs w:val="20"/>
        </w:rPr>
        <w:t xml:space="preserve">start-roamready.bat</w:t>
      </w:r>
      <w:r>
        <w:t xml:space="preserve"> (daily start), </w:t>
      </w:r>
      <w:r>
        <w:rPr>
          <w:rFonts w:ascii="Consolas" w:cs="Consolas" w:eastAsia="Consolas" w:hAnsi="Consolas"/>
          <w:sz w:val="20"/>
          <w:szCs w:val="20"/>
        </w:rPr>
        <w:t xml:space="preserve">stop-roamready.bat</w:t>
      </w:r>
      <w:r>
        <w:t xml:space="preserve"> (end of day), </w:t>
      </w:r>
      <w:r>
        <w:rPr>
          <w:rFonts w:ascii="Consolas" w:cs="Consolas" w:eastAsia="Consolas" w:hAnsi="Consolas"/>
          <w:sz w:val="20"/>
          <w:szCs w:val="20"/>
        </w:rPr>
        <w:t xml:space="preserve">save-progress.bat</w:t>
      </w:r>
      <w:r>
        <w:t xml:space="preserve"> (after every win), </w:t>
      </w:r>
      <w:r>
        <w:rPr>
          <w:rFonts w:ascii="Consolas" w:cs="Consolas" w:eastAsia="Consolas" w:hAnsi="Consolas"/>
          <w:sz w:val="20"/>
          <w:szCs w:val="20"/>
        </w:rPr>
        <w:t xml:space="preserve">restart-dev.bat</w:t>
      </w:r>
      <w:r>
        <w:t xml:space="preserve"> (EADDRINUSE/tsx hiccups).</w:t>
      </w:r>
    </w:p>
    <w:p>
      <w:pPr>
        <w:pStyle w:val="Heading2"/>
      </w:pPr>
      <w:r>
        <w:t xml:space="preserve">Key files touched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server/src/services/fuelPrice.ts</w:t>
      </w:r>
      <w:r>
        <w:t xml:space="preserve">  — EIA pricing + </w:t>
      </w:r>
      <w:r>
        <w:rPr>
          <w:rFonts w:ascii="Consolas" w:cs="Consolas" w:eastAsia="Consolas" w:hAnsi="Consolas"/>
          <w:sz w:val="20"/>
          <w:szCs w:val="20"/>
        </w:rPr>
        <w:t xml:space="preserve">computeFuelEstimate</w:t>
      </w:r>
      <w:r>
        <w:t xml:space="preserve"> (per-leg, towing-aware MPG/fuel-type).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server/src/controllers/trips.ts</w:t>
      </w:r>
      <w:r>
        <w:t xml:space="preserve">  — fuel-estimate endpoint, persists estimatedFuel, passes bringingTowed.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server/src/controllers/users.ts</w:t>
      </w:r>
      <w:r>
        <w:t xml:space="preserve">  — rig CRUD + </w:t>
      </w:r>
      <w:r>
        <w:rPr>
          <w:rFonts w:ascii="Consolas" w:cs="Consolas" w:eastAsia="Consolas" w:hAnsi="Consolas"/>
          <w:sz w:val="20"/>
          <w:szCs w:val="20"/>
        </w:rPr>
        <w:t xml:space="preserve">pickRigInput</w:t>
      </w:r>
      <w:r>
        <w:t xml:space="preserve"> allowlist (incl. </w:t>
      </w:r>
      <w:r>
        <w:rPr>
          <w:rFonts w:ascii="Consolas" w:cs="Consolas" w:eastAsia="Consolas" w:hAnsi="Consolas"/>
          <w:sz w:val="20"/>
          <w:szCs w:val="20"/>
        </w:rPr>
        <w:t xml:space="preserve">mpgTowing</w:t>
      </w:r>
      <w:r>
        <w:t xml:space="preserve">) + getRigs orderBy.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client/src/utils/tripTotals.ts</w:t>
      </w:r>
      <w:r>
        <w:t xml:space="preserve">  — the canonical </w:t>
      </w:r>
      <w:r>
        <w:rPr>
          <w:rFonts w:ascii="Consolas" w:cs="Consolas" w:eastAsia="Consolas" w:hAnsi="Consolas"/>
          <w:sz w:val="20"/>
          <w:szCs w:val="20"/>
        </w:rPr>
        <w:t xml:space="preserve">computeTripTotals</w:t>
      </w:r>
      <w:r>
        <w:t xml:space="preserve"> helper (camp + per-leg-blended fuel).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client/src/pages/trips/TripSummaryPage.tsx</w:t>
      </w:r>
      <w:r>
        <w:t xml:space="preserve">  — Cost Breakdown (collapsible groups, per-leg fuel editor, disclosure).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client/src/pages/profile/RigPage.tsx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EditRigPage.tsx</w:t>
      </w:r>
      <w:r>
        <w:t xml:space="preserve">  — per-rig-type MPG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client/src/components/trip/TripCard.tsx</w:t>
      </w:r>
      <w:r>
        <w:t xml:space="preserve">  — dashboard full-cost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prisma/schema.prisma</w:t>
      </w:r>
      <w:r>
        <w:t xml:space="preserve">  — added </w:t>
      </w:r>
      <w:r>
        <w:rPr>
          <w:rFonts w:ascii="Consolas" w:cs="Consolas" w:eastAsia="Consolas" w:hAnsi="Consolas"/>
          <w:sz w:val="20"/>
          <w:szCs w:val="20"/>
        </w:rPr>
        <w:t xml:space="preserve">Stop.actualFuel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Rig.mpgTowing</w:t>
      </w:r>
      <w:r>
        <w:t xml:space="preserve"> (two additive nullable migrations).</w:t>
      </w:r>
    </w:p>
    <w:p>
      <w:pPr>
        <w:pBdr>
          <w:bottom w:val="single" w:color="CCCCCC" w:sz="6" w:space="1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Lessons &amp; gotchas (read before next migration)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A32D2D"/>
        </w:rPr>
        <w:t xml:space="preserve">MIGRATION → FULL SERVER RESTART, NOT HOT-RELOAD. </w:t>
      </w:r>
      <w:r>
        <w:t xml:space="preserve">Today's big time-sink: after adding a column, the running Prisma engine silently DROPPED the new field on every write (Windows DLL file-lock deferred the engine swap). Everything looked fine — value reached the Prisma write — but the column never persisted. Fix: fully STOP the backend, run </w:t>
      </w:r>
      <w:r>
        <w:rPr>
          <w:rFonts w:ascii="Consolas" w:cs="Consolas" w:eastAsia="Consolas" w:hAnsi="Consolas"/>
          <w:sz w:val="20"/>
          <w:szCs w:val="20"/>
        </w:rPr>
        <w:t xml:space="preserve">npx prisma generate</w:t>
      </w:r>
      <w:r>
        <w:t xml:space="preserve"> (no EPERM once the process is dead), then restart. Nothing errors when this is wrong, so it's a silent trap.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stay in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, never pasted in chat (rotated the EIA key earlier after a paste). Same discipline for the upcoming Stripe/DB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 query pattern: </w:t>
      </w:r>
      <w:r>
        <w:rPr>
          <w:rFonts w:ascii="Consolas" w:cs="Consolas" w:eastAsia="Consolas" w:hAnsi="Consolas"/>
          <w:sz w:val="20"/>
          <w:szCs w:val="20"/>
        </w:rPr>
        <w:t xml:space="preserve">docker exec -it roamready-postgres-1 psql -U roamready -d roamready</w:t>
      </w:r>
      <w:r>
        <w:t xml:space="preserve">, then </w:t>
      </w:r>
      <w:r>
        <w:rPr>
          <w:rFonts w:ascii="Consolas" w:cs="Consolas" w:eastAsia="Consolas" w:hAnsi="Consolas"/>
          <w:sz w:val="20"/>
          <w:szCs w:val="20"/>
        </w:rPr>
        <w:t xml:space="preserve">\pset pager off</w:t>
      </w:r>
      <w:r>
        <w:t xml:space="preserve"> to avoid the (END) pager trap. Paste SQL at the </w:t>
      </w:r>
      <w:r>
        <w:rPr>
          <w:rFonts w:ascii="Consolas" w:cs="Consolas" w:eastAsia="Consolas" w:hAnsi="Consolas"/>
          <w:sz w:val="20"/>
          <w:szCs w:val="20"/>
        </w:rPr>
        <w:t xml:space="preserve">roamready=#</w:t>
      </w:r>
      <w:r>
        <w:t xml:space="preserve"> prompt only — not the docker line again.</w:t>
      </w:r>
    </w:p>
    <w:p>
      <w:pPr>
        <w:pBdr>
          <w:bottom w:val="single" w:color="CCCCCC" w:sz="6" w:space="1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Loose ends (non-blocking)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Western Loop test data: </w:t>
      </w:r>
      <w:r>
        <w:t xml:space="preserve">per-leg fuel actuals ($148/$210/$92/$160/$500) and test MPGs were set during verification. Clear them if you want the trip to read clean, or keep as a realistic demo. Trip id </w:t>
      </w:r>
      <w:r>
        <w:rPr>
          <w:rFonts w:ascii="Consolas" w:cs="Consolas" w:eastAsia="Consolas" w:hAnsi="Consolas"/>
          <w:sz w:val="20"/>
          <w:szCs w:val="20"/>
        </w:rPr>
        <w:t xml:space="preserve">cmox6rc1c000bv7nsym1f7voe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Refresh stored fuel: </w:t>
      </w:r>
      <w:r>
        <w:t xml:space="preserve">open each existing trip's itinerary once so its stored </w:t>
      </w:r>
      <w:r>
        <w:rPr>
          <w:rFonts w:ascii="Consolas" w:cs="Consolas" w:eastAsia="Consolas" w:hAnsi="Consolas"/>
          <w:sz w:val="20"/>
          <w:szCs w:val="20"/>
        </w:rPr>
        <w:t xml:space="preserve">estimatedFuel</w:t>
      </w:r>
      <w:r>
        <w:t xml:space="preserve"> updates from the stale AI guess to the real EIA number (new trips self-handle).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Default-rig fallback (noted, not a bug): </w:t>
      </w:r>
      <w:r>
        <w:t xml:space="preserve">a trip with no assigned </w:t>
      </w:r>
      <w:r>
        <w:rPr>
          <w:rFonts w:ascii="Consolas" w:cs="Consolas" w:eastAsia="Consolas" w:hAnsi="Consolas"/>
          <w:sz w:val="20"/>
          <w:szCs w:val="20"/>
        </w:rPr>
        <w:t xml:space="preserve">rigId</w:t>
      </w:r>
      <w:r>
        <w:t xml:space="preserve"> falls back to the user's DEFAULT rig — that's why the Western Loop estimates off the Class C, not the fifth wheel. Possible future "assign rig to trip" picker.</w:t>
      </w:r>
    </w:p>
    <w:p>
      <w:pPr>
        <w:pBdr>
          <w:bottom w:val="single" w:color="CCCCCC" w:sz="6" w:space="1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Roadmap — what's left to build</w:t>
      </w:r>
    </w:p>
    <w:p>
      <w:pPr>
        <w:pStyle w:val="Heading2"/>
      </w:pPr>
      <w:r>
        <w:t xml:space="preserve">Block 14 · Memberships (next up — recommended start)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the broken toggle (doesn't persist </w:t>
      </w:r>
      <w:r>
        <w:rPr>
          <w:rFonts w:ascii="Consolas" w:cs="Consolas" w:eastAsia="Consolas" w:hAnsi="Consolas"/>
          <w:sz w:val="20"/>
          <w:szCs w:val="20"/>
        </w:rPr>
        <w:t xml:space="preserve">isActive</w:t>
      </w:r>
      <w:r>
        <w:t xml:space="preserve"> via PUT /me/memberships/:id — backend ready via </w:t>
      </w:r>
      <w:r>
        <w:rPr>
          <w:rFonts w:ascii="Consolas" w:cs="Consolas" w:eastAsia="Consolas" w:hAnsi="Consolas"/>
          <w:sz w:val="20"/>
          <w:szCs w:val="20"/>
        </w:rPr>
        <w:t xml:space="preserve">MembershipUpdateSchema</w:t>
      </w:r>
      <w:r>
        <w:t xml:space="preserve">). Contained first win.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 memberships at signup.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Per-stop "Review options" post-build AI choice flow (not a pre-build gauntlet); auto-apply default OFF.</w:t>
      </w:r>
    </w:p>
    <w:p>
      <w:pPr>
        <w:pStyle w:val="Heading2"/>
      </w:pPr>
      <w:r>
        <w:t xml:space="preserve">Block 15 · Stay-day Model B + trip wipe (last, riskiest)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per-day-activity-repeat fix (5 identical activity lists → one shared "Things to do during your stay" menu).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Requires an AI-generation change + UI collapse (Block 12 card already built for this shape) + a DESTRUCTIVE DB wipe of old trips — </w:t>
      </w:r>
      <w:r>
        <w:rPr>
          <w:b/>
          <w:bCs/>
          <w:color w:val="A32D2D"/>
        </w:rPr>
        <w:t xml:space="preserve">Benny runs the wipe himself; Claude must NOT run it casually.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for a fresh head / empty plate — don't start at a tired hour.</w:t>
      </w:r>
    </w:p>
    <w:p>
      <w:pPr>
        <w:pStyle w:val="Heading2"/>
      </w:pPr>
      <w:r>
        <w:t xml:space="preserve">AI-estimate-consistency fix (optional)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the AI's trip-level </w:t>
      </w:r>
      <w:r>
        <w:rPr>
          <w:rFonts w:ascii="Consolas" w:cs="Consolas" w:eastAsia="Consolas" w:hAnsi="Consolas"/>
          <w:sz w:val="20"/>
          <w:szCs w:val="20"/>
        </w:rPr>
        <w:t xml:space="preserve">estimatedCamp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estimatedFuel</w:t>
      </w:r>
      <w:r>
        <w:t xml:space="preserve"> match its own per-stop sums at generation time, so the legacy fields stop being inconsistent at the source (currently papered over at the display layer).</w:t>
      </w:r>
    </w:p>
    <w:p>
      <w:pPr>
        <w:pStyle w:val="Heading2"/>
      </w:pPr>
      <w:r>
        <w:t xml:space="preserve">Assign-rig-to-trip picker (optional)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a trip explicitly choose which rig it uses, instead of falling back to the user's default rig. Today a trip with no </w:t>
      </w:r>
      <w:r>
        <w:rPr>
          <w:rFonts w:ascii="Consolas" w:cs="Consolas" w:eastAsia="Consolas" w:hAnsi="Consolas"/>
          <w:sz w:val="20"/>
          <w:szCs w:val="20"/>
        </w:rPr>
        <w:t xml:space="preserve">rigId</w:t>
      </w:r>
      <w:r>
        <w:t xml:space="preserve"> estimates off the default rig (why the Western Loop uses the Class C, not the fifth wheel). A picker would make towing-aware estimates correct per-trip. Pairs naturally with the towing-MPG work shipped today.</w:t>
      </w:r>
    </w:p>
    <w:p>
      <w:pPr>
        <w:pBdr>
          <w:bottom w:val="single" w:color="1F6F8B" w:sz="6" w:space="1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📋 Copy &amp; paste this into tomorrow's chat</w:t>
      </w:r>
    </w:p>
    <w:p>
      <w:pPr>
        <w:pBdr>
          <w:top w:val="single" w:color="E8E4DA" w:sz="4" w:space="8"/>
          <w:bottom w:val="single" w:color="E8E4DA" w:sz="4" w:space="8"/>
          <w:left w:val="single" w:color="E8E4DA" w:sz="4" w:space="8"/>
          <w:right w:val="single" w:color="E8E4DA" w:sz="4" w:space="8"/>
        </w:pBdr>
        <w:shd w:fill="F5F4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Morning! Continuing RoamReady. Yesterday we finished the whole budget arc plus the towing-aware fuel MPG feature — all committed and pushed (last commit d332e00, rig-list-default-first). Everything's clean on main.
Today I want to start on Block 14 — Memberships. First win is the broken toggle that doesn't persist isActive via PUT /me/memberships/:id (backend's ready via MembershipUpdateSchema). Scout it first, then we build the toggle fix, then the signup-capture and per-stop "Review options" AI flow.
Reminders for you: Claude Code runs from the DESKTOP APP. After any migration, FULLY restart the backend (not hot-reload) so Prisma regenerates — we lost time yesterday to a stale engine silently dropping a new column. Western Loop (cmox6rc1c000bv7nsym1f7voe) still has test fuel/MPG data on it if it looks odd.</w:t>
      </w:r>
    </w:p>
    <w:p>
      <w:pPr>
        <w:spacing w:after="120" w:before="100"/>
      </w:pPr>
      <w:r>
        <w:rPr>
          <w:i/>
          <w:iCs/>
          <w:color w:val="666666"/>
          <w:sz w:val="18"/>
          <w:szCs w:val="18"/>
        </w:rPr>
        <w:t xml:space="preserve">(If you'd rather start elsewhere — Block 15, the AI-estimate fix, or cleaning up the Western Loop test data first — just say so in that opening message.)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6F8B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6F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2026-05-26T04:31:32.936Z</dcterms:created>
  <dcterms:modified xsi:type="dcterms:W3CDTF">2026-05-26T04:31:32.937Z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