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b/>
          <w:bCs/>
          <w:color w:val="1F6F8B"/>
          <w:sz w:val="40"/>
          <w:szCs w:val="40"/>
        </w:rPr>
        <w:t xml:space="preserve">RoamReady — Session Handoff</w:t>
      </w:r>
    </w:p>
    <w:p>
      <w:pPr>
        <w:spacing w:after="240"/>
      </w:pPr>
      <w:r>
        <w:rPr>
          <w:i/>
          <w:iCs/>
          <w:color w:val="666666"/>
          <w:sz w:val="22"/>
          <w:szCs w:val="22"/>
        </w:rPr>
        <w:t xml:space="preserve">June 9, 2026  ·  Mobile chat layout rebuild + bug fixes</w:t>
      </w:r>
    </w:p>
    <w:p>
      <w:pPr>
        <w:pBdr>
          <w:bottom w:val="single" w:color="1F6F8B" w:sz="6" w:space="1"/>
        </w:pBdr>
        <w:spacing w:after="160"/>
      </w:pPr>
    </w:p>
    <w:p>
      <w:pPr>
        <w:pStyle w:val="Heading1"/>
      </w:pPr>
      <w:r>
        <w:t xml:space="preserve">Where things stand</w:t>
      </w:r>
    </w:p>
    <w:p>
      <w:pPr>
        <w:spacing w:after="120"/>
      </w:pPr>
      <w:r>
        <w:t xml:space="preserve">This session was a long one, dominated by a mobile chat layout problem that turned out to be structural. The big win: the mobile conversation view is now correctly built — frozen header at top, pinned input at bottom, messages scrolling between them and resting at the bottom. Several other clean fixes shipped alongside it.</w:t>
      </w:r>
    </w:p>
    <w:p>
      <w:pPr>
        <w:spacing w:after="120"/>
      </w:pPr>
      <w:r>
        <w:rPr>
          <w:b/>
          <w:bCs/>
        </w:rPr>
        <w:t xml:space="preserve">IMPORTANT — nothing was pushed during the troubleshooting; the user was saving and pushing at the very end. A fresh session should confirm what is actually on prod vs. local main.</w:t>
      </w:r>
    </w:p>
    <w:p>
      <w:pPr>
        <w:pStyle w:val="Heading2"/>
      </w:pPr>
      <w:r>
        <w:t xml:space="preserve">To do FIRST in the new session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Restart the backend</w:t>
      </w:r>
      <w:r>
        <w:t xml:space="preserve"> — the home-location bug "reappeared" only because the dev backend was running stale code (pre-fix). It is NOT a real regression. Restart the backend and the home-address fix should be live.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Test trip-creation in a NEW planning session</w:t>
      </w:r>
      <w:r>
        <w:t xml:space="preserve"> (not an old thread) — confirm the AI uses the given origin and does NOT nag a full-timer about saving a home address.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Confirm the push landed</w:t>
      </w:r>
      <w:r>
        <w:t xml:space="preserve"> — verify the session's commits are on prod (Render), watch for PROD-6 (auto-deploy can be flaky; manual Deploy if no build fires within ~1 min). No migrations in any of this batch, so it is low-risk.</w:t>
      </w:r>
    </w:p>
    <w:p>
      <w:pPr>
        <w:pBdr>
          <w:bottom w:val="single" w:color="1F6F8B" w:sz="6" w:space="1"/>
        </w:pBdr>
        <w:spacing w:after="160"/>
      </w:pPr>
    </w:p>
    <w:p>
      <w:pPr>
        <w:pStyle w:val="Heading1"/>
      </w:pPr>
      <w:r>
        <w:t xml:space="preserve">Mobile chat layout — the main story</w:t>
      </w:r>
    </w:p>
    <w:p>
      <w:pPr>
        <w:spacing w:after="120"/>
      </w:pPr>
      <w:r>
        <w:t xml:space="preserve">The mobile conversation view had a cluster of related problems: dead space, the conversation not resting at the bottom, and (the worst) the text input going off-screen when the conversation grew. After a lot of measure-first diagnosis, the root cause and the correct fix were found.</w:t>
      </w:r>
    </w:p>
    <w:p>
      <w:pPr>
        <w:pStyle w:val="Heading2"/>
      </w:pPr>
      <w:r>
        <w:t xml:space="preserve">Root cause (confirmed via git + on-screen diagnostics)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The input-off-screen bug was PRE-EXISTING</w:t>
      </w:r>
      <w:r>
        <w:t xml:space="preserve"> — git-confirmed present at the pre-session baseline (bf89b0a). This session's changes did NOT cause it; it was always reachable, just unnoticed.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The structural flaw: </w:t>
      </w:r>
      <w:r>
        <w:t xml:space="preserve">on mobile the conversation wrapper had min-height (not a definite height), so the message list never bounded, the column grew to fit all messages, and the in-flow input rode off the bottom of the screen behind the bottom nav. Desktop worked because it has a definite height (md:h-[calc(...)]).</w:t>
      </w:r>
    </w:p>
    <w:p>
      <w:pPr>
        <w:pStyle w:val="Heading2"/>
      </w:pPr>
      <w:r>
        <w:t xml:space="preserve">The fix (structural — mirrors a chat app)</w:t>
      </w:r>
    </w:p>
    <w:p>
      <w:pPr>
        <w:spacing w:after="120"/>
      </w:pPr>
      <w:r>
        <w:t xml:space="preserve">Three pieces, all mobile-only (every change reverts to current behavior at md: breakpoint, so desktop is untouched):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Frozen header</w:t>
      </w:r>
      <w:r>
        <w:t xml:space="preserve"> (commit d815916): AppLayout header is fixed top-0 on mobile, md:sticky on desktop. App-shell gets pt-[3.75rem] md:pt-0 so the VerificationBanner + main clear the fixed header. Header height ≈ 60px (h-14 bar + 0.5px border + h-1 gradient).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Pinned input</w:t>
      </w:r>
      <w:r>
        <w:t xml:space="preserve"> (commit e534fda): input wrapper is fixed left-0 right-0 bottom-[calc(3.5rem+env(safe-area-inset-bottom))] z-30, opaque bg, above the bottom nav. Message list got bottom padding to clear it. Wrapper changed from min-h → h (definite height) so the list bounds and scrolls internally.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Messages rest at bottom</w:t>
      </w:r>
      <w:r>
        <w:t xml:space="preserve"> (commit 2829b28): messages wrapped in a mobile-only inner column (min-h-full flex flex-col justify-end), md:block md:min-h-0 on desktop. Short conversations rest at the bottom near the input; long ones scroll normally. This is pure CSS on the bounded/pinned layout — deliberately NOT the window-scroll approach that was tried and reverted earlier.</w:t>
      </w:r>
    </w:p>
    <w:p>
      <w:pPr>
        <w:pStyle w:val="Heading2"/>
      </w:pPr>
      <w:r>
        <w:t xml:space="preserve">Confirmed working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Input stays pinned above the nav as the conversation grows — no longer rides off-screen (measured occlusion negative / visible in all states).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Keyboard open: input stays visible above the keyboard (</w:t>
      </w:r>
      <w:r>
        <w:rPr>
          <w:b/>
          <w:bCs/>
        </w:rPr>
        <w:t xml:space="preserve">no visualViewport handling needed</w:t>
      </w:r>
      <w:r>
        <w:t xml:space="preserve">) — the pin alone is sufficient. The whole visualViewport rabbit hole was avoided by measuring first.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Frozen header holds steady including keyboard-open. Messages rest at the bottom for short conversations.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All diagnostic overlays (DIAG v2, KB DIAG) have been removed.</w:t>
      </w:r>
    </w:p>
    <w:p>
      <w:pPr>
        <w:pStyle w:val="Heading2"/>
      </w:pPr>
      <w:r>
        <w:t xml:space="preserve">Key wrong turns (so they aren't repeated)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Do NOT use window-scroll or scrollIntoView </w:t>
      </w:r>
      <w:r>
        <w:t xml:space="preserve">for rest-at-bottom — it drags the header / pushes the input off-screen. The reverted commit bae95cc (via revert e15875f) proved this. Use container/flex layout instead.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Do NOT chase "keyboard occlusion" </w:t>
      </w:r>
      <w:r>
        <w:t xml:space="preserve">as the cause — the bug occurs with the keyboard CLOSED. It is a layout/growth problem, not a keyboard problem.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Tuning values: </w:t>
      </w:r>
      <w:r>
        <w:t xml:space="preserve">the bottom-nav offset (3.5rem) and the list's bottom padding (~4rem) are the dials if spacing looks off. The user was happy with current spacing.</w:t>
      </w:r>
    </w:p>
    <w:p>
      <w:pPr>
        <w:pBdr>
          <w:bottom w:val="single" w:color="1F6F8B" w:sz="6" w:space="1"/>
        </w:pBdr>
        <w:spacing w:after="160"/>
      </w:pPr>
    </w:p>
    <w:p>
      <w:pPr>
        <w:pStyle w:val="Heading1"/>
      </w:pPr>
      <w:r>
        <w:t xml:space="preserve">Other fixes this session (all local, pending push)</w:t>
      </w:r>
    </w:p>
    <w:p>
      <w:pPr>
        <w:pStyle w:val="Heading2"/>
      </w:pPr>
      <w:r>
        <w:t xml:space="preserve">Journal banner — States/Trips toggle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Extracted a shared AllTripsMap component (commit 5abdaf2); JournalMapPage is now a thin wrapper. TripMapPage left byte-for-byte unchanged throughout.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Added a States | Trips segmented toggle to the Journal banner (commit c9aa405) — flips the same fixed-size box between the states choropleth and an inline all-trips map. AllTripsMap is React.lazy + only mounts in Trips mode, so States-only users load no Google Maps bundle.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Fixed-size box so the two maps swap without resizing (8cde9f9); header renamed "States visited &amp; trips taken" and the redundant journal pins removed from the states map (a846dd9); banner Trips map made self-sufficient with its own dropdown + routes toggle, "View full map" link removed (6c2ff05).</w:t>
      </w:r>
    </w:p>
    <w:p>
      <w:pPr>
        <w:pStyle w:val="Heading2"/>
      </w:pPr>
      <w:r>
        <w:t xml:space="preserve">Trip-creation AI fixes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Origin extraction broadened</w:t>
      </w:r>
      <w:r>
        <w:t xml:space="preserve"> (commit e776b3d): extractFromXtoY now catches both word orders ("from X to Y" and "to Y from X") and lowercase origins ("san jose"). Conservative false-positive guards kept (rejects "from bad to worse", "from work", etc.).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Full-timer home-address leak fixed</w:t>
      </w:r>
      <w:r>
        <w:t xml:space="preserve"> (commit f2bb1ce): the save-address template is now gated on !isFullTimeRVer in the prompt body itself, not just the injected directive — so a full-timer can't get the home-address nag. (This is the fix that looked broken only because the backend wasn't restarted.)</w:t>
      </w:r>
    </w:p>
    <w:p>
      <w:pPr>
        <w:spacing w:after="120"/>
      </w:pPr>
      <w:r>
        <w:rPr>
          <w:i/>
          <w:iCs/>
        </w:rPr>
        <w:t xml:space="preserve">These are AI/prompt-path changes — test in a NEW planning session after a backend restart, per the standing rule.</w:t>
      </w:r>
    </w:p>
    <w:p>
      <w:pPr>
        <w:pStyle w:val="Heading2"/>
      </w:pPr>
      <w:r>
        <w:t xml:space="preserve">Mobile vehicle-picker layering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Fixed (commit bf89b0a): tapping "Build full itinerary" opened the vehicle-confirmation modal but didn't close the itinerary bottom sheet, so the sheet covered the picker. Fix = </w:t>
      </w:r>
      <w:r>
        <w:rPr>
          <w:rFonts w:ascii="Consolas" w:cs="Consolas" w:eastAsia="Consolas" w:hAnsi="Consolas"/>
          <w:sz w:val="18"/>
          <w:szCs w:val="18"/>
        </w:rPr>
        <w:t xml:space="preserve">setSheetOpen(false)</w:t>
      </w:r>
      <w:r>
        <w:t xml:space="preserve"> on build (sequencing, not z-index). Mobile-only. Confirmed working.</w:t>
      </w:r>
    </w:p>
    <w:p>
      <w:pPr>
        <w:pBdr>
          <w:bottom w:val="single" w:color="1F6F8B" w:sz="6" w:space="1"/>
        </w:pBdr>
        <w:spacing w:after="160"/>
      </w:pPr>
    </w:p>
    <w:p>
      <w:pPr>
        <w:pStyle w:val="Heading1"/>
      </w:pPr>
      <w:r>
        <w:t xml:space="preserve">Open / pending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Push the whole batch</w:t>
      </w:r>
      <w:r>
        <w:t xml:space="preserve"> — no migrations, low-risk. Confirm it landed on prod.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Home-location bug</w:t>
      </w:r>
      <w:r>
        <w:t xml:space="preserve"> — almost certainly resolved by f2bb1ce; just needs verification after a backend restart + fresh session. If it persists, re-scout.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"Slightly bigger" Trips banner box</w:t>
      </w:r>
      <w:r>
        <w:t xml:space="preserve"> — the user wanted the Trips map box a touch taller than the choropleth box. Small height tweak, would break the equal-size flip rule, never built. Optional.</w:t>
      </w:r>
    </w:p>
    <w:p>
      <w:pPr>
        <w:pStyle w:val="Heading2"/>
      </w:pPr>
      <w:r>
        <w:t xml:space="preserve">Journal backlog (deferred — do not build without direction)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Location on freeform journal entries — optional place picker (reuse AddressAutocomplete) in AddEntryModal so stopless entries store lat/lng/placeName and pin on the map. Columns exist; needs a scout first.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Stop counter on the all-trips map reflecting the current trip filter.</w:t>
      </w:r>
    </w:p>
    <w:p>
      <w:pPr>
        <w:pBdr>
          <w:bottom w:val="single" w:color="1F6F8B" w:sz="6" w:space="1"/>
        </w:pBdr>
        <w:spacing w:after="160"/>
      </w:pPr>
    </w:p>
    <w:p>
      <w:pPr>
        <w:pStyle w:val="Heading1"/>
      </w:pPr>
      <w:r>
        <w:t xml:space="preserve">Working style &amp; guardrails (carry into the new session)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Workflow: </w:t>
      </w:r>
      <w:r>
        <w:t xml:space="preserve">Claude writes one ready-to-paste Claude Code (CC) prompt per task in a single fenced code block. CC scouts files read-only first, edits in a worktree, merges to local main (does NOT push). Benny runs save-progress.bat to push, and handles ALL server restarts himself.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Scout before any non-trivial edit. </w:t>
      </w:r>
      <w:r>
        <w:t xml:space="preserve">Audit before building anything estimated over ~1 hour.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MEASURE, don't theorize. </w:t>
      </w:r>
      <w:r>
        <w:t xml:space="preserve">On-screen diagnostics beat fix-loops — this session is the proof: measuring found the bug was pre-existing AND avoided an unnecessary visualViewport fix. When a fix isn't landing after a couple tries, add an on-screen readout.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AI/prompt changes: </w:t>
      </w:r>
      <w:r>
        <w:t xml:space="preserve">CC prompt must include the gate — Benny restarts the backend himself (tsx watch not trusted after multi-file edits), and tests in a NEW planning session (old history drags the model back).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Green build ≠ runtime correct. </w:t>
      </w:r>
      <w:r>
        <w:t xml:space="preserve">Stale backend was the cause of the "home-location regression" — always restart before judging an AI/prompt fix.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Communication: </w:t>
      </w:r>
      <w:r>
        <w:t xml:space="preserve">Benny uses voice-to-text; prefers plain prose, one named recommendation with brief reasoning (not option menus), plain-language explanation before terminal steps, and honest pushback. Never tell Benny when to end the session or reference time of day.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TripMapPage: </w:t>
      </w:r>
      <w:r>
        <w:t xml:space="preserve">keep byte-for-byte unchanged unless explicitly directed; copy-don't-extract from it to avoid destabilizing it.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Design: </w:t>
      </w:r>
      <w:r>
        <w:t xml:space="preserve">Pine #3E5540 reserved exclusively for booked/confirmed. RV Blue #1F6F8B primary. Brand casing "RoamReady".</w:t>
      </w:r>
    </w:p>
    <w:p>
      <w:pPr>
        <w:spacing w:before="240"/>
      </w:pPr>
      <w:r>
        <w:rPr>
          <w:i/>
          <w:iCs/>
          <w:color w:val="666666"/>
        </w:rPr>
        <w:t xml:space="preserve">End of handoff.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6F8B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Arial" w:cs="Arial" w:eastAsia="Arial" w:hAnsi="Arial"/>
      <w:b/>
      <w:bCs/>
      <w:color w:val="13475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2026-06-09T14:48:40.844Z</dcterms:created>
  <dcterms:modified xsi:type="dcterms:W3CDTF">2026-06-09T14:48:40.844Z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