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8B"/>
          <w:sz w:val="36"/>
          <w:szCs w:val="36"/>
        </w:rPr>
        <w:t xml:space="preserve">RoamReady — Session Recap (RR47)</w:t>
      </w:r>
    </w:p>
    <w:p>
      <w:pPr>
        <w:spacing w:after="240"/>
      </w:pPr>
      <w:r>
        <w:rPr>
          <w:i/>
          <w:iCs/>
          <w:color w:val="6B6458"/>
          <w:sz w:val="20"/>
          <w:szCs w:val="20"/>
        </w:rPr>
        <w:t xml:space="preserve">Saturday, June 21, 2026  ·  Map fixes, layout overhaul, permanent npm fix, booking popup</w:t>
      </w:r>
    </w:p>
    <w:p>
      <w:pPr>
        <w:pStyle w:val="Heading2"/>
        <w:spacing w:after="100" w:before="0"/>
      </w:pPr>
      <w:r>
        <w:rPr>
          <w:b/>
          <w:bCs/>
          <w:color w:val="B5740F"/>
          <w:sz w:val="26"/>
          <w:szCs w:val="26"/>
        </w:rPr>
        <w:t xml:space="preserve">Start here — verify-first scout</w:t>
      </w:r>
    </w:p>
    <w:p>
      <w:pPr>
        <w:spacing w:after="80" w:line="276"/>
      </w:pPr>
      <w:r>
        <w:rPr>
          <w:i/>
          <w:iCs/>
          <w:color w:val="6B6458"/>
          <w:sz w:val="21"/>
          <w:szCs w:val="21"/>
        </w:rPr>
        <w:t xml:space="preserve">Paste this into the Claude Code app on the roamready project FIRST, before any new work. It confirms yesterday's shipped items actually work in the running app and the repo is healthy. Don't re-investigate items it confirms green.</w:t>
      </w:r>
    </w:p>
    <w:p>
      <w:pPr>
        <w:pBdr>
          <w:top w:val="single" w:color="D3D1C7" w:sz="4"/>
          <w:bottom w:val="single" w:color="D3D1C7" w:sz="4"/>
          <w:left w:val="single" w:color="D3D1C7" w:sz="4"/>
          <w:right w:val="single" w:color="D3D1C7" w:sz="4"/>
        </w:pBdr>
        <w:shd w:fill="F1EFE8" w:val="clear"/>
        <w:spacing w:after="120" w:before="60"/>
      </w:pPr>
      <w:r>
        <w:rPr>
          <w:rFonts w:ascii="Consolas" w:cs="Consolas" w:eastAsia="Consolas" w:hAnsi="Consolas"/>
          <w:sz w:val="19"/>
          <w:szCs w:val="19"/>
        </w:rPr>
        <w:t xml:space="preserve">Verify-first scout, read-only, report only. Confirm the state of yesterday's (RR47) work before I start new tasks:
1. Git: run git status and git log --oneline -8. Confirm local main is in sync with origin/main (yesterday we reconciled an amend divergence with --force-with-lease, so they should match now, not "ahead/behind").
2. CLAUDE.md: confirm CLAUDE.md exists at repo root and contains the "node_modules / worktree safety (CRITICAL)" section. This is the permanent fix for the recurring vite/tsx breakage.
3. node_modules health: confirm client/node_modules/.bin/vite and server/node_modules/.bin/tsx both exist (the thing that kept breaking).
4. Migrations: run npx prisma migrate status and confirm no drift / nothing pending.
5. Confirm these RR47 commits are present on main: the canadian geocode pin fix, the desktop map flex-fill layout, and the leaving-site booking popup.
Report findings only. Do not edit anything. Remember: per CLAUDE.md, work in the MAIN checkout on a short-lived branch (no worktree, no node_modules junction).</w:t>
      </w:r>
    </w:p>
    <w:p>
      <w:pPr>
        <w:pStyle w:val="Heading2"/>
        <w:spacing w:after="100" w:before="240"/>
      </w:pPr>
      <w:r>
        <w:rPr>
          <w:b/>
          <w:bCs/>
          <w:color w:val="1F6F8B"/>
          <w:sz w:val="26"/>
          <w:szCs w:val="26"/>
        </w:rPr>
        <w:t xml:space="preserve">What shipped today</w:t>
      </w:r>
    </w:p>
    <w:p>
      <w:pPr>
        <w:pStyle w:val="ListParagraph"/>
        <w:numPr>
          <w:ilvl w:val="0"/>
          <w:numId w:val="1"/>
        </w:numPr>
        <w:spacing w:after="60" w:line="264"/>
      </w:pPr>
      <w:r>
        <w:rPr>
          <w:b/>
          <w:bCs/>
          <w:sz w:val="21"/>
          <w:szCs w:val="21"/>
        </w:rPr>
        <w:t xml:space="preserve">Canadian map pins fixed (BUG-TRIP-MAPPINS). </w:t>
      </w:r>
      <w:r>
        <w:rPr>
          <w:sz w:val="21"/>
          <w:szCs w:val="21"/>
        </w:rPr>
        <w:t xml:space="preserve">Vancouver was geocoding to central Colorado because the query hardcoded 'USA'. Added a CA_PROVINCES set + componentRestrictions so Canadian stops resolve to Canada. Repaired the one corrupted Vancouver row. Verified on the map — pin now lands in BC, and route mileage corrected to 4,373 mi.</w:t>
      </w:r>
    </w:p>
    <w:p>
      <w:pPr>
        <w:pStyle w:val="ListParagraph"/>
        <w:numPr>
          <w:ilvl w:val="0"/>
          <w:numId w:val="1"/>
        </w:numPr>
        <w:spacing w:after="60" w:line="264"/>
      </w:pPr>
      <w:r>
        <w:rPr>
          <w:b/>
          <w:bCs/>
          <w:sz w:val="21"/>
          <w:szCs w:val="21"/>
        </w:rPr>
        <w:t xml:space="preserve">Desktop map layout overhaul (FR-MAP-DESKTOP-LAYOUT). </w:t>
      </w:r>
      <w:r>
        <w:rPr>
          <w:sz w:val="21"/>
          <w:szCs w:val="21"/>
        </w:rPr>
        <w:t xml:space="preserve">Map is taller, fills available width, and the stops list now scrolls in its own bounded window while the map stays in view. The outer page scrollbar is gone — fixed structurally with flex-fill (no hardcoded pixel offset), so it can't drift again. Desktop-only; mobile untouched.</w:t>
      </w:r>
    </w:p>
    <w:p>
      <w:pPr>
        <w:pStyle w:val="ListParagraph"/>
        <w:numPr>
          <w:ilvl w:val="0"/>
          <w:numId w:val="1"/>
        </w:numPr>
        <w:spacing w:after="60" w:line="264"/>
      </w:pPr>
      <w:r>
        <w:rPr>
          <w:b/>
          <w:bCs/>
          <w:sz w:val="21"/>
          <w:szCs w:val="21"/>
        </w:rPr>
        <w:t xml:space="preserve">Permanent npm/vite fix (WATCH-CLIENT-BIN-SYMLINKS resolved). </w:t>
      </w:r>
      <w:r>
        <w:rPr>
          <w:sz w:val="21"/>
          <w:szCs w:val="21"/>
        </w:rPr>
        <w:t xml:space="preserve">Root-caused the recurring 'vite/tsx not recognized' breakage: CC was junctioning node_modules into worktrees then deleting them, which wiped the real .bin on Windows. Fixed three ways: CC now works in the main checkout (no junction), a CLAUDE.md rule makes it stick across sessions, and the known-fix is npm install (never a DB rebuild). First feature after the change confirmed .bin survived.</w:t>
      </w:r>
    </w:p>
    <w:p>
      <w:pPr>
        <w:pStyle w:val="ListParagraph"/>
        <w:numPr>
          <w:ilvl w:val="0"/>
          <w:numId w:val="1"/>
        </w:numPr>
        <w:spacing w:after="60" w:line="264"/>
      </w:pPr>
      <w:r>
        <w:rPr>
          <w:b/>
          <w:bCs/>
          <w:sz w:val="21"/>
          <w:szCs w:val="21"/>
        </w:rPr>
        <w:t xml:space="preserve">Leaving-site booking popup (FR-BOOKING-LEAVESITE-POPUP). </w:t>
      </w:r>
      <w:r>
        <w:rPr>
          <w:sz w:val="21"/>
          <w:szCs w:val="21"/>
        </w:rPr>
        <w:t xml:space="preserve">Clicking an external 'Book' button on the booking page now shows a confirmation: names the park, warns the user they're leaving RoamReady, and reminds them to come back and record their confirmation number. Built for the senior/non-technical audience. Verified on dev — works on all three external buttons.</w:t>
      </w:r>
    </w:p>
    <w:p>
      <w:pPr>
        <w:pStyle w:val="Heading2"/>
        <w:spacing w:after="100" w:before="240"/>
      </w:pPr>
      <w:r>
        <w:rPr>
          <w:b/>
          <w:bCs/>
          <w:color w:val="1F6F8B"/>
          <w:sz w:val="26"/>
          <w:szCs w:val="26"/>
        </w:rPr>
        <w:t xml:space="preserve">What's open — tomorrow's plan</w:t>
      </w:r>
    </w:p>
    <w:p>
      <w:pPr>
        <w:spacing w:after="80" w:line="276"/>
      </w:pPr>
      <w:r>
        <w:rPr>
          <w:b/>
          <w:bCs/>
          <w:sz w:val="21"/>
          <w:szCs w:val="21"/>
        </w:rPr>
        <w:t xml:space="preserve">Recommended order:</w:t>
      </w:r>
    </w:p>
    <w:p>
      <w:pPr>
        <w:pStyle w:val="ListParagraph"/>
        <w:numPr>
          <w:ilvl w:val="0"/>
          <w:numId w:val="1"/>
        </w:numPr>
        <w:spacing w:after="60" w:line="264"/>
      </w:pPr>
      <w:r>
        <w:rPr>
          <w:b/>
          <w:bCs/>
          <w:color w:val="3E5540"/>
          <w:sz w:val="21"/>
          <w:szCs w:val="21"/>
        </w:rPr>
        <w:t xml:space="preserve">1. BUG-TRIP-STOPORDER (Medium) — main event. </w:t>
      </w:r>
      <w:r>
        <w:rPr>
          <w:sz w:val="21"/>
          <w:szCs w:val="21"/>
        </w:rPr>
        <w:t xml:space="preserve">Whistler (stop 8) is sequenced before the Vancouver turnaround (stop 9), so the route doubles back up Sea-to-Sky instead of a clean out-and-back. Visible on the KC→Vancouver trip. Tracker notes it may share a code path with the pins (now fixed), so scouting is cleaner now. Scout how the AI orders stops along the route and whether it knows stop geographic positions when sequencing.</w:t>
      </w:r>
    </w:p>
    <w:p>
      <w:pPr>
        <w:pStyle w:val="ListParagraph"/>
        <w:numPr>
          <w:ilvl w:val="0"/>
          <w:numId w:val="1"/>
        </w:numPr>
        <w:spacing w:after="60" w:line="264"/>
      </w:pPr>
      <w:r>
        <w:rPr>
          <w:b/>
          <w:bCs/>
          <w:color w:val="3E5540"/>
          <w:sz w:val="21"/>
          <w:szCs w:val="21"/>
        </w:rPr>
        <w:t xml:space="preserve">2. BUG-TRIP-NIGHTS Build 2 (High) — second item. </w:t>
      </w:r>
      <w:r>
        <w:rPr>
          <w:sz w:val="21"/>
          <w:szCs w:val="21"/>
        </w:rPr>
        <w:t xml:space="preserve">Build 1 (prompt rule) is verified on prod — full 30-night trips now build. Build 2 is the deterministic server guard + client banner (Option B, server stamps truth): compare stops-sum vs requested duration and surface any gap. Build against controllers/ai.ts ~1247-1262; count OVERNIGHT_ONLY as 1 night to mirror recomputeStopDates.</w:t>
      </w:r>
    </w:p>
    <w:p>
      <w:pPr>
        <w:pStyle w:val="ListParagraph"/>
        <w:numPr>
          <w:ilvl w:val="0"/>
          <w:numId w:val="1"/>
        </w:numPr>
        <w:spacing w:after="60" w:line="264"/>
      </w:pPr>
      <w:r>
        <w:rPr>
          <w:b/>
          <w:bCs/>
          <w:sz w:val="21"/>
          <w:szCs w:val="21"/>
        </w:rPr>
        <w:t xml:space="preserve">3. BUG-TRIP-SEGROUTE-COUNTRY (Medium) — close the loop. </w:t>
      </w:r>
      <w:r>
        <w:rPr>
          <w:sz w:val="21"/>
          <w:szCs w:val="21"/>
        </w:rPr>
        <w:t xml:space="preserve">The sibling of today's pin fix: trips.ts (~269-274) has the same hardcoded-country blind spot in its distance-calc string fallback. Lower urgency now that pins are correct, but worth closing before advertising cross-border (Alaska-via-Canada) routing.</w:t>
      </w:r>
    </w:p>
    <w:p>
      <w:pPr>
        <w:spacing w:after="80" w:line="276"/>
      </w:pPr>
      <w:r>
        <w:rPr>
          <w:b/>
          <w:bCs/>
          <w:sz w:val="21"/>
          <w:szCs w:val="21"/>
        </w:rPr>
        <w:t xml:space="preserve">Low-priority backlog (pick off anytime): </w:t>
      </w:r>
      <w:r>
        <w:rPr>
          <w:sz w:val="21"/>
          <w:szCs w:val="21"/>
        </w:rPr>
        <w:t xml:space="preserve">BUG-CHAT-INPUT-CLIP (clipped input glow), BUG-DRIVECAP, BUG-NIGHTS-PROSE, BUG-RESV-PASTDATE (one-line fix), BUG-DEADCODE-ROUTESTRINGS (cleanup).</w:t>
      </w:r>
    </w:p>
    <w:p>
      <w:pPr>
        <w:pStyle w:val="Heading2"/>
        <w:spacing w:after="100" w:before="240"/>
      </w:pPr>
      <w:r>
        <w:rPr>
          <w:b/>
          <w:bCs/>
          <w:color w:val="A32D2D"/>
          <w:sz w:val="26"/>
          <w:szCs w:val="26"/>
        </w:rPr>
        <w:t xml:space="preserve">Launch radar (not coding — the real path to launch)</w:t>
      </w:r>
    </w:p>
    <w:p>
      <w:pPr>
        <w:spacing w:after="80" w:line="276"/>
      </w:pPr>
      <w:r>
        <w:rPr>
          <w:i/>
          <w:iCs/>
          <w:color w:val="6B6458"/>
          <w:sz w:val="21"/>
          <w:szCs w:val="21"/>
        </w:rPr>
        <w:t xml:space="preserve">The map/UX work is polish on a product that's mostly launch-ready. The actual blockers are a business/payments chain, not features:</w:t>
      </w:r>
    </w:p>
    <w:p>
      <w:pPr>
        <w:pStyle w:val="ListParagraph"/>
        <w:numPr>
          <w:ilvl w:val="0"/>
          <w:numId w:val="1"/>
        </w:numPr>
        <w:spacing w:after="60" w:line="264"/>
      </w:pPr>
      <w:r>
        <w:rPr>
          <w:sz w:val="21"/>
          <w:szCs w:val="21"/>
        </w:rPr>
        <w:t xml:space="preserve">Business bank account for Martini AI Media LLC (LS-BANK-ACCOUNT) — call the bank for the exact document needed (likely EIN + Articles + Operating Agreement). EIN is done.</w:t>
      </w:r>
    </w:p>
    <w:p>
      <w:pPr>
        <w:pStyle w:val="ListParagraph"/>
        <w:numPr>
          <w:ilvl w:val="0"/>
          <w:numId w:val="1"/>
        </w:numPr>
        <w:spacing w:after="60" w:line="264"/>
      </w:pPr>
      <w:r>
        <w:rPr>
          <w:sz w:val="21"/>
          <w:szCs w:val="21"/>
        </w:rPr>
        <w:t xml:space="preserve">Stripe live flip (LS-STRIPE) — blocked on the bank account.</w:t>
      </w:r>
    </w:p>
    <w:p>
      <w:pPr>
        <w:pStyle w:val="ListParagraph"/>
        <w:numPr>
          <w:ilvl w:val="0"/>
          <w:numId w:val="1"/>
        </w:numPr>
        <w:spacing w:after="60" w:line="264"/>
      </w:pPr>
      <w:r>
        <w:rPr>
          <w:sz w:val="21"/>
          <w:szCs w:val="21"/>
        </w:rPr>
        <w:t xml:space="preserve">Rotate prod DB password (LS-DBPW-ROTATE) — was pasted in chat once; rotate before going public.</w:t>
      </w:r>
    </w:p>
    <w:p>
      <w:pPr>
        <w:pStyle w:val="ListParagraph"/>
        <w:numPr>
          <w:ilvl w:val="0"/>
          <w:numId w:val="1"/>
        </w:numPr>
        <w:spacing w:after="60" w:line="264"/>
      </w:pPr>
      <w:r>
        <w:rPr>
          <w:sz w:val="21"/>
          <w:szCs w:val="21"/>
        </w:rPr>
        <w:t xml:space="preserve">Full prod test pass (LS-PROD-TESTPASS) — plan a real trip on the live site, hit the paywall, run a Stripe test payment, download a PDF. Buildable now, doesn't need the bank account.</w:t>
      </w:r>
    </w:p>
    <w:p>
      <w:pPr>
        <w:pStyle w:val="Heading2"/>
        <w:spacing w:after="100" w:before="240"/>
      </w:pPr>
      <w:r>
        <w:rPr>
          <w:b/>
          <w:bCs/>
          <w:color w:val="1F6F8B"/>
          <w:sz w:val="26"/>
          <w:szCs w:val="26"/>
        </w:rPr>
        <w:t xml:space="preserve">Standing rules in play</w:t>
      </w:r>
    </w:p>
    <w:p>
      <w:pPr>
        <w:pStyle w:val="ListParagraph"/>
        <w:numPr>
          <w:ilvl w:val="0"/>
          <w:numId w:val="1"/>
        </w:numPr>
        <w:spacing w:after="60" w:line="264"/>
      </w:pPr>
      <w:r>
        <w:rPr>
          <w:b/>
          <w:bCs/>
          <w:sz w:val="21"/>
          <w:szCs w:val="21"/>
        </w:rPr>
        <w:t xml:space="preserve">New workflow (CRITICAL): </w:t>
      </w:r>
      <w:r>
        <w:rPr>
          <w:sz w:val="21"/>
          <w:szCs w:val="21"/>
        </w:rPr>
        <w:t xml:space="preserve">CC works in the MAIN checkout (C:\Users\aylie\roamready) on a short-lived branch — never a worktree with a node_modules junction. This is the permanent npm fix; it's in CLAUDE.md.</w:t>
      </w:r>
    </w:p>
    <w:p>
      <w:pPr>
        <w:pStyle w:val="ListParagraph"/>
        <w:numPr>
          <w:ilvl w:val="0"/>
          <w:numId w:val="1"/>
        </w:numPr>
        <w:spacing w:after="60" w:line="264"/>
      </w:pPr>
      <w:r>
        <w:rPr>
          <w:b/>
          <w:bCs/>
          <w:sz w:val="21"/>
          <w:szCs w:val="21"/>
        </w:rPr>
        <w:t xml:space="preserve">Commit notes: </w:t>
      </w:r>
      <w:r>
        <w:rPr>
          <w:sz w:val="21"/>
          <w:szCs w:val="21"/>
        </w:rPr>
        <w:t xml:space="preserve">single line only, no quotes/em-dashes, or save-progress.bat's window closes.</w:t>
      </w:r>
    </w:p>
    <w:p>
      <w:pPr>
        <w:pStyle w:val="ListParagraph"/>
        <w:numPr>
          <w:ilvl w:val="0"/>
          <w:numId w:val="1"/>
        </w:numPr>
        <w:spacing w:after="60" w:line="264"/>
      </w:pPr>
      <w:r>
        <w:rPr>
          <w:b/>
          <w:bCs/>
          <w:sz w:val="21"/>
          <w:szCs w:val="21"/>
        </w:rPr>
        <w:t xml:space="preserve">If vite/tsx is 'not recognized': </w:t>
      </w:r>
      <w:r>
        <w:rPr>
          <w:sz w:val="21"/>
          <w:szCs w:val="21"/>
        </w:rPr>
        <w:t xml:space="preserve">the fix is npm install in the affected folder (client and/or server). NEVER a database rebuild — it's a tooling/.bin issue.</w:t>
      </w:r>
    </w:p>
    <w:p>
      <w:pPr>
        <w:pStyle w:val="ListParagraph"/>
        <w:numPr>
          <w:ilvl w:val="0"/>
          <w:numId w:val="1"/>
        </w:numPr>
        <w:spacing w:after="60" w:line="264"/>
      </w:pPr>
      <w:r>
        <w:rPr>
          <w:b/>
          <w:bCs/>
          <w:sz w:val="21"/>
          <w:szCs w:val="21"/>
        </w:rPr>
        <w:t xml:space="preserve">After any DB migration: </w:t>
      </w:r>
      <w:r>
        <w:rPr>
          <w:sz w:val="21"/>
          <w:szCs w:val="21"/>
        </w:rPr>
        <w:t xml:space="preserve">restart the backend BEFORE checking the site (stale Prisma client otherwise). No migrations today.</w:t>
      </w:r>
    </w:p>
    <w:p>
      <w:pPr>
        <w:pStyle w:val="ListParagraph"/>
        <w:numPr>
          <w:ilvl w:val="0"/>
          <w:numId w:val="1"/>
        </w:numPr>
        <w:spacing w:after="60" w:line="264"/>
      </w:pPr>
      <w:r>
        <w:rPr>
          <w:b/>
          <w:bCs/>
          <w:sz w:val="21"/>
          <w:szCs w:val="21"/>
        </w:rPr>
        <w:t xml:space="preserve">Pushing: </w:t>
      </w:r>
      <w:r>
        <w:rPr>
          <w:sz w:val="21"/>
          <w:szCs w:val="21"/>
        </w:rPr>
        <w:t xml:space="preserve">local main and origin are synced as of end of day. Future save-progress.bat pushes should go cleanly.</w:t>
      </w:r>
    </w:p>
    <w:p>
      <w:pPr>
        <w:pStyle w:val="Heading2"/>
        <w:spacing w:after="100" w:before="240"/>
      </w:pPr>
      <w:r>
        <w:rPr>
          <w:b/>
          <w:bCs/>
          <w:color w:val="1F6F8B"/>
          <w:sz w:val="26"/>
          <w:szCs w:val="26"/>
        </w:rPr>
        <w:t xml:space="preserve">File paths &amp; project locations</w:t>
      </w:r>
    </w:p>
    <w:p>
      <w:pPr>
        <w:pStyle w:val="ListParagraph"/>
        <w:numPr>
          <w:ilvl w:val="0"/>
          <w:numId w:val="1"/>
        </w:numPr>
        <w:spacing w:after="60" w:line="264"/>
      </w:pPr>
      <w:r>
        <w:rPr>
          <w:b/>
          <w:bCs/>
          <w:sz w:val="21"/>
          <w:szCs w:val="21"/>
        </w:rPr>
        <w:t xml:space="preserve">Project root: </w:t>
      </w:r>
      <w:r>
        <w:rPr>
          <w:rFonts w:ascii="Consolas" w:cs="Consolas" w:eastAsia="Consolas" w:hAnsi="Consolas"/>
          <w:sz w:val="19"/>
          <w:szCs w:val="19"/>
        </w:rPr>
        <w:t xml:space="preserve">C:\Users\aylie\roamready</w:t>
      </w:r>
    </w:p>
    <w:p>
      <w:pPr>
        <w:pStyle w:val="ListParagraph"/>
        <w:numPr>
          <w:ilvl w:val="0"/>
          <w:numId w:val="1"/>
        </w:numPr>
        <w:spacing w:after="60" w:line="264"/>
      </w:pPr>
      <w:r>
        <w:rPr>
          <w:b/>
          <w:bCs/>
          <w:sz w:val="21"/>
          <w:szCs w:val="21"/>
        </w:rPr>
        <w:t xml:space="preserve">Frontend: </w:t>
      </w:r>
      <w:r>
        <w:rPr>
          <w:rFonts w:ascii="Consolas" w:cs="Consolas" w:eastAsia="Consolas" w:hAnsi="Consolas"/>
          <w:sz w:val="19"/>
          <w:szCs w:val="19"/>
        </w:rPr>
        <w:t xml:space="preserve">client/</w:t>
      </w:r>
      <w:r>
        <w:rPr>
          <w:sz w:val="21"/>
          <w:szCs w:val="21"/>
        </w:rPr>
        <w:t xml:space="preserve">  (Vite, http://localhost:3000/)</w:t>
      </w:r>
    </w:p>
    <w:p>
      <w:pPr>
        <w:pStyle w:val="ListParagraph"/>
        <w:numPr>
          <w:ilvl w:val="0"/>
          <w:numId w:val="1"/>
        </w:numPr>
        <w:spacing w:after="60" w:line="264"/>
      </w:pPr>
      <w:r>
        <w:rPr>
          <w:b/>
          <w:bCs/>
          <w:sz w:val="21"/>
          <w:szCs w:val="21"/>
        </w:rPr>
        <w:t xml:space="preserve">Backend: </w:t>
      </w:r>
      <w:r>
        <w:rPr>
          <w:rFonts w:ascii="Consolas" w:cs="Consolas" w:eastAsia="Consolas" w:hAnsi="Consolas"/>
          <w:sz w:val="19"/>
          <w:szCs w:val="19"/>
        </w:rPr>
        <w:t xml:space="preserve">server/</w:t>
      </w:r>
      <w:r>
        <w:rPr>
          <w:sz w:val="21"/>
          <w:szCs w:val="21"/>
        </w:rPr>
        <w:t xml:space="preserve">  (port 3001)</w:t>
      </w:r>
    </w:p>
    <w:p>
      <w:pPr>
        <w:pStyle w:val="ListParagraph"/>
        <w:numPr>
          <w:ilvl w:val="0"/>
          <w:numId w:val="1"/>
        </w:numPr>
        <w:spacing w:after="60" w:line="264"/>
      </w:pPr>
      <w:r>
        <w:rPr>
          <w:b/>
          <w:bCs/>
          <w:sz w:val="21"/>
          <w:szCs w:val="21"/>
        </w:rPr>
        <w:t xml:space="preserve">Map page edited today: </w:t>
      </w:r>
      <w:r>
        <w:rPr>
          <w:rFonts w:ascii="Consolas" w:cs="Consolas" w:eastAsia="Consolas" w:hAnsi="Consolas"/>
          <w:sz w:val="19"/>
          <w:szCs w:val="19"/>
        </w:rPr>
        <w:t xml:space="preserve">client/src/.../TripMapPage.tsx</w:t>
      </w:r>
    </w:p>
    <w:p>
      <w:pPr>
        <w:pStyle w:val="ListParagraph"/>
        <w:numPr>
          <w:ilvl w:val="0"/>
          <w:numId w:val="1"/>
        </w:numPr>
        <w:spacing w:after="60" w:line="264"/>
      </w:pPr>
      <w:r>
        <w:rPr>
          <w:b/>
          <w:bCs/>
          <w:sz w:val="21"/>
          <w:szCs w:val="21"/>
        </w:rPr>
        <w:t xml:space="preserve">Booking popup edited today: </w:t>
      </w:r>
      <w:r>
        <w:rPr>
          <w:rFonts w:ascii="Consolas" w:cs="Consolas" w:eastAsia="Consolas" w:hAnsi="Consolas"/>
          <w:sz w:val="19"/>
          <w:szCs w:val="19"/>
        </w:rPr>
        <w:t xml:space="preserve">client/src/.../TripBookingPage.tsx</w:t>
      </w:r>
    </w:p>
    <w:p>
      <w:pPr>
        <w:pStyle w:val="ListParagraph"/>
        <w:numPr>
          <w:ilvl w:val="0"/>
          <w:numId w:val="1"/>
        </w:numPr>
        <w:spacing w:after="60" w:line="264"/>
      </w:pPr>
      <w:r>
        <w:rPr>
          <w:b/>
          <w:bCs/>
          <w:sz w:val="21"/>
          <w:szCs w:val="21"/>
        </w:rPr>
        <w:t xml:space="preserve">New safety file: </w:t>
      </w:r>
      <w:r>
        <w:rPr>
          <w:rFonts w:ascii="Consolas" w:cs="Consolas" w:eastAsia="Consolas" w:hAnsi="Consolas"/>
          <w:sz w:val="19"/>
          <w:szCs w:val="19"/>
        </w:rPr>
        <w:t xml:space="preserve">CLAUDE.md</w:t>
      </w:r>
      <w:r>
        <w:rPr>
          <w:sz w:val="21"/>
          <w:szCs w:val="21"/>
        </w:rPr>
        <w:t xml:space="preserve">  (repo root)</w:t>
      </w:r>
    </w:p>
    <w:p>
      <w:pPr>
        <w:pStyle w:val="ListParagraph"/>
        <w:numPr>
          <w:ilvl w:val="0"/>
          <w:numId w:val="1"/>
        </w:numPr>
        <w:spacing w:after="60" w:line="264"/>
      </w:pPr>
      <w:r>
        <w:rPr>
          <w:b/>
          <w:bCs/>
          <w:sz w:val="21"/>
          <w:szCs w:val="21"/>
        </w:rPr>
        <w:t xml:space="preserve">Batch files (root): </w:t>
      </w:r>
      <w:r>
        <w:rPr>
          <w:rFonts w:ascii="Consolas" w:cs="Consolas" w:eastAsia="Consolas" w:hAnsi="Consolas"/>
          <w:sz w:val="19"/>
          <w:szCs w:val="19"/>
        </w:rPr>
        <w:t xml:space="preserve">start-roamready.bat, stop-roamready.bat, save-progress.bat, restart-dev.bat</w:t>
      </w:r>
    </w:p>
    <w:p>
      <w:pPr>
        <w:pStyle w:val="ListParagraph"/>
        <w:numPr>
          <w:ilvl w:val="0"/>
          <w:numId w:val="1"/>
        </w:numPr>
        <w:spacing w:after="60" w:line="264"/>
      </w:pPr>
      <w:r>
        <w:rPr>
          <w:b/>
          <w:bCs/>
          <w:sz w:val="21"/>
          <w:szCs w:val="21"/>
        </w:rPr>
        <w:t xml:space="preserve">Tracker: </w:t>
      </w:r>
      <w:r>
        <w:rPr>
          <w:sz w:val="21"/>
          <w:szCs w:val="21"/>
        </w:rPr>
        <w:t xml:space="preserve">documents\Backlog Tracker\  (updated file delivered today: RoamReady_Bug_Tracker_20260621.xlsx)</w:t>
      </w:r>
    </w:p>
    <w:p>
      <w:pPr>
        <w:pStyle w:val="ListParagraph"/>
        <w:numPr>
          <w:ilvl w:val="0"/>
          <w:numId w:val="1"/>
        </w:numPr>
        <w:spacing w:after="60" w:line="264"/>
      </w:pPr>
      <w:r>
        <w:rPr>
          <w:b/>
          <w:bCs/>
          <w:sz w:val="21"/>
          <w:szCs w:val="21"/>
        </w:rPr>
        <w:t xml:space="preserve">Launch source of truth: </w:t>
      </w:r>
      <w:r>
        <w:rPr>
          <w:rFonts w:ascii="Consolas" w:cs="Consolas" w:eastAsia="Consolas" w:hAnsi="Consolas"/>
          <w:sz w:val="19"/>
          <w:szCs w:val="19"/>
        </w:rPr>
        <w:t xml:space="preserve">LAUNCH_STATUS.md</w:t>
      </w:r>
      <w:r>
        <w:rPr>
          <w:sz w:val="21"/>
          <w:szCs w:val="21"/>
        </w:rPr>
        <w:t xml:space="preserve">  (repo root)</w:t>
      </w:r>
    </w:p>
    <w:p>
      <w:pPr>
        <w:pStyle w:val="Heading2"/>
        <w:spacing w:after="100" w:before="240"/>
      </w:pPr>
      <w:r>
        <w:rPr>
          <w:b/>
          <w:bCs/>
          <w:color w:val="B5740F"/>
          <w:sz w:val="26"/>
          <w:szCs w:val="26"/>
        </w:rPr>
        <w:t xml:space="preserve">Copy &amp; paste this into tomorrow's chat</w:t>
      </w:r>
    </w:p>
    <w:p>
      <w:pPr>
        <w:spacing w:after="80" w:line="276"/>
      </w:pPr>
      <w:r>
        <w:rPr>
          <w:i/>
          <w:iCs/>
          <w:color w:val="6B6458"/>
          <w:sz w:val="21"/>
          <w:szCs w:val="21"/>
        </w:rPr>
        <w:t xml:space="preserve">Paste this as your first message next session to bring Claude up to speed:</w:t>
      </w:r>
    </w:p>
    <w:p>
      <w:pPr>
        <w:pBdr>
          <w:top w:val="single" w:color="D3D1C7" w:sz="4"/>
          <w:bottom w:val="single" w:color="D3D1C7" w:sz="4"/>
          <w:left w:val="single" w:color="D3D1C7" w:sz="4"/>
          <w:right w:val="single" w:color="D3D1C7" w:sz="4"/>
        </w:pBdr>
        <w:shd w:fill="F1EFE8" w:val="clear"/>
        <w:spacing w:after="120" w:before="60"/>
      </w:pPr>
      <w:r>
        <w:rPr>
          <w:rFonts w:ascii="Consolas" w:cs="Consolas" w:eastAsia="Consolas" w:hAnsi="Consolas"/>
          <w:sz w:val="19"/>
          <w:szCs w:val="19"/>
        </w:rPr>
        <w:t xml:space="preserve">I'm Benny, solo founder of RoamReady.ai — an AI-powered RV trip-planning web app (React/TypeScript client on port 3000, Node/Express/Prisma backend on port 3001, Postgres+Redis in Docker, deployed on Render). I'm not a developer; give me beginner-level step-by-step guidance, name the exact window to use, and put any Claude Code prompt in a single code block as the very last thing in your message. All file work goes through the Claude Code desktop app. IMPORTANT: per our CLAUDE.md, CC works in the MAIN checkout on a short-lived branch — never a worktree with a node_modules junction (that kept wiping vite/tsx). If vite/tsx is "not recognized," the fix is npm install in that folder, never a DB rebuild.
Yesterday (RR47) we shipped: the Canadian map-pin geocode fix (Vancouver lands in BC now), a desktop map layout overhaul (fills width, stops scroll in their own window, no outer scrollbar), the permanent npm/.bin fix (CLAUDE.md workflow), and a "you're leaving RoamReady" popup before external campground bookings. All verified on dev, synced to GitHub.
Start with the verify-first scout from the RR47 recap. Then today's plan, in order: (1) BUG-TRIP-STOPORDER — Whistler is sequenced before the Vancouver turnaround, causing a doubling-back zigzag; scout how the AI orders stops geographically. (2) BUG-TRIP-NIGHTS Build 2 — the server-side guard + client banner that detects when a built trip is shorter than the requested duration. (3) If time: BUG-TRIP-SEGROUTE-COUNTRY — the trips.ts distance-calc has the same hardcoded-country blind spot the map pins had. Lead with a named recommendation, one thing at a time.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2026-06-22T04:13:49.713Z</dcterms:created>
  <dcterms:modified xsi:type="dcterms:W3CDTF">2026-06-22T04:13:49.713Z</dcterms:modified>
</cp:coreProperties>
</file>

<file path=docProps/custom.xml><?xml version="1.0" encoding="utf-8"?>
<Properties xmlns="http://schemas.openxmlformats.org/officeDocument/2006/custom-properties" xmlns:vt="http://schemas.openxmlformats.org/officeDocument/2006/docPropsVTypes"/>
</file>