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36"/>
          <w:szCs w:val="36"/>
        </w:rPr>
        <w:t xml:space="preserve">RoamReady.ai — Session Recap</w:t>
      </w:r>
    </w:p>
    <w:p>
      <w:pPr>
        <w:spacing w:after="240"/>
      </w:pPr>
      <w:r>
        <w:rPr>
          <w:color w:val="5F5E5A"/>
          <w:sz w:val="22"/>
          <w:szCs w:val="22"/>
        </w:rPr>
        <w:t xml:space="preserve">RR41 — Sunday, June 14, 2026</w:t>
      </w:r>
    </w:p>
    <w:p>
      <w:pPr>
        <w:pStyle w:val="Heading1"/>
      </w:pPr>
      <w:r>
        <w:t xml:space="preserve">Start Here — Verify-First Scout (paste into Claude Code first)</w:t>
      </w:r>
    </w:p>
    <w:p>
      <w:pPr>
        <w:spacing w:after="120"/>
      </w:pPr>
      <w:r>
        <w:rPr>
          <w:color w:val="5F5E5A"/>
        </w:rPr>
        <w:t xml:space="preserve">Open the Claude desktop app on the roamready project and paste the block below. It confirms prod is clean and that today's restart-dev.bat fix is committed, before any new work. Do NOT re-investigate items already confirmed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 C:\Users\aylie\roamready, do a read-only check and report back in plain English: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Run `git log origin/main..main` and tell me if there are any local commits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not yet pushed (empty output = prod is clean and in sync).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Confirm restart-dev.bat is committed and present on main (git log -1 for that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file). It was fixed this session to do a true one-click stop-and-relaunch.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Confirm LAUNCH_STATUS.md and launch-status.json are present at repo root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report the verifiedAgainstCommit value in the JSON.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 NOT change, commit, or push anything. Just report what you find.</w:t>
            </w:r>
          </w:p>
        </w:tc>
      </w:tr>
    </w:tbl>
    <w:p>
      <w:pPr>
        <w:pStyle w:val="Heading1"/>
      </w:pPr>
      <w:r>
        <w:t xml:space="preserve">What We Did Today</w:t>
      </w:r>
    </w:p>
    <w:p>
      <w:pPr>
        <w:pStyle w:val="Heading2"/>
      </w:pPr>
      <w:r>
        <w:t xml:space="preserve">1. Fixed restart-dev.bat (one-click restart) — needs git save if not already done</w:t>
      </w:r>
    </w:p>
    <w:p>
      <w:pPr>
        <w:spacing w:after="120"/>
      </w:pPr>
      <w:r>
        <w:t xml:space="preserve">The old restart-dev.bat looked like it did nothing. Two real bugs were found and fixed: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was killing the wrong process. The backend runs under a watcher (tsx watch) that auto-respawns the server the instant its child dies — so killing just the server let it pop right back on port 3001. Fix: kill the whole process tree so nothing respawns.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never actually restarted anything — it just printed “press Up-Arrow” instructions. Now it relaunches backend (blue) + frontend (green) automatically, matching start-roamready.bat.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a second bug surfaced: on Windows 11 all terminal windows share ONE process, and the script was accidentally killing its own console mid-run (which is why it took two double-clicks). Fixed so a single double-click does the whole cycle.</w:t>
      </w:r>
    </w:p>
    <w:p>
      <w:pPr>
        <w:spacing w:after="120"/>
      </w:pPr>
      <w:r>
        <w:rPr>
          <w:i/>
          <w:iCs/>
        </w:rPr>
        <w:t xml:space="preserve">Standing rule for using it: double-click restart-dev.bat from File Explorer (not from inside a dev window), since it closes the old window as part of restarting.</w:t>
      </w:r>
    </w:p>
    <w:p>
      <w:pPr>
        <w:pStyle w:val="Heading2"/>
      </w:pPr>
      <w:r>
        <w:t xml:space="preserve">2. Saved Packing Lists — Phase 0 scout done, decision parked</w:t>
      </w:r>
    </w:p>
    <w:p>
      <w:pPr>
        <w:spacing w:after="120"/>
      </w:pPr>
      <w:r>
        <w:t xml:space="preserve">Scouted how packing lists work today. The data layer is greenfield — everything is per-trip JSON on the Trip table (packingList + packingListMeta); there is no PackingItem table and no template/saved-list entity anywhere. The only existing “reuse” is the within-trip carry-over merge on Regenerate (mergePackedState).</w:t>
      </w:r>
    </w:p>
    <w:p>
      <w:pPr>
        <w:spacing w:after="120"/>
      </w:pPr>
      <w:r>
        <w:t xml:space="preserve">Recommendation on the table (not yet built): add a new PackingTemplate model (user-level, mirrors the existing item shape so mergePackedState works unchanged), ship save-as-template as the headline with copy-from-previous-trip as a cheap on-ramp in the same picker, and defer AI-seed-from-base to v2. Do NOT use a JSON-on-User column — it would reopen the same anti-tamper footgun already closed on Trip.</w:t>
      </w:r>
    </w:p>
    <w:p>
      <w:pPr>
        <w:spacing w:after="120"/>
      </w:pPr>
      <w:r>
        <w:t xml:space="preserve">Two open calls before any build: (a) are saved templates free or Pro? (lean free — it's curation, not generation); (b) include copy-from-previous-trip in v1 or templates-only? (lean include). Also: confirm the /ai/generate-packing-list route is dead before wiring endpoints. Next step after those is a mockup, then build.</w:t>
      </w:r>
    </w:p>
    <w:p>
      <w:pPr>
        <w:pStyle w:val="Heading2"/>
      </w:pPr>
      <w:r>
        <w:t xml:space="preserve">3. Launch Status added to the bug tracker (now a standing rule)</w:t>
      </w:r>
    </w:p>
    <w:p>
      <w:pPr>
        <w:spacing w:after="120"/>
      </w:pPr>
      <w:r>
        <w:t xml:space="preserve">The daily bug tracker .xlsx now includes a Launch Status tab as the 2nd tab (right after Bug Tracker), mirroring LAUNCH_STATUS.md: open launch-blocking bugs at top (amber), then deferred/post-launch, then done/verified. This is now automatic on every tracker going forward — no need to ask. The Excel tab is a snapshot; LAUNCH_STATUS.md stays the live source of truth.</w:t>
      </w:r>
    </w:p>
    <w:p>
      <w:pPr>
        <w:pStyle w:val="Heading1"/>
      </w:pPr>
      <w:r>
        <w:t xml:space="preserve">Launch Status Snapshot (as of June 14, 2026)</w:t>
      </w:r>
    </w:p>
    <w:p>
      <w:pPr>
        <w:spacing w:after="120"/>
      </w:pPr>
      <w:r>
        <w:rPr>
          <w:b/>
          <w:bCs/>
        </w:rPr>
        <w:t xml:space="preserve">Open launch-blocking items (4):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BUG-1 — Mobile placeholder truncation (P1)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BUG-2 — Trip-summary pill CTA wording/affordance (P2)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BUG-3 — Stop count doesn't match actual stops (P1)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BUG-4 — AI mishandles round-trip vs one-way (P2)</w:t>
      </w:r>
    </w:p>
    <w:p>
      <w:pPr>
        <w:spacing w:after="120"/>
      </w:pPr>
      <w:r>
        <w:rPr>
          <w:b/>
          <w:bCs/>
        </w:rPr>
        <w:t xml:space="preserve">Deferred / post-launch: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Party Phase B/C; iOS Safari zoom-stuck (needs real-device test); OHV own-data-source, code-split, result retention, link-checker activation.</w:t>
      </w:r>
    </w:p>
    <w:p>
      <w:pPr>
        <w:spacing w:after="120"/>
      </w:pPr>
      <w:r>
        <w:rPr>
          <w:color w:val="5F5E5A"/>
        </w:rPr>
        <w:t xml:space="preserve">Render cold-start slowness — RESOLVED June 14 (api upgraded to always-on Standard tier). Everything else on the list is done and verified.</w:t>
      </w:r>
    </w:p>
    <w:p>
      <w:pPr>
        <w:pStyle w:val="Heading1"/>
      </w:pPr>
      <w:r>
        <w:t xml:space="preserve">Working Rules (reminders)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Benny is not a developer — give numbered, step-by-step, where-to-click instructions; name the exact window by color/label. Claude drives investigation via Claude Code prompts; never hand Benny commands to interpret.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is used via the desktop APP only (no PowerShell, no separate Claude Code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file work in a worktree; merge --no-ff to local main; never push (save-progress.bat pushes). Benny restarts servers himself; never kill PIDs from a CC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any DB migration: stop backend → prisma generate → restart backend → then check the site (stale Prisma client reads empty otherwise).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scout before building anything non-trivial; STOP and report before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owns the bug tracker .xlsx — Benny never edits it. Tracker always includes the Launch Status tab now.</w:t>
      </w:r>
    </w:p>
    <w:p>
      <w:pPr>
        <w:pStyle w:val="Heading1"/>
      </w:pPr>
      <w:r>
        <w:t xml:space="preserve">File Paths &amp; Project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root: C:\Users\aylie\roamready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client\  (port 3000, Vite) —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server\  (port 3001, Node/Express/Prisma)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5432 + Redis 6379 (Docker); master .env at project root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GitHub: Benny60-Dev/roamready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files (project root): start-roamready.bat, stop-roamready.bat, save-progress.bat, restart-dev.bat (fixed today)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source of truth: LAUNCH_STATUS.md + launch-status.json (repo root). Handoff: SESSION_HANDOFF.md (generated half + hand-filled narrative).</w:t>
      </w:r>
    </w:p>
    <w:p>
      <w:pPr>
        <w:pStyle w:val="Heading1"/>
      </w:pPr>
      <w:r>
        <w:t xml:space="preserve">Copy &amp; Paste This Into Tomorrow's Chat</w:t>
      </w:r>
    </w:p>
    <w:p>
      <w:pPr>
        <w:spacing w:after="120"/>
      </w:pPr>
      <w:r>
        <w:rPr>
          <w:color w:val="5F5E5A"/>
        </w:rPr>
        <w:t xml:space="preserve">Paste the paragraph below to start the next session with full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RR42. I'm Benny, founder of RoamReady.ai (AI-powered RV trip planner). You help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 build it — I'm not a developer, so give me numbered step-by-step instructions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name the exact window to click; you drive investigation through Claude 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(desktop app) rather than handing me commands. Project root C:\Users\aylie\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roamready; frontend client/ on port 3000, backend server/ on port 3001.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First: run the verify-first scout (top of yesterday's RR41 recap) to confirm prod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 clean and the restart-dev.bat fix is committed.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Then pick up the headline: saved/reusable packing lists. Phase 0 scout is already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done (data layer is greenfield, all per-trip JSON, no template entity). The parked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decision: new PackingTemplate model, save-as-template as headline + copy-from-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previous-trip as the cheap on-ramp, AI-seed deferred. Two open calls before build: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(a) templates free or Pro? (b) copy-from-previous-trip in v1 or templates-only?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Plus confirm the /ai/generate-packing-list route is dead. Next step is a mockup,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then build.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2026-06-15T03:42:30.624Z</dcterms:created>
  <dcterms:modified xsi:type="dcterms:W3CDTF">2026-06-15T03:42:30.624Z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