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8B"/>
          <w:sz w:val="36"/>
          <w:szCs w:val="36"/>
        </w:rPr>
        <w:t xml:space="preserve">RoamReady — Session Handoff</w:t>
      </w:r>
    </w:p>
    <w:p>
      <w:pPr>
        <w:spacing w:after="40"/>
      </w:pPr>
      <w:r>
        <w:rPr>
          <w:i/>
          <w:iCs/>
          <w:color w:val="555555"/>
        </w:rPr>
        <w:t xml:space="preserve">Evening session — full-timer feature, Profile save fix, modal removal, dev DB reset recovery, ngrok phone-testing setup, mobile chat header-cutoff bug (in progress) — 2026-06-07</w:t>
      </w:r>
    </w:p>
    <w:p>
      <w:pPr>
        <w:pBdr>
          <w:bottom w:val="single" w:color="1F6F8B" w:sz="6" w:space="6"/>
        </w:pBdr>
        <w:spacing w:after="200"/>
      </w:pPr>
      <w:r>
        <w:rPr>
          <w:i/>
          <w:iCs/>
          <w:color w:val="555555"/>
        </w:rPr>
        <w:t xml:space="preserve">Paste this as the first message in a new chat to pick up cleanly.</w:t>
      </w:r>
    </w:p>
    <w:p>
      <w:pPr>
        <w:pStyle w:val="Heading1"/>
      </w:pPr>
      <w:r>
        <w:t xml:space="preserve">How I work (preferences for this 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Give me ONE named recommendation</w:t>
      </w:r>
      <w:r>
        <w:rPr>
          <w:b w:val="false"/>
          <w:bCs w:val="false"/>
        </w:rPr>
        <w:t xml:space="preserve"> with brief reasoning — not a menu of options. I push back if you revert to option-listing. I accept technical pushback when the reasoning is sound.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Scout before edit.</w:t>
      </w:r>
      <w:r>
        <w:rPr>
          <w:b w:val="false"/>
          <w:bCs w:val="false"/>
        </w:rPr>
        <w:t xml:space="preserve"> Claude Code (CC) always reads before writing. For anything over ~1 hour, audit first. Gated multi-phase CC prompts (audit → STOP → confirm → build) for anything big.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Plain-language explanation before technical steps,</w:t>
      </w:r>
      <w:r>
        <w:rPr>
          <w:b w:val="false"/>
          <w:bCs w:val="false"/>
        </w:rPr>
        <w:t xml:space="preserve"> especially for diagnosis. Stop and check before coding when the cause is uncertain — run a read-only diagnostic scout first. NEW THIS SESSION: when the cause is genuinely unknown after multiple failed fixes, MEASURE (add a temporary on-screen diagnostic) instead of guessing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Step-by-step for solo tasks.</w:t>
      </w:r>
      <w:r>
        <w:rPr>
          <w:b w:val="false"/>
          <w:bCs w:val="false"/>
        </w:rPr>
        <w:t xml:space="preserve"> When you give me terminal commands, console, or dashboard steps, give exact window/prompt, exact keystrokes, and expected output — with a hard “if you see X, STOP” guard on anything destructive. (A one-line command without steps nearly wiped the DB this session.)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Workflow:</w:t>
      </w:r>
      <w:r>
        <w:rPr>
          <w:b w:val="false"/>
          <w:bCs w:val="false"/>
        </w:rPr>
        <w:t xml:space="preserve"> chat writes ONE ready-to-paste CC prompt per task → I paste into CC → CC scouts, edits in a worktree, merges --no-ff to local main, does NOT push → I run save-progress.bat to push → I restart servers myself.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 handle ALL server restarts myself.</w:t>
      </w:r>
      <w:r>
        <w:rPr>
          <w:b w:val="false"/>
          <w:bCs w:val="false"/>
        </w:rPr>
        <w:t xml:space="preserve"> Never issue process-kill commands or assume tsx watch reloaded.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 run ALL destructive DB operations myself.</w:t>
      </w:r>
      <w:r>
        <w:rPr>
          <w:b w:val="false"/>
          <w:bCs w:val="false"/>
        </w:rPr>
        <w:t xml:space="preserve"> Schema changes: stop server → npx prisma migrate dev (from project ROOT where .env lives, NOT server/) → npx prisma generate → restart. NEVER db push (DISC-1).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AI/server prompt changes need an explicit pre-test step:</w:t>
      </w:r>
      <w:r>
        <w:rPr>
          <w:b w:val="false"/>
          <w:bCs w:val="false"/>
        </w:rPr>
        <w:t xml:space="preserve"> (1) I restart the backend myself, (2) AI/prompt changes get tested in a BRAND-NEW planning session, not the existing thread.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 use voice-to-text</w:t>
      </w:r>
      <w:r>
        <w:rPr>
          <w:b w:val="false"/>
          <w:bCs w:val="false"/>
        </w:rPr>
        <w:t xml:space="preserve"> — prefer plain prose, reasonably concise. No wrap-up questions or EOD reminders during active sessions. Sessions end only when I say so.</w:t>
      </w:r>
    </w:p>
    <w:p>
      <w:pPr>
        <w:pStyle w:val="Heading1"/>
      </w:pPr>
      <w:r>
        <w:t xml:space="preserve">Context</w:t>
      </w:r>
    </w:p>
    <w:p>
      <w:pPr>
        <w:spacing w:after="120"/>
      </w:pPr>
      <w:r>
        <w:t xml:space="preserve">This session covered a lot of ground. It started on the full-timer / home-base feature (continuing prior design work), shipped that plus a Profile save bug and a redundant-modal removal, survived an accidental dev-DB reset, stood up an ngrok HTTPS tunnel for real-device phone testing, then spent the back half on a stubborn mobile chat layout bug that is diagnosed and ~90% fixed with ONE remaining edge case open.</w:t>
      </w:r>
    </w:p>
    <w:p>
      <w:pPr>
        <w:spacing w:after="120"/>
      </w:pPr>
      <w:r>
        <w:rPr>
          <w:b/>
          <w:bCs/>
        </w:rPr>
        <w:t xml:space="preserve">Production was NEVER touched this session. </w:t>
      </w:r>
      <w:r>
        <w:t xml:space="preserve">All work is on dev. Several pieces were pushed via save-progress.bat; the mobile-chat work is NOT yet pushed.</w:t>
      </w:r>
    </w:p>
    <w:p>
      <w:pPr>
        <w:pStyle w:val="Heading1"/>
      </w:pPr>
      <w:r>
        <w:t xml:space="preserve">What shipped (done + pushed)</w:t>
      </w:r>
    </w:p>
    <w:p>
      <w:pPr>
        <w:pStyle w:val="Heading2"/>
      </w:pPr>
      <w:r>
        <w:t xml:space="preserve">Full-timer + skip-persistence feature — DONE</w:t>
      </w:r>
    </w:p>
    <w:p>
      <w:pPr>
        <w:spacing w:after="120"/>
      </w:pPr>
      <w:r>
        <w:t xml:space="preserve">The home-base capture flow now handles three kinds of users cleanly, with no recurring nag.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Schema (MIGRATION RAN): </w:t>
      </w:r>
      <w:r>
        <w:rPr>
          <w:b w:val="false"/>
          <w:bCs w:val="false"/>
        </w:rPr>
        <w:t xml:space="preserve">added two booleans to User — isFullTimeRVer and dismissedHomePrompt, both Boolean @default(false). Migration add_fulltimer_dismissed_flags applied to the dev DB (columns confirmed via psql). Pure additive, no backfill, no prod touch.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 </w:t>
      </w:r>
      <w:r>
        <w:rPr>
          <w:b w:val="false"/>
          <w:bCs w:val="false"/>
        </w:rPr>
        <w:t xml:space="preserve">updateMe whitelist (controllers/users.ts) accepts both fields; AI userProfile (controllers/ai.ts) carries isFullTimeRVer; services/ai.ts directive split — a full-timer with no captured origin gets a HOME-FREE ask (“Where are you starting this trip from?”, no home/save wording); a no-home non-full-timer keeps the existing no-home 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HomeBaseCard rebuilt (mockup B): </w:t>
      </w:r>
      <w:r>
        <w:rPr>
          <w:b w:val="false"/>
          <w:bCs w:val="false"/>
        </w:rPr>
        <w:t xml:space="preserve">segmented “I have a home base” / “I’m a full-timer” toggle. Home mode = AddressAutocomplete + “Save home base”; full-timer mode = “Done” → updateMe({isFullTimeRVer:true}). Skip → updateMe({dismissedHomePrompt:true}) + one-time inline “add in Profile” line (gate-flip deferred ~2.2s so the line shows before unmount).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Gate: </w:t>
      </w:r>
      <w:r>
        <w:rPr>
          <w:b w:val="false"/>
          <w:bCs w:val="false"/>
        </w:rPr>
        <w:t xml:space="preserve">showHomeCard = isEmptyState &amp;&amp; !homeLocation &amp;&amp; !isFullTimeRVer &amp;&amp; !dismissedHomePrompt &amp;&amp; !homeCardDismissed. All three actions persist a flag, so the card self-terminates and never returns.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Profile toggle: </w:t>
      </w:r>
      <w:r>
        <w:rPr>
          <w:b w:val="false"/>
          <w:bCs w:val="false"/>
        </w:rPr>
        <w:t xml:space="preserve">full-timer checkbox with mutual exclusivity — checking it clears + disables the address; selecting an address unchecks it.</w:t>
      </w:r>
    </w:p>
    <w:p>
      <w:pPr>
        <w:pStyle w:val="Heading2"/>
      </w:pPr>
      <w:r>
        <w:t xml:space="preserve">Profile full-timer SAVE bug — DONE</w:t>
      </w:r>
    </w:p>
    <w:p>
      <w:pPr>
        <w:spacing w:after="120"/>
      </w:pPr>
      <w:r>
        <w:t xml:space="preserve">Symptom: with a saved address, checking “I’m a full-time RVer” + Save just flashed and didn’t persist. Root cause (scout-confirmed): the mutual-exclusivity clear wrote empty string into homeLat/homeLng (Float? columns) — Prisma rejects ''→Float, so the whole updateMe threw atomically and isFullTimeRVer never committed; and onSubmit had try/finally with NO catch, so it failed silently. Fix: clear all 8 home fields to null (not ''), plus a catch that surfaces a visible red “Couldn’t save changes” error. Client-only. Confirmed: save sticks and survives reload.</w:t>
      </w:r>
    </w:p>
    <w:p>
      <w:pPr>
        <w:pStyle w:val="Heading2"/>
      </w:pPr>
      <w:r>
        <w:t xml:space="preserve">SaveHomeAddressModal (post-build “save as home” popup) — REMOVED</w:t>
      </w:r>
    </w:p>
    <w:p>
      <w:pPr>
        <w:spacing w:after="120"/>
      </w:pPr>
      <w:r>
        <w:t xml:space="preserve">Now redundant given the home-base card + full-timer flag + deterministic origin capture. Scout confirmed the itinerary build does NOT depend on the modal (it only gated navigation). Fully removed: import, saveHomePrompt/savingHome state, the trigger block (collapsed to an unconditional navigate(.../map)), handleSaveHomeDone, the render, and the component file (git rm). CC cleaned up newly-orphaned imports. Client build green. Two harmless stale doc-comments left intentionally.</w:t>
      </w:r>
    </w:p>
    <w:p>
      <w:pPr>
        <w:pStyle w:val="Heading1"/>
      </w:pPr>
      <w:r>
        <w:t xml:space="preserve">Survived: accidental dev DB reset (recovered, prod safe)</w:t>
      </w:r>
    </w:p>
    <w:p>
      <w:pPr>
        <w:spacing w:after="120"/>
      </w:pPr>
      <w:r>
        <w:t xml:space="preserve">While running the full-timer migration, prisma migrate dev hit a DRIFT prompt (an OhvLinkCheck table existed in the dev DB but not cleanly in migration history — almost certainly old db-push residue, the DISC-1 hazard). I accidentally pressed y on the “All data will be lost” reset.</w:t>
      </w:r>
    </w:p>
    <w:p>
      <w:pPr>
        <w:spacing w:after="120"/>
      </w:pPr>
      <w:r>
        <w:t xml:space="preserve">It dropped and rebuilt the LOCAL dev DB only (localhost:5432 Docker) — re-applied all 27 migrations cleanly, resolved the drift, all 21 tables intact but EMPTY. PRODUCTION (Render) was NEVER touched — migrate dev only ever talks to the local .env DATABASE_URL. Net cost: all dev test accounts wiped. The fulltimer migration then applied into the clean DB.</w:t>
      </w:r>
    </w:p>
    <w:p>
      <w:pPr>
        <w:spacing w:after="120"/>
      </w:pPr>
      <w:r>
        <w:rPr>
          <w:b/>
          <w:bCs/>
        </w:rPr>
        <w:t xml:space="preserve">Lesson reinforced: </w:t>
      </w:r>
      <w:r>
        <w:t xml:space="preserve">any “All data will be lost” / “reset the public schema” / (y/N) prompt = STOP, type N. Migrations run from project ROOT, not server/.</w:t>
      </w:r>
    </w:p>
    <w:p>
      <w:pPr>
        <w:pStyle w:val="Heading1"/>
      </w:pPr>
      <w:r>
        <w:t xml:space="preserve">Stood up: ngrok HTTPS tunnel for real-device phone testing (working)</w:t>
      </w:r>
    </w:p>
    <w:p>
      <w:pPr>
        <w:spacing w:after="120"/>
      </w:pPr>
      <w:r>
        <w:t xml:space="preserve">Phone login (OAuth AND email/password) failed on dev: the OAuth callback redirected to localhost (phone can’t reach it → ERR_CONNECTION_FAILED), and mobile browsers refuse to reliably store sessions over plain http on a LAN IP. The clean fix was a tunnel giving dev a real HTTPS URL.</w:t>
      </w:r>
    </w:p>
    <w:p>
      <w:pPr>
        <w:spacing w:after="120"/>
      </w:pPr>
      <w:r>
        <w:rPr>
          <w:b/>
          <w:bCs/>
        </w:rPr>
        <w:t xml:space="preserve">Setup (all working now):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ngrok installed via DIRECT .exe download to C:\Users\aylie (npm install was broken/silent — Windows flakiness). Run as .\ngrok.exe.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Static domain: handling-jackal-omit.ngrok-free.dev (free-tier, registered once, stable across restarts).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Google Cloud (roamready-493621) OAuth client: added redirect URI https://handling-jackal-omit.ngrok-free.dev/api/v1/auth/google/callback AND JavaScript origin https://handling-jackal-omit.ngrok-free.dev (origins field = domain only, no path).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Dev .env (DEV-ONLY, do NOT push to prod): GOOGLE_CALLBACK_URL + CLIENT_URL → the tunnel domain. vite.config.ts: allowedHosts:['handling-jackal-omit.ngrok-free.dev'] (kept host:true + /api proxy to localhost:3001). No server code changed; prod env vars untouched.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Run (own window, leave open): .\ngrok.exe http --domain=handling-jackal-omit.ngrok-free.dev 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 test: run backend (3001) + Vite (3000) + ngrok, load the https tunnel URL on the phone, click through the one-time interstitial. OAuth + email/password both work, sessions stick.</w:t>
      </w:r>
    </w:p>
    <w:p>
      <w:pPr>
        <w:spacing w:after="120"/>
      </w:pPr>
      <w:r>
        <w:rPr>
          <w:b/>
          <w:bCs/>
        </w:rPr>
        <w:t xml:space="preserve">Note: </w:t>
      </w:r>
      <w:r>
        <w:t xml:space="preserve">because dev .env now points OAuth at the tunnel, DESKTOP OAuth also wants the tunnel URL now (not localhost:3000). Use the tunnel URL on desktop too. The static domain means no re-registering between sessions.</w:t>
      </w:r>
    </w:p>
    <w:p>
      <w:pPr>
        <w:pStyle w:val="Heading1"/>
      </w:pPr>
      <w:r>
        <w:t xml:space="preserve">In progress — mobile chat header-cutoff bug (diagnosed, ~90% fixed, 1 edge case open)</w:t>
      </w:r>
    </w:p>
    <w:p>
      <w:pPr>
        <w:spacing w:after="120"/>
      </w:pPr>
      <w:r>
        <w:rPr>
          <w:b/>
          <w:bCs/>
        </w:rPr>
        <w:t xml:space="preserve">This is the one open thread. It is NOT pushed — all of it is uncommitted in the working tree (clean revert point).</w:t>
      </w:r>
    </w:p>
    <w:p>
      <w:pPr>
        <w:spacing w:after="120"/>
      </w:pPr>
      <w:r>
        <w:rPr>
          <w:b/>
          <w:bCs/>
        </w:rPr>
        <w:t xml:space="preserve">Symptom: </w:t>
      </w:r>
      <w:r>
        <w:t xml:space="preserve">after sending the FIRST message in a session, the conversation shifts up and the header (“New trip / Cancel this plan” + “Last edited”) and the top of the first reply get cut off above the viewport. Resting state should show the whole conversation from the top, scrolling only on overflow.</w:t>
      </w:r>
    </w:p>
    <w:p>
      <w:pPr>
        <w:spacing w:after="120"/>
      </w:pPr>
      <w:r>
        <w:rPr>
          <w:b/>
          <w:bCs/>
        </w:rPr>
        <w:t xml:space="preserve">The journey (so you don’t repeat the dead ends):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Auto-scroll containment (scrollIntoView → listRef.scrollTop guarded on overflow): real improvement, NOT the cause. KEPT.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window.scrollTo(0,0) + sticky header: CRASHED — “Rendered more hooks than during the previous render.” The new hooks were placed BELOW an early return (first early return is if(hydrationError) ~:788), so they ran conditionally. FIXED by relocating both hooks ABOVE all early returns (~:448), computing empty locally from messages.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Still cut off. Stopped guessing — added a temporary on-screen diagnostic overlay and MEASURED on the phone: scrollY=110, docH 872 &gt; innerH 762, vvTop=0, keyboard closed. So it’s a genuine WINDOW scroll of 110px: the dvh wrapper makes the document taller than the visual viewport; tapping the empty-state hero input lifts the keyboard and scrolls the window down; on send the layout swaps but window.scrollY is never reset.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Body-scroll-LOCK in conversation view (overflow:hidden when not empty-state, cleanup restores) + scroll-reset + sticky header. CONFIRMED working: overlay then read scrollY=0, header + full message + full reply all visible from the top.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Stripped the diagnostic overlay (clean, build green, kept the four real fixes).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REMAINING EDGE CASE: after stripping the diagnostic, on a fresh send (incognito = confirmed fresh code) the header is cut off AGAIN and does NOT snap back after the reply lands. The earlier “good” capture was AFTER the reply settled; the clipped captures are during/after the typing-indicator transition. So a transition-timing case on first paint of the active layout is not being caught.</w:t>
      </w:r>
    </w:p>
    <w:p>
      <w:pPr>
        <w:spacing w:after="120"/>
      </w:pPr>
      <w:r>
        <w:rPr>
          <w:b/>
          <w:bCs/>
        </w:rPr>
        <w:t xml:space="preserve">The four real fixes currently in the tree (KEEP — they are correct):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Message-list scroll containment (listRef.scrollTop, guarded on scrollHeight&gt;clientHeight) — scrolls the list, never the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Scroll-reset useLayoutEffect (prevEmptyRef true→false edge → window.scrollTo(0,0)) — ABOVE early returns.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Body-scroll-lock useLayoutEffect (overflow:hidden in conversation view, cleanup restores) — ABOVE early returns.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Sticky header (className sticky top-0 z-10 bg-white). dvh wrapper height (:844) deliberately NOT changed.</w:t>
      </w:r>
    </w:p>
    <w:p>
      <w:pPr>
        <w:spacing w:after="120"/>
      </w:pPr>
      <w:r>
        <w:rPr>
          <w:b/>
          <w:bCs/>
        </w:rPr>
        <w:t xml:space="preserve">Next step (fresh head): </w:t>
      </w:r>
      <w:r>
        <w:t xml:space="preserve">do NOT throw another blind fix. Restore the diagnostic overlay, reproduce on the phone, and read the values AT THE BROKEN MOMENT (during the typing-indicator / first paint of the active layout), NOT after the reply settles. The good-state numbers (scrollY=0) are already what we want — we need the numbers when it’s clipped. Then ONE measured fix: likely apply the lock/scrollTo earlier (on the isEmptyState flip, possibly in the send handler before the swap), or rework the dvh height so the window is never scrollable in conversation view (last resort).</w:t>
      </w:r>
    </w:p>
    <w:p>
      <w:pPr>
        <w:pStyle w:val="Heading1"/>
      </w:pPr>
      <w:r>
        <w:t xml:space="preserve">Where things stand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Pushed + done: </w:t>
      </w:r>
      <w:r>
        <w:rPr>
          <w:b w:val="false"/>
          <w:bCs w:val="false"/>
        </w:rPr>
        <w:t xml:space="preserve">full-timer feature, Profile save fix, SaveHomeAddressModal removal.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Uncommitted (working tree): </w:t>
      </w:r>
      <w:r>
        <w:rPr>
          <w:b w:val="false"/>
          <w:bCs w:val="false"/>
        </w:rPr>
        <w:t xml:space="preserve">all the mobile chat fixes (the correct ones to keep) — finish the edge case, then save-progress.bat (fixes dev AND prod, since it reproduces on the deployed client too).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Clean revert point exists </w:t>
      </w:r>
      <w:r>
        <w:rPr>
          <w:b w:val="false"/>
          <w:bCs w:val="false"/>
        </w:rPr>
        <w:t xml:space="preserve">for the mobile-chat work (nothing committed).</w:t>
      </w:r>
    </w:p>
    <w:p>
      <w:pPr>
        <w:pStyle w:val="Heading1"/>
      </w:pPr>
      <w:r>
        <w:t xml:space="preserve">Parked for next sessions (nothing lost)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Mobile-chat: </w:t>
      </w:r>
      <w:r>
        <w:rPr>
          <w:b w:val="false"/>
          <w:bCs w:val="false"/>
        </w:rPr>
        <w:t xml:space="preserve">finish the typing-transition edge case with a fresh diagnostic capture, then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OAuth-LAN: </w:t>
      </w:r>
      <w:r>
        <w:rPr>
          <w:b w:val="false"/>
          <w:bCs w:val="false"/>
        </w:rPr>
        <w:t xml:space="preserve">a host-adaptive OAuth code fix was fully scoped (derive callback/client host from x-forwarded-host in dev only, keep CLIENT_URL/GOOGLE_CALLBACK_URL authoritative in prod). NOT built — the tunnel made it unnecessary. Available if you ever want dev OAuth over the raw LAN IP without the tunnel.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Onboarding home-base capture: </w:t>
      </w:r>
      <w:r>
        <w:rPr>
          <w:b w:val="false"/>
          <w:bCs w:val="false"/>
        </w:rPr>
        <w:t xml:space="preserve">add home address + a full-timer option as a step in /onboarding, then suppress the HomeBaseCard for onboarded users (card becomes fallback-only). Its own scoped build (needs a scout).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Watermark: </w:t>
      </w:r>
      <w:r>
        <w:rPr>
          <w:b w:val="false"/>
          <w:bCs w:val="false"/>
        </w:rPr>
        <w:t xml:space="preserve">the “RoamReady.ai” watermark looks washed-out/pixelated (raster scaled up). Recommended: recreate as an SVG wordmark and use it at low opacity. Image scout was drafted but not run. Caveat: text wordmark is easy to rebuild; the sunset/road ICON is harder to match without an existing SVG.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Recreate dev test accounts </w:t>
      </w:r>
      <w:r>
        <w:rPr>
          <w:b w:val="false"/>
          <w:bCs w:val="false"/>
        </w:rPr>
        <w:t xml:space="preserve">when needed (momann owner-bypass isOwner=true, momannexpired expired-trial, etc.) — all wiped by the DB reset. For full-timer testing a plain no-home signup is enough.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Tracker carry-overs (unchanged): </w:t>
      </w:r>
      <w:r>
        <w:rPr>
          <w:b w:val="false"/>
          <w:bCs w:val="false"/>
        </w:rPr>
        <w:t xml:space="preserve">TM-1 map polyline stale on AI add-stop (P1), AUDIT-1 capture-vs-display audit (P1), PROD-1 dev→prod trip migration, PROD-2 full live test pass, PROD-3 DNS, PROD-4 S3, PROD-5 Stripe live flip, prod DB password rotation.</w:t>
      </w:r>
    </w:p>
    <w:p>
      <w:pPr>
        <w:pStyle w:val="Heading1"/>
      </w:pPr>
      <w:r>
        <w:t xml:space="preserve">Key learnings reinforced this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“Build green ≠ runtime correct” hit TWICE: </w:t>
      </w:r>
      <w:r>
        <w:rPr>
          <w:b w:val="false"/>
          <w:bCs w:val="false"/>
        </w:rPr>
        <w:t xml:space="preserve">the Profile silent-save (compiled fine, threw at runtime on ''→Float) and the hooks-order crash (compiled fine, crashed at render). Both caught only by testing. tsc proves compilation, nothing 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Measure before fixing. </w:t>
      </w:r>
      <w:r>
        <w:rPr>
          <w:b w:val="false"/>
          <w:bCs w:val="false"/>
        </w:rPr>
        <w:t xml:space="preserve">The mobile layout bug took six rounds on theory; the moment we instrumented and read scrollY=110, the right fix was obvious in one shot. When the cause is unknown after a couple of misses, instrument and read real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Rules of Hooks: </w:t>
      </w:r>
      <w:r>
        <w:rPr>
          <w:b w:val="false"/>
          <w:bCs w:val="false"/>
        </w:rPr>
        <w:t xml:space="preserve">every hook must run unconditionally, ABOVE any early return. A hook below an if(x) return guard causes “Rendered more hooks than during the previous render.”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Stale bundle on the phone is the #1 false-negative. </w:t>
      </w:r>
      <w:r>
        <w:rPr>
          <w:b w:val="false"/>
          <w:bCs w:val="false"/>
        </w:rPr>
        <w:t xml:space="preserve">Always confirm fresh code in an incognito tab through the tunnel before judging a mobile 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Empty string vs null for nullable numeric columns: </w:t>
      </w:r>
      <w:r>
        <w:rPr>
          <w:b w:val="false"/>
          <w:bCs w:val="false"/>
        </w:rPr>
        <w:t xml:space="preserve">clearing a Float?/Int? field to '' makes Prisma reject the whole update atomically (silently if there’s no catch). Clear to null.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try/finally with no catch swallows errors into a “flash.” </w:t>
      </w:r>
      <w:r>
        <w:rPr>
          <w:b w:val="false"/>
          <w:bCs w:val="false"/>
        </w:rPr>
        <w:t xml:space="preserve">Any save/submit handler needs a catch that surfaces the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DB reset prompt = STOP. </w:t>
      </w:r>
      <w:r>
        <w:rPr>
          <w:b w:val="false"/>
          <w:bCs w:val="false"/>
        </w:rPr>
        <w:t xml:space="preserve">“All data will be lost” / (y/N) → type N. The drift came from old db-push residue (DISC-1). Migrations run from ROOT, not server/.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 dev over plain http://LAN-IP fights you </w:t>
      </w:r>
      <w:r>
        <w:rPr>
          <w:b w:val="false"/>
          <w:bCs w:val="false"/>
        </w:rPr>
        <w:t xml:space="preserve">(localhost OAuth redirect + insecure-origin session storage). The purpose-built fix is an HTTPS tunnel, not chasing CORS/cookie flags one at a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B07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2026-06-08T05:48:48.256Z</dcterms:created>
  <dcterms:modified xsi:type="dcterms:W3CDTF">2026-06-08T05:48:48.256Z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