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C1A83"/>
          <w:sz w:val="72"/>
        </w:rPr>
        <w:t>EDS Database - Archive Strategy &amp; Data Retention</w:t>
      </w:r>
    </w:p>
    <w:p>
      <w:pPr>
        <w:jc w:val="center"/>
      </w:pPr>
      <w:r>
        <w:rPr>
          <w:rFonts w:ascii="Calibri" w:hAnsi="Calibri"/>
          <w:color w:val="1A365D"/>
          <w:sz w:val="32"/>
        </w:rPr>
        <w:t>Archive Strategy Guide</w:t>
      </w:r>
    </w:p>
    <w:p/>
    <w:p/>
    <w:p/>
    <w:p/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1A365D"/>
          <w:sz w:val="24"/>
        </w:rPr>
        <w:t>EDS Universal Requisition System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Generated: January 22, 2026</w:t>
      </w:r>
    </w:p>
    <w:p>
      <w:r>
        <w:br w:type="page"/>
      </w:r>
    </w:p>
    <w:p>
      <w:pPr>
        <w:pStyle w:val="DocTitle"/>
      </w:pPr>
      <w:r>
        <w:t>EDS Database - Archive Strategy &amp; Data Retention</w:t>
      </w:r>
    </w:p>
    <w:p>
      <w:r>
        <w:t>Generated: 2026-01-15</w:t>
      </w:r>
    </w:p>
    <w:p>
      <w:r>
        <w:t>This document defines the data archival strategy, retention policies, and procedures for managing historical data in the EDS database.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Overview</w:t>
      </w:r>
    </w:p>
    <w:p>
      <w:r>
        <w:t>The EDS database contains ~540 million rows of operational data. Without proper archival, database size, performance, and maintenance costs grow unsustainably. This archive strategy balances:</w:t>
      </w:r>
    </w:p>
    <w:p>
      <w:pPr>
        <w:pStyle w:val="ListBullet"/>
      </w:pPr>
      <w:r>
        <w:rPr>
          <w:b/>
        </w:rPr>
        <w:t>Performance</w:t>
      </w:r>
      <w:r>
        <w:t>: Keep operational tables small for fast queries</w:t>
      </w:r>
    </w:p>
    <w:p>
      <w:pPr>
        <w:pStyle w:val="ListBullet"/>
      </w:pPr>
      <w:r>
        <w:rPr>
          <w:b/>
        </w:rPr>
        <w:t>Compliance</w:t>
      </w:r>
      <w:r>
        <w:t>: Retain data for regulatory requirements</w:t>
      </w:r>
    </w:p>
    <w:p>
      <w:pPr>
        <w:pStyle w:val="ListBullet"/>
      </w:pPr>
      <w:r>
        <w:rPr>
          <w:b/>
        </w:rPr>
        <w:t>Cost</w:t>
      </w:r>
      <w:r>
        <w:t>: Minimize storage costs for old data</w:t>
      </w:r>
    </w:p>
    <w:p>
      <w:pPr>
        <w:pStyle w:val="ListBullet"/>
      </w:pPr>
      <w:r>
        <w:rPr>
          <w:b/>
        </w:rPr>
        <w:t>Accessibility</w:t>
      </w:r>
      <w:r>
        <w:t>: Maintain access to historical data when needed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Archive Architecture</w:t>
      </w:r>
    </w:p>
    <w:p>
      <w:pPr>
        <w:pStyle w:val="Heading2"/>
      </w:pPr>
      <w:r>
        <w:t>Schema Design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ARCHIVE ARCHITECTURE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EDS DATABASE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┌─────────────────────┐        ┌─────────────────────┐                     │</w:t>
      </w:r>
    </w:p>
    <w:p>
      <w:pPr>
        <w:pStyle w:val="Code"/>
      </w:pPr>
      <w:r>
        <w:rPr>
          <w:rFonts w:ascii="Consolas" w:hAnsi="Consolas"/>
          <w:sz w:val="18"/>
        </w:rPr>
        <w:t>│  │     dbo schema      │        │   archive schema    │                     │</w:t>
      </w:r>
    </w:p>
    <w:p>
      <w:pPr>
        <w:pStyle w:val="Code"/>
      </w:pPr>
      <w:r>
        <w:rPr>
          <w:rFonts w:ascii="Consolas" w:hAnsi="Consolas"/>
          <w:sz w:val="18"/>
        </w:rPr>
        <w:t>│  │   (operational)     │  ───►  │   (historical)      │                     │</w:t>
      </w:r>
    </w:p>
    <w:p>
      <w:pPr>
        <w:pStyle w:val="Code"/>
      </w:pPr>
      <w:r>
        <w:rPr>
          <w:rFonts w:ascii="Consolas" w:hAnsi="Consolas"/>
          <w:sz w:val="18"/>
        </w:rPr>
        <w:t>│  │                     │        │                     │                     │</w:t>
      </w:r>
    </w:p>
    <w:p>
      <w:pPr>
        <w:pStyle w:val="Code"/>
      </w:pPr>
      <w:r>
        <w:rPr>
          <w:rFonts w:ascii="Consolas" w:hAnsi="Consolas"/>
          <w:sz w:val="18"/>
        </w:rPr>
        <w:t>│  │  Requisitions       │        │  Requisitions       │                     │</w:t>
      </w:r>
    </w:p>
    <w:p>
      <w:pPr>
        <w:pStyle w:val="Code"/>
      </w:pPr>
      <w:r>
        <w:rPr>
          <w:rFonts w:ascii="Consolas" w:hAnsi="Consolas"/>
          <w:sz w:val="18"/>
        </w:rPr>
        <w:t>│  │  Detail             │        │  Detail             │                     │</w:t>
      </w:r>
    </w:p>
    <w:p>
      <w:pPr>
        <w:pStyle w:val="Code"/>
      </w:pPr>
      <w:r>
        <w:rPr>
          <w:rFonts w:ascii="Consolas" w:hAnsi="Consolas"/>
          <w:sz w:val="18"/>
        </w:rPr>
        <w:t>│  │  PO                 │        │  PO                 │                     │</w:t>
      </w:r>
    </w:p>
    <w:p>
      <w:pPr>
        <w:pStyle w:val="Code"/>
      </w:pPr>
      <w:r>
        <w:rPr>
          <w:rFonts w:ascii="Consolas" w:hAnsi="Consolas"/>
          <w:sz w:val="18"/>
        </w:rPr>
        <w:t>│  │  BidHeaders         │        │  BidHeaders         │                     │</w:t>
      </w:r>
    </w:p>
    <w:p>
      <w:pPr>
        <w:pStyle w:val="Code"/>
      </w:pPr>
      <w:r>
        <w:rPr>
          <w:rFonts w:ascii="Consolas" w:hAnsi="Consolas"/>
          <w:sz w:val="18"/>
        </w:rPr>
        <w:t>│  │  BidResults         │        │  BidResults         │                     │</w:t>
      </w:r>
    </w:p>
    <w:p>
      <w:pPr>
        <w:pStyle w:val="Code"/>
      </w:pPr>
      <w:r>
        <w:rPr>
          <w:rFonts w:ascii="Consolas" w:hAnsi="Consolas"/>
          <w:sz w:val="18"/>
        </w:rPr>
        <w:t>│  │  ...                │        │  ...                │                     │</w:t>
      </w:r>
    </w:p>
    <w:p>
      <w:pPr>
        <w:pStyle w:val="Code"/>
      </w:pPr>
      <w:r>
        <w:rPr>
          <w:rFonts w:ascii="Consolas" w:hAnsi="Consolas"/>
          <w:sz w:val="18"/>
        </w:rPr>
        <w:t>│  └─────────────────────┘        └─────────────────────┘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      │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      ▼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┌─────────────────────┐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│   Offsite Backup    │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│   (Cold Storage)    │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└─────────────────────┘                     │</w:t>
      </w:r>
    </w:p>
    <w:p>
      <w:pPr>
        <w:pStyle w:val="Code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Archive Schema Tables</w:t>
      </w:r>
    </w:p>
    <w:p>
      <w:r>
        <w:t xml:space="preserve">The </w:t>
      </w:r>
      <w:r>
        <w:rPr>
          <w:rFonts w:ascii="Consolas" w:hAnsi="Consolas"/>
          <w:sz w:val="20"/>
        </w:rPr>
        <w:t>archive</w:t>
      </w:r>
      <w:r>
        <w:t xml:space="preserve"> schema mirrors the </w:t>
      </w:r>
      <w:r>
        <w:rPr>
          <w:rFonts w:ascii="Consolas" w:hAnsi="Consolas"/>
          <w:sz w:val="20"/>
        </w:rPr>
        <w:t>dbo</w:t>
      </w:r>
      <w:r>
        <w:t xml:space="preserve"> schema for historical data: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Archive Table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Source Table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Est. Rows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Retention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archive.Requisitions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dbo.Requisitions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~10M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 years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archive.Detail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dbo.Detail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~25M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7 years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archive.PO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dbo.PO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 years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archive.PODetailItems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dbo.PODetailItems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~4M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7 years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archive.Approvals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dbo.Approvals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~3M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 years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archive.BidHeaders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dbo.BidHeaders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~3M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10 years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archive.BidHeaderDetail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dbo.BidHeaderDetail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~100M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 years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archive.BidResults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dbo.BidResults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~15M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10 years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archive.BidResultsDetail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dbo.BidResultsDetail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~15M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 years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archive.Awards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dbo.Awards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~1.5M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10 years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archive.Catalog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dbo.Catalog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~5K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 years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archive.CrossRefs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dbo.CrossRefs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~100M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5 years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archive.UserAccounts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dbo.UserAccounts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~500K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years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archive.ReportSession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dbo.ReportSession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~4M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 year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archive.ReportSessionLinks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dbo.ReportSessionLinks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~50M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year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Retention Policies</w:t>
      </w:r>
    </w:p>
    <w:p>
      <w:pPr>
        <w:pStyle w:val="Heading2"/>
      </w:pPr>
      <w:r>
        <w:t>By Data Category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Operational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Archive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Total Retention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Justification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**Transactions**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 years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years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 years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Financial audit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**Bids/Awards**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 years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 years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 years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Procurement compliance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**Catalog/Pricing**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Current + 2 years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 years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years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 history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**Users/Sessions**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 year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 years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 years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Security audit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**Reports**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90 days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 months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year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Storage optimization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**Audit Logs**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 year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 years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 years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Compliance</w:t>
            </w:r>
          </w:p>
        </w:tc>
      </w:tr>
    </w:tbl>
    <w:p/>
    <w:p>
      <w:pPr>
        <w:pStyle w:val="Heading2"/>
      </w:pPr>
      <w:r>
        <w:t>By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Operational Retention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Archive Retention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Requisitions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fiscal years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 years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Based on fiscal close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 fiscal years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5 years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With requisition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fiscal years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 years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With requisition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Approvals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 fiscal years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5 years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Audit trail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BidHeaders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years from close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 years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Procurement regulation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BidResults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3 years from close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7 years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With bid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Awards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Contract term + 3 years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 years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Contract compliance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Catalog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Current effective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5 years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Price history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CrossRefs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Current effective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 years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Product history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SessionTable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30 days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Cleanup only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ReportSession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90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 months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Storage intensive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EmailBlastLog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 year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 years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Communication audit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Archive Procedures</w:t>
      </w:r>
    </w:p>
    <w:p>
      <w:pPr>
        <w:pStyle w:val="Heading2"/>
      </w:pPr>
      <w:r>
        <w:t>Automated Archive Jobs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Schedule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Procedure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Nightly Cleanup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Daily 4 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sp_NightlyGarbageCollection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Session/temp cleanup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Monthly Archive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1st of month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sp_ArchiveOldData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Move old data to archive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Quarterly Purge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Quarterly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sp_PurgeArchive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Remove expired archive data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Annual Review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January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sp_ArchiveReview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Validation and reporting</w:t>
            </w:r>
          </w:p>
        </w:tc>
      </w:tr>
    </w:tbl>
    <w:p/>
    <w:p>
      <w:pPr>
        <w:pStyle w:val="Heading2"/>
      </w:pPr>
      <w:r>
        <w:t>Archive Process Flow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ARCHIVE PROCESS FLOW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1. IDENTIFY CANDIDATES</w:t>
      </w:r>
    </w:p>
    <w:p>
      <w:pPr>
        <w:pStyle w:val="Code"/>
      </w:pPr>
      <w:r>
        <w:rPr>
          <w:rFonts w:ascii="Consolas" w:hAnsi="Consolas"/>
          <w:sz w:val="18"/>
        </w:rPr>
        <w:t xml:space="preserve">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├── sp_IdentifyArchiveCandidates</w:t>
      </w:r>
    </w:p>
    <w:p>
      <w:pPr>
        <w:pStyle w:val="Code"/>
      </w:pPr>
      <w:r>
        <w:rPr>
          <w:rFonts w:ascii="Consolas" w:hAnsi="Consolas"/>
          <w:sz w:val="18"/>
        </w:rPr>
        <w:t xml:space="preserve">   │   └── Based on: fiscal year, status, last activity</w:t>
      </w:r>
    </w:p>
    <w:p>
      <w:pPr>
        <w:pStyle w:val="Code"/>
      </w:pPr>
      <w:r>
        <w:rPr>
          <w:rFonts w:ascii="Consolas" w:hAnsi="Consolas"/>
          <w:sz w:val="18"/>
        </w:rPr>
        <w:t xml:space="preserve">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▼</w:t>
      </w:r>
    </w:p>
    <w:p>
      <w:pPr>
        <w:pStyle w:val="Code"/>
      </w:pPr>
      <w:r>
        <w:rPr>
          <w:rFonts w:ascii="Consolas" w:hAnsi="Consolas"/>
          <w:sz w:val="18"/>
        </w:rPr>
        <w:t>2. VALIDATE INTEGRITY</w:t>
      </w:r>
    </w:p>
    <w:p>
      <w:pPr>
        <w:pStyle w:val="Code"/>
      </w:pPr>
      <w:r>
        <w:rPr>
          <w:rFonts w:ascii="Consolas" w:hAnsi="Consolas"/>
          <w:sz w:val="18"/>
        </w:rPr>
        <w:t xml:space="preserve">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├── sp_ValidateArchiveCandidates</w:t>
      </w:r>
    </w:p>
    <w:p>
      <w:pPr>
        <w:pStyle w:val="Code"/>
      </w:pPr>
      <w:r>
        <w:rPr>
          <w:rFonts w:ascii="Consolas" w:hAnsi="Consolas"/>
          <w:sz w:val="18"/>
        </w:rPr>
        <w:t xml:space="preserve">   │   └── Check: referential integrity, business rules</w:t>
      </w:r>
    </w:p>
    <w:p>
      <w:pPr>
        <w:pStyle w:val="Code"/>
      </w:pPr>
      <w:r>
        <w:rPr>
          <w:rFonts w:ascii="Consolas" w:hAnsi="Consolas"/>
          <w:sz w:val="18"/>
        </w:rPr>
        <w:t xml:space="preserve">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▼</w:t>
      </w:r>
    </w:p>
    <w:p>
      <w:pPr>
        <w:pStyle w:val="Code"/>
      </w:pPr>
      <w:r>
        <w:rPr>
          <w:rFonts w:ascii="Consolas" w:hAnsi="Consolas"/>
          <w:sz w:val="18"/>
        </w:rPr>
        <w:t>3. ARCHIVE DATA</w:t>
      </w:r>
    </w:p>
    <w:p>
      <w:pPr>
        <w:pStyle w:val="Code"/>
      </w:pPr>
      <w:r>
        <w:rPr>
          <w:rFonts w:ascii="Consolas" w:hAnsi="Consolas"/>
          <w:sz w:val="18"/>
        </w:rPr>
        <w:t xml:space="preserve">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├── sp_ArchiveRequisitions</w:t>
      </w:r>
    </w:p>
    <w:p>
      <w:pPr>
        <w:pStyle w:val="Code"/>
      </w:pPr>
      <w:r>
        <w:rPr>
          <w:rFonts w:ascii="Consolas" w:hAnsi="Consolas"/>
          <w:sz w:val="18"/>
        </w:rPr>
        <w:t xml:space="preserve">   │   ├── INSERT INTO archive.Requisitions SELECT FROM dbo.Requisitions</w:t>
      </w:r>
    </w:p>
    <w:p>
      <w:pPr>
        <w:pStyle w:val="Code"/>
      </w:pPr>
      <w:r>
        <w:rPr>
          <w:rFonts w:ascii="Consolas" w:hAnsi="Consolas"/>
          <w:sz w:val="18"/>
        </w:rPr>
        <w:t xml:space="preserve">   │   ├── INSERT INTO archive.Detail SELECT FROM dbo.Detail</w:t>
      </w:r>
    </w:p>
    <w:p>
      <w:pPr>
        <w:pStyle w:val="Code"/>
      </w:pPr>
      <w:r>
        <w:rPr>
          <w:rFonts w:ascii="Consolas" w:hAnsi="Consolas"/>
          <w:sz w:val="18"/>
        </w:rPr>
        <w:t xml:space="preserve">   │   ├── INSERT INTO archive.Approvals SELECT FROM dbo.Approvals</w:t>
      </w:r>
    </w:p>
    <w:p>
      <w:pPr>
        <w:pStyle w:val="Code"/>
      </w:pPr>
      <w:r>
        <w:rPr>
          <w:rFonts w:ascii="Consolas" w:hAnsi="Consolas"/>
          <w:sz w:val="18"/>
        </w:rPr>
        <w:t xml:space="preserve">   │   └── Related tables...</w:t>
      </w:r>
    </w:p>
    <w:p>
      <w:pPr>
        <w:pStyle w:val="Code"/>
      </w:pPr>
      <w:r>
        <w:rPr>
          <w:rFonts w:ascii="Consolas" w:hAnsi="Consolas"/>
          <w:sz w:val="18"/>
        </w:rPr>
        <w:t xml:space="preserve">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▼</w:t>
      </w:r>
    </w:p>
    <w:p>
      <w:pPr>
        <w:pStyle w:val="Code"/>
      </w:pPr>
      <w:r>
        <w:rPr>
          <w:rFonts w:ascii="Consolas" w:hAnsi="Consolas"/>
          <w:sz w:val="18"/>
        </w:rPr>
        <w:t>4. VERIFY ARCHIVE</w:t>
      </w:r>
    </w:p>
    <w:p>
      <w:pPr>
        <w:pStyle w:val="Code"/>
      </w:pPr>
      <w:r>
        <w:rPr>
          <w:rFonts w:ascii="Consolas" w:hAnsi="Consolas"/>
          <w:sz w:val="18"/>
        </w:rPr>
        <w:t xml:space="preserve">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├── sp_VerifyArchive</w:t>
      </w:r>
    </w:p>
    <w:p>
      <w:pPr>
        <w:pStyle w:val="Code"/>
      </w:pPr>
      <w:r>
        <w:rPr>
          <w:rFonts w:ascii="Consolas" w:hAnsi="Consolas"/>
          <w:sz w:val="18"/>
        </w:rPr>
        <w:t xml:space="preserve">   │   └── Compare counts, checksums</w:t>
      </w:r>
    </w:p>
    <w:p>
      <w:pPr>
        <w:pStyle w:val="Code"/>
      </w:pPr>
      <w:r>
        <w:rPr>
          <w:rFonts w:ascii="Consolas" w:hAnsi="Consolas"/>
          <w:sz w:val="18"/>
        </w:rPr>
        <w:t xml:space="preserve">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▼</w:t>
      </w:r>
    </w:p>
    <w:p>
      <w:pPr>
        <w:pStyle w:val="Code"/>
      </w:pPr>
      <w:r>
        <w:rPr>
          <w:rFonts w:ascii="Consolas" w:hAnsi="Consolas"/>
          <w:sz w:val="18"/>
        </w:rPr>
        <w:t>5. REMOVE FROM OPERATIONAL</w:t>
      </w:r>
    </w:p>
    <w:p>
      <w:pPr>
        <w:pStyle w:val="Code"/>
      </w:pPr>
      <w:r>
        <w:rPr>
          <w:rFonts w:ascii="Consolas" w:hAnsi="Consolas"/>
          <w:sz w:val="18"/>
        </w:rPr>
        <w:t xml:space="preserve">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├── sp_RemoveArchivedData</w:t>
      </w:r>
    </w:p>
    <w:p>
      <w:pPr>
        <w:pStyle w:val="Code"/>
      </w:pPr>
      <w:r>
        <w:rPr>
          <w:rFonts w:ascii="Consolas" w:hAnsi="Consolas"/>
          <w:sz w:val="18"/>
        </w:rPr>
        <w:t xml:space="preserve">   │   └── DELETE from dbo tables (cascading)</w:t>
      </w:r>
    </w:p>
    <w:p>
      <w:pPr>
        <w:pStyle w:val="Code"/>
      </w:pPr>
      <w:r>
        <w:rPr>
          <w:rFonts w:ascii="Consolas" w:hAnsi="Consolas"/>
          <w:sz w:val="18"/>
        </w:rPr>
        <w:t xml:space="preserve">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▼</w:t>
      </w:r>
    </w:p>
    <w:p>
      <w:pPr>
        <w:pStyle w:val="Code"/>
      </w:pPr>
      <w:r>
        <w:rPr>
          <w:rFonts w:ascii="Consolas" w:hAnsi="Consolas"/>
          <w:sz w:val="18"/>
        </w:rPr>
        <w:t>6. LOG COMPLETION</w:t>
      </w:r>
    </w:p>
    <w:p>
      <w:pPr>
        <w:pStyle w:val="Code"/>
      </w:pPr>
      <w:r>
        <w:rPr>
          <w:rFonts w:ascii="Consolas" w:hAnsi="Consolas"/>
          <w:sz w:val="18"/>
        </w:rPr>
        <w:t xml:space="preserve">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└── ArchiveLog table updated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Archive Criteria</w:t>
      </w:r>
    </w:p>
    <w:p>
      <w:pPr>
        <w:pStyle w:val="Heading2"/>
      </w:pPr>
      <w:r>
        <w:t>Requisitions Archive Criteria</w:t>
      </w:r>
    </w:p>
    <w:p>
      <w:r>
        <w:t>Archive requisitions when ALL conditions are met:</w:t>
      </w:r>
    </w:p>
    <w:p>
      <w:pPr>
        <w:pStyle w:val="Code"/>
      </w:pPr>
      <w:r>
        <w:rPr>
          <w:rFonts w:ascii="Consolas" w:hAnsi="Consolas"/>
          <w:sz w:val="18"/>
        </w:rPr>
        <w:t>-- Archive criteria for requisitions</w:t>
      </w:r>
    </w:p>
    <w:p>
      <w:pPr>
        <w:pStyle w:val="Code"/>
      </w:pPr>
      <w:r>
        <w:rPr>
          <w:rFonts w:ascii="Consolas" w:hAnsi="Consolas"/>
          <w:sz w:val="18"/>
        </w:rPr>
        <w:t>WHERE r.FiscalYear &lt; (YEAR(GETDATE()) - 2)  -- Older than 2 fiscal years</w:t>
      </w:r>
    </w:p>
    <w:p>
      <w:pPr>
        <w:pStyle w:val="Code"/>
      </w:pPr>
      <w:r>
        <w:rPr>
          <w:rFonts w:ascii="Consolas" w:hAnsi="Consolas"/>
          <w:sz w:val="18"/>
        </w:rPr>
        <w:t xml:space="preserve">  AND r.Status IN ('C', 'X', 'V')            -- Closed, Cancelled, Voided</w:t>
      </w:r>
    </w:p>
    <w:p>
      <w:pPr>
        <w:pStyle w:val="Code"/>
      </w:pPr>
      <w:r>
        <w:rPr>
          <w:rFonts w:ascii="Consolas" w:hAnsi="Consolas"/>
          <w:sz w:val="18"/>
        </w:rPr>
        <w:t xml:space="preserve">  AND NOT EXISTS (                           -- No active POs</w:t>
      </w:r>
    </w:p>
    <w:p>
      <w:pPr>
        <w:pStyle w:val="Code"/>
      </w:pPr>
      <w:r>
        <w:rPr>
          <w:rFonts w:ascii="Consolas" w:hAnsi="Consolas"/>
          <w:sz w:val="18"/>
        </w:rPr>
        <w:t xml:space="preserve">      SELECT 1 FROM PO p</w:t>
      </w:r>
    </w:p>
    <w:p>
      <w:pPr>
        <w:pStyle w:val="Code"/>
      </w:pPr>
      <w:r>
        <w:rPr>
          <w:rFonts w:ascii="Consolas" w:hAnsi="Consolas"/>
          <w:sz w:val="18"/>
        </w:rPr>
        <w:t xml:space="preserve">      WHERE p.RequisitionId = r.RequisitionId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AND p.Status NOT IN ('C', 'X')</w:t>
      </w:r>
    </w:p>
    <w:p>
      <w:pPr>
        <w:pStyle w:val="Code"/>
      </w:pPr>
      <w:r>
        <w:rPr>
          <w:rFonts w:ascii="Consolas" w:hAnsi="Consolas"/>
          <w:sz w:val="18"/>
        </w:rPr>
        <w:t xml:space="preserve">  )</w:t>
      </w:r>
    </w:p>
    <w:p>
      <w:pPr>
        <w:pStyle w:val="Code"/>
      </w:pPr>
      <w:r>
        <w:rPr>
          <w:rFonts w:ascii="Consolas" w:hAnsi="Consolas"/>
          <w:sz w:val="18"/>
        </w:rPr>
        <w:t xml:space="preserve">  AND r.ModifiedDate &lt; DATEADD(YEAR, -2, GETDATE())  -- No recent changes</w:t>
      </w:r>
    </w:p>
    <w:p>
      <w:pPr>
        <w:pStyle w:val="Heading2"/>
      </w:pPr>
      <w:r>
        <w:t>PO Archive Criteria</w:t>
      </w:r>
    </w:p>
    <w:p>
      <w:pPr>
        <w:pStyle w:val="Code"/>
      </w:pPr>
      <w:r>
        <w:rPr>
          <w:rFonts w:ascii="Consolas" w:hAnsi="Consolas"/>
          <w:sz w:val="18"/>
        </w:rPr>
        <w:t>-- Archive criteria for purchase orders</w:t>
      </w:r>
    </w:p>
    <w:p>
      <w:pPr>
        <w:pStyle w:val="Code"/>
      </w:pPr>
      <w:r>
        <w:rPr>
          <w:rFonts w:ascii="Consolas" w:hAnsi="Consolas"/>
          <w:sz w:val="18"/>
        </w:rPr>
        <w:t>WHERE p.FiscalYear &lt; (YEAR(GETDATE()) - 2)</w:t>
      </w:r>
    </w:p>
    <w:p>
      <w:pPr>
        <w:pStyle w:val="Code"/>
      </w:pPr>
      <w:r>
        <w:rPr>
          <w:rFonts w:ascii="Consolas" w:hAnsi="Consolas"/>
          <w:sz w:val="18"/>
        </w:rPr>
        <w:t xml:space="preserve">  AND p.Status IN ('C', 'R', 'X')  -- Closed, Received, Cancelled</w:t>
      </w:r>
    </w:p>
    <w:p>
      <w:pPr>
        <w:pStyle w:val="Code"/>
      </w:pPr>
      <w:r>
        <w:rPr>
          <w:rFonts w:ascii="Consolas" w:hAnsi="Consolas"/>
          <w:sz w:val="18"/>
        </w:rPr>
        <w:t xml:space="preserve">  AND p.InvoiceStatus = 'P'         -- Paid</w:t>
      </w:r>
    </w:p>
    <w:p>
      <w:pPr>
        <w:pStyle w:val="Code"/>
      </w:pPr>
      <w:r>
        <w:rPr>
          <w:rFonts w:ascii="Consolas" w:hAnsi="Consolas"/>
          <w:sz w:val="18"/>
        </w:rPr>
        <w:t xml:space="preserve">  AND p.ModifiedDate &lt; DATEADD(YEAR, -2, GETDATE())</w:t>
      </w:r>
    </w:p>
    <w:p>
      <w:pPr>
        <w:pStyle w:val="Heading2"/>
      </w:pPr>
      <w:r>
        <w:t>Bid Archive Criteria</w:t>
      </w:r>
    </w:p>
    <w:p>
      <w:pPr>
        <w:pStyle w:val="Code"/>
      </w:pPr>
      <w:r>
        <w:rPr>
          <w:rFonts w:ascii="Consolas" w:hAnsi="Consolas"/>
          <w:sz w:val="18"/>
        </w:rPr>
        <w:t>-- Archive criteria for bids</w:t>
      </w:r>
    </w:p>
    <w:p>
      <w:pPr>
        <w:pStyle w:val="Code"/>
      </w:pPr>
      <w:r>
        <w:rPr>
          <w:rFonts w:ascii="Consolas" w:hAnsi="Consolas"/>
          <w:sz w:val="18"/>
        </w:rPr>
        <w:t>WHERE b.CloseDate &lt; DATEADD(YEAR, -3, GETDATE())  -- Closed 3+ years ago</w:t>
      </w:r>
    </w:p>
    <w:p>
      <w:pPr>
        <w:pStyle w:val="Code"/>
      </w:pPr>
      <w:r>
        <w:rPr>
          <w:rFonts w:ascii="Consolas" w:hAnsi="Consolas"/>
          <w:sz w:val="18"/>
        </w:rPr>
        <w:t xml:space="preserve">  AND b.Status IN ('A', 'C', 'E')                  -- Awarded, Closed, Expired</w:t>
      </w:r>
    </w:p>
    <w:p>
      <w:pPr>
        <w:pStyle w:val="Code"/>
      </w:pPr>
      <w:r>
        <w:rPr>
          <w:rFonts w:ascii="Consolas" w:hAnsi="Consolas"/>
          <w:sz w:val="18"/>
        </w:rPr>
        <w:t xml:space="preserve">  AND NOT EXISTS (                                 -- No active awards</w:t>
      </w:r>
    </w:p>
    <w:p>
      <w:pPr>
        <w:pStyle w:val="Code"/>
      </w:pPr>
      <w:r>
        <w:rPr>
          <w:rFonts w:ascii="Consolas" w:hAnsi="Consolas"/>
          <w:sz w:val="18"/>
        </w:rPr>
        <w:t xml:space="preserve">      SELECT 1 FROM Awards a</w:t>
      </w:r>
    </w:p>
    <w:p>
      <w:pPr>
        <w:pStyle w:val="Code"/>
      </w:pPr>
      <w:r>
        <w:rPr>
          <w:rFonts w:ascii="Consolas" w:hAnsi="Consolas"/>
          <w:sz w:val="18"/>
        </w:rPr>
        <w:t xml:space="preserve">      WHERE a.BidHeaderId = b.BidHeaderId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AND a.ExpirationDate &gt; GETDATE()</w:t>
      </w:r>
    </w:p>
    <w:p>
      <w:pPr>
        <w:pStyle w:val="Code"/>
      </w:pPr>
      <w:r>
        <w:rPr>
          <w:rFonts w:ascii="Consolas" w:hAnsi="Consolas"/>
          <w:sz w:val="18"/>
        </w:rPr>
        <w:t xml:space="preserve">  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Archive Table Specifications</w:t>
      </w:r>
    </w:p>
    <w:p>
      <w:pPr>
        <w:pStyle w:val="Heading2"/>
      </w:pPr>
      <w:r>
        <w:t>Archived Requisitions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 PK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Matches source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For filtering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 filtering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FiscalYear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Archive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Final status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TotalAmount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Final amount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CreatedDate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Original create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ArchivedDate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Archive timestamp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OriginalData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 of original</w:t>
            </w:r>
          </w:p>
        </w:tc>
      </w:tr>
    </w:tbl>
    <w:p/>
    <w:p>
      <w:pPr>
        <w:pStyle w:val="Heading2"/>
      </w:pPr>
      <w:r>
        <w:t>Archived Bid Headers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 PK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Matches source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Category reference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 identifier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CloseDate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 close date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AwardDate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Award date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Final 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TotalAwarded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Award value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ArchivedDate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Archive timestamp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OriginalData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 of original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Purge Procedures</w:t>
      </w:r>
    </w:p>
    <w:p>
      <w:pPr>
        <w:pStyle w:val="Heading2"/>
      </w:pPr>
      <w:r>
        <w:t>Expired Archive Data</w:t>
      </w:r>
    </w:p>
    <w:p>
      <w:r>
        <w:t>Data that exceeds total retention is permanently purged:</w:t>
      </w:r>
    </w:p>
    <w:p>
      <w:pPr>
        <w:pStyle w:val="Code"/>
      </w:pPr>
      <w:r>
        <w:rPr>
          <w:rFonts w:ascii="Consolas" w:hAnsi="Consolas"/>
          <w:sz w:val="18"/>
        </w:rPr>
        <w:t>-- Purge expired archive data</w:t>
      </w:r>
    </w:p>
    <w:p>
      <w:pPr>
        <w:pStyle w:val="Code"/>
      </w:pPr>
      <w:r>
        <w:rPr>
          <w:rFonts w:ascii="Consolas" w:hAnsi="Consolas"/>
          <w:sz w:val="18"/>
        </w:rPr>
        <w:t>DELETE FROM archive.Requisitions</w:t>
      </w:r>
    </w:p>
    <w:p>
      <w:pPr>
        <w:pStyle w:val="Code"/>
      </w:pPr>
      <w:r>
        <w:rPr>
          <w:rFonts w:ascii="Consolas" w:hAnsi="Consolas"/>
          <w:sz w:val="18"/>
        </w:rPr>
        <w:t>WHERE ArchivedDate &lt; DATEADD(YEAR, -5, GETDATE());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DELETE FROM archive.BidHeaders</w:t>
      </w:r>
    </w:p>
    <w:p>
      <w:pPr>
        <w:pStyle w:val="Code"/>
      </w:pPr>
      <w:r>
        <w:rPr>
          <w:rFonts w:ascii="Consolas" w:hAnsi="Consolas"/>
          <w:sz w:val="18"/>
        </w:rPr>
        <w:t>WHERE ArchivedDate &lt; DATEADD(YEAR, -7, GETDATE());</w:t>
      </w:r>
    </w:p>
    <w:p>
      <w:pPr>
        <w:pStyle w:val="Heading2"/>
      </w:pPr>
      <w:r>
        <w:t>Purge Verification</w:t>
      </w:r>
    </w:p>
    <w:p>
      <w:r>
        <w:t>Before purge, verify:</w:t>
      </w:r>
    </w:p>
    <w:p>
      <w:pPr>
        <w:pStyle w:val="ListNumber"/>
      </w:pPr>
      <w:r>
        <w:t>Backup exists</w:t>
      </w:r>
    </w:p>
    <w:p>
      <w:pPr>
        <w:pStyle w:val="ListNumber"/>
      </w:pPr>
      <w:r>
        <w:t>No regulatory hold</w:t>
      </w:r>
    </w:p>
    <w:p>
      <w:pPr>
        <w:pStyle w:val="ListNumber"/>
      </w:pPr>
      <w:r>
        <w:t>Approval from data owner</w:t>
      </w:r>
    </w:p>
    <w:p>
      <w:pPr>
        <w:pStyle w:val="ListNumber"/>
      </w:pPr>
      <w:r>
        <w:t>Audit log entry</w:t>
      </w:r>
    </w:p>
    <w:p>
      <w:pPr>
        <w:pStyle w:val="Heading2"/>
      </w:pPr>
      <w:r>
        <w:t>Purge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PurgeLogId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 PK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 entry ID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TableName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Purged table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RowCount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Rows purged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PurgeDate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When purged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ApprovedBy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Approver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Reason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Purge reason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ReportSession Special Handling</w:t>
      </w:r>
    </w:p>
    <w:p>
      <w:r>
        <w:t>ReportSessionLinks is the second largest table (~52M rows) and requires aggressive management:</w:t>
      </w:r>
    </w:p>
    <w:p>
      <w:pPr>
        <w:pStyle w:val="Heading2"/>
      </w:pPr>
      <w:r>
        <w:t>Retention Policy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Age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0-30 days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Keep in operational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30-90 days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90+ days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Purge</w:t>
            </w:r>
          </w:p>
        </w:tc>
      </w:tr>
    </w:tbl>
    <w:p/>
    <w:p>
      <w:pPr>
        <w:pStyle w:val="Heading2"/>
      </w:pPr>
      <w:r>
        <w:t>Cleanup Procedure</w:t>
      </w:r>
    </w:p>
    <w:p>
      <w:pPr>
        <w:pStyle w:val="Code"/>
      </w:pPr>
      <w:r>
        <w:rPr>
          <w:rFonts w:ascii="Consolas" w:hAnsi="Consolas"/>
          <w:sz w:val="18"/>
        </w:rPr>
        <w:t>-- Daily cleanup of old report sessions</w:t>
      </w:r>
    </w:p>
    <w:p>
      <w:pPr>
        <w:pStyle w:val="Code"/>
      </w:pPr>
      <w:r>
        <w:rPr>
          <w:rFonts w:ascii="Consolas" w:hAnsi="Consolas"/>
          <w:sz w:val="18"/>
        </w:rPr>
        <w:t>EXEC sp_CleanupReportSessions</w:t>
      </w:r>
    </w:p>
    <w:p>
      <w:pPr>
        <w:pStyle w:val="Code"/>
      </w:pPr>
      <w:r>
        <w:rPr>
          <w:rFonts w:ascii="Consolas" w:hAnsi="Consolas"/>
          <w:sz w:val="18"/>
        </w:rPr>
        <w:t xml:space="preserve">    @ArchiveOlderThanDays = 30,</w:t>
      </w:r>
    </w:p>
    <w:p>
      <w:pPr>
        <w:pStyle w:val="Code"/>
      </w:pPr>
      <w:r>
        <w:rPr>
          <w:rFonts w:ascii="Consolas" w:hAnsi="Consolas"/>
          <w:sz w:val="18"/>
        </w:rPr>
        <w:t xml:space="preserve">    @PurgeOlderThanDays = 90,</w:t>
      </w:r>
    </w:p>
    <w:p>
      <w:pPr>
        <w:pStyle w:val="Code"/>
      </w:pPr>
      <w:r>
        <w:rPr>
          <w:rFonts w:ascii="Consolas" w:hAnsi="Consolas"/>
          <w:sz w:val="18"/>
        </w:rPr>
        <w:t xml:space="preserve">    @BatchSize = 10000;</w:t>
      </w:r>
    </w:p>
    <w:p>
      <w:pPr>
        <w:pStyle w:val="Heading2"/>
      </w:pPr>
      <w:r>
        <w:t>Storage Impact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ReportSessionLinks Size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Savings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 cleanup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52M rows / 15GB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90-day retention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8M rows / 2.5GB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83%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30-day retention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3M rows / 1GB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93%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Cross-Reference Mapping</w:t>
      </w:r>
    </w:p>
    <w:p>
      <w:r>
        <w:t>When data is archived, cross-reference mappings maintain integrity:</w:t>
      </w:r>
    </w:p>
    <w:p>
      <w:pPr>
        <w:pStyle w:val="Heading2"/>
      </w:pPr>
      <w:r>
        <w:t>Mapping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archive.RequisitionIdMapping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Old → Archive ID mapping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archive.POIdMapping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Old → Archive ID mapping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archive.BidHeaderIdMapping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Old → Archive ID mapping</w:t>
            </w:r>
          </w:p>
        </w:tc>
      </w:tr>
    </w:tbl>
    <w:p/>
    <w:p>
      <w:pPr>
        <w:pStyle w:val="Heading2"/>
      </w:pPr>
      <w:r>
        <w:t>Mapping Usage</w:t>
      </w:r>
    </w:p>
    <w:p>
      <w:pPr>
        <w:pStyle w:val="Code"/>
      </w:pPr>
      <w:r>
        <w:rPr>
          <w:rFonts w:ascii="Consolas" w:hAnsi="Consolas"/>
          <w:sz w:val="18"/>
        </w:rPr>
        <w:t>-- Find archived requisition</w:t>
      </w:r>
    </w:p>
    <w:p>
      <w:pPr>
        <w:pStyle w:val="Code"/>
      </w:pPr>
      <w:r>
        <w:rPr>
          <w:rFonts w:ascii="Consolas" w:hAnsi="Consolas"/>
          <w:sz w:val="18"/>
        </w:rPr>
        <w:t>SELECT a.*</w:t>
      </w:r>
    </w:p>
    <w:p>
      <w:pPr>
        <w:pStyle w:val="Code"/>
      </w:pPr>
      <w:r>
        <w:rPr>
          <w:rFonts w:ascii="Consolas" w:hAnsi="Consolas"/>
          <w:sz w:val="18"/>
        </w:rPr>
        <w:t>FROM archive.Requisitions a</w:t>
      </w:r>
    </w:p>
    <w:p>
      <w:pPr>
        <w:pStyle w:val="Code"/>
      </w:pPr>
      <w:r>
        <w:rPr>
          <w:rFonts w:ascii="Consolas" w:hAnsi="Consolas"/>
          <w:sz w:val="18"/>
        </w:rPr>
        <w:t>INNER JOIN archive.RequisitionIdMapping m</w:t>
      </w:r>
    </w:p>
    <w:p>
      <w:pPr>
        <w:pStyle w:val="Code"/>
      </w:pPr>
      <w:r>
        <w:rPr>
          <w:rFonts w:ascii="Consolas" w:hAnsi="Consolas"/>
          <w:sz w:val="18"/>
        </w:rPr>
        <w:t xml:space="preserve">    ON a.RequisitionId = m.ArchiveRequisitionId</w:t>
      </w:r>
    </w:p>
    <w:p>
      <w:pPr>
        <w:pStyle w:val="Code"/>
      </w:pPr>
      <w:r>
        <w:rPr>
          <w:rFonts w:ascii="Consolas" w:hAnsi="Consolas"/>
          <w:sz w:val="18"/>
        </w:rPr>
        <w:t>WHERE m.OriginalRequisitionId = @RequestedId;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Recovery Procedures</w:t>
      </w:r>
    </w:p>
    <w:p>
      <w:pPr>
        <w:pStyle w:val="Heading2"/>
      </w:pPr>
      <w:r>
        <w:t>Restore from Archive</w:t>
      </w:r>
    </w:p>
    <w:p>
      <w:pPr>
        <w:pStyle w:val="Code"/>
      </w:pPr>
      <w:r>
        <w:rPr>
          <w:rFonts w:ascii="Consolas" w:hAnsi="Consolas"/>
          <w:sz w:val="18"/>
        </w:rPr>
        <w:t>-- Restore single requisition from archive</w:t>
      </w:r>
    </w:p>
    <w:p>
      <w:pPr>
        <w:pStyle w:val="Code"/>
      </w:pPr>
      <w:r>
        <w:rPr>
          <w:rFonts w:ascii="Consolas" w:hAnsi="Consolas"/>
          <w:sz w:val="18"/>
        </w:rPr>
        <w:t>EXEC sp_RestoreFromArchive</w:t>
      </w:r>
    </w:p>
    <w:p>
      <w:pPr>
        <w:pStyle w:val="Code"/>
      </w:pPr>
      <w:r>
        <w:rPr>
          <w:rFonts w:ascii="Consolas" w:hAnsi="Consolas"/>
          <w:sz w:val="18"/>
        </w:rPr>
        <w:t xml:space="preserve">    @TableName = 'Requisitions',</w:t>
      </w:r>
    </w:p>
    <w:p>
      <w:pPr>
        <w:pStyle w:val="Code"/>
      </w:pPr>
      <w:r>
        <w:rPr>
          <w:rFonts w:ascii="Consolas" w:hAnsi="Consolas"/>
          <w:sz w:val="18"/>
        </w:rPr>
        <w:t xml:space="preserve">    @RecordId = 12345,</w:t>
      </w:r>
    </w:p>
    <w:p>
      <w:pPr>
        <w:pStyle w:val="Code"/>
      </w:pPr>
      <w:r>
        <w:rPr>
          <w:rFonts w:ascii="Consolas" w:hAnsi="Consolas"/>
          <w:sz w:val="18"/>
        </w:rPr>
        <w:t xml:space="preserve">    @Reason = 'Audit request',</w:t>
      </w:r>
    </w:p>
    <w:p>
      <w:pPr>
        <w:pStyle w:val="Code"/>
      </w:pPr>
      <w:r>
        <w:rPr>
          <w:rFonts w:ascii="Consolas" w:hAnsi="Consolas"/>
          <w:sz w:val="18"/>
        </w:rPr>
        <w:t xml:space="preserve">    @RequestedBy = 'user@district.edu';</w:t>
      </w:r>
    </w:p>
    <w:p>
      <w:pPr>
        <w:pStyle w:val="Heading2"/>
      </w:pPr>
      <w:r>
        <w:t>Bulk Restore</w:t>
      </w:r>
    </w:p>
    <w:p>
      <w:pPr>
        <w:pStyle w:val="Code"/>
      </w:pPr>
      <w:r>
        <w:rPr>
          <w:rFonts w:ascii="Consolas" w:hAnsi="Consolas"/>
          <w:sz w:val="18"/>
        </w:rPr>
        <w:t>-- Restore fiscal year for audit</w:t>
      </w:r>
    </w:p>
    <w:p>
      <w:pPr>
        <w:pStyle w:val="Code"/>
      </w:pPr>
      <w:r>
        <w:rPr>
          <w:rFonts w:ascii="Consolas" w:hAnsi="Consolas"/>
          <w:sz w:val="18"/>
        </w:rPr>
        <w:t>EXEC sp_RestoreFiscalYear</w:t>
      </w:r>
    </w:p>
    <w:p>
      <w:pPr>
        <w:pStyle w:val="Code"/>
      </w:pPr>
      <w:r>
        <w:rPr>
          <w:rFonts w:ascii="Consolas" w:hAnsi="Consolas"/>
          <w:sz w:val="18"/>
        </w:rPr>
        <w:t xml:space="preserve">    @FiscalYear = 2023,</w:t>
      </w:r>
    </w:p>
    <w:p>
      <w:pPr>
        <w:pStyle w:val="Code"/>
      </w:pPr>
      <w:r>
        <w:rPr>
          <w:rFonts w:ascii="Consolas" w:hAnsi="Consolas"/>
          <w:sz w:val="18"/>
        </w:rPr>
        <w:t xml:space="preserve">    @DistrictId = 100,</w:t>
      </w:r>
    </w:p>
    <w:p>
      <w:pPr>
        <w:pStyle w:val="Code"/>
      </w:pPr>
      <w:r>
        <w:rPr>
          <w:rFonts w:ascii="Consolas" w:hAnsi="Consolas"/>
          <w:sz w:val="18"/>
        </w:rPr>
        <w:t xml:space="preserve">    @Reason = 'State audit',</w:t>
      </w:r>
    </w:p>
    <w:p>
      <w:pPr>
        <w:pStyle w:val="Code"/>
      </w:pPr>
      <w:r>
        <w:rPr>
          <w:rFonts w:ascii="Consolas" w:hAnsi="Consolas"/>
          <w:sz w:val="18"/>
        </w:rPr>
        <w:t xml:space="preserve">    @RequestedBy = 'auditor@state.gov';</w:t>
      </w:r>
    </w:p>
    <w:p>
      <w:pPr>
        <w:pStyle w:val="Heading2"/>
      </w:pPr>
      <w:r>
        <w:t>Restore Verification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Integrity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Foreign keys valid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Completeness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All related records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Uniqueness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duplicate IDs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Marked as restored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Monitoring &amp; Reporting</w:t>
      </w:r>
    </w:p>
    <w:p>
      <w:pPr>
        <w:pStyle w:val="Heading2"/>
      </w:pPr>
      <w:r>
        <w:t>Archive Metrics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Alert Threshold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Monthly archive volume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&lt;1M rows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&gt;2M rows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Archive job duration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&lt;2 hours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&gt;4 hours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Archive success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&lt;99%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Storage growth (operational)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&lt;5%/year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&gt;10%/year</w:t>
            </w:r>
          </w:p>
        </w:tc>
      </w:tr>
    </w:tbl>
    <w:p/>
    <w:p>
      <w:pPr>
        <w:pStyle w:val="Heading2"/>
      </w:pPr>
      <w:r>
        <w:t>Monthly Archive Report</w:t>
      </w:r>
    </w:p>
    <w:p>
      <w:pPr>
        <w:pStyle w:val="Code"/>
      </w:pPr>
      <w:r>
        <w:rPr>
          <w:rFonts w:ascii="Consolas" w:hAnsi="Consolas"/>
          <w:sz w:val="18"/>
        </w:rPr>
        <w:t>EXEC sp_ArchiveReport</w:t>
      </w:r>
    </w:p>
    <w:p>
      <w:pPr>
        <w:pStyle w:val="Code"/>
      </w:pPr>
      <w:r>
        <w:rPr>
          <w:rFonts w:ascii="Consolas" w:hAnsi="Consolas"/>
          <w:sz w:val="18"/>
        </w:rPr>
        <w:t xml:space="preserve">    @ReportMonth = '2026-01',</w:t>
      </w:r>
    </w:p>
    <w:p>
      <w:pPr>
        <w:pStyle w:val="Code"/>
      </w:pPr>
      <w:r>
        <w:rPr>
          <w:rFonts w:ascii="Consolas" w:hAnsi="Consolas"/>
          <w:sz w:val="18"/>
        </w:rPr>
        <w:t xml:space="preserve">    @IncludeDetails = 1;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 Output:</w:t>
      </w:r>
    </w:p>
    <w:p>
      <w:pPr>
        <w:pStyle w:val="Code"/>
      </w:pPr>
      <w:r>
        <w:rPr>
          <w:rFonts w:ascii="Consolas" w:hAnsi="Consolas"/>
          <w:sz w:val="18"/>
        </w:rPr>
        <w:t>-- Tables archived: 15</w:t>
      </w:r>
    </w:p>
    <w:p>
      <w:pPr>
        <w:pStyle w:val="Code"/>
      </w:pPr>
      <w:r>
        <w:rPr>
          <w:rFonts w:ascii="Consolas" w:hAnsi="Consolas"/>
          <w:sz w:val="18"/>
        </w:rPr>
        <w:t>-- Rows archived: 250,000</w:t>
      </w:r>
    </w:p>
    <w:p>
      <w:pPr>
        <w:pStyle w:val="Code"/>
      </w:pPr>
      <w:r>
        <w:rPr>
          <w:rFonts w:ascii="Consolas" w:hAnsi="Consolas"/>
          <w:sz w:val="18"/>
        </w:rPr>
        <w:t>-- Space reclaimed: 2.5 GB</w:t>
      </w:r>
    </w:p>
    <w:p>
      <w:pPr>
        <w:pStyle w:val="Code"/>
      </w:pPr>
      <w:r>
        <w:rPr>
          <w:rFonts w:ascii="Consolas" w:hAnsi="Consolas"/>
          <w:sz w:val="18"/>
        </w:rPr>
        <w:t>-- Purged rows: 50,000</w:t>
      </w:r>
    </w:p>
    <w:p>
      <w:pPr>
        <w:pStyle w:val="Code"/>
      </w:pPr>
      <w:r>
        <w:rPr>
          <w:rFonts w:ascii="Consolas" w:hAnsi="Consolas"/>
          <w:sz w:val="18"/>
        </w:rPr>
        <w:t>-- Errors: 0</w:t>
      </w:r>
    </w:p>
    <w:p>
      <w:pPr>
        <w:pStyle w:val="Heading2"/>
      </w:pPr>
      <w:r>
        <w:t>Annual Review Checklist</w:t>
      </w:r>
    </w:p>
    <w:p>
      <w:pPr>
        <w:pStyle w:val="ListBullet"/>
      </w:pPr>
      <w:r>
        <w:t>[ ] Verify retention periods meet current regulations</w:t>
      </w:r>
    </w:p>
    <w:p>
      <w:pPr>
        <w:pStyle w:val="ListBullet"/>
      </w:pPr>
      <w:r>
        <w:t>[ ] Review archive storage costs</w:t>
      </w:r>
    </w:p>
    <w:p>
      <w:pPr>
        <w:pStyle w:val="ListBullet"/>
      </w:pPr>
      <w:r>
        <w:t>[ ] Validate restore procedures</w:t>
      </w:r>
    </w:p>
    <w:p>
      <w:pPr>
        <w:pStyle w:val="ListBullet"/>
      </w:pPr>
      <w:r>
        <w:t>[ ] Test recovery from archive</w:t>
      </w:r>
    </w:p>
    <w:p>
      <w:pPr>
        <w:pStyle w:val="ListBullet"/>
      </w:pPr>
      <w:r>
        <w:t>[ ] Update documentation</w:t>
      </w:r>
    </w:p>
    <w:p>
      <w:pPr>
        <w:pStyle w:val="ListBullet"/>
      </w:pPr>
      <w:r>
        <w:t>[ ] Review and approve purge candidates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Compliance Considerations</w:t>
      </w:r>
    </w:p>
    <w:p>
      <w:pPr>
        <w:pStyle w:val="Heading2"/>
      </w:pPr>
      <w:r>
        <w:t>Regulatory Holds</w:t>
      </w:r>
    </w:p>
    <w:p>
      <w:r>
        <w:t>When litigation or audit pending:</w:t>
      </w:r>
    </w:p>
    <w:p>
      <w:pPr>
        <w:pStyle w:val="ListNumber"/>
      </w:pPr>
      <w:r>
        <w:t>Suspend archival for affected data</w:t>
      </w:r>
    </w:p>
    <w:p>
      <w:pPr>
        <w:pStyle w:val="ListNumber"/>
      </w:pPr>
      <w:r>
        <w:t>Suspend purge for affected data</w:t>
      </w:r>
    </w:p>
    <w:p>
      <w:pPr>
        <w:pStyle w:val="ListNumber"/>
      </w:pPr>
      <w:r>
        <w:t>Document hold scope</w:t>
      </w:r>
    </w:p>
    <w:p>
      <w:pPr>
        <w:pStyle w:val="ListNumber"/>
      </w:pPr>
      <w:r>
        <w:t>Resume when hold released</w:t>
      </w:r>
    </w:p>
    <w:p>
      <w:pPr>
        <w:pStyle w:val="Heading2"/>
      </w:pPr>
      <w:r>
        <w:t>Hold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HoldId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 PK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Hold identifier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HoldName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VARCHAR(200)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StartDate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Hold start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EndDate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Hold end (NULL = active)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 criteria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RequestedBy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Legal/compliance</w:t>
            </w:r>
          </w:p>
        </w:tc>
      </w:tr>
    </w:tbl>
    <w:p/>
    <w:p>
      <w:pPr>
        <w:pStyle w:val="Heading2"/>
      </w:pPr>
      <w:r>
        <w:t>Audit Trail</w:t>
      </w:r>
    </w:p>
    <w:p>
      <w:r>
        <w:t>All archive operations logged: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Logged Data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Table, row count, date, operator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Purge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Table, row count, date, approver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Restore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Table, record ID, date, reason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Hold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Scope, start, requester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Disaster Recovery</w:t>
      </w:r>
    </w:p>
    <w:p>
      <w:pPr>
        <w:pStyle w:val="Heading2"/>
      </w:pPr>
      <w:r>
        <w:t>Archive Backup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Backup 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Retention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Storage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weeks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Offsite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Differential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7 days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Onsite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Transaction Log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 15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 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Onsite</w:t>
            </w:r>
          </w:p>
        </w:tc>
      </w:tr>
    </w:tbl>
    <w:p/>
    <w:p>
      <w:pPr>
        <w:pStyle w:val="Heading2"/>
      </w:pPr>
      <w:r>
        <w:t>Recovery Point Objective (RPO)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RPO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Operational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 minutes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Archive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24 hours</w:t>
            </w:r>
          </w:p>
        </w:tc>
      </w:tr>
    </w:tbl>
    <w:p/>
    <w:p>
      <w:pPr>
        <w:pStyle w:val="Heading2"/>
      </w:pPr>
      <w:r>
        <w:t>Recovery Time Objective (RTO)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RTO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Single table restore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 hour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Full archive restore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 hours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Complete database restore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24 hours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Change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Author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2026-01-15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Initial archive strategy documentation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Phase 4 Documentation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C1A8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40" w:before="0"/>
    </w:pPr>
    <w:rPr>
      <w:rFonts w:ascii="Calibri Light" w:hAnsi="Calibri Light"/>
      <w:b/>
      <w:color w:val="1C1A83"/>
      <w:sz w:val="56"/>
    </w:r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  <w:style w:type="character" w:customStyle="1" w:styleId="CodeChar">
    <w:name w:val="Code Char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