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Database - Stored Procedures Business Guide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Procedures Usage Guide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Database - Stored Procedures Business Guide</w:t>
      </w:r>
    </w:p>
    <w:p>
      <w:r>
        <w:t>Generated: 2026-01-15</w:t>
      </w:r>
    </w:p>
    <w:p>
      <w:r>
        <w:t>This guide provides business context and usage guidance for the key stored procedures in the EDS database. For complete parameter documentation, see EDS</w:t>
      </w:r>
      <w:r>
        <w:rPr>
          <w:i/>
        </w:rPr>
        <w:t>STORED</w:t>
      </w:r>
      <w:r>
        <w:t>PROCEDURES.md.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Overview</w:t>
      </w:r>
    </w:p>
    <w:p>
      <w:r>
        <w:t>The EDS database contains 364 stored procedures organized into functional domains. This guide focuses on the most commonly used procedures and their business context.</w:t>
      </w:r>
    </w:p>
    <w:p>
      <w:pPr>
        <w:pStyle w:val="Heading2"/>
      </w:pPr>
      <w:r>
        <w:t>Naming Conventions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Prefix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`sp_`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Standard stored procedure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`sp_CreateNewRequisition`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`sp_FA_`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Front-end Application (web UI)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`sp_FA_ApproveReq`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`sp_CC_`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 Center (admin)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`sp_CCAccountMaint`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`sp_PA_`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Processing Application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`sp_PARequisitions`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`sp_UA_`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Account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`sp_UAList`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`sp_BA_`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Budget Account management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`sp_BAList`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`usp_`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User-defined (newer)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`usp_GetPODetail`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Requisition Lifecycle Procedures</w:t>
      </w:r>
    </w:p>
    <w:p>
      <w:pPr>
        <w:pStyle w:val="Heading2"/>
      </w:pPr>
      <w:r>
        <w:t>Creating Requisitions</w:t>
      </w:r>
    </w:p>
    <w:p>
      <w:pPr>
        <w:pStyle w:val="Code"/>
      </w:pPr>
      <w:r>
        <w:rPr>
          <w:rFonts w:ascii="Consolas" w:hAnsi="Consolas"/>
          <w:sz w:val="18"/>
        </w:rPr>
        <w:t>-- 1. Create new requisition</w:t>
      </w:r>
    </w:p>
    <w:p>
      <w:pPr>
        <w:pStyle w:val="Code"/>
      </w:pPr>
      <w:r>
        <w:rPr>
          <w:rFonts w:ascii="Consolas" w:hAnsi="Consolas"/>
          <w:sz w:val="18"/>
        </w:rPr>
        <w:t xml:space="preserve">EXEC sp_CreateNewRequisition </w:t>
      </w:r>
    </w:p>
    <w:p>
      <w:pPr>
        <w:pStyle w:val="Code"/>
      </w:pPr>
      <w:r>
        <w:rPr>
          <w:rFonts w:ascii="Consolas" w:hAnsi="Consolas"/>
          <w:sz w:val="18"/>
        </w:rPr>
        <w:t xml:space="preserve">    @SchoolId = 123,</w:t>
      </w:r>
    </w:p>
    <w:p>
      <w:pPr>
        <w:pStyle w:val="Code"/>
      </w:pPr>
      <w:r>
        <w:rPr>
          <w:rFonts w:ascii="Consolas" w:hAnsi="Consolas"/>
          <w:sz w:val="18"/>
        </w:rPr>
        <w:t xml:space="preserve">    @UserId = 456,</w:t>
      </w:r>
    </w:p>
    <w:p>
      <w:pPr>
        <w:pStyle w:val="Code"/>
      </w:pPr>
      <w:r>
        <w:rPr>
          <w:rFonts w:ascii="Consolas" w:hAnsi="Consolas"/>
          <w:sz w:val="18"/>
        </w:rPr>
        <w:t xml:space="preserve">    @CategoryId = 1,</w:t>
      </w:r>
    </w:p>
    <w:p>
      <w:pPr>
        <w:pStyle w:val="Code"/>
      </w:pPr>
      <w:r>
        <w:rPr>
          <w:rFonts w:ascii="Consolas" w:hAnsi="Consolas"/>
          <w:sz w:val="18"/>
        </w:rPr>
        <w:t xml:space="preserve">    @BudgetAccountId = 789;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-- 2. Add line items via Detail table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-- 3. Submit for approval</w:t>
      </w:r>
    </w:p>
    <w:p>
      <w:pPr>
        <w:pStyle w:val="Code"/>
      </w:pPr>
      <w:r>
        <w:rPr>
          <w:rFonts w:ascii="Consolas" w:hAnsi="Consolas"/>
          <w:sz w:val="18"/>
        </w:rPr>
        <w:t>EXEC sp_SubmitRequisition @RequisitionId = @NewReqId;</w:t>
      </w:r>
    </w:p>
    <w:p>
      <w:r>
        <w:rPr>
          <w:b/>
        </w:rPr>
        <w:t>Key Procedures:</w:t>
      </w:r>
    </w:p>
    <w:p>
      <w:pPr>
        <w:pStyle w:val="ListBullet"/>
      </w:pPr>
      <w:r>
        <w:rPr>
          <w:rFonts w:ascii="Consolas" w:hAnsi="Consolas"/>
          <w:sz w:val="20"/>
        </w:rPr>
        <w:t>sp_CreateNewRequisition</w:t>
      </w:r>
      <w:r>
        <w:t xml:space="preserve"> - Creates requisition header</w:t>
      </w:r>
    </w:p>
    <w:p>
      <w:pPr>
        <w:pStyle w:val="ListBullet"/>
      </w:pPr>
      <w:r>
        <w:rPr>
          <w:rFonts w:ascii="Consolas" w:hAnsi="Consolas"/>
          <w:sz w:val="20"/>
        </w:rPr>
        <w:t>sp_SubmitRequisition</w:t>
      </w:r>
      <w:r>
        <w:t xml:space="preserve"> - Submits for approval workflow</w:t>
      </w:r>
    </w:p>
    <w:p>
      <w:pPr>
        <w:pStyle w:val="ListBullet"/>
      </w:pPr>
      <w:r>
        <w:rPr>
          <w:rFonts w:ascii="Consolas" w:hAnsi="Consolas"/>
          <w:sz w:val="20"/>
        </w:rPr>
        <w:t>sp_UpdateReqDetail</w:t>
      </w:r>
      <w:r>
        <w:t xml:space="preserve"> - Updates line items</w:t>
      </w:r>
    </w:p>
    <w:p>
      <w:pPr>
        <w:pStyle w:val="ListBullet"/>
      </w:pPr>
      <w:r>
        <w:rPr>
          <w:rFonts w:ascii="Consolas" w:hAnsi="Consolas"/>
          <w:sz w:val="20"/>
        </w:rPr>
        <w:t>sp_HoldRequisition</w:t>
      </w:r>
      <w:r>
        <w:t xml:space="preserve"> - Places on hold</w:t>
      </w:r>
    </w:p>
    <w:p>
      <w:pPr>
        <w:pStyle w:val="Heading2"/>
      </w:pPr>
      <w:r>
        <w:t>Approval Workflow</w:t>
      </w:r>
    </w:p>
    <w:p>
      <w:pPr>
        <w:pStyle w:val="Code"/>
      </w:pPr>
      <w:r>
        <w:rPr>
          <w:rFonts w:ascii="Consolas" w:hAnsi="Consolas"/>
          <w:sz w:val="18"/>
        </w:rPr>
        <w:t>-- Check pending approvals</w:t>
      </w:r>
    </w:p>
    <w:p>
      <w:pPr>
        <w:pStyle w:val="Code"/>
      </w:pPr>
      <w:r>
        <w:rPr>
          <w:rFonts w:ascii="Consolas" w:hAnsi="Consolas"/>
          <w:sz w:val="18"/>
        </w:rPr>
        <w:t>EXEC sp_RefreshPendingApprovals @DistrictId = 1;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Approve requisition</w:t>
      </w:r>
    </w:p>
    <w:p>
      <w:pPr>
        <w:pStyle w:val="Code"/>
      </w:pPr>
      <w:r>
        <w:rPr>
          <w:rFonts w:ascii="Consolas" w:hAnsi="Consolas"/>
          <w:sz w:val="18"/>
        </w:rPr>
        <w:t xml:space="preserve">EXEC sp_FA_ApproveReq </w:t>
      </w:r>
    </w:p>
    <w:p>
      <w:pPr>
        <w:pStyle w:val="Code"/>
      </w:pPr>
      <w:r>
        <w:rPr>
          <w:rFonts w:ascii="Consolas" w:hAnsi="Consolas"/>
          <w:sz w:val="18"/>
        </w:rPr>
        <w:t xml:space="preserve">    @RequisitionId = 123,</w:t>
      </w:r>
    </w:p>
    <w:p>
      <w:pPr>
        <w:pStyle w:val="Code"/>
      </w:pPr>
      <w:r>
        <w:rPr>
          <w:rFonts w:ascii="Consolas" w:hAnsi="Consolas"/>
          <w:sz w:val="18"/>
        </w:rPr>
        <w:t xml:space="preserve">    @ApproverId = 456,</w:t>
      </w:r>
    </w:p>
    <w:p>
      <w:pPr>
        <w:pStyle w:val="Code"/>
      </w:pPr>
      <w:r>
        <w:rPr>
          <w:rFonts w:ascii="Consolas" w:hAnsi="Consolas"/>
          <w:sz w:val="18"/>
        </w:rPr>
        <w:t xml:space="preserve">    @Decision = 3;  -- 3=Approved, 4=Rejected</w:t>
      </w:r>
    </w:p>
    <w:p>
      <w:pPr>
        <w:pStyle w:val="Heading2"/>
      </w:pPr>
      <w:r>
        <w:t>Requisition Status Flow</w:t>
      </w:r>
    </w:p>
    <w:p>
      <w:pPr>
        <w:pStyle w:val="Code"/>
      </w:pPr>
      <w:r>
        <w:rPr>
          <w:rFonts w:ascii="Consolas" w:hAnsi="Consolas"/>
          <w:sz w:val="18"/>
        </w:rPr>
        <w:t>Draft (H) → sp_SubmitRequisition → Pending (P)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↓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sp_FA_ApproveReq ← Approved (A) or Rejected (R)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↓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sp_CreatePO ← Ready for PO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Purchase Order Procedures</w:t>
      </w:r>
    </w:p>
    <w:p>
      <w:pPr>
        <w:pStyle w:val="Heading2"/>
      </w:pPr>
      <w:r>
        <w:t>Creating POs</w:t>
      </w:r>
    </w:p>
    <w:p>
      <w:pPr>
        <w:pStyle w:val="Code"/>
      </w:pPr>
      <w:r>
        <w:rPr>
          <w:rFonts w:ascii="Consolas" w:hAnsi="Consolas"/>
          <w:sz w:val="18"/>
        </w:rPr>
        <w:t>-- Create PO from approved requisitions</w:t>
      </w:r>
    </w:p>
    <w:p>
      <w:pPr>
        <w:pStyle w:val="Code"/>
      </w:pPr>
      <w:r>
        <w:rPr>
          <w:rFonts w:ascii="Consolas" w:hAnsi="Consolas"/>
          <w:sz w:val="18"/>
        </w:rPr>
        <w:t xml:space="preserve">EXEC sp_CreatePO </w:t>
      </w:r>
    </w:p>
    <w:p>
      <w:pPr>
        <w:pStyle w:val="Code"/>
      </w:pPr>
      <w:r>
        <w:rPr>
          <w:rFonts w:ascii="Consolas" w:hAnsi="Consolas"/>
          <w:sz w:val="18"/>
        </w:rPr>
        <w:t xml:space="preserve">    @RequisitionIdList = '123,124,125',</w:t>
      </w:r>
    </w:p>
    <w:p>
      <w:pPr>
        <w:pStyle w:val="Code"/>
      </w:pPr>
      <w:r>
        <w:rPr>
          <w:rFonts w:ascii="Consolas" w:hAnsi="Consolas"/>
          <w:sz w:val="18"/>
        </w:rPr>
        <w:t xml:space="preserve">    @VendorId = 100;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Queue for transmission</w:t>
      </w:r>
    </w:p>
    <w:p>
      <w:pPr>
        <w:pStyle w:val="Code"/>
      </w:pPr>
      <w:r>
        <w:rPr>
          <w:rFonts w:ascii="Consolas" w:hAnsi="Consolas"/>
          <w:sz w:val="18"/>
        </w:rPr>
        <w:t>EXEC usp_QueuePOsToSend @POIdList = '1001,1002';</w:t>
      </w:r>
    </w:p>
    <w:p>
      <w:r>
        <w:rPr>
          <w:b/>
        </w:rPr>
        <w:t>Key Procedures:</w:t>
      </w:r>
    </w:p>
    <w:p>
      <w:pPr>
        <w:pStyle w:val="ListBullet"/>
      </w:pPr>
      <w:r>
        <w:rPr>
          <w:rFonts w:ascii="Consolas" w:hAnsi="Consolas"/>
          <w:sz w:val="20"/>
        </w:rPr>
        <w:t>sp_CreatePO</w:t>
      </w:r>
      <w:r>
        <w:t xml:space="preserve"> - Generates PO from requisitions</w:t>
      </w:r>
    </w:p>
    <w:p>
      <w:pPr>
        <w:pStyle w:val="ListBullet"/>
      </w:pPr>
      <w:r>
        <w:rPr>
          <w:rFonts w:ascii="Consolas" w:hAnsi="Consolas"/>
          <w:sz w:val="20"/>
        </w:rPr>
        <w:t>sp_FA_CreatePO</w:t>
      </w:r>
      <w:r>
        <w:t xml:space="preserve"> - Front-end PO creation</w:t>
      </w:r>
    </w:p>
    <w:p>
      <w:pPr>
        <w:pStyle w:val="ListBullet"/>
      </w:pPr>
      <w:r>
        <w:rPr>
          <w:rFonts w:ascii="Consolas" w:hAnsi="Consolas"/>
          <w:sz w:val="20"/>
        </w:rPr>
        <w:t>usp_QueuePOsToSend</w:t>
      </w:r>
      <w:r>
        <w:t xml:space="preserve"> - Queues for vendor transmission</w:t>
      </w:r>
    </w:p>
    <w:p>
      <w:pPr>
        <w:pStyle w:val="ListBullet"/>
      </w:pPr>
      <w:r>
        <w:rPr>
          <w:rFonts w:ascii="Consolas" w:hAnsi="Consolas"/>
          <w:sz w:val="20"/>
        </w:rPr>
        <w:t>sp_FA_UpdatePOStatus</w:t>
      </w:r>
      <w:r>
        <w:t xml:space="preserve"> - Updates PO status</w:t>
      </w:r>
    </w:p>
    <w:p>
      <w:pPr>
        <w:pStyle w:val="Heading2"/>
      </w:pPr>
      <w:r>
        <w:t>PO Transmission</w:t>
      </w:r>
    </w:p>
    <w:p>
      <w:pPr>
        <w:pStyle w:val="Code"/>
      </w:pPr>
      <w:r>
        <w:rPr>
          <w:rFonts w:ascii="Consolas" w:hAnsi="Consolas"/>
          <w:sz w:val="18"/>
        </w:rPr>
        <w:t>-- Start PO send</w:t>
      </w:r>
    </w:p>
    <w:p>
      <w:pPr>
        <w:pStyle w:val="Code"/>
      </w:pPr>
      <w:r>
        <w:rPr>
          <w:rFonts w:ascii="Consolas" w:hAnsi="Consolas"/>
          <w:sz w:val="18"/>
        </w:rPr>
        <w:t>EXEC usp_StartPOSend @POId = 1001;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After transmission complete</w:t>
      </w:r>
    </w:p>
    <w:p>
      <w:pPr>
        <w:pStyle w:val="Code"/>
      </w:pPr>
      <w:r>
        <w:rPr>
          <w:rFonts w:ascii="Consolas" w:hAnsi="Consolas"/>
          <w:sz w:val="18"/>
        </w:rPr>
        <w:t>EXEC usp_EndPOSend @POId = 1001, @Status = 'Success';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Bidding Procedures</w:t>
      </w:r>
    </w:p>
    <w:p>
      <w:pPr>
        <w:pStyle w:val="Heading2"/>
      </w:pPr>
      <w:r>
        <w:t>Creating Bids</w:t>
      </w:r>
    </w:p>
    <w:p>
      <w:pPr>
        <w:pStyle w:val="Code"/>
      </w:pPr>
      <w:r>
        <w:rPr>
          <w:rFonts w:ascii="Consolas" w:hAnsi="Consolas"/>
          <w:sz w:val="18"/>
        </w:rPr>
        <w:t>-- Create new bid header</w:t>
      </w:r>
    </w:p>
    <w:p>
      <w:pPr>
        <w:pStyle w:val="Code"/>
      </w:pPr>
      <w:r>
        <w:rPr>
          <w:rFonts w:ascii="Consolas" w:hAnsi="Consolas"/>
          <w:sz w:val="18"/>
        </w:rPr>
        <w:t>EXEC sp_CreateNewBidHeader</w:t>
      </w:r>
    </w:p>
    <w:p>
      <w:pPr>
        <w:pStyle w:val="Code"/>
      </w:pPr>
      <w:r>
        <w:rPr>
          <w:rFonts w:ascii="Consolas" w:hAnsi="Consolas"/>
          <w:sz w:val="18"/>
        </w:rPr>
        <w:t xml:space="preserve">    @CategoryId = 1,</w:t>
      </w:r>
    </w:p>
    <w:p>
      <w:pPr>
        <w:pStyle w:val="Code"/>
      </w:pPr>
      <w:r>
        <w:rPr>
          <w:rFonts w:ascii="Consolas" w:hAnsi="Consolas"/>
          <w:sz w:val="18"/>
        </w:rPr>
        <w:t xml:space="preserve">    @DueDate = '2026-03-01',</w:t>
      </w:r>
    </w:p>
    <w:p>
      <w:pPr>
        <w:pStyle w:val="Code"/>
      </w:pPr>
      <w:r>
        <w:rPr>
          <w:rFonts w:ascii="Consolas" w:hAnsi="Consolas"/>
          <w:sz w:val="18"/>
        </w:rPr>
        <w:t xml:space="preserve">    @Description = 'Office Supplies FY2026';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Add items to bid</w:t>
      </w:r>
    </w:p>
    <w:p>
      <w:pPr>
        <w:pStyle w:val="Code"/>
      </w:pPr>
      <w:r>
        <w:rPr>
          <w:rFonts w:ascii="Consolas" w:hAnsi="Consolas"/>
          <w:sz w:val="18"/>
        </w:rPr>
        <w:t>EXEC sp_CreateBidHeaderItems</w:t>
      </w:r>
    </w:p>
    <w:p>
      <w:pPr>
        <w:pStyle w:val="Code"/>
      </w:pPr>
      <w:r>
        <w:rPr>
          <w:rFonts w:ascii="Consolas" w:hAnsi="Consolas"/>
          <w:sz w:val="18"/>
        </w:rPr>
        <w:t xml:space="preserve">    @BidHeaderId = 500,</w:t>
      </w:r>
    </w:p>
    <w:p>
      <w:pPr>
        <w:pStyle w:val="Code"/>
      </w:pPr>
      <w:r>
        <w:rPr>
          <w:rFonts w:ascii="Consolas" w:hAnsi="Consolas"/>
          <w:sz w:val="18"/>
        </w:rPr>
        <w:t xml:space="preserve">    @ItemIdList = '1,2,3,4,5';</w:t>
      </w:r>
    </w:p>
    <w:p>
      <w:pPr>
        <w:pStyle w:val="Heading2"/>
      </w:pPr>
      <w:r>
        <w:t>Bid Evaluation</w:t>
      </w:r>
    </w:p>
    <w:p>
      <w:pPr>
        <w:pStyle w:val="Code"/>
      </w:pPr>
      <w:r>
        <w:rPr>
          <w:rFonts w:ascii="Consolas" w:hAnsi="Consolas"/>
          <w:sz w:val="18"/>
        </w:rPr>
        <w:t>-- Compare vendor submissions</w:t>
      </w:r>
    </w:p>
    <w:p>
      <w:pPr>
        <w:pStyle w:val="Code"/>
      </w:pPr>
      <w:r>
        <w:rPr>
          <w:rFonts w:ascii="Consolas" w:hAnsi="Consolas"/>
          <w:sz w:val="18"/>
        </w:rPr>
        <w:t>EXEC sp_BidCompare @BidHeaderId = 500;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View comparison with discounts</w:t>
      </w:r>
    </w:p>
    <w:p>
      <w:pPr>
        <w:pStyle w:val="Code"/>
      </w:pPr>
      <w:r>
        <w:rPr>
          <w:rFonts w:ascii="Consolas" w:hAnsi="Consolas"/>
          <w:sz w:val="18"/>
        </w:rPr>
        <w:t>EXEC sp_BidCompareDiscount @BidHeaderId = 500;</w:t>
      </w:r>
    </w:p>
    <w:p>
      <w:pPr>
        <w:pStyle w:val="Heading2"/>
      </w:pPr>
      <w:r>
        <w:t>Awarding Bids</w:t>
      </w:r>
    </w:p>
    <w:p>
      <w:pPr>
        <w:pStyle w:val="Code"/>
      </w:pPr>
      <w:r>
        <w:rPr>
          <w:rFonts w:ascii="Consolas" w:hAnsi="Consolas"/>
          <w:sz w:val="18"/>
        </w:rPr>
        <w:t>-- Award to winning vendor</w:t>
      </w:r>
    </w:p>
    <w:p>
      <w:pPr>
        <w:pStyle w:val="Code"/>
      </w:pPr>
      <w:r>
        <w:rPr>
          <w:rFonts w:ascii="Consolas" w:hAnsi="Consolas"/>
          <w:sz w:val="18"/>
        </w:rPr>
        <w:t>EXEC sp_AwardBidHeader</w:t>
      </w:r>
    </w:p>
    <w:p>
      <w:pPr>
        <w:pStyle w:val="Code"/>
      </w:pPr>
      <w:r>
        <w:rPr>
          <w:rFonts w:ascii="Consolas" w:hAnsi="Consolas"/>
          <w:sz w:val="18"/>
        </w:rPr>
        <w:t xml:space="preserve">    @BidHeaderId = 500,</w:t>
      </w:r>
    </w:p>
    <w:p>
      <w:pPr>
        <w:pStyle w:val="Code"/>
      </w:pPr>
      <w:r>
        <w:rPr>
          <w:rFonts w:ascii="Consolas" w:hAnsi="Consolas"/>
          <w:sz w:val="18"/>
        </w:rPr>
        <w:t xml:space="preserve">    @VendorId = 100;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Award single item</w:t>
      </w:r>
    </w:p>
    <w:p>
      <w:pPr>
        <w:pStyle w:val="Code"/>
      </w:pPr>
      <w:r>
        <w:rPr>
          <w:rFonts w:ascii="Consolas" w:hAnsi="Consolas"/>
          <w:sz w:val="18"/>
        </w:rPr>
        <w:t>EXEC sp_AwardBidHeaderSingleItem</w:t>
      </w:r>
    </w:p>
    <w:p>
      <w:pPr>
        <w:pStyle w:val="Code"/>
      </w:pPr>
      <w:r>
        <w:rPr>
          <w:rFonts w:ascii="Consolas" w:hAnsi="Consolas"/>
          <w:sz w:val="18"/>
        </w:rPr>
        <w:t xml:space="preserve">    @BidHeaderId = 500,</w:t>
      </w:r>
    </w:p>
    <w:p>
      <w:pPr>
        <w:pStyle w:val="Code"/>
      </w:pPr>
      <w:r>
        <w:rPr>
          <w:rFonts w:ascii="Consolas" w:hAnsi="Consolas"/>
          <w:sz w:val="18"/>
        </w:rPr>
        <w:t xml:space="preserve">    @ItemId = 123,</w:t>
      </w:r>
    </w:p>
    <w:p>
      <w:pPr>
        <w:pStyle w:val="Code"/>
      </w:pPr>
      <w:r>
        <w:rPr>
          <w:rFonts w:ascii="Consolas" w:hAnsi="Consolas"/>
          <w:sz w:val="18"/>
        </w:rPr>
        <w:t xml:space="preserve">    @VendorId = 100;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Batch Processing</w:t>
      </w:r>
    </w:p>
    <w:p>
      <w:r>
        <w:t>Batch processing handles high-volume order processing.</w:t>
      </w:r>
    </w:p>
    <w:p>
      <w:pPr>
        <w:pStyle w:val="Code"/>
      </w:pPr>
      <w:r>
        <w:rPr>
          <w:rFonts w:ascii="Consolas" w:hAnsi="Consolas"/>
          <w:sz w:val="18"/>
        </w:rPr>
        <w:t>-- Load batch</w:t>
      </w:r>
    </w:p>
    <w:p>
      <w:pPr>
        <w:pStyle w:val="Code"/>
      </w:pPr>
      <w:r>
        <w:rPr>
          <w:rFonts w:ascii="Consolas" w:hAnsi="Consolas"/>
          <w:sz w:val="18"/>
        </w:rPr>
        <w:t>EXEC sp_BatchLoad @BatchId = 1;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Verify batch</w:t>
      </w:r>
    </w:p>
    <w:p>
      <w:pPr>
        <w:pStyle w:val="Code"/>
      </w:pPr>
      <w:r>
        <w:rPr>
          <w:rFonts w:ascii="Consolas" w:hAnsi="Consolas"/>
          <w:sz w:val="18"/>
        </w:rPr>
        <w:t>EXEC sp_BatchVerify @BatchId = 1;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Process batch</w:t>
      </w:r>
    </w:p>
    <w:p>
      <w:pPr>
        <w:pStyle w:val="Code"/>
      </w:pPr>
      <w:r>
        <w:rPr>
          <w:rFonts w:ascii="Consolas" w:hAnsi="Consolas"/>
          <w:sz w:val="18"/>
        </w:rPr>
        <w:t>EXEC sp_BatchProcess @BatchId = 1;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Convert to POs</w:t>
      </w:r>
    </w:p>
    <w:p>
      <w:pPr>
        <w:pStyle w:val="Code"/>
      </w:pPr>
      <w:r>
        <w:rPr>
          <w:rFonts w:ascii="Consolas" w:hAnsi="Consolas"/>
          <w:sz w:val="18"/>
        </w:rPr>
        <w:t>EXEC sp_BatchConvert @BatchId = 1;</w:t>
      </w:r>
    </w:p>
    <w:p>
      <w:r>
        <w:rPr>
          <w:b/>
        </w:rPr>
        <w:t>Batch Flow:</w:t>
      </w:r>
    </w:p>
    <w:p>
      <w:pPr>
        <w:pStyle w:val="Code"/>
      </w:pPr>
      <w:r>
        <w:rPr>
          <w:rFonts w:ascii="Consolas" w:hAnsi="Consolas"/>
          <w:sz w:val="18"/>
        </w:rPr>
        <w:t>sp_BatchLoad → sp_BatchVerify → sp_BatchProcess → sp_BatchConvert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Catalog Management</w:t>
      </w:r>
    </w:p>
    <w:p>
      <w:pPr>
        <w:pStyle w:val="Heading2"/>
      </w:pPr>
      <w:r>
        <w:t>Importing Catalogs</w:t>
      </w:r>
    </w:p>
    <w:p>
      <w:pPr>
        <w:pStyle w:val="Code"/>
      </w:pPr>
      <w:r>
        <w:rPr>
          <w:rFonts w:ascii="Consolas" w:hAnsi="Consolas"/>
          <w:sz w:val="18"/>
        </w:rPr>
        <w:t>-- Import vendor catalog</w:t>
      </w:r>
    </w:p>
    <w:p>
      <w:pPr>
        <w:pStyle w:val="Code"/>
      </w:pPr>
      <w:r>
        <w:rPr>
          <w:rFonts w:ascii="Consolas" w:hAnsi="Consolas"/>
          <w:sz w:val="18"/>
        </w:rPr>
        <w:t>EXEC sp_CatalogImport</w:t>
      </w:r>
    </w:p>
    <w:p>
      <w:pPr>
        <w:pStyle w:val="Code"/>
      </w:pPr>
      <w:r>
        <w:rPr>
          <w:rFonts w:ascii="Consolas" w:hAnsi="Consolas"/>
          <w:sz w:val="18"/>
        </w:rPr>
        <w:t xml:space="preserve">    @VendorId = 100,</w:t>
      </w:r>
    </w:p>
    <w:p>
      <w:pPr>
        <w:pStyle w:val="Code"/>
      </w:pPr>
      <w:r>
        <w:rPr>
          <w:rFonts w:ascii="Consolas" w:hAnsi="Consolas"/>
          <w:sz w:val="18"/>
        </w:rPr>
        <w:t xml:space="preserve">    @FileName = 'catalog_2026.xlsx';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XML import</w:t>
      </w:r>
    </w:p>
    <w:p>
      <w:pPr>
        <w:pStyle w:val="Code"/>
      </w:pPr>
      <w:r>
        <w:rPr>
          <w:rFonts w:ascii="Consolas" w:hAnsi="Consolas"/>
          <w:sz w:val="18"/>
        </w:rPr>
        <w:t>EXEC sp_CatalogImporterXML @XMLData = @CatalogXML;</w:t>
      </w:r>
    </w:p>
    <w:p>
      <w:pPr>
        <w:pStyle w:val="Heading2"/>
      </w:pPr>
      <w:r>
        <w:t>Price Updates</w:t>
      </w:r>
    </w:p>
    <w:p>
      <w:pPr>
        <w:pStyle w:val="Code"/>
      </w:pPr>
      <w:r>
        <w:rPr>
          <w:rFonts w:ascii="Consolas" w:hAnsi="Consolas"/>
          <w:sz w:val="18"/>
        </w:rPr>
        <w:t>-- Update list prices for category</w:t>
      </w:r>
    </w:p>
    <w:p>
      <w:pPr>
        <w:pStyle w:val="Code"/>
      </w:pPr>
      <w:r>
        <w:rPr>
          <w:rFonts w:ascii="Consolas" w:hAnsi="Consolas"/>
          <w:sz w:val="18"/>
        </w:rPr>
        <w:t>EXEC sp_UpdateAllListPrices @CategoryId = 1;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Update specific items</w:t>
      </w:r>
    </w:p>
    <w:p>
      <w:pPr>
        <w:pStyle w:val="Code"/>
      </w:pPr>
      <w:r>
        <w:rPr>
          <w:rFonts w:ascii="Consolas" w:hAnsi="Consolas"/>
          <w:sz w:val="18"/>
        </w:rPr>
        <w:t>EXEC sp_UpdateListPrices @ItemIdList = '1,2,3';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User Management</w:t>
      </w:r>
    </w:p>
    <w:p>
      <w:pPr>
        <w:pStyle w:val="Heading2"/>
      </w:pPr>
      <w:r>
        <w:t>Authentication</w:t>
      </w:r>
    </w:p>
    <w:p>
      <w:pPr>
        <w:pStyle w:val="Code"/>
      </w:pPr>
      <w:r>
        <w:rPr>
          <w:rFonts w:ascii="Consolas" w:hAnsi="Consolas"/>
          <w:sz w:val="18"/>
        </w:rPr>
        <w:t>-- Attempt login</w:t>
      </w:r>
    </w:p>
    <w:p>
      <w:pPr>
        <w:pStyle w:val="Code"/>
      </w:pPr>
      <w:r>
        <w:rPr>
          <w:rFonts w:ascii="Consolas" w:hAnsi="Consolas"/>
          <w:sz w:val="18"/>
        </w:rPr>
        <w:t>EXEC sp_FA_AttemptLogin</w:t>
      </w:r>
    </w:p>
    <w:p>
      <w:pPr>
        <w:pStyle w:val="Code"/>
      </w:pPr>
      <w:r>
        <w:rPr>
          <w:rFonts w:ascii="Consolas" w:hAnsi="Consolas"/>
          <w:sz w:val="18"/>
        </w:rPr>
        <w:t xml:space="preserve">    @UserName = 'jdoe',</w:t>
      </w:r>
    </w:p>
    <w:p>
      <w:pPr>
        <w:pStyle w:val="Code"/>
      </w:pPr>
      <w:r>
        <w:rPr>
          <w:rFonts w:ascii="Consolas" w:hAnsi="Consolas"/>
          <w:sz w:val="18"/>
        </w:rPr>
        <w:t xml:space="preserve">    @Password = 'hashed_password';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Logout</w:t>
      </w:r>
    </w:p>
    <w:p>
      <w:pPr>
        <w:pStyle w:val="Code"/>
      </w:pPr>
      <w:r>
        <w:rPr>
          <w:rFonts w:ascii="Consolas" w:hAnsi="Consolas"/>
          <w:sz w:val="18"/>
        </w:rPr>
        <w:t>EXEC sp_Logout @SessionId = 12345;</w:t>
      </w:r>
    </w:p>
    <w:p>
      <w:pPr>
        <w:pStyle w:val="Heading2"/>
      </w:pPr>
      <w:r>
        <w:t>User Account Management</w:t>
      </w:r>
    </w:p>
    <w:p>
      <w:pPr>
        <w:pStyle w:val="Code"/>
      </w:pPr>
      <w:r>
        <w:rPr>
          <w:rFonts w:ascii="Consolas" w:hAnsi="Consolas"/>
          <w:sz w:val="18"/>
        </w:rPr>
        <w:t>-- List user's budget accounts</w:t>
      </w:r>
    </w:p>
    <w:p>
      <w:pPr>
        <w:pStyle w:val="Code"/>
      </w:pPr>
      <w:r>
        <w:rPr>
          <w:rFonts w:ascii="Consolas" w:hAnsi="Consolas"/>
          <w:sz w:val="18"/>
        </w:rPr>
        <w:t>EXEC sp_UAList @UserId = 456;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Set user's budget account</w:t>
      </w:r>
    </w:p>
    <w:p>
      <w:pPr>
        <w:pStyle w:val="Code"/>
      </w:pPr>
      <w:r>
        <w:rPr>
          <w:rFonts w:ascii="Consolas" w:hAnsi="Consolas"/>
          <w:sz w:val="18"/>
        </w:rPr>
        <w:t>EXEC sp_FA_SetUserAccount</w:t>
      </w:r>
    </w:p>
    <w:p>
      <w:pPr>
        <w:pStyle w:val="Code"/>
      </w:pPr>
      <w:r>
        <w:rPr>
          <w:rFonts w:ascii="Consolas" w:hAnsi="Consolas"/>
          <w:sz w:val="18"/>
        </w:rPr>
        <w:t xml:space="preserve">    @UserId = 456,</w:t>
      </w:r>
    </w:p>
    <w:p>
      <w:pPr>
        <w:pStyle w:val="Code"/>
      </w:pPr>
      <w:r>
        <w:rPr>
          <w:rFonts w:ascii="Consolas" w:hAnsi="Consolas"/>
          <w:sz w:val="18"/>
        </w:rPr>
        <w:t xml:space="preserve">    @AccountId = 789;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Budget &amp; Account Procedures</w:t>
      </w:r>
    </w:p>
    <w:p>
      <w:pPr>
        <w:pStyle w:val="Code"/>
      </w:pPr>
      <w:r>
        <w:rPr>
          <w:rFonts w:ascii="Consolas" w:hAnsi="Consolas"/>
          <w:sz w:val="18"/>
        </w:rPr>
        <w:t>-- List budget accounts for district</w:t>
      </w:r>
    </w:p>
    <w:p>
      <w:pPr>
        <w:pStyle w:val="Code"/>
      </w:pPr>
      <w:r>
        <w:rPr>
          <w:rFonts w:ascii="Consolas" w:hAnsi="Consolas"/>
          <w:sz w:val="18"/>
        </w:rPr>
        <w:t>EXEC sp_BAList @DistrictId = 1;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Copy budget to new year</w:t>
      </w:r>
    </w:p>
    <w:p>
      <w:pPr>
        <w:pStyle w:val="Code"/>
      </w:pPr>
      <w:r>
        <w:rPr>
          <w:rFonts w:ascii="Consolas" w:hAnsi="Consolas"/>
          <w:sz w:val="18"/>
        </w:rPr>
        <w:t>EXEC sp_CopyBudgetAmounts</w:t>
      </w:r>
    </w:p>
    <w:p>
      <w:pPr>
        <w:pStyle w:val="Code"/>
      </w:pPr>
      <w:r>
        <w:rPr>
          <w:rFonts w:ascii="Consolas" w:hAnsi="Consolas"/>
          <w:sz w:val="18"/>
        </w:rPr>
        <w:t xml:space="preserve">    @SourceBudgetId = 2025,</w:t>
      </w:r>
    </w:p>
    <w:p>
      <w:pPr>
        <w:pStyle w:val="Code"/>
      </w:pPr>
      <w:r>
        <w:rPr>
          <w:rFonts w:ascii="Consolas" w:hAnsi="Consolas"/>
          <w:sz w:val="18"/>
        </w:rPr>
        <w:t xml:space="preserve">    @TargetBudgetId = 2026;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Bring accounts forward to new year</w:t>
      </w:r>
    </w:p>
    <w:p>
      <w:pPr>
        <w:pStyle w:val="Code"/>
      </w:pPr>
      <w:r>
        <w:rPr>
          <w:rFonts w:ascii="Consolas" w:hAnsi="Consolas"/>
          <w:sz w:val="18"/>
        </w:rPr>
        <w:t>EXEC usp_BringAccountsForward @DistrictId = 1;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Reporting Procedures</w:t>
      </w:r>
    </w:p>
    <w:p>
      <w:pPr>
        <w:pStyle w:val="Code"/>
      </w:pPr>
      <w:r>
        <w:rPr>
          <w:rFonts w:ascii="Consolas" w:hAnsi="Consolas"/>
          <w:sz w:val="18"/>
        </w:rPr>
        <w:t>-- Create report session</w:t>
      </w:r>
    </w:p>
    <w:p>
      <w:pPr>
        <w:pStyle w:val="Code"/>
      </w:pPr>
      <w:r>
        <w:rPr>
          <w:rFonts w:ascii="Consolas" w:hAnsi="Consolas"/>
          <w:sz w:val="18"/>
        </w:rPr>
        <w:t>EXEC sp_FA_CreateReportSession</w:t>
      </w:r>
    </w:p>
    <w:p>
      <w:pPr>
        <w:pStyle w:val="Code"/>
      </w:pPr>
      <w:r>
        <w:rPr>
          <w:rFonts w:ascii="Consolas" w:hAnsi="Consolas"/>
          <w:sz w:val="18"/>
        </w:rPr>
        <w:t xml:space="preserve">    @UserId = 456,</w:t>
      </w:r>
    </w:p>
    <w:p>
      <w:pPr>
        <w:pStyle w:val="Code"/>
      </w:pPr>
      <w:r>
        <w:rPr>
          <w:rFonts w:ascii="Consolas" w:hAnsi="Consolas"/>
          <w:sz w:val="18"/>
        </w:rPr>
        <w:t xml:space="preserve">    @ReportType = 'RequisitionSummary';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Get requisition report data</w:t>
      </w:r>
    </w:p>
    <w:p>
      <w:pPr>
        <w:pStyle w:val="Code"/>
      </w:pPr>
      <w:r>
        <w:rPr>
          <w:rFonts w:ascii="Consolas" w:hAnsi="Consolas"/>
          <w:sz w:val="18"/>
        </w:rPr>
        <w:t>EXEC sp_ReportReqData</w:t>
      </w:r>
    </w:p>
    <w:p>
      <w:pPr>
        <w:pStyle w:val="Code"/>
      </w:pPr>
      <w:r>
        <w:rPr>
          <w:rFonts w:ascii="Consolas" w:hAnsi="Consolas"/>
          <w:sz w:val="18"/>
        </w:rPr>
        <w:t xml:space="preserve">    @DistrictId = 1,</w:t>
      </w:r>
    </w:p>
    <w:p>
      <w:pPr>
        <w:pStyle w:val="Code"/>
      </w:pPr>
      <w:r>
        <w:rPr>
          <w:rFonts w:ascii="Consolas" w:hAnsi="Consolas"/>
          <w:sz w:val="18"/>
        </w:rPr>
        <w:t xml:space="preserve">    @StartDate = '2026-01-01',</w:t>
      </w:r>
    </w:p>
    <w:p>
      <w:pPr>
        <w:pStyle w:val="Code"/>
      </w:pPr>
      <w:r>
        <w:rPr>
          <w:rFonts w:ascii="Consolas" w:hAnsi="Consolas"/>
          <w:sz w:val="18"/>
        </w:rPr>
        <w:t xml:space="preserve">    @EndDate = '2026-01-31';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Maintenance Procedures</w:t>
      </w:r>
    </w:p>
    <w:p>
      <w:pPr>
        <w:pStyle w:val="Heading2"/>
      </w:pPr>
      <w:r>
        <w:t>Index Maintenance</w:t>
      </w:r>
    </w:p>
    <w:p>
      <w:pPr>
        <w:pStyle w:val="Code"/>
      </w:pPr>
      <w:r>
        <w:rPr>
          <w:rFonts w:ascii="Consolas" w:hAnsi="Consolas"/>
          <w:sz w:val="18"/>
        </w:rPr>
        <w:t>-- Defrag all indexes</w:t>
      </w:r>
    </w:p>
    <w:p>
      <w:pPr>
        <w:pStyle w:val="Code"/>
      </w:pPr>
      <w:r>
        <w:rPr>
          <w:rFonts w:ascii="Consolas" w:hAnsi="Consolas"/>
          <w:sz w:val="18"/>
        </w:rPr>
        <w:t>EXEC sp_DefragAll;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Reindex all tables</w:t>
      </w:r>
    </w:p>
    <w:p>
      <w:pPr>
        <w:pStyle w:val="Code"/>
      </w:pPr>
      <w:r>
        <w:rPr>
          <w:rFonts w:ascii="Consolas" w:hAnsi="Consolas"/>
          <w:sz w:val="18"/>
        </w:rPr>
        <w:t>EXEC sp_ReindexAll;</w:t>
      </w:r>
    </w:p>
    <w:p>
      <w:pPr>
        <w:pStyle w:val="Heading2"/>
      </w:pPr>
      <w:r>
        <w:t>Process Monitoring</w:t>
      </w:r>
    </w:p>
    <w:p>
      <w:pPr>
        <w:pStyle w:val="Code"/>
      </w:pPr>
      <w:r>
        <w:rPr>
          <w:rFonts w:ascii="Consolas" w:hAnsi="Consolas"/>
          <w:sz w:val="18"/>
        </w:rPr>
        <w:t>-- Monitor active processes</w:t>
      </w:r>
    </w:p>
    <w:p>
      <w:pPr>
        <w:pStyle w:val="Code"/>
      </w:pPr>
      <w:r>
        <w:rPr>
          <w:rFonts w:ascii="Consolas" w:hAnsi="Consolas"/>
          <w:sz w:val="18"/>
        </w:rPr>
        <w:t>EXEC sp_processMonitor;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Check process status</w:t>
      </w:r>
    </w:p>
    <w:p>
      <w:pPr>
        <w:pStyle w:val="Code"/>
      </w:pPr>
      <w:r>
        <w:rPr>
          <w:rFonts w:ascii="Consolas" w:hAnsi="Consolas"/>
          <w:sz w:val="18"/>
        </w:rPr>
        <w:t>EXEC sp_processStatus;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Kill process if needed</w:t>
      </w:r>
    </w:p>
    <w:p>
      <w:pPr>
        <w:pStyle w:val="Code"/>
      </w:pPr>
      <w:r>
        <w:rPr>
          <w:rFonts w:ascii="Consolas" w:hAnsi="Consolas"/>
          <w:sz w:val="18"/>
        </w:rPr>
        <w:t>EXEC sp_processKill @ProcessId = 123;</w:t>
      </w:r>
    </w:p>
    <w:p>
      <w:pPr>
        <w:pStyle w:val="Heading2"/>
      </w:pPr>
      <w:r>
        <w:t>Data Cleanup</w:t>
      </w:r>
    </w:p>
    <w:p>
      <w:pPr>
        <w:pStyle w:val="Code"/>
      </w:pPr>
      <w:r>
        <w:rPr>
          <w:rFonts w:ascii="Consolas" w:hAnsi="Consolas"/>
          <w:sz w:val="18"/>
        </w:rPr>
        <w:t>-- Nightly cleanup</w:t>
      </w:r>
    </w:p>
    <w:p>
      <w:pPr>
        <w:pStyle w:val="Code"/>
      </w:pPr>
      <w:r>
        <w:rPr>
          <w:rFonts w:ascii="Consolas" w:hAnsi="Consolas"/>
          <w:sz w:val="18"/>
        </w:rPr>
        <w:t>EXEC sp_NightlyGarbageCollection;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Delete empty requisitions</w:t>
      </w:r>
    </w:p>
    <w:p>
      <w:pPr>
        <w:pStyle w:val="Code"/>
      </w:pPr>
      <w:r>
        <w:rPr>
          <w:rFonts w:ascii="Consolas" w:hAnsi="Consolas"/>
          <w:sz w:val="18"/>
        </w:rPr>
        <w:t>EXEC sp_DeleteEmptyReqs;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Delete zero quantities</w:t>
      </w:r>
    </w:p>
    <w:p>
      <w:pPr>
        <w:pStyle w:val="Code"/>
      </w:pPr>
      <w:r>
        <w:rPr>
          <w:rFonts w:ascii="Consolas" w:hAnsi="Consolas"/>
          <w:sz w:val="18"/>
        </w:rPr>
        <w:t>EXEC sp_DeleteZeros @RequisitionId = 123;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Common Procedure Chains</w:t>
      </w:r>
    </w:p>
    <w:p>
      <w:pPr>
        <w:pStyle w:val="Heading2"/>
      </w:pPr>
      <w:r>
        <w:t>Order Processing Flow</w:t>
      </w:r>
    </w:p>
    <w:p>
      <w:pPr>
        <w:pStyle w:val="Code"/>
      </w:pPr>
      <w:r>
        <w:rPr>
          <w:rFonts w:ascii="Consolas" w:hAnsi="Consolas"/>
          <w:sz w:val="18"/>
        </w:rPr>
        <w:t>sp_CreateNewRequisition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sp_UpdateReqDetail (add items)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sp_SubmitRequisition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sp_RefreshPendingApprovals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sp_FA_ApproveReq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sp_CreatePO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usp_QueuePOsToSend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usp_StartPOSend → usp_EndPOSend</w:t>
      </w:r>
    </w:p>
    <w:p>
      <w:pPr>
        <w:pStyle w:val="Heading2"/>
      </w:pPr>
      <w:r>
        <w:t>Bid Award Flow</w:t>
      </w:r>
    </w:p>
    <w:p>
      <w:pPr>
        <w:pStyle w:val="Code"/>
      </w:pPr>
      <w:r>
        <w:rPr>
          <w:rFonts w:ascii="Consolas" w:hAnsi="Consolas"/>
          <w:sz w:val="18"/>
        </w:rPr>
        <w:t>sp_CreateNewBidHeader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sp_CreateBidHeaderItems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sp_ImportVendorsBid (collect responses)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sp_BidCompare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sp_AwardBidHeader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CrossRefs updated with award pricing</w:t>
      </w:r>
    </w:p>
    <w:p>
      <w:pPr>
        <w:pStyle w:val="Heading2"/>
      </w:pPr>
      <w:r>
        <w:t>Year-End Processing</w:t>
      </w:r>
    </w:p>
    <w:p>
      <w:pPr>
        <w:pStyle w:val="Code"/>
      </w:pPr>
      <w:r>
        <w:rPr>
          <w:rFonts w:ascii="Consolas" w:hAnsi="Consolas"/>
          <w:sz w:val="18"/>
        </w:rPr>
        <w:t>sp_PrepareNextYear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sp_CopyBudgetAmounts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usp_BringAccountsForward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>sp_CopyReqs (if carrying forward)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Error Handling</w:t>
      </w:r>
    </w:p>
    <w:p>
      <w:r>
        <w:t>Most procedures return status codes:</w:t>
      </w:r>
    </w:p>
    <w:p>
      <w:pPr>
        <w:pStyle w:val="ListBullet"/>
      </w:pPr>
      <w:r>
        <w:rPr>
          <w:rFonts w:ascii="Consolas" w:hAnsi="Consolas"/>
          <w:sz w:val="20"/>
        </w:rPr>
        <w:t>0</w:t>
      </w:r>
      <w:r>
        <w:t xml:space="preserve"> = Success</w:t>
      </w:r>
    </w:p>
    <w:p>
      <w:pPr>
        <w:pStyle w:val="ListBullet"/>
      </w:pPr>
      <w:r>
        <w:rPr>
          <w:rFonts w:ascii="Consolas" w:hAnsi="Consolas"/>
          <w:sz w:val="20"/>
        </w:rPr>
        <w:t>-1</w:t>
      </w:r>
      <w:r>
        <w:t xml:space="preserve"> = General error</w:t>
      </w:r>
    </w:p>
    <w:p>
      <w:pPr>
        <w:pStyle w:val="ListBullet"/>
      </w:pPr>
      <w:r>
        <w:rPr>
          <w:rFonts w:ascii="Consolas" w:hAnsi="Consolas"/>
          <w:sz w:val="20"/>
        </w:rPr>
        <w:t>-2</w:t>
      </w:r>
      <w:r>
        <w:t xml:space="preserve"> = Validation error</w:t>
      </w:r>
    </w:p>
    <w:p>
      <w:pPr>
        <w:pStyle w:val="ListBullet"/>
      </w:pPr>
      <w:r>
        <w:t>Specific negative codes for specific errors</w:t>
      </w:r>
    </w:p>
    <w:p>
      <w:r>
        <w:t>Always check return values and handle errors appropriately.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Performance Considerations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`sp_BatchProcess`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 be long-running, monitor progress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`sp_CatalogImport`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Large imports should run off-hours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`sp_DefragAll`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Resource intensive, schedule during maintenance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`sp_ReindexAll`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Locks tables, run during off-hours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Change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2026-01-15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Initial procedures business guide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Phase 3 Documentation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