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rFonts w:ascii="Calibri Light" w:hAnsi="Calibri Light"/>
          <w:b/>
          <w:color w:val="1C1A83"/>
          <w:sz w:val="72"/>
        </w:rPr>
        <w:t>EDS Database - Stored Procedure Dependencies</w:t>
      </w:r>
    </w:p>
    <w:p>
      <w:pPr>
        <w:jc w:val="center"/>
      </w:pPr>
      <w:r>
        <w:rPr>
          <w:rFonts w:ascii="Calibri" w:hAnsi="Calibri"/>
          <w:color w:val="1A365D"/>
          <w:sz w:val="32"/>
        </w:rPr>
        <w:t>Procedure Dependencies</w:t>
      </w:r>
    </w:p>
    <w:p/>
    <w:p/>
    <w:p/>
    <w:p/>
    <w:p>
      <w:pPr>
        <w:spacing w:before="120" w:after="120"/>
        <w:pBdr>
          <w:bottom w:val="single" w:sz="6" w:space="1" w:color="CCCCCC"/>
        </w:pBdr>
      </w:pPr>
    </w:p>
    <w:p>
      <w:pPr>
        <w:jc w:val="center"/>
      </w:pPr>
      <w:r>
        <w:rPr>
          <w:rFonts w:ascii="Calibri" w:hAnsi="Calibri"/>
          <w:color w:val="1A365D"/>
          <w:sz w:val="24"/>
        </w:rPr>
        <w:t>EDS Universal Requisition System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Generated: January 22, 2026</w:t>
      </w:r>
    </w:p>
    <w:p>
      <w:r>
        <w:br w:type="page"/>
      </w:r>
    </w:p>
    <w:p>
      <w:pPr>
        <w:pStyle w:val="DocTitle"/>
      </w:pPr>
      <w:r>
        <w:t>EDS Database - Stored Procedure Dependencies</w:t>
      </w:r>
    </w:p>
    <w:p>
      <w:r>
        <w:t>Generated: 2026-01-15</w:t>
      </w:r>
    </w:p>
    <w:p>
      <w:r>
        <w:t>This document maps the dependencies between stored procedures, showing call chains, table access patterns, and workflow orchestration.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Overview</w:t>
      </w:r>
    </w:p>
    <w:p>
      <w:r>
        <w:t>The EDS database contains 364+ stored procedures with complex interdependencies. Understanding these dependencies is critical for:</w:t>
      </w:r>
    </w:p>
    <w:p>
      <w:pPr>
        <w:pStyle w:val="ListBullet"/>
      </w:pPr>
      <w:r>
        <w:t>Impact analysis before code changes</w:t>
      </w:r>
    </w:p>
    <w:p>
      <w:pPr>
        <w:pStyle w:val="ListBullet"/>
      </w:pPr>
      <w:r>
        <w:t>Performance tuning</w:t>
      </w:r>
    </w:p>
    <w:p>
      <w:pPr>
        <w:pStyle w:val="ListBullet"/>
      </w:pPr>
      <w:r>
        <w:t>Debugging cascading failures</w:t>
      </w:r>
    </w:p>
    <w:p>
      <w:pPr>
        <w:pStyle w:val="ListBullet"/>
      </w:pPr>
      <w:r>
        <w:t>Batch job orchestration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Procedure Classification</w:t>
      </w:r>
    </w:p>
    <w:p>
      <w:pPr>
        <w:pStyle w:val="Heading2"/>
      </w:pPr>
      <w:r>
        <w:t>By Call Pattern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Count (Est.)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**Root Procedures**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Entry points - called by applications, not by other SPs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~100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**Orchestrator Procedures**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Call multiple child procedures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**Worker Procedures**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Called by orchestrators, do specific work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~150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**Leaf Procedures**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Don't call other procedures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~64</w:t>
            </w:r>
          </w:p>
        </w:tc>
      </w:tr>
    </w:tbl>
    <w:p/>
    <w:p>
      <w:pPr>
        <w:pStyle w:val="Heading2"/>
      </w:pPr>
      <w:r>
        <w:t>By Domain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Key Entry Points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sp_CreateNewRequisition, sp_SubmitRequisition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~25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sp_FA_ApproveReq, sp_RefreshPendingApprovals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sp_CreatePO, usp_QueuePOsToSend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Bidding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sp_CreateNewBidHeader, sp_AwardBidHeader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Batch Processing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sp_BatchLoad, sp_BatchProcess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Catalog/Items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sp_CatalogImport, sp_UpdateListPrices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User Management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sp_FA_AttemptLogin, sp_UAList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Maintenance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sp_DefragAll, sp_NightlyGarbageCollection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sp_FA_CreateReportSession, sp_ReportReqData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~69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Various utility procedures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Core Workflow Dependencies</w:t>
      </w:r>
    </w:p>
    <w:p>
      <w:pPr>
        <w:pStyle w:val="Heading2"/>
      </w:pPr>
      <w:r>
        <w:t>1. Order Processing Chain</w:t>
      </w:r>
    </w:p>
    <w:p>
      <w:r>
        <w:t>The primary workflow from requisition creation to PO transmission.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"Requisition Entry"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A[sp_CreateNewRequisition] --&gt; B[sp_UpdateReqDetail]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 --&gt; C[sp_CalculateReqTotals]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"Submission &amp; Approval"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 --&gt; D[sp_SubmitRequisition]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 --&gt; E[sp_RefreshPendingApprovals]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 --&gt; F[sp_FA_ApproveReq]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F --&gt; G{Decision?}</w:t>
      </w:r>
    </w:p>
    <w:p>
      <w:pPr>
        <w:pStyle w:val="Code"/>
      </w:pPr>
      <w:r>
        <w:rPr>
          <w:rFonts w:ascii="Consolas" w:hAnsi="Consolas"/>
          <w:sz w:val="18"/>
        </w:rPr>
        <w:t xml:space="preserve">        G --&gt;|Approved| H[sp_UpdateRequisitionStatus]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G --&gt;|Rejected| I[sp_RejectRequisition]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"PO Creation"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H --&gt; J[sp_CreatePO]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J --&gt; K[sp_CreatePODetail]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K --&gt; L[sp_UpdatePOTotals]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"PO Transmission"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L --&gt; M[usp_QueuePOsToSend]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M --&gt; N[usp_StartPOSend]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N --&gt; O[usp_EndPOSend]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r>
        <w:rPr>
          <w:b/>
        </w:rPr>
        <w:t>Key Tables Accessed:</w:t>
      </w:r>
    </w:p>
    <w:p>
      <w:pPr>
        <w:pStyle w:val="ListBullet"/>
      </w:pPr>
      <w:r>
        <w:t>Requisitions (15.8M rows)</w:t>
      </w:r>
    </w:p>
    <w:p>
      <w:pPr>
        <w:pStyle w:val="ListBullet"/>
      </w:pPr>
      <w:r>
        <w:t>Detail (30.8M rows)</w:t>
      </w:r>
    </w:p>
    <w:p>
      <w:pPr>
        <w:pStyle w:val="ListBullet"/>
      </w:pPr>
      <w:r>
        <w:t>Approvals (4.0M rows)</w:t>
      </w:r>
    </w:p>
    <w:p>
      <w:pPr>
        <w:pStyle w:val="ListBullet"/>
      </w:pPr>
      <w:r>
        <w:t>PO (2.4M rows)</w:t>
      </w:r>
    </w:p>
    <w:p>
      <w:pPr>
        <w:pStyle w:val="ListBullet"/>
      </w:pPr>
      <w:r>
        <w:t>PODetailItems (4.7M rows)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2. Bid Award Chain</w:t>
      </w:r>
    </w:p>
    <w:p>
      <w:r>
        <w:t>The workflow from bid creation to award.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"Bid Setup"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A[sp_CreateNewBidHeader] --&gt; B[sp_CreateBidHeaderItems]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 --&gt; C[sp_AddBidRequestItems]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"Vendor Response"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 --&gt; D[sp_ImportVendorsBid]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 --&gt; E[sp_ProcessBidResults]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"Evaluation"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 --&gt; F[sp_BidCompare]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F --&gt; G[sp_BidCompareDiscount]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G --&gt; H[sp_CalculateBidRankings]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"Award"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H --&gt; I[sp_AwardBidHeader]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I --&gt; J[sp_AwardBidHeaderSingleItem]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J --&gt; K[sp_UpdateCrossRefs]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K --&gt; L[sp_NotifyVendors]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r>
        <w:rPr>
          <w:b/>
        </w:rPr>
        <w:t>Key Tables Accessed:</w:t>
      </w:r>
    </w:p>
    <w:p>
      <w:pPr>
        <w:pStyle w:val="ListBullet"/>
      </w:pPr>
      <w:r>
        <w:t>BidHeaders (4.2M rows)</w:t>
      </w:r>
    </w:p>
    <w:p>
      <w:pPr>
        <w:pStyle w:val="ListBullet"/>
      </w:pPr>
      <w:r>
        <w:t>BidHeaderDetail (123.8M rows)</w:t>
      </w:r>
    </w:p>
    <w:p>
      <w:pPr>
        <w:pStyle w:val="ListBullet"/>
      </w:pPr>
      <w:r>
        <w:t>BidResults (2.0M rows)</w:t>
      </w:r>
    </w:p>
    <w:p>
      <w:pPr>
        <w:pStyle w:val="ListBullet"/>
      </w:pPr>
      <w:r>
        <w:t>BidResultsDetail (17.2M rows)</w:t>
      </w:r>
    </w:p>
    <w:p>
      <w:pPr>
        <w:pStyle w:val="ListBullet"/>
      </w:pPr>
      <w:r>
        <w:t>Awards (1.9M rows)</w:t>
      </w:r>
    </w:p>
    <w:p>
      <w:pPr>
        <w:pStyle w:val="ListBullet"/>
      </w:pPr>
      <w:r>
        <w:t>CrossRefs (150.6M rows)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3. Batch Processing Chain</w:t>
      </w:r>
    </w:p>
    <w:p>
      <w:r>
        <w:t>High-volume order batch processing.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A[sp_BatchLoad] --&gt; B[sp_BatchVerify]</w:t>
      </w:r>
    </w:p>
    <w:p>
      <w:pPr>
        <w:pStyle w:val="Code"/>
      </w:pPr>
      <w:r>
        <w:rPr>
          <w:rFonts w:ascii="Consolas" w:hAnsi="Consolas"/>
          <w:sz w:val="18"/>
        </w:rPr>
        <w:t xml:space="preserve">    B --&gt; C{Valid?}</w:t>
      </w:r>
    </w:p>
    <w:p>
      <w:pPr>
        <w:pStyle w:val="Code"/>
      </w:pPr>
      <w:r>
        <w:rPr>
          <w:rFonts w:ascii="Consolas" w:hAnsi="Consolas"/>
          <w:sz w:val="18"/>
        </w:rPr>
        <w:t xml:space="preserve">    C --&gt;|Yes| D[sp_BatchProcess]</w:t>
      </w:r>
    </w:p>
    <w:p>
      <w:pPr>
        <w:pStyle w:val="Code"/>
      </w:pPr>
      <w:r>
        <w:rPr>
          <w:rFonts w:ascii="Consolas" w:hAnsi="Consolas"/>
          <w:sz w:val="18"/>
        </w:rPr>
        <w:t xml:space="preserve">    C --&gt;|No| E[sp_BatchError]</w:t>
      </w:r>
    </w:p>
    <w:p>
      <w:pPr>
        <w:pStyle w:val="Code"/>
      </w:pPr>
      <w:r>
        <w:rPr>
          <w:rFonts w:ascii="Consolas" w:hAnsi="Consolas"/>
          <w:sz w:val="18"/>
        </w:rPr>
        <w:t xml:space="preserve">    D --&gt; F[sp_BatchCreateReqs]</w:t>
      </w:r>
    </w:p>
    <w:p>
      <w:pPr>
        <w:pStyle w:val="Code"/>
      </w:pPr>
      <w:r>
        <w:rPr>
          <w:rFonts w:ascii="Consolas" w:hAnsi="Consolas"/>
          <w:sz w:val="18"/>
        </w:rPr>
        <w:t xml:space="preserve">    F --&gt; G[sp_BatchApprove]</w:t>
      </w:r>
    </w:p>
    <w:p>
      <w:pPr>
        <w:pStyle w:val="Code"/>
      </w:pPr>
      <w:r>
        <w:rPr>
          <w:rFonts w:ascii="Consolas" w:hAnsi="Consolas"/>
          <w:sz w:val="18"/>
        </w:rPr>
        <w:t xml:space="preserve">    G --&gt; H[sp_BatchConvert]</w:t>
      </w:r>
    </w:p>
    <w:p>
      <w:pPr>
        <w:pStyle w:val="Code"/>
      </w:pPr>
      <w:r>
        <w:rPr>
          <w:rFonts w:ascii="Consolas" w:hAnsi="Consolas"/>
          <w:sz w:val="18"/>
        </w:rPr>
        <w:t xml:space="preserve">    H --&gt; I[sp_BatchComplete]</w:t>
      </w:r>
    </w:p>
    <w:p>
      <w:r>
        <w:rPr>
          <w:b/>
        </w:rPr>
        <w:t>Key Tables Accessed:</w:t>
      </w:r>
    </w:p>
    <w:p>
      <w:pPr>
        <w:pStyle w:val="ListBullet"/>
      </w:pPr>
      <w:r>
        <w:t>BatchHeader</w:t>
      </w:r>
    </w:p>
    <w:p>
      <w:pPr>
        <w:pStyle w:val="ListBullet"/>
      </w:pPr>
      <w:r>
        <w:t>BatchDetail</w:t>
      </w:r>
    </w:p>
    <w:p>
      <w:pPr>
        <w:pStyle w:val="ListBullet"/>
      </w:pPr>
      <w:r>
        <w:t>Requisitions</w:t>
      </w:r>
    </w:p>
    <w:p>
      <w:pPr>
        <w:pStyle w:val="ListBullet"/>
      </w:pPr>
      <w:r>
        <w:t>Detail</w:t>
      </w:r>
    </w:p>
    <w:p>
      <w:pPr>
        <w:pStyle w:val="ListBullet"/>
      </w:pPr>
      <w:r>
        <w:t>PO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4. Year-End Processing Chain</w:t>
      </w:r>
    </w:p>
    <w:p>
      <w:r>
        <w:t>Annual budget rollover.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A[sp_PrepareNextYear] --&gt; B[sp_CopyBudgetAmounts]</w:t>
      </w:r>
    </w:p>
    <w:p>
      <w:pPr>
        <w:pStyle w:val="Code"/>
      </w:pPr>
      <w:r>
        <w:rPr>
          <w:rFonts w:ascii="Consolas" w:hAnsi="Consolas"/>
          <w:sz w:val="18"/>
        </w:rPr>
        <w:t xml:space="preserve">    B --&gt; C[usp_BringAccountsForward]</w:t>
      </w:r>
    </w:p>
    <w:p>
      <w:pPr>
        <w:pStyle w:val="Code"/>
      </w:pPr>
      <w:r>
        <w:rPr>
          <w:rFonts w:ascii="Consolas" w:hAnsi="Consolas"/>
          <w:sz w:val="18"/>
        </w:rPr>
        <w:t xml:space="preserve">    C --&gt; D[sp_CopyUserAccounts]</w:t>
      </w:r>
    </w:p>
    <w:p>
      <w:pPr>
        <w:pStyle w:val="Code"/>
      </w:pPr>
      <w:r>
        <w:rPr>
          <w:rFonts w:ascii="Consolas" w:hAnsi="Consolas"/>
          <w:sz w:val="18"/>
        </w:rPr>
        <w:t xml:space="preserve">    D --&gt; E{Carry Forward Reqs?}</w:t>
      </w:r>
    </w:p>
    <w:p>
      <w:pPr>
        <w:pStyle w:val="Code"/>
      </w:pPr>
      <w:r>
        <w:rPr>
          <w:rFonts w:ascii="Consolas" w:hAnsi="Consolas"/>
          <w:sz w:val="18"/>
        </w:rPr>
        <w:t xml:space="preserve">    E --&gt;|Yes| F[sp_CopyReqs]</w:t>
      </w:r>
    </w:p>
    <w:p>
      <w:pPr>
        <w:pStyle w:val="Code"/>
      </w:pPr>
      <w:r>
        <w:rPr>
          <w:rFonts w:ascii="Consolas" w:hAnsi="Consolas"/>
          <w:sz w:val="18"/>
        </w:rPr>
        <w:t xml:space="preserve">    E --&gt;|No| G[sp_ArchiveReqs]</w:t>
      </w:r>
    </w:p>
    <w:p>
      <w:pPr>
        <w:pStyle w:val="Code"/>
      </w:pPr>
      <w:r>
        <w:rPr>
          <w:rFonts w:ascii="Consolas" w:hAnsi="Consolas"/>
          <w:sz w:val="18"/>
        </w:rPr>
        <w:t xml:space="preserve">    F --&gt; H[sp_ValidateNewYear]</w:t>
      </w:r>
    </w:p>
    <w:p>
      <w:pPr>
        <w:pStyle w:val="Code"/>
      </w:pPr>
      <w:r>
        <w:rPr>
          <w:rFonts w:ascii="Consolas" w:hAnsi="Consolas"/>
          <w:sz w:val="18"/>
        </w:rPr>
        <w:t xml:space="preserve">    G --&gt; H</w:t>
      </w:r>
    </w:p>
    <w:p>
      <w:r>
        <w:rPr>
          <w:b/>
        </w:rPr>
        <w:t>Key Tables Accessed:</w:t>
      </w:r>
    </w:p>
    <w:p>
      <w:pPr>
        <w:pStyle w:val="ListBullet"/>
      </w:pPr>
      <w:r>
        <w:t>Budgets (16K rows)</w:t>
      </w:r>
    </w:p>
    <w:p>
      <w:pPr>
        <w:pStyle w:val="ListBullet"/>
      </w:pPr>
      <w:r>
        <w:t>BudgetAccounts (1.4M rows)</w:t>
      </w:r>
    </w:p>
    <w:p>
      <w:pPr>
        <w:pStyle w:val="ListBullet"/>
      </w:pPr>
      <w:r>
        <w:t>UserAccounts</w:t>
      </w:r>
    </w:p>
    <w:p>
      <w:pPr>
        <w:pStyle w:val="ListBullet"/>
      </w:pPr>
      <w:r>
        <w:t>Requisitions</w:t>
      </w:r>
    </w:p>
    <w:p>
      <w:pPr>
        <w:pStyle w:val="ListBullet"/>
      </w:pPr>
      <w:r>
        <w:t>Archive tables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Procedure Dependency Matrix</w:t>
      </w:r>
    </w:p>
    <w:p>
      <w:pPr>
        <w:pStyle w:val="Heading2"/>
      </w:pPr>
      <w:r>
        <w:t>High-Impact Root Procedures</w:t>
      </w:r>
    </w:p>
    <w:p>
      <w:r>
        <w:t>These procedures are entry points that trigger cascading operations.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Calls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Tables Modified</w:t>
            </w:r>
          </w:p>
        </w:tc>
        <w:tc>
          <w:tcPr>
            <w:tcW w:type="dxa" w:w="2160"/>
            <w:shd w:fill="1C1A83" w:val="clear"/>
          </w:tcPr>
          <w:p>
            <w:r>
              <w:rPr>
                <w:b/>
                <w:color w:val="FFFFFF"/>
                <w:sz w:val="20"/>
              </w:rPr>
              <w:t>Risk Level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`sp_CreatePO`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PO, PODetailItems, Detail, Requisitions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`sp_AwardBidHeader`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4+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Awards, BidHeaders, CrossRefs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`sp_BatchProcess`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Multiple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`sp_SubmitRequisition`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3+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Requisitions, Approvals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`sp_CreateNewRequisition`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2+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Requisitions, Detail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`sp_CatalogImport`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5+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Items, CrossRefs, Catalog</w:t>
            </w:r>
          </w:p>
        </w:tc>
        <w:tc>
          <w:tcPr>
            <w:tcW w:type="dxa" w:w="2160"/>
            <w:shd w:fill="F5F5F5" w:val="clear"/>
          </w:tcPr>
          <w:p>
            <w:r>
              <w:rPr>
                <w:sz w:val="20"/>
              </w:rPr>
              <w:t>HIGH</w:t>
            </w:r>
          </w:p>
        </w:tc>
      </w:tr>
    </w:tbl>
    <w:p/>
    <w:p>
      <w:pPr>
        <w:pStyle w:val="Heading2"/>
      </w:pPr>
      <w:r>
        <w:t>Shared Worker Procedures</w:t>
      </w:r>
    </w:p>
    <w:p>
      <w:r>
        <w:t>These procedures are called by multiple parents.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Called By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`sp_UpdateRequisitionStatus`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5+ procedures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Status transitions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`sp_RefreshPendingApprovals`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3+ procedures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Approval refresh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`sp_CalculateReqTotals`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4+ procedures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Total calculation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`sp_UpdateCrossRefs`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3+ procedures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Pricing updates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`sp_SendEmail`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10+ procedures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Notifications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`sp_LogActivity`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20+ procedures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Audit logging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Table Access Dependencies</w:t>
      </w:r>
    </w:p>
    <w:p>
      <w:pPr>
        <w:pStyle w:val="Heading2"/>
      </w:pPr>
      <w:r>
        <w:t>Most Accessed Tables</w:t>
      </w:r>
    </w:p>
    <w:p>
      <w:r>
        <w:t>Tables modified by the most procedures (high change frequency).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Procedures Accessing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Read/Write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Requisitions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R/W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Detail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40+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R/W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25+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R/W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CrossRefs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30+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R/W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Approvals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R/W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SessionTable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50+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StatusTable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</w:t>
            </w:r>
          </w:p>
        </w:tc>
      </w:tr>
    </w:tbl>
    <w:p/>
    <w:p>
      <w:pPr>
        <w:pStyle w:val="Heading2"/>
      </w:pPr>
      <w:r>
        <w:t>Critical Update Chains</w:t>
      </w:r>
    </w:p>
    <w:p>
      <w:r>
        <w:t>When these tables are modified, related procedures must be considered.</w:t>
      </w:r>
    </w:p>
    <w:p>
      <w:pPr>
        <w:pStyle w:val="Code"/>
      </w:pPr>
      <w:r>
        <w:rPr>
          <w:rFonts w:ascii="Consolas" w:hAnsi="Consolas"/>
          <w:sz w:val="18"/>
        </w:rPr>
        <w:t>Requisitions 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sp_UpdateRequisitionStatus (status changes)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sp_CalculateReqTotals (totals)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sp_UpdateReqBudgetAccount (budget)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Trigger: trgRequisitions_Update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Detail 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sp_UpdateReqDetail (line items)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sp_DeleteDetail (removal)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sp_RecalculateLineTotal (pricing)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Trigger: trgDetail_Update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PO UPDATE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sp_FA_UpdatePOStatus (status)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sp_UpdatePOTotals (totals)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sp_CancelPO (cancellation)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Trigger: trgPO_Update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Approval Workflow Dependencies</w:t>
      </w:r>
    </w:p>
    <w:p>
      <w:r>
        <w:t>The approval system has complex conditional dependencies.</w:t>
      </w:r>
    </w:p>
    <w:p>
      <w:pPr>
        <w:pStyle w:val="Code"/>
      </w:pPr>
      <w:r>
        <w:rPr>
          <w:rFonts w:ascii="Consolas" w:hAnsi="Consolas"/>
          <w:sz w:val="18"/>
        </w:rPr>
        <w:t>flowchart TD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"Approval Initiation"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A[sp_SubmitRequisition] --&gt; B[sp_DetermineApprovers]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B --&gt; C[sp_CreateApprovalRecords]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"Approval Processing"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C --&gt; D[sp_RefreshPendingApprovals]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D --&gt; E[sp_FA_ApproveReq]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 --&gt; F{More Levels?}</w:t>
      </w:r>
    </w:p>
    <w:p>
      <w:pPr>
        <w:pStyle w:val="Code"/>
      </w:pPr>
      <w:r>
        <w:rPr>
          <w:rFonts w:ascii="Consolas" w:hAnsi="Consolas"/>
          <w:sz w:val="18"/>
        </w:rPr>
        <w:t xml:space="preserve">        F --&gt;|Yes| G[sp_GetNextApprover]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G --&gt; D</w:t>
      </w:r>
    </w:p>
    <w:p>
      <w:pPr>
        <w:pStyle w:val="Code"/>
      </w:pPr>
      <w:r>
        <w:rPr>
          <w:rFonts w:ascii="Consolas" w:hAnsi="Consolas"/>
          <w:sz w:val="18"/>
        </w:rPr>
        <w:t xml:space="preserve">        F --&gt;|No| H[sp_FinalApproval]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 xml:space="preserve">    subgraph "Notifications"</w:t>
      </w:r>
    </w:p>
    <w:p>
      <w:pPr>
        <w:pStyle w:val="Code"/>
      </w:pPr>
      <w:r>
        <w:rPr>
          <w:rFonts w:ascii="Consolas" w:hAnsi="Consolas"/>
          <w:sz w:val="18"/>
        </w:rPr>
        <w:t xml:space="preserve">        E --&gt; I[sp_SendApprovalNotification]</w:t>
      </w:r>
    </w:p>
    <w:p>
      <w:pPr>
        <w:pStyle w:val="Code"/>
      </w:pPr>
      <w:r>
        <w:rPr>
          <w:rFonts w:ascii="Consolas" w:hAnsi="Consolas"/>
          <w:sz w:val="18"/>
        </w:rPr>
        <w:t xml:space="preserve">        H --&gt; J[sp_SendFinalApprovalNotification]</w:t>
      </w:r>
    </w:p>
    <w:p>
      <w:pPr>
        <w:pStyle w:val="Code"/>
      </w:pPr>
      <w:r>
        <w:rPr>
          <w:rFonts w:ascii="Consolas" w:hAnsi="Consolas"/>
          <w:sz w:val="18"/>
        </w:rPr>
        <w:t xml:space="preserve">    end</w:t>
      </w:r>
    </w:p>
    <w:p>
      <w:pPr>
        <w:pStyle w:val="Heading2"/>
      </w:pPr>
      <w:r>
        <w:t>Approval Level Hierarchy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Approval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Direct to sp_CreatePO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School Level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sp_FA_ApproveReq (loops)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4-6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District Level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sp_FA_ApproveReq (loops)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7-9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Admin Level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sp_FA_ApproveReq (loops)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10-11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Super Admin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sp_FA_ApproveReq (final)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Transaction Boundaries</w:t>
      </w:r>
    </w:p>
    <w:p>
      <w:pPr>
        <w:pStyle w:val="Heading2"/>
      </w:pPr>
      <w:r>
        <w:t>Atomic Operations</w:t>
      </w:r>
    </w:p>
    <w:p>
      <w:r>
        <w:t>These procedure chains execute within single transactions.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Chain Start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Includes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Rollback Risk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sp_CreatePO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sp_CreatePODetail, sp_UpdateRequisitionStatus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 if fails mid-chain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sp_AwardBidHeader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sp_UpdateCrossRefs, sp_UpdateAwards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sp_BatchConvert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Multiple PO creations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VERY HIGH</w:t>
            </w:r>
          </w:p>
        </w:tc>
      </w:tr>
    </w:tbl>
    <w:p/>
    <w:p>
      <w:pPr>
        <w:pStyle w:val="Heading2"/>
      </w:pPr>
      <w:r>
        <w:t>Non-Atomic Operations</w:t>
      </w:r>
    </w:p>
    <w:p>
      <w:r>
        <w:t>These chains have separate transactions (partial completion possible).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Chain Start</w:t>
            </w:r>
          </w:p>
        </w:tc>
        <w:tc>
          <w:tcPr>
            <w:tcW w:type="dxa" w:w="4320"/>
            <w:shd w:fill="1C1A83" w:val="clear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sp_CatalogImport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May partially import</w:t>
            </w:r>
          </w:p>
        </w:tc>
      </w:tr>
      <w:tr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sp_BatchProcess</w:t>
            </w:r>
          </w:p>
        </w:tc>
        <w:tc>
          <w:tcPr>
            <w:tcW w:type="dxa" w:w="4320"/>
            <w:shd w:fill="F5F5F5" w:val="clear"/>
          </w:tcPr>
          <w:p>
            <w:r>
              <w:rPr>
                <w:sz w:val="20"/>
              </w:rPr>
              <w:t>May partially process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sp_NightlyGarbageCollection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Safe partial completion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Error Handling Dependencies</w:t>
      </w:r>
    </w:p>
    <w:p>
      <w:pPr>
        <w:pStyle w:val="Heading2"/>
      </w:pPr>
      <w:r>
        <w:t>Error Propagation</w:t>
      </w:r>
    </w:p>
    <w:p>
      <w:pPr>
        <w:pStyle w:val="Code"/>
      </w:pPr>
      <w:r>
        <w:rPr>
          <w:rFonts w:ascii="Consolas" w:hAnsi="Consolas"/>
          <w:sz w:val="18"/>
        </w:rPr>
        <w:t>Parent Procedure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Child Procedure 1 ──► Error raised</w:t>
      </w:r>
    </w:p>
    <w:p>
      <w:pPr>
        <w:pStyle w:val="Code"/>
      </w:pPr>
      <w:r>
        <w:rPr>
          <w:rFonts w:ascii="Consolas" w:hAnsi="Consolas"/>
          <w:sz w:val="18"/>
        </w:rPr>
        <w:t xml:space="preserve">    │       └── Parent catches or propagates</w:t>
      </w:r>
    </w:p>
    <w:p>
      <w:pPr>
        <w:pStyle w:val="Code"/>
      </w:pPr>
      <w:r>
        <w:rPr>
          <w:rFonts w:ascii="Consolas" w:hAnsi="Consolas"/>
          <w:sz w:val="18"/>
        </w:rPr>
        <w:t xml:space="preserve">    ├── Child Procedure 2 ──► Skipped if error not caught</w:t>
      </w:r>
    </w:p>
    <w:p>
      <w:pPr>
        <w:pStyle w:val="Code"/>
      </w:pPr>
      <w:r>
        <w:rPr>
          <w:rFonts w:ascii="Consolas" w:hAnsi="Consolas"/>
          <w:sz w:val="18"/>
        </w:rPr>
        <w:t xml:space="preserve">    └── Child Procedure 3 ──► Skipped if error not caught</w:t>
      </w:r>
    </w:p>
    <w:p>
      <w:pPr>
        <w:pStyle w:val="Heading2"/>
      </w:pPr>
      <w:r>
        <w:t>Critical Error Points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Procedure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Error Impact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Recovery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sp_CreatePO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Orphaned PO records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 cleanup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sp_AwardBidHeader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Incomplete awards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sp_RollbackAward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sp_BatchProcess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Partial batch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Restart from checkpoint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sp_CatalogImport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Partial catalog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Re-import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Maintenance Procedure Dependencies</w:t>
      </w:r>
    </w:p>
    <w:p>
      <w:pPr>
        <w:pStyle w:val="Heading2"/>
      </w:pPr>
      <w:r>
        <w:t>Nightly Jobs</w:t>
      </w:r>
    </w:p>
    <w:p>
      <w:pPr>
        <w:pStyle w:val="Code"/>
      </w:pPr>
      <w:r>
        <w:rPr>
          <w:rFonts w:ascii="Consolas" w:hAnsi="Consolas"/>
          <w:sz w:val="18"/>
        </w:rPr>
        <w:t>flowchart LR</w:t>
      </w:r>
    </w:p>
    <w:p>
      <w:pPr>
        <w:pStyle w:val="Code"/>
      </w:pPr>
      <w:r>
        <w:rPr>
          <w:rFonts w:ascii="Consolas" w:hAnsi="Consolas"/>
          <w:sz w:val="18"/>
        </w:rPr>
        <w:t xml:space="preserve">    A[sp_NightlyGarbageCollection] --&gt; B[sp_DeleteEmptyReqs]</w:t>
      </w:r>
    </w:p>
    <w:p>
      <w:pPr>
        <w:pStyle w:val="Code"/>
      </w:pPr>
      <w:r>
        <w:rPr>
          <w:rFonts w:ascii="Consolas" w:hAnsi="Consolas"/>
          <w:sz w:val="18"/>
        </w:rPr>
        <w:t xml:space="preserve">    A --&gt; C[sp_DeleteZeros]</w:t>
      </w:r>
    </w:p>
    <w:p>
      <w:pPr>
        <w:pStyle w:val="Code"/>
      </w:pPr>
      <w:r>
        <w:rPr>
          <w:rFonts w:ascii="Consolas" w:hAnsi="Consolas"/>
          <w:sz w:val="18"/>
        </w:rPr>
        <w:t xml:space="preserve">    A --&gt; D[sp_ArchiveOldSessions]</w:t>
      </w:r>
    </w:p>
    <w:p>
      <w:pPr>
        <w:pStyle w:val="Code"/>
      </w:pPr>
      <w:r>
        <w:rPr>
          <w:rFonts w:ascii="Consolas" w:hAnsi="Consolas"/>
          <w:sz w:val="18"/>
        </w:rPr>
        <w:t xml:space="preserve">    A --&gt; E[sp_CleanupTemp]</w:t>
      </w:r>
    </w:p>
    <w:p>
      <w:pPr>
        <w:pStyle w:val="Heading2"/>
      </w:pPr>
      <w:r>
        <w:t>Weekly Jobs</w:t>
      </w:r>
    </w:p>
    <w:p>
      <w:pPr>
        <w:pStyle w:val="Code"/>
      </w:pPr>
      <w:r>
        <w:rPr>
          <w:rFonts w:ascii="Consolas" w:hAnsi="Consolas"/>
          <w:sz w:val="18"/>
        </w:rPr>
        <w:t>flowchart LR</w:t>
      </w:r>
    </w:p>
    <w:p>
      <w:pPr>
        <w:pStyle w:val="Code"/>
      </w:pPr>
      <w:r>
        <w:rPr>
          <w:rFonts w:ascii="Consolas" w:hAnsi="Consolas"/>
          <w:sz w:val="18"/>
        </w:rPr>
        <w:t xml:space="preserve">    A[sp_WeeklyMaintenance] --&gt; B[sp_DefragAll]</w:t>
      </w:r>
    </w:p>
    <w:p>
      <w:pPr>
        <w:pStyle w:val="Code"/>
      </w:pPr>
      <w:r>
        <w:rPr>
          <w:rFonts w:ascii="Consolas" w:hAnsi="Consolas"/>
          <w:sz w:val="18"/>
        </w:rPr>
        <w:t xml:space="preserve">    B --&gt; C[sp_UpdateStatistics]</w:t>
      </w:r>
    </w:p>
    <w:p>
      <w:pPr>
        <w:pStyle w:val="Heading2"/>
      </w:pPr>
      <w:r>
        <w:t>Monthly Jobs</w:t>
      </w:r>
    </w:p>
    <w:p>
      <w:pPr>
        <w:pStyle w:val="Code"/>
      </w:pPr>
      <w:r>
        <w:rPr>
          <w:rFonts w:ascii="Consolas" w:hAnsi="Consolas"/>
          <w:sz w:val="18"/>
        </w:rPr>
        <w:t>flowchart LR</w:t>
      </w:r>
    </w:p>
    <w:p>
      <w:pPr>
        <w:pStyle w:val="Code"/>
      </w:pPr>
      <w:r>
        <w:rPr>
          <w:rFonts w:ascii="Consolas" w:hAnsi="Consolas"/>
          <w:sz w:val="18"/>
        </w:rPr>
        <w:t xml:space="preserve">    A[sp_MonthlyMaintenance] --&gt; B[sp_ReindexAll]</w:t>
      </w:r>
    </w:p>
    <w:p>
      <w:pPr>
        <w:pStyle w:val="Code"/>
      </w:pPr>
      <w:r>
        <w:rPr>
          <w:rFonts w:ascii="Consolas" w:hAnsi="Consolas"/>
          <w:sz w:val="18"/>
        </w:rPr>
        <w:t xml:space="preserve">    B --&gt; C[sp_ArchiveReportSessions]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Impact Analysis Guide</w:t>
      </w:r>
    </w:p>
    <w:p>
      <w:pPr>
        <w:pStyle w:val="Heading2"/>
      </w:pPr>
      <w:r>
        <w:t>Before Modifying a Procedure</w:t>
      </w:r>
    </w:p>
    <w:p>
      <w:pPr>
        <w:pStyle w:val="ListNumber"/>
      </w:pPr>
      <w:r>
        <w:rPr>
          <w:b/>
        </w:rPr>
        <w:t>Check Callers</w:t>
      </w:r>
      <w:r>
        <w:t xml:space="preserve">: Use </w:t>
      </w:r>
      <w:r>
        <w:rPr>
          <w:rFonts w:ascii="Consolas" w:hAnsi="Consolas"/>
          <w:sz w:val="20"/>
        </w:rPr>
        <w:t>sp_depends</w:t>
      </w:r>
      <w:r>
        <w:t xml:space="preserve"> or query </w:t>
      </w:r>
      <w:r>
        <w:rPr>
          <w:rFonts w:ascii="Consolas" w:hAnsi="Consolas"/>
          <w:sz w:val="20"/>
        </w:rPr>
        <w:t>sys.sql_expression_dependencies</w:t>
      </w:r>
    </w:p>
    <w:p>
      <w:pPr>
        <w:pStyle w:val="ListNumber"/>
      </w:pPr>
      <w:r>
        <w:rPr>
          <w:b/>
        </w:rPr>
        <w:t>Check Callees</w:t>
      </w:r>
      <w:r>
        <w:t>: Review procedure body for EXEC statements</w:t>
      </w:r>
    </w:p>
    <w:p>
      <w:pPr>
        <w:pStyle w:val="ListNumber"/>
      </w:pPr>
      <w:r>
        <w:rPr>
          <w:b/>
        </w:rPr>
        <w:t>Check Table Access</w:t>
      </w:r>
      <w:r>
        <w:t>: Identify tables modified</w:t>
      </w:r>
    </w:p>
    <w:p>
      <w:pPr>
        <w:pStyle w:val="ListNumber"/>
      </w:pPr>
      <w:r>
        <w:rPr>
          <w:b/>
        </w:rPr>
        <w:t>Check Triggers</w:t>
      </w:r>
      <w:r>
        <w:t>: Tables may have triggers that fire</w:t>
      </w:r>
    </w:p>
    <w:p>
      <w:pPr>
        <w:pStyle w:val="Heading2"/>
      </w:pPr>
      <w:r>
        <w:t>Example Impact Analysis</w:t>
      </w:r>
    </w:p>
    <w:p>
      <w:pPr>
        <w:pStyle w:val="Code"/>
      </w:pPr>
      <w:r>
        <w:rPr>
          <w:rFonts w:ascii="Consolas" w:hAnsi="Consolas"/>
          <w:sz w:val="18"/>
        </w:rPr>
        <w:t>-- Find what calls a procedure</w:t>
      </w:r>
    </w:p>
    <w:p>
      <w:pPr>
        <w:pStyle w:val="Code"/>
      </w:pPr>
      <w:r>
        <w:rPr>
          <w:rFonts w:ascii="Consolas" w:hAnsi="Consolas"/>
          <w:sz w:val="18"/>
        </w:rPr>
        <w:t>SELECT DISTINCT</w:t>
      </w:r>
    </w:p>
    <w:p>
      <w:pPr>
        <w:pStyle w:val="Code"/>
      </w:pPr>
      <w:r>
        <w:rPr>
          <w:rFonts w:ascii="Consolas" w:hAnsi="Consolas"/>
          <w:sz w:val="18"/>
        </w:rPr>
        <w:t xml:space="preserve">    OBJECT_SCHEMA_NAME(d.referencing_id) AS CallerSchema,</w:t>
      </w:r>
    </w:p>
    <w:p>
      <w:pPr>
        <w:pStyle w:val="Code"/>
      </w:pPr>
      <w:r>
        <w:rPr>
          <w:rFonts w:ascii="Consolas" w:hAnsi="Consolas"/>
          <w:sz w:val="18"/>
        </w:rPr>
        <w:t xml:space="preserve">    OBJECT_NAME(d.referencing_id) AS CallerName</w:t>
      </w:r>
    </w:p>
    <w:p>
      <w:pPr>
        <w:pStyle w:val="Code"/>
      </w:pPr>
      <w:r>
        <w:rPr>
          <w:rFonts w:ascii="Consolas" w:hAnsi="Consolas"/>
          <w:sz w:val="18"/>
        </w:rPr>
        <w:t>FROM sys.sql_expression_dependencies d</w:t>
      </w:r>
    </w:p>
    <w:p>
      <w:pPr>
        <w:pStyle w:val="Code"/>
      </w:pPr>
      <w:r>
        <w:rPr>
          <w:rFonts w:ascii="Consolas" w:hAnsi="Consolas"/>
          <w:sz w:val="18"/>
        </w:rPr>
        <w:t>WHERE d.referenced_entity_name = 'sp_UpdateRequisitionStatus';</w:t>
      </w:r>
    </w:p>
    <w:p>
      <w:pPr>
        <w:pStyle w:val="Code"/>
      </w:pPr>
      <w:r>
        <w:rPr>
          <w:rFonts w:ascii="Consolas" w:hAnsi="Consolas"/>
          <w:sz w:val="18"/>
        </w:rPr>
        <w:t xml:space="preserve"> </w:t>
      </w:r>
    </w:p>
    <w:p>
      <w:pPr>
        <w:pStyle w:val="Code"/>
      </w:pPr>
      <w:r>
        <w:rPr>
          <w:rFonts w:ascii="Consolas" w:hAnsi="Consolas"/>
          <w:sz w:val="18"/>
        </w:rPr>
        <w:t>-- Find what a procedure calls</w:t>
      </w:r>
    </w:p>
    <w:p>
      <w:pPr>
        <w:pStyle w:val="Code"/>
      </w:pPr>
      <w:r>
        <w:rPr>
          <w:rFonts w:ascii="Consolas" w:hAnsi="Consolas"/>
          <w:sz w:val="18"/>
        </w:rPr>
        <w:t>SELECT DISTINCT</w:t>
      </w:r>
    </w:p>
    <w:p>
      <w:pPr>
        <w:pStyle w:val="Code"/>
      </w:pPr>
      <w:r>
        <w:rPr>
          <w:rFonts w:ascii="Consolas" w:hAnsi="Consolas"/>
          <w:sz w:val="18"/>
        </w:rPr>
        <w:t xml:space="preserve">    d.referenced_entity_name AS CalledObject,</w:t>
      </w:r>
    </w:p>
    <w:p>
      <w:pPr>
        <w:pStyle w:val="Code"/>
      </w:pPr>
      <w:r>
        <w:rPr>
          <w:rFonts w:ascii="Consolas" w:hAnsi="Consolas"/>
          <w:sz w:val="18"/>
        </w:rPr>
        <w:t xml:space="preserve">    o.type_desc AS ObjectType</w:t>
      </w:r>
    </w:p>
    <w:p>
      <w:pPr>
        <w:pStyle w:val="Code"/>
      </w:pPr>
      <w:r>
        <w:rPr>
          <w:rFonts w:ascii="Consolas" w:hAnsi="Consolas"/>
          <w:sz w:val="18"/>
        </w:rPr>
        <w:t>FROM sys.sql_expression_dependencies d</w:t>
      </w:r>
    </w:p>
    <w:p>
      <w:pPr>
        <w:pStyle w:val="Code"/>
      </w:pPr>
      <w:r>
        <w:rPr>
          <w:rFonts w:ascii="Consolas" w:hAnsi="Consolas"/>
          <w:sz w:val="18"/>
        </w:rPr>
        <w:t>LEFT JOIN sys.objects o ON d.referenced_id = o.object_id</w:t>
      </w:r>
    </w:p>
    <w:p>
      <w:pPr>
        <w:pStyle w:val="Code"/>
      </w:pPr>
      <w:r>
        <w:rPr>
          <w:rFonts w:ascii="Consolas" w:hAnsi="Consolas"/>
          <w:sz w:val="18"/>
        </w:rPr>
        <w:t>WHERE OBJECT_NAME(d.referencing_id) = 'sp_CreatePO';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Performance-Critical Chains</w:t>
      </w:r>
    </w:p>
    <w:p>
      <w:pPr>
        <w:pStyle w:val="Heading2"/>
      </w:pPr>
      <w:r>
        <w:t>Long-Running Chains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Chain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Typical Duration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Optimization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sp_BatchProcess → sp_BatchConvert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30+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Batch size limits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sp_CatalogImport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15+ minutes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Off-hours execution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sp_DefragAll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60+ minutes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Maintenance window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sp_ReindexAll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120+ minutes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Maintenance window</w:t>
            </w:r>
          </w:p>
        </w:tc>
      </w:tr>
    </w:tbl>
    <w:p/>
    <w:p>
      <w:pPr>
        <w:pStyle w:val="Heading2"/>
      </w:pPr>
      <w:r>
        <w:t>High-Frequency Chains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Chain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Calls/Hour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Optimization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sp_FA_AttemptLogin → session chain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500+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Indexed lookups</w:t>
            </w:r>
          </w:p>
        </w:tc>
      </w:tr>
      <w:tr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sp_RefreshPendingApprovals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200+</w:t>
            </w:r>
          </w:p>
        </w:tc>
        <w:tc>
          <w:tcPr>
            <w:tcW w:type="dxa" w:w="2880"/>
            <w:shd w:fill="F5F5F5" w:val="clear"/>
          </w:tcPr>
          <w:p>
            <w:r>
              <w:rPr>
                <w:sz w:val="20"/>
              </w:rPr>
              <w:t>Caching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sp_CalculateReqTotals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Minimize recalcs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Recommended Changes Process</w:t>
      </w:r>
    </w:p>
    <w:p>
      <w:pPr>
        <w:pStyle w:val="ListNumber"/>
      </w:pPr>
      <w:r>
        <w:rPr>
          <w:b/>
        </w:rPr>
        <w:t>Document Current State</w:t>
      </w:r>
      <w:r>
        <w:t>: Map all callers/callees</w:t>
      </w:r>
    </w:p>
    <w:p>
      <w:pPr>
        <w:pStyle w:val="ListNumber"/>
      </w:pPr>
      <w:r>
        <w:rPr>
          <w:b/>
        </w:rPr>
        <w:t>Test in Isolation</w:t>
      </w:r>
      <w:r>
        <w:t>: Unit test the procedure</w:t>
      </w:r>
    </w:p>
    <w:p>
      <w:pPr>
        <w:pStyle w:val="ListNumber"/>
      </w:pPr>
      <w:r>
        <w:rPr>
          <w:b/>
        </w:rPr>
        <w:t>Test in Chain</w:t>
      </w:r>
      <w:r>
        <w:t>: Integration test with callers</w:t>
      </w:r>
    </w:p>
    <w:p>
      <w:pPr>
        <w:pStyle w:val="ListNumber"/>
      </w:pPr>
      <w:r>
        <w:rPr>
          <w:b/>
        </w:rPr>
        <w:t>Monitor After Deploy</w:t>
      </w:r>
      <w:r>
        <w:t>: Watch for cascading failures</w:t>
      </w:r>
    </w:p>
    <w:p>
      <w:pPr>
        <w:pStyle w:val="ListNumber"/>
      </w:pPr>
      <w:r>
        <w:rPr>
          <w:b/>
        </w:rPr>
        <w:t>Have Rollback Plan</w:t>
      </w:r>
      <w:r>
        <w:t>: Know how to revert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1"/>
      </w:pPr>
      <w:r>
        <w:t>Change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Change</w:t>
            </w:r>
          </w:p>
        </w:tc>
        <w:tc>
          <w:tcPr>
            <w:tcW w:type="dxa" w:w="2880"/>
            <w:shd w:fill="1C1A83" w:val="clear"/>
          </w:tcPr>
          <w:p>
            <w:r>
              <w:rPr>
                <w:b/>
                <w:color w:val="FFFFFF"/>
                <w:sz w:val="20"/>
              </w:rPr>
              <w:t>Author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2026-01-15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Initial procedure dependency map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Phase 3 Documentation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C1A8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A365D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 Title"/>
    <w:pPr>
      <w:spacing w:after="240" w:before="0"/>
    </w:pPr>
    <w:rPr>
      <w:rFonts w:ascii="Calibri Light" w:hAnsi="Calibri Light"/>
      <w:b/>
      <w:color w:val="1C1A83"/>
      <w:sz w:val="56"/>
    </w:rPr>
  </w:style>
  <w:style w:type="paragraph" w:customStyle="1" w:styleId="Code">
    <w:name w:val="Code"/>
    <w:pPr>
      <w:spacing w:before="120" w:after="120"/>
      <w:ind w:left="360"/>
    </w:pPr>
    <w:rPr>
      <w:rFonts w:ascii="Consolas" w:hAnsi="Consolas"/>
      <w:sz w:val="18"/>
    </w:rPr>
  </w:style>
  <w:style w:type="character" w:customStyle="1" w:styleId="CodeChar">
    <w:name w:val="Code Char"/>
    <w:rPr>
      <w:rFonts w:ascii="Consolas" w:hAnsi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