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D565" w14:textId="77777777" w:rsidR="00F25A88" w:rsidRPr="00F25A88" w:rsidRDefault="00F25A88" w:rsidP="00F25A88">
      <w:pPr>
        <w:shd w:val="clear" w:color="auto" w:fill="FFFFFF"/>
        <w:spacing w:before="281" w:after="281" w:line="345" w:lineRule="atLeast"/>
        <w:outlineLvl w:val="2"/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  <w:t>Expectations</w:t>
      </w:r>
    </w:p>
    <w:p w14:paraId="348A6360" w14:textId="77777777" w:rsidR="00F25A88" w:rsidRPr="00F25A88" w:rsidRDefault="00F25A88" w:rsidP="00F25A88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Choose an open-source project and refactor the project with the following refactoring techniques.</w:t>
      </w:r>
    </w:p>
    <w:p w14:paraId="3C1331FE" w14:textId="77777777" w:rsidR="00F25A88" w:rsidRPr="00F25A88" w:rsidRDefault="00F25A88" w:rsidP="00F25A88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31"/>
          <w:szCs w:val="31"/>
          <w:lang w:eastAsia="en-IN"/>
        </w:rPr>
        <w:t>Set I 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- </w:t>
      </w:r>
      <w:proofErr w:type="gramStart"/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31"/>
          <w:szCs w:val="31"/>
          <w:lang w:eastAsia="en-IN"/>
        </w:rPr>
        <w:t>all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 of</w:t>
      </w:r>
      <w:proofErr w:type="gramEnd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the following techniques must be applied</w:t>
      </w:r>
    </w:p>
    <w:p w14:paraId="4771A820" w14:textId="77777777" w:rsidR="00F25A88" w:rsidRPr="00F25A88" w:rsidRDefault="00F25A88" w:rsidP="00F25A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</w:p>
    <w:p w14:paraId="17E86609" w14:textId="77777777" w:rsidR="00695B3E" w:rsidRPr="00695B3E" w:rsidRDefault="00F25A88" w:rsidP="00695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Extract method</w:t>
      </w:r>
      <w:r w:rsidR="00695B3E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- </w:t>
      </w:r>
      <w:r w:rsidR="00695B3E" w:rsidRPr="00695B3E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Duplicate Code</w:t>
      </w:r>
    </w:p>
    <w:p w14:paraId="499F36D8" w14:textId="77777777" w:rsidR="00695B3E" w:rsidRPr="00695B3E" w:rsidRDefault="00695B3E" w:rsidP="00695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695B3E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Long Method</w:t>
      </w:r>
    </w:p>
    <w:p w14:paraId="7C07D28F" w14:textId="77777777" w:rsidR="00695B3E" w:rsidRPr="00695B3E" w:rsidRDefault="00695B3E" w:rsidP="00695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695B3E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Feature Envy</w:t>
      </w:r>
    </w:p>
    <w:p w14:paraId="5325ACD6" w14:textId="77777777" w:rsidR="00695B3E" w:rsidRPr="00695B3E" w:rsidRDefault="00695B3E" w:rsidP="00695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695B3E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Switch Statements</w:t>
      </w:r>
    </w:p>
    <w:p w14:paraId="6764755E" w14:textId="77777777" w:rsidR="00695B3E" w:rsidRPr="00695B3E" w:rsidRDefault="00695B3E" w:rsidP="00695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695B3E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Message Chains</w:t>
      </w:r>
    </w:p>
    <w:p w14:paraId="13F77902" w14:textId="77777777" w:rsidR="00695B3E" w:rsidRPr="00695B3E" w:rsidRDefault="00695B3E" w:rsidP="00695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695B3E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Comments</w:t>
      </w:r>
    </w:p>
    <w:p w14:paraId="6E4BBF12" w14:textId="17E9FDBF" w:rsidR="00F25A88" w:rsidRPr="00695B3E" w:rsidRDefault="00695B3E" w:rsidP="00695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695B3E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Data Class</w:t>
      </w:r>
    </w:p>
    <w:p w14:paraId="6AEE0182" w14:textId="65D0DFE6" w:rsidR="00F25A88" w:rsidRPr="00DC4D2D" w:rsidRDefault="00F25A88" w:rsidP="000B6F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DC4D2D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Rename method/variable</w:t>
      </w:r>
      <w:r w:rsidR="00695B3E" w:rsidRPr="00DC4D2D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- </w:t>
      </w:r>
      <w:r w:rsidR="00DC4D2D" w:rsidRPr="00DC4D2D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Alternative Classes with Different Interfaces &amp; Comments</w:t>
      </w:r>
    </w:p>
    <w:p w14:paraId="47BCCEB0" w14:textId="6C7F3260" w:rsidR="00F25A88" w:rsidRDefault="00F25A88" w:rsidP="00F25A88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31"/>
          <w:szCs w:val="31"/>
          <w:lang w:eastAsia="en-IN"/>
        </w:rPr>
        <w:t>Set II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 - at least </w:t>
      </w: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31"/>
          <w:szCs w:val="31"/>
          <w:lang w:eastAsia="en-IN"/>
        </w:rPr>
        <w:t>three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 kinds of refactoring techniques must be applied from the following list</w:t>
      </w:r>
    </w:p>
    <w:p w14:paraId="5C22C66F" w14:textId="77777777" w:rsidR="003963E3" w:rsidRDefault="00354295" w:rsidP="003542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4295">
        <w:rPr>
          <w:rFonts w:ascii="Segoe UI" w:eastAsia="Times New Roman" w:hAnsi="Segoe UI" w:cs="Segoe UI"/>
          <w:sz w:val="21"/>
          <w:szCs w:val="21"/>
          <w:lang w:eastAsia="en-IN"/>
        </w:rPr>
        <w:t xml:space="preserve">have added two more </w:t>
      </w:r>
      <w:proofErr w:type="spellStart"/>
      <w:r w:rsidRPr="00354295">
        <w:rPr>
          <w:rFonts w:ascii="Segoe UI" w:eastAsia="Times New Roman" w:hAnsi="Segoe UI" w:cs="Segoe UI"/>
          <w:sz w:val="21"/>
          <w:szCs w:val="21"/>
          <w:lang w:eastAsia="en-IN"/>
        </w:rPr>
        <w:t>refactorings</w:t>
      </w:r>
      <w:proofErr w:type="spellEnd"/>
      <w:r w:rsidRPr="00354295">
        <w:rPr>
          <w:rFonts w:ascii="Segoe UI" w:eastAsia="Times New Roman" w:hAnsi="Segoe UI" w:cs="Segoe UI"/>
          <w:sz w:val="21"/>
          <w:szCs w:val="21"/>
          <w:lang w:eastAsia="en-IN"/>
        </w:rPr>
        <w:t xml:space="preserve"> in the set II of assignment 3 (</w:t>
      </w:r>
    </w:p>
    <w:p w14:paraId="129E3F94" w14:textId="5B3B8B4B" w:rsidR="003963E3" w:rsidRDefault="00354295" w:rsidP="00354295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354295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push-down field/method</w:t>
      </w:r>
      <w:r w:rsidR="003963E3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 xml:space="preserve"> /intermediate level – </w:t>
      </w:r>
      <w:r w:rsidR="003963E3" w:rsidRPr="00775432">
        <w:rPr>
          <w:rFonts w:ascii="Segoe UI" w:eastAsia="Times New Roman" w:hAnsi="Segoe UI" w:cs="Segoe UI"/>
          <w:b/>
          <w:bCs/>
          <w:sz w:val="32"/>
          <w:szCs w:val="32"/>
          <w:highlight w:val="yellow"/>
          <w:lang w:eastAsia="en-IN"/>
        </w:rPr>
        <w:t>Rebellious Hierarchy</w:t>
      </w:r>
      <w:r w:rsidRPr="00354295">
        <w:rPr>
          <w:rFonts w:ascii="Segoe UI" w:eastAsia="Times New Roman" w:hAnsi="Segoe UI" w:cs="Segoe UI"/>
          <w:b/>
          <w:bCs/>
          <w:sz w:val="32"/>
          <w:szCs w:val="32"/>
          <w:highlight w:val="yellow"/>
          <w:lang w:eastAsia="en-IN"/>
        </w:rPr>
        <w:t>,</w:t>
      </w:r>
      <w:r w:rsidR="003149F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 xml:space="preserve"> </w:t>
      </w:r>
      <w:hyperlink r:id="rId5" w:history="1">
        <w:r w:rsidR="003149F9">
          <w:rPr>
            <w:rStyle w:val="Hyperlink"/>
            <w:rFonts w:ascii="PT Sans" w:hAnsi="PT Sans"/>
            <w:b/>
            <w:bCs/>
            <w:color w:val="444444"/>
            <w:shd w:val="clear" w:color="auto" w:fill="FFFFFF"/>
          </w:rPr>
          <w:t>Refused Bequest</w:t>
        </w:r>
      </w:hyperlink>
    </w:p>
    <w:p w14:paraId="31521685" w14:textId="4008E018" w:rsidR="00F25A88" w:rsidRPr="00354295" w:rsidRDefault="00354295" w:rsidP="003542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4295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 xml:space="preserve"> move field</w:t>
      </w:r>
      <w:r w:rsidR="003963E3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 xml:space="preserve"> – Feature Envy</w:t>
      </w:r>
      <w:r w:rsidRPr="00354295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14:paraId="4AE07F24" w14:textId="77777777" w:rsidR="003149F9" w:rsidRPr="003149F9" w:rsidRDefault="00F25A88" w:rsidP="003149F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Move method</w:t>
      </w:r>
      <w:r w:rsidR="005E5F24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– </w:t>
      </w:r>
      <w:r w:rsidR="005E5F24" w:rsidRPr="005E5F24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Feature Envy</w:t>
      </w:r>
      <w:r w:rsidR="003149F9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, </w:t>
      </w:r>
      <w:r w:rsidR="003149F9" w:rsidRPr="003149F9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Parallel Inheritance Hierarchies</w:t>
      </w:r>
    </w:p>
    <w:p w14:paraId="217A601F" w14:textId="77777777" w:rsidR="003149F9" w:rsidRPr="003149F9" w:rsidRDefault="003149F9" w:rsidP="003149F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3149F9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Message Chains</w:t>
      </w:r>
    </w:p>
    <w:p w14:paraId="6EC64925" w14:textId="77777777" w:rsidR="003149F9" w:rsidRPr="003149F9" w:rsidRDefault="003149F9" w:rsidP="003149F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3149F9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Inappropriate Intimacy</w:t>
      </w:r>
    </w:p>
    <w:p w14:paraId="3536CB54" w14:textId="47F10002" w:rsidR="00F25A88" w:rsidRPr="003149F9" w:rsidRDefault="003149F9" w:rsidP="003149F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3149F9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Data Class</w:t>
      </w:r>
    </w:p>
    <w:p w14:paraId="12231548" w14:textId="7CB0314E" w:rsidR="00F25A88" w:rsidRPr="00F25A88" w:rsidRDefault="00F25A88" w:rsidP="00F25A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Pull-up variable/method</w:t>
      </w:r>
      <w:r w:rsidR="005E5F24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–</w:t>
      </w:r>
      <w:r w:rsidR="00FB7CC5" w:rsidRPr="00FB7CC5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 xml:space="preserve">, </w:t>
      </w:r>
      <w:hyperlink r:id="rId6" w:history="1">
        <w:r w:rsidR="00FB7CC5" w:rsidRPr="00FB7CC5">
          <w:rPr>
            <w:rStyle w:val="Hyperlink"/>
            <w:rFonts w:ascii="PT Sans" w:hAnsi="PT Sans"/>
            <w:b/>
            <w:bCs/>
            <w:color w:val="444444"/>
            <w:highlight w:val="yellow"/>
            <w:shd w:val="clear" w:color="auto" w:fill="FFFFFF"/>
          </w:rPr>
          <w:t>Duplicate Code</w:t>
        </w:r>
      </w:hyperlink>
    </w:p>
    <w:p w14:paraId="3A7E784F" w14:textId="7948E1DD" w:rsidR="00C3251C" w:rsidRPr="00C3251C" w:rsidRDefault="00F25A88" w:rsidP="00C32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Extract class</w:t>
      </w:r>
      <w:r w:rsidR="005E5F24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– </w:t>
      </w:r>
      <w:r w:rsidR="005E5F24" w:rsidRPr="00586B98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Multifaceted Abstraction</w:t>
      </w:r>
      <w:r w:rsidR="00C3251C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,</w:t>
      </w:r>
      <w:r w:rsidR="00C3251C" w:rsidRPr="00C3251C">
        <w:t xml:space="preserve"> </w:t>
      </w:r>
      <w:r w:rsidR="00C3251C" w:rsidRPr="00C3251C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Large Class</w:t>
      </w:r>
    </w:p>
    <w:p w14:paraId="20DA3C41" w14:textId="77777777" w:rsidR="00C3251C" w:rsidRPr="00C3251C" w:rsidRDefault="00C3251C" w:rsidP="00C32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C3251C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Divergent Change</w:t>
      </w:r>
    </w:p>
    <w:p w14:paraId="6F463D03" w14:textId="77777777" w:rsidR="00C3251C" w:rsidRPr="00C3251C" w:rsidRDefault="00C3251C" w:rsidP="00C32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C3251C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Data Clumps</w:t>
      </w:r>
    </w:p>
    <w:p w14:paraId="749F8D27" w14:textId="77777777" w:rsidR="00C3251C" w:rsidRPr="00C3251C" w:rsidRDefault="00C3251C" w:rsidP="00C32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C3251C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Primitive Obsession</w:t>
      </w:r>
    </w:p>
    <w:p w14:paraId="27F7151E" w14:textId="77777777" w:rsidR="00C3251C" w:rsidRPr="00C3251C" w:rsidRDefault="00C3251C" w:rsidP="00C32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C3251C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Temporary Field</w:t>
      </w:r>
    </w:p>
    <w:p w14:paraId="66F434BC" w14:textId="0ACB2B8A" w:rsidR="00F25A88" w:rsidRDefault="00C3251C" w:rsidP="00C32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C3251C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Inappropriate Intimacy</w:t>
      </w:r>
    </w:p>
    <w:p w14:paraId="2F51F7EB" w14:textId="79A22340" w:rsidR="006A76AD" w:rsidRPr="00C3251C" w:rsidRDefault="006A76AD" w:rsidP="00C32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proofErr w:type="spellStart"/>
      <w:r w:rsidRPr="006A76AD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lastRenderedPageBreak/>
        <w:t>RlpObjecttypeList</w:t>
      </w:r>
      <w:proofErr w:type="spellEnd"/>
    </w:p>
    <w:p w14:paraId="4197F85F" w14:textId="6E708A5F" w:rsidR="00F25A88" w:rsidRPr="00F25A88" w:rsidRDefault="00F25A88" w:rsidP="00F25A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Change bidirectional association to unidirectional association</w:t>
      </w:r>
      <w:r w:rsidR="005E5F24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– </w:t>
      </w:r>
      <w:r w:rsidR="005E5F24" w:rsidRPr="00775432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 xml:space="preserve">Cyclic Dependency, Cyclic Hierarchy &amp; </w:t>
      </w:r>
      <w:r w:rsidR="005E5F24" w:rsidRPr="00586B98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Cyclically-dependent Modularization</w:t>
      </w:r>
    </w:p>
    <w:p w14:paraId="7E2039D0" w14:textId="252BF101" w:rsidR="00F25A88" w:rsidRPr="00775432" w:rsidRDefault="00F25A88" w:rsidP="00F25A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Replace conditional with polymorphism</w:t>
      </w:r>
      <w:r w:rsidR="003963E3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</w:t>
      </w:r>
      <w:r w:rsidR="00775432" w:rsidRPr="00775432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–</w:t>
      </w:r>
      <w:r w:rsidR="003963E3" w:rsidRPr="00775432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 xml:space="preserve"> </w:t>
      </w:r>
      <w:r w:rsidR="00775432" w:rsidRPr="00775432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Switch Statements</w:t>
      </w:r>
    </w:p>
    <w:p w14:paraId="3556D095" w14:textId="77777777" w:rsidR="00F25A88" w:rsidRPr="00F25A88" w:rsidRDefault="00F25A88" w:rsidP="00F25A88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East student will identify an open-source project, </w:t>
      </w:r>
      <w:proofErr w:type="gramStart"/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fork</w:t>
      </w:r>
      <w:proofErr w:type="gramEnd"/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 xml:space="preserve"> and clone it, and make all the necessary changes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. Once done, the student will </w:t>
      </w:r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raise a pull-request to the original repository. It is mandatory to raise a pull-request.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If the refactoring carried out by the student is accepted by the repository owner/maintainer, the student will get bonus marks.</w:t>
      </w:r>
    </w:p>
    <w:p w14:paraId="5E8CACE2" w14:textId="77777777" w:rsidR="00F25A88" w:rsidRPr="00F25A88" w:rsidRDefault="00F25A88" w:rsidP="00F25A88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The student will carry out all the necessary changes to make the refactoring successful. It includes changes in the code, tests, and documentation.</w:t>
      </w:r>
    </w:p>
    <w:p w14:paraId="55D14240" w14:textId="77777777" w:rsidR="00F25A88" w:rsidRPr="00F25A88" w:rsidRDefault="00F25A88" w:rsidP="00F25A88">
      <w:pPr>
        <w:shd w:val="clear" w:color="auto" w:fill="FFFFFF"/>
        <w:spacing w:before="281" w:after="281" w:line="345" w:lineRule="atLeast"/>
        <w:outlineLvl w:val="2"/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  <w:t>Hints</w:t>
      </w:r>
    </w:p>
    <w:p w14:paraId="57E77D85" w14:textId="77777777" w:rsidR="00F25A88" w:rsidRPr="00F25A88" w:rsidRDefault="00F25A88" w:rsidP="00F25A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Check the guidelines published by the project to learn the mechanism of the contributions and to increase your chance of getting pull-request accepted (look for </w:t>
      </w:r>
      <w:r w:rsidRPr="00F25A88">
        <w:rPr>
          <w:rFonts w:ascii="Lato" w:eastAsia="Times New Roman" w:hAnsi="Lato" w:cs="Times New Roman"/>
          <w:i/>
          <w:iCs/>
          <w:color w:val="494C4E"/>
          <w:spacing w:val="3"/>
          <w:sz w:val="31"/>
          <w:szCs w:val="31"/>
          <w:lang w:eastAsia="en-IN"/>
        </w:rPr>
        <w:t>contributions.md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 or similar).</w:t>
      </w:r>
    </w:p>
    <w:p w14:paraId="66C74336" w14:textId="77777777" w:rsidR="00F25A88" w:rsidRPr="00F25A88" w:rsidRDefault="00F25A88" w:rsidP="00F25A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Choose your project wisely. Consider important factors such as whether it is actively maintained and number of developers.</w:t>
      </w:r>
    </w:p>
    <w:p w14:paraId="056A5E0A" w14:textId="77777777" w:rsidR="00F25A88" w:rsidRPr="00F25A88" w:rsidRDefault="00F25A88" w:rsidP="00F25A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Sometimes, project maintainers ask for additional changes to accept your initial changes. Be ready to make those changes.</w:t>
      </w:r>
    </w:p>
    <w:p w14:paraId="5CA65CEE" w14:textId="77777777" w:rsidR="00F25A88" w:rsidRPr="00F25A88" w:rsidRDefault="00F25A88" w:rsidP="00F25A88">
      <w:pPr>
        <w:shd w:val="clear" w:color="auto" w:fill="FFFFFF"/>
        <w:spacing w:before="281" w:after="281" w:line="345" w:lineRule="atLeast"/>
        <w:outlineLvl w:val="2"/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  <w:t>Constraints</w:t>
      </w:r>
    </w:p>
    <w:p w14:paraId="7547F23F" w14:textId="77777777" w:rsidR="00F25A88" w:rsidRPr="00F25A88" w:rsidRDefault="00F25A88" w:rsidP="00F25A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Each student must work on a unique project. Hence, if you identify a Java project for yourself, make an entry in this</w:t>
      </w:r>
      <w:hyperlink r:id="rId7" w:tgtFrame="_blank" w:history="1">
        <w:r w:rsidRPr="00F25A88">
          <w:rPr>
            <w:rFonts w:ascii="Lato" w:eastAsia="Times New Roman" w:hAnsi="Lato" w:cs="Times New Roman"/>
            <w:color w:val="006FBF"/>
            <w:spacing w:val="3"/>
            <w:sz w:val="31"/>
            <w:szCs w:val="31"/>
            <w:u w:val="single"/>
            <w:lang w:eastAsia="en-IN"/>
          </w:rPr>
          <w:t> excel sheet </w:t>
        </w:r>
      </w:hyperlink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to claim the project. Obviously, if the project that you want to analyze is already claimed by someone else, you need to find another project.</w:t>
      </w:r>
    </w:p>
    <w:p w14:paraId="64254848" w14:textId="77777777" w:rsidR="00F25A88" w:rsidRPr="00F25A88" w:rsidRDefault="00F25A88" w:rsidP="00F25A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lastRenderedPageBreak/>
        <w:t xml:space="preserve">Your Java project must have at least 10 thousand lines of code and must have at least 50 stars on </w:t>
      </w:r>
      <w:proofErr w:type="spellStart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Github</w:t>
      </w:r>
      <w:proofErr w:type="spellEnd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(hint: use GitHub's advanced search)</w:t>
      </w:r>
    </w:p>
    <w:p w14:paraId="0552D37E" w14:textId="77777777" w:rsidR="00F25A88" w:rsidRPr="00F25A88" w:rsidRDefault="00F25A88" w:rsidP="00F25A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It must compile.</w:t>
      </w:r>
    </w:p>
    <w:p w14:paraId="55883A60" w14:textId="77777777" w:rsidR="00F25A88" w:rsidRPr="00F25A88" w:rsidRDefault="00F25A88" w:rsidP="00F25A88">
      <w:pPr>
        <w:shd w:val="clear" w:color="auto" w:fill="FFFFFF"/>
        <w:spacing w:before="281" w:after="281" w:line="345" w:lineRule="atLeast"/>
        <w:outlineLvl w:val="2"/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  <w:t>Delivery</w:t>
      </w:r>
    </w:p>
    <w:p w14:paraId="66345827" w14:textId="77777777" w:rsidR="00F25A88" w:rsidRPr="00F25A88" w:rsidRDefault="00F25A88" w:rsidP="00F25A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The delivery mode is Brightspace; no need to put the code in Gitlab (</w:t>
      </w:r>
      <w:r w:rsidRPr="00F220CD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rather provide us the links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). </w:t>
      </w:r>
    </w:p>
    <w:p w14:paraId="0126C3DD" w14:textId="77777777" w:rsidR="00F25A88" w:rsidRPr="00F25A88" w:rsidRDefault="00F25A88" w:rsidP="00F25A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20CD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yellow"/>
          <w:lang w:eastAsia="en-IN"/>
        </w:rPr>
        <w:t>Please include a short description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(such as </w:t>
      </w:r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location (package/class/method, line no, where applicab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le) of each refactoring in the text file along with the link of the previous version of the file(s). You may follow this template:</w:t>
      </w:r>
    </w:p>
    <w:p w14:paraId="473493C8" w14:textId="77777777" w:rsidR="00F25A88" w:rsidRPr="00F25A88" w:rsidRDefault="00F25A88" w:rsidP="00F25A8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Refactoring n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ame</w:t>
      </w:r>
    </w:p>
    <w:p w14:paraId="471636B9" w14:textId="77777777" w:rsidR="00F25A88" w:rsidRPr="00F25A88" w:rsidRDefault="00F25A88" w:rsidP="00F25A8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L</w:t>
      </w:r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ocation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(file, class, method, ...)</w:t>
      </w:r>
    </w:p>
    <w:p w14:paraId="3A3E3F0F" w14:textId="77777777" w:rsidR="00F25A88" w:rsidRPr="00F25A88" w:rsidRDefault="00F25A88" w:rsidP="00F25A8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Link of the files(s)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of the previous commit (before refactoring)</w:t>
      </w:r>
    </w:p>
    <w:p w14:paraId="0105F2DA" w14:textId="77777777" w:rsidR="00F25A88" w:rsidRPr="00F25A88" w:rsidRDefault="00F25A88" w:rsidP="00F25A8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CF4D50">
        <w:rPr>
          <w:rFonts w:ascii="Lato" w:eastAsia="Times New Roman" w:hAnsi="Lato" w:cs="Times New Roman"/>
          <w:color w:val="494C4E"/>
          <w:spacing w:val="3"/>
          <w:sz w:val="31"/>
          <w:szCs w:val="31"/>
          <w:highlight w:val="green"/>
          <w:lang w:eastAsia="en-IN"/>
        </w:rPr>
        <w:t>Link of the files(s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) of the commit with refactoring changes (after refactoring)</w:t>
      </w:r>
    </w:p>
    <w:p w14:paraId="5C4244D9" w14:textId="77777777" w:rsidR="00F25A88" w:rsidRPr="00F25A88" w:rsidRDefault="00F25A88" w:rsidP="00F25A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Indicate the status of your pull request. If it is accepted, provide the link of the commit.</w:t>
      </w:r>
    </w:p>
    <w:p w14:paraId="755826C0" w14:textId="77777777" w:rsidR="00F25A88" w:rsidRPr="00F25A88" w:rsidRDefault="00F25A88" w:rsidP="00F25A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At the time of deadline, the status of your pull request will be taken. If it gets accepted/rejected later, it has no influence (we will consider it is submitted but not accepted) on marks. Hence, start early; give some time to the project maintainers if you aim for the bonus marks.</w:t>
      </w:r>
    </w:p>
    <w:p w14:paraId="51D38AF6" w14:textId="77777777" w:rsidR="00F25A88" w:rsidRPr="00F25A88" w:rsidRDefault="00F25A88" w:rsidP="00F25A88">
      <w:pPr>
        <w:shd w:val="clear" w:color="auto" w:fill="FFFFFF"/>
        <w:spacing w:before="281" w:after="281" w:line="345" w:lineRule="atLeast"/>
        <w:outlineLvl w:val="2"/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  <w:t>Rubric</w:t>
      </w:r>
    </w:p>
    <w:p w14:paraId="3B86D8E8" w14:textId="77777777" w:rsidR="00F25A88" w:rsidRPr="00F25A88" w:rsidRDefault="00F25A88" w:rsidP="00F25A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i/>
          <w:iCs/>
          <w:color w:val="494C4E"/>
          <w:spacing w:val="3"/>
          <w:sz w:val="31"/>
          <w:szCs w:val="31"/>
          <w:lang w:eastAsia="en-IN"/>
        </w:rPr>
        <w:t>Prerequisite: 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the program must compile. If program fails to compile due to any reason, the student will get 0.</w:t>
      </w:r>
    </w:p>
    <w:p w14:paraId="3F3C1872" w14:textId="77777777" w:rsidR="00F25A88" w:rsidRPr="00F25A88" w:rsidRDefault="00F25A88" w:rsidP="00F25A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Each successfully applied refactoring in Set-I will attract 1 mark each.</w:t>
      </w:r>
    </w:p>
    <w:p w14:paraId="7F8290EC" w14:textId="77777777" w:rsidR="00F25A88" w:rsidRPr="00F25A88" w:rsidRDefault="00F25A88" w:rsidP="00F25A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Each successfully applied refactoring in Set-II will attract 2 marks each (max 6).</w:t>
      </w:r>
    </w:p>
    <w:p w14:paraId="4EFEA0D3" w14:textId="77777777" w:rsidR="00F25A88" w:rsidRPr="00F25A88" w:rsidRDefault="00F25A88" w:rsidP="00F25A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If a student shows that his/her pull-request is accepted by the project, the student will get 2 marks as bonus (assuming </w:t>
      </w: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lastRenderedPageBreak/>
        <w:t xml:space="preserve">all the </w:t>
      </w:r>
      <w:proofErr w:type="spellStart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refactorings</w:t>
      </w:r>
      <w:proofErr w:type="spellEnd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are accepted). If the student raises multiple pull-requests and only some of them are accepted, in that case, following rules apply.</w:t>
      </w:r>
    </w:p>
    <w:p w14:paraId="196C987E" w14:textId="77777777" w:rsidR="00F25A88" w:rsidRPr="00F25A88" w:rsidRDefault="00F25A88" w:rsidP="00F25A8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Pull-request containing only Set-I </w:t>
      </w:r>
      <w:proofErr w:type="spellStart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refactorings</w:t>
      </w:r>
      <w:proofErr w:type="spellEnd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are accepted = 0.5 bonus mark max</w:t>
      </w:r>
    </w:p>
    <w:p w14:paraId="7622EB71" w14:textId="77777777" w:rsidR="00F25A88" w:rsidRPr="00F25A88" w:rsidRDefault="00F25A88" w:rsidP="00F25A8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Pull-request containing Set-II </w:t>
      </w:r>
      <w:proofErr w:type="spellStart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>refactorings</w:t>
      </w:r>
      <w:proofErr w:type="spellEnd"/>
      <w:r w:rsidRPr="00F25A88"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  <w:t xml:space="preserve"> are accepted = 0.5 bonus mark for each kind of refactoring (max 1.5 marks).</w:t>
      </w:r>
    </w:p>
    <w:p w14:paraId="34AF4DCE" w14:textId="77777777" w:rsidR="00F25A88" w:rsidRPr="00F25A88" w:rsidRDefault="00F25A88" w:rsidP="00F25A88">
      <w:pPr>
        <w:shd w:val="clear" w:color="auto" w:fill="FFFFFF"/>
        <w:spacing w:before="281" w:after="281" w:line="345" w:lineRule="atLeast"/>
        <w:outlineLvl w:val="2"/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</w:pPr>
      <w:r w:rsidRPr="00F25A8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lang w:eastAsia="en-IN"/>
        </w:rPr>
        <w:t>Relevant links</w:t>
      </w:r>
    </w:p>
    <w:p w14:paraId="4448A623" w14:textId="77777777" w:rsidR="00F25A88" w:rsidRPr="00F25A88" w:rsidRDefault="005B7505" w:rsidP="00F25A88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hyperlink r:id="rId8" w:history="1">
        <w:r w:rsidR="00F25A88" w:rsidRPr="00F25A88">
          <w:rPr>
            <w:rFonts w:ascii="Lato" w:eastAsia="Times New Roman" w:hAnsi="Lato" w:cs="Times New Roman"/>
            <w:color w:val="006FBF"/>
            <w:spacing w:val="3"/>
            <w:sz w:val="31"/>
            <w:szCs w:val="31"/>
            <w:u w:val="single"/>
            <w:lang w:eastAsia="en-IN"/>
          </w:rPr>
          <w:t>Getting started with contributing to open source</w:t>
        </w:r>
      </w:hyperlink>
    </w:p>
    <w:p w14:paraId="321A5F70" w14:textId="77777777" w:rsidR="00F25A88" w:rsidRPr="00F25A88" w:rsidRDefault="005B7505" w:rsidP="00F25A88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31"/>
          <w:szCs w:val="31"/>
          <w:lang w:eastAsia="en-IN"/>
        </w:rPr>
      </w:pPr>
      <w:hyperlink r:id="rId9" w:history="1">
        <w:r w:rsidR="00F25A88" w:rsidRPr="00F25A88">
          <w:rPr>
            <w:rFonts w:ascii="Lato" w:eastAsia="Times New Roman" w:hAnsi="Lato" w:cs="Times New Roman"/>
            <w:color w:val="006FBF"/>
            <w:spacing w:val="3"/>
            <w:sz w:val="31"/>
            <w:szCs w:val="31"/>
            <w:u w:val="single"/>
            <w:lang w:eastAsia="en-IN"/>
          </w:rPr>
          <w:t xml:space="preserve">Basic etiquette for </w:t>
        </w:r>
        <w:proofErr w:type="gramStart"/>
        <w:r w:rsidR="00F25A88" w:rsidRPr="00F25A88">
          <w:rPr>
            <w:rFonts w:ascii="Lato" w:eastAsia="Times New Roman" w:hAnsi="Lato" w:cs="Times New Roman"/>
            <w:color w:val="006FBF"/>
            <w:spacing w:val="3"/>
            <w:sz w:val="31"/>
            <w:szCs w:val="31"/>
            <w:u w:val="single"/>
            <w:lang w:eastAsia="en-IN"/>
          </w:rPr>
          <w:t>open source</w:t>
        </w:r>
        <w:proofErr w:type="gramEnd"/>
        <w:r w:rsidR="00F25A88" w:rsidRPr="00F25A88">
          <w:rPr>
            <w:rFonts w:ascii="Lato" w:eastAsia="Times New Roman" w:hAnsi="Lato" w:cs="Times New Roman"/>
            <w:color w:val="006FBF"/>
            <w:spacing w:val="3"/>
            <w:sz w:val="31"/>
            <w:szCs w:val="31"/>
            <w:u w:val="single"/>
            <w:lang w:eastAsia="en-IN"/>
          </w:rPr>
          <w:t xml:space="preserve"> projects</w:t>
        </w:r>
      </w:hyperlink>
    </w:p>
    <w:p w14:paraId="4410B516" w14:textId="77777777" w:rsidR="00047D80" w:rsidRDefault="00047D80"/>
    <w:sectPr w:rsidR="0004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B6F"/>
    <w:multiLevelType w:val="multilevel"/>
    <w:tmpl w:val="C0A8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E46EC"/>
    <w:multiLevelType w:val="multilevel"/>
    <w:tmpl w:val="2BB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52916"/>
    <w:multiLevelType w:val="multilevel"/>
    <w:tmpl w:val="DA3A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0565F8"/>
    <w:multiLevelType w:val="multilevel"/>
    <w:tmpl w:val="552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260B9"/>
    <w:multiLevelType w:val="multilevel"/>
    <w:tmpl w:val="A76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D40ACE"/>
    <w:multiLevelType w:val="multilevel"/>
    <w:tmpl w:val="648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88"/>
    <w:rsid w:val="00047D80"/>
    <w:rsid w:val="00216872"/>
    <w:rsid w:val="003149F9"/>
    <w:rsid w:val="00354295"/>
    <w:rsid w:val="003963E3"/>
    <w:rsid w:val="00586B98"/>
    <w:rsid w:val="005B7505"/>
    <w:rsid w:val="005E5F24"/>
    <w:rsid w:val="00695B3E"/>
    <w:rsid w:val="006A76AD"/>
    <w:rsid w:val="00775432"/>
    <w:rsid w:val="00967967"/>
    <w:rsid w:val="00AA2FB3"/>
    <w:rsid w:val="00C3251C"/>
    <w:rsid w:val="00CF4D50"/>
    <w:rsid w:val="00DC4D2D"/>
    <w:rsid w:val="00F220CD"/>
    <w:rsid w:val="00F25A88"/>
    <w:rsid w:val="00FB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C030"/>
  <w15:chartTrackingRefBased/>
  <w15:docId w15:val="{32B4E030-2137-4022-BC35-29EF92B8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5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A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5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5A88"/>
    <w:rPr>
      <w:b/>
      <w:bCs/>
    </w:rPr>
  </w:style>
  <w:style w:type="character" w:styleId="Emphasis">
    <w:name w:val="Emphasis"/>
    <w:basedOn w:val="DefaultParagraphFont"/>
    <w:uiPriority w:val="20"/>
    <w:qFormat/>
    <w:rsid w:val="00F25A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2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50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21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36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53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2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07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53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blog/2020/08/03/getting-started-with-contributing-to-open-sou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lu.sharepoint.com/:x:/r/teams/CSCI5308Winter2022/Shared%20Documents/General/Assignment3_Projects.xlsx?d=w6333a620710e4b0db9c9f4860f73d521&amp;csf=1&amp;web=1&amp;e=UoPow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smells/duplicate-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factoring.guru/smells/refused-bequ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MDN/Contribute/Open_source_etiqu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Tharigopala</dc:creator>
  <cp:keywords/>
  <dc:description/>
  <cp:lastModifiedBy>Benny Tharigopala</cp:lastModifiedBy>
  <cp:revision>10</cp:revision>
  <dcterms:created xsi:type="dcterms:W3CDTF">2022-03-16T18:31:00Z</dcterms:created>
  <dcterms:modified xsi:type="dcterms:W3CDTF">2022-03-25T19:39:00Z</dcterms:modified>
</cp:coreProperties>
</file>