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D0" w:rsidRDefault="00F50236">
      <w:r>
        <w:rPr>
          <w:noProof/>
        </w:rPr>
        <w:drawing>
          <wp:inline distT="0" distB="0" distL="0" distR="0">
            <wp:extent cx="9388852" cy="5280977"/>
            <wp:effectExtent l="0" t="3492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532565_371587560212327_219437957556627046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3728" cy="52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36" w:rsidRDefault="00F50236">
      <w:r>
        <w:rPr>
          <w:rFonts w:hint="eastAsia"/>
        </w:rPr>
        <w:lastRenderedPageBreak/>
        <w:t>B</w:t>
      </w:r>
      <w:r>
        <w:t>ode plot</w:t>
      </w:r>
      <w:r>
        <w:rPr>
          <w:rFonts w:hint="eastAsia"/>
        </w:rPr>
        <w:t>（不改刻度）</w:t>
      </w:r>
    </w:p>
    <w:p w:rsidR="00F50236" w:rsidRDefault="00F50236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36" w:rsidRDefault="00F50236">
      <w:r>
        <w:rPr>
          <w:rFonts w:hint="eastAsia"/>
        </w:rPr>
        <w:t>B</w:t>
      </w:r>
      <w:r>
        <w:t>ode plot</w:t>
      </w:r>
      <w:r>
        <w:rPr>
          <w:rFonts w:hint="eastAsia"/>
        </w:rPr>
        <w:t>（取對數）</w:t>
      </w:r>
    </w:p>
    <w:p w:rsidR="00F50236" w:rsidRDefault="00F50236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il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36" w:rsidRDefault="00F50236">
      <w:r>
        <w:rPr>
          <w:rFonts w:hint="eastAsia"/>
        </w:rPr>
        <w:lastRenderedPageBreak/>
        <w:t>P</w:t>
      </w:r>
      <w:r>
        <w:t>roblem 2</w:t>
      </w:r>
    </w:p>
    <w:p w:rsidR="00F50236" w:rsidRDefault="00F5023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ot loc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02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77"/>
    <w:rsid w:val="00AE35D0"/>
    <w:rsid w:val="00DD4977"/>
    <w:rsid w:val="00F5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D459"/>
  <w15:chartTrackingRefBased/>
  <w15:docId w15:val="{AC0E9E38-AACA-4484-A91F-4F84758A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2019-05-31T14:51:00Z</dcterms:created>
  <dcterms:modified xsi:type="dcterms:W3CDTF">2019-05-31T14:52:00Z</dcterms:modified>
</cp:coreProperties>
</file>