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07CF" w14:textId="77777777" w:rsidR="00705921" w:rsidRPr="00195EA7" w:rsidRDefault="00705921" w:rsidP="000A219E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287411">
        <w:rPr>
          <w:rFonts w:ascii="Times New Roman" w:hAnsi="Times New Roman" w:cs="Times New Roman"/>
          <w:b/>
          <w:bCs/>
          <w:sz w:val="38"/>
          <w:szCs w:val="38"/>
        </w:rPr>
        <w:t xml:space="preserve">LAPORAN TUGAS </w:t>
      </w: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PRAKTIKUM</w:t>
      </w:r>
    </w:p>
    <w:p w14:paraId="70386E4E" w14:textId="77777777" w:rsidR="00705921" w:rsidRPr="00195EA7" w:rsidRDefault="00705921" w:rsidP="000A21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BERORIENTASI OBJEK</w:t>
      </w:r>
    </w:p>
    <w:p w14:paraId="3FECABEF" w14:textId="77777777" w:rsidR="00705921" w:rsidRDefault="00705921" w:rsidP="000A2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8CC491" w14:textId="77777777" w:rsidR="00705921" w:rsidRDefault="00705921" w:rsidP="000A219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Laporan ini disusun untuk memenuhi Tugas Mata Kuliah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Objek</w:t>
      </w:r>
      <w:proofErr w:type="spellEnd"/>
    </w:p>
    <w:p w14:paraId="345DD93A" w14:textId="77777777" w:rsidR="00705921" w:rsidRPr="00195EA7" w:rsidRDefault="00705921" w:rsidP="000A219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F6344F0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86DDF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2B1471" wp14:editId="50BBFDC1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2239875" cy="3042745"/>
            <wp:effectExtent l="0" t="0" r="8255" b="5715"/>
            <wp:wrapNone/>
            <wp:docPr id="18" name="Gambar 18" descr="Logo Polban (Politeknik Negeri Bandu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ban (Politeknik Negeri Bandung) PNG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5" cy="30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BF72D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65A3C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05DF4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12F49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FCE99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59D93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AC9A7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6B674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24F1E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1F69B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E87CD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CA81B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9C51C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14:paraId="4B6BB0F1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Yoga Suhardi</w:t>
      </w:r>
      <w:r>
        <w:rPr>
          <w:rFonts w:ascii="Times New Roman" w:hAnsi="Times New Roman" w:cs="Times New Roman"/>
          <w:sz w:val="24"/>
          <w:szCs w:val="24"/>
        </w:rPr>
        <w:tab/>
        <w:t>211511035</w:t>
      </w:r>
    </w:p>
    <w:p w14:paraId="7D6FEB5C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51225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5FAAB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C5E5B2C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PROGRAM STUDI D3 TEKNIK INFORMATIKA</w:t>
      </w:r>
    </w:p>
    <w:p w14:paraId="5ADC73C9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JURUSAN TEKNIK KOMPUTER DAN INFORMATIKA</w:t>
      </w:r>
    </w:p>
    <w:p w14:paraId="5652C6D3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POLITEKNIK NEGERI BANDUNG</w:t>
      </w:r>
    </w:p>
    <w:p w14:paraId="40A28091" w14:textId="48225CD9" w:rsidR="0070592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TAHUN 202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2</w:t>
      </w:r>
    </w:p>
    <w:p w14:paraId="6950D562" w14:textId="66AE3309" w:rsidR="00845EC8" w:rsidRPr="00845EC8" w:rsidRDefault="00845EC8" w:rsidP="000A219E">
      <w:pPr>
        <w:rPr>
          <w:rFonts w:ascii="Times New Roman" w:hAnsi="Times New Roman" w:cs="Times New Roman"/>
          <w:lang w:val="en-US"/>
        </w:rPr>
      </w:pPr>
      <w:r w:rsidRPr="00845EC8">
        <w:rPr>
          <w:rFonts w:ascii="Times New Roman" w:hAnsi="Times New Roman" w:cs="Times New Roman"/>
          <w:lang w:val="en-US"/>
        </w:rPr>
        <w:lastRenderedPageBreak/>
        <w:t xml:space="preserve">Link </w:t>
      </w:r>
      <w:proofErr w:type="spellStart"/>
      <w:proofErr w:type="gramStart"/>
      <w:r w:rsidRPr="00845EC8"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hyperlink r:id="rId5" w:history="1">
        <w:r>
          <w:rPr>
            <w:rStyle w:val="Hyperlink"/>
          </w:rPr>
          <w:t>PBO_Praktikum/Pertemuan 3 (Fundament Java 2)/Tugas at main · BennyYoga/PBO_Praktikum (github.com)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823F8" w14:paraId="7351F467" w14:textId="77777777" w:rsidTr="00A0517D">
        <w:tc>
          <w:tcPr>
            <w:tcW w:w="1555" w:type="dxa"/>
          </w:tcPr>
          <w:p w14:paraId="046AE397" w14:textId="004F0C08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461" w:type="dxa"/>
          </w:tcPr>
          <w:p w14:paraId="13A9C75D" w14:textId="738D3797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23F8" w14:paraId="2C95EB89" w14:textId="77777777" w:rsidTr="00A0517D">
        <w:tc>
          <w:tcPr>
            <w:tcW w:w="1555" w:type="dxa"/>
          </w:tcPr>
          <w:p w14:paraId="2A1A0769" w14:textId="15EF3BB6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7461" w:type="dxa"/>
          </w:tcPr>
          <w:p w14:paraId="439B0184" w14:textId="0AB1D215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&amp; Output</w:t>
            </w:r>
          </w:p>
        </w:tc>
      </w:tr>
      <w:tr w:rsidR="008823F8" w14:paraId="19DE4975" w14:textId="77777777" w:rsidTr="00A0517D">
        <w:tc>
          <w:tcPr>
            <w:tcW w:w="1555" w:type="dxa"/>
          </w:tcPr>
          <w:p w14:paraId="0E79C4A8" w14:textId="3F6FF730" w:rsidR="00705921" w:rsidRPr="00705921" w:rsidRDefault="00705921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ScreenShoot</w:t>
            </w:r>
            <w:proofErr w:type="spellEnd"/>
          </w:p>
        </w:tc>
        <w:tc>
          <w:tcPr>
            <w:tcW w:w="7461" w:type="dxa"/>
          </w:tcPr>
          <w:p w14:paraId="2AB7E24B" w14:textId="77777777" w:rsidR="008823F8" w:rsidRDefault="008823F8" w:rsidP="000A219E">
            <w:pPr>
              <w:jc w:val="both"/>
            </w:pPr>
          </w:p>
          <w:p w14:paraId="259DCBEE" w14:textId="31A53A3C" w:rsidR="00705921" w:rsidRDefault="008823F8" w:rsidP="000A219E">
            <w:pPr>
              <w:jc w:val="both"/>
            </w:pPr>
            <w:r w:rsidRPr="008823F8">
              <w:drawing>
                <wp:inline distT="0" distB="0" distL="0" distR="0" wp14:anchorId="3D522E7D" wp14:editId="42E47F52">
                  <wp:extent cx="4599248" cy="398115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652" cy="399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A2B5C" w14:textId="52F53FCF" w:rsidR="008823F8" w:rsidRDefault="008823F8" w:rsidP="000A219E">
            <w:pPr>
              <w:jc w:val="both"/>
            </w:pPr>
          </w:p>
        </w:tc>
      </w:tr>
      <w:tr w:rsidR="008823F8" w14:paraId="67665C6A" w14:textId="77777777" w:rsidTr="00A0517D">
        <w:tc>
          <w:tcPr>
            <w:tcW w:w="1555" w:type="dxa"/>
          </w:tcPr>
          <w:p w14:paraId="7FB4C9AB" w14:textId="16B56195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08F4A515" w14:textId="3DF7B4D3" w:rsidR="00705921" w:rsidRDefault="008823F8" w:rsidP="000A219E">
            <w:pPr>
              <w:jc w:val="both"/>
            </w:pPr>
            <w:r w:rsidRPr="008823F8">
              <w:drawing>
                <wp:inline distT="0" distB="0" distL="0" distR="0" wp14:anchorId="62E0DE5D" wp14:editId="32CB830A">
                  <wp:extent cx="3953021" cy="81548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890" cy="82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95EA3" w14:textId="77777777" w:rsidR="00705921" w:rsidRDefault="00705921" w:rsidP="000A219E">
            <w:pPr>
              <w:jc w:val="both"/>
            </w:pPr>
          </w:p>
          <w:p w14:paraId="55A99FDA" w14:textId="38FD919E" w:rsidR="00705921" w:rsidRDefault="008823F8" w:rsidP="000A219E">
            <w:pPr>
              <w:jc w:val="both"/>
            </w:pPr>
            <w:r w:rsidRPr="008823F8">
              <w:drawing>
                <wp:inline distT="0" distB="0" distL="0" distR="0" wp14:anchorId="72C83CDA" wp14:editId="22F52270">
                  <wp:extent cx="3995225" cy="1004340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368" cy="102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3F8" w14:paraId="0FF3E2EF" w14:textId="77777777" w:rsidTr="00A0517D">
        <w:tc>
          <w:tcPr>
            <w:tcW w:w="1555" w:type="dxa"/>
          </w:tcPr>
          <w:p w14:paraId="5CF42FC3" w14:textId="4463E5C1" w:rsidR="00705921" w:rsidRPr="00A0517D" w:rsidRDefault="00A0517D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</w:p>
        </w:tc>
        <w:tc>
          <w:tcPr>
            <w:tcW w:w="7461" w:type="dxa"/>
          </w:tcPr>
          <w:p w14:paraId="1ED94334" w14:textId="2D548819" w:rsidR="00705921" w:rsidRPr="00A0517D" w:rsidRDefault="00A0517D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memisahkan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</w:t>
            </w:r>
            <w:proofErr w:type="spellEnd"/>
            <w:r>
              <w:rPr>
                <w:lang w:val="en-US"/>
              </w:rPr>
              <w:t xml:space="preserve"> kata yang </w:t>
            </w:r>
            <w:proofErr w:type="spellStart"/>
            <w:r>
              <w:rPr>
                <w:lang w:val="en-US"/>
              </w:rPr>
              <w:t>terlalu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berlebihan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Nested if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memisahkannya</w:t>
            </w:r>
            <w:proofErr w:type="spellEnd"/>
          </w:p>
        </w:tc>
      </w:tr>
      <w:tr w:rsidR="008823F8" w14:paraId="3E108B23" w14:textId="77777777" w:rsidTr="00A0517D">
        <w:tc>
          <w:tcPr>
            <w:tcW w:w="1555" w:type="dxa"/>
          </w:tcPr>
          <w:p w14:paraId="1A55916A" w14:textId="35CBF0FD" w:rsidR="00705921" w:rsidRPr="00A0517D" w:rsidRDefault="00A0517D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5FB857E3" w14:textId="40DC9B7B" w:rsidR="00705921" w:rsidRPr="00A0517D" w:rsidRDefault="00A0517D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Solusi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permasalahan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Ketika </w:t>
            </w:r>
            <w:proofErr w:type="spellStart"/>
            <w:r>
              <w:rPr>
                <w:lang w:val="en-US"/>
              </w:rPr>
              <w:t>teman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mendapatkan</w:t>
            </w:r>
            <w:proofErr w:type="spellEnd"/>
            <w:r w:rsidR="00845EC8"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barokah</w:t>
            </w:r>
            <w:proofErr w:type="spellEnd"/>
            <w:r w:rsidR="00845EC8"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untuk</w:t>
            </w:r>
            <w:proofErr w:type="spellEnd"/>
            <w:r w:rsidR="00845EC8"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mencoba</w:t>
            </w:r>
            <w:proofErr w:type="spellEnd"/>
            <w:r w:rsidR="00845EC8"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untuk</w:t>
            </w:r>
            <w:proofErr w:type="spellEnd"/>
            <w:r w:rsidR="00845EC8"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menggunakan</w:t>
            </w:r>
            <w:proofErr w:type="spellEnd"/>
            <w:r w:rsidR="00845EC8"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tanda</w:t>
            </w:r>
            <w:proofErr w:type="spellEnd"/>
            <w:r w:rsidR="00845EC8">
              <w:rPr>
                <w:lang w:val="en-US"/>
              </w:rPr>
              <w:t xml:space="preserve"> |\\ </w:t>
            </w:r>
            <w:proofErr w:type="spellStart"/>
            <w:r w:rsidR="00845EC8">
              <w:rPr>
                <w:lang w:val="en-US"/>
              </w:rPr>
              <w:t>untuk</w:t>
            </w:r>
            <w:proofErr w:type="spellEnd"/>
            <w:r w:rsidR="00845EC8"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mempermudah</w:t>
            </w:r>
            <w:proofErr w:type="spellEnd"/>
            <w:r w:rsidR="00845EC8"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dalam</w:t>
            </w:r>
            <w:proofErr w:type="spellEnd"/>
            <w:r w:rsidR="00845EC8"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penggunaan</w:t>
            </w:r>
            <w:proofErr w:type="spellEnd"/>
            <w:r w:rsidR="00845EC8">
              <w:rPr>
                <w:lang w:val="en-US"/>
              </w:rPr>
              <w:t xml:space="preserve"> </w:t>
            </w:r>
            <w:proofErr w:type="spellStart"/>
            <w:r w:rsidR="00845EC8">
              <w:rPr>
                <w:lang w:val="en-US"/>
              </w:rPr>
              <w:t>pengkondisiannya</w:t>
            </w:r>
            <w:proofErr w:type="spellEnd"/>
          </w:p>
        </w:tc>
      </w:tr>
    </w:tbl>
    <w:p w14:paraId="22CF2040" w14:textId="66F69E2A" w:rsidR="00705921" w:rsidRDefault="00705921" w:rsidP="000A219E">
      <w:pPr>
        <w:jc w:val="both"/>
      </w:pPr>
    </w:p>
    <w:p w14:paraId="1E1E9750" w14:textId="169F9AAD" w:rsidR="00845EC8" w:rsidRDefault="00845EC8" w:rsidP="000A219E">
      <w:pPr>
        <w:jc w:val="both"/>
      </w:pPr>
    </w:p>
    <w:p w14:paraId="03FDA4AF" w14:textId="34A38C24" w:rsidR="00845EC8" w:rsidRDefault="00845EC8" w:rsidP="000A219E">
      <w:pPr>
        <w:jc w:val="both"/>
      </w:pPr>
    </w:p>
    <w:p w14:paraId="01440E42" w14:textId="2AE3B0E7" w:rsidR="00845EC8" w:rsidRDefault="00845EC8" w:rsidP="000A219E">
      <w:pPr>
        <w:jc w:val="both"/>
      </w:pPr>
    </w:p>
    <w:p w14:paraId="7C0646DC" w14:textId="17D9736D" w:rsidR="00845EC8" w:rsidRDefault="00845EC8" w:rsidP="000A219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61AB0" w14:paraId="00E285EC" w14:textId="77777777" w:rsidTr="00FD275C">
        <w:tc>
          <w:tcPr>
            <w:tcW w:w="1555" w:type="dxa"/>
          </w:tcPr>
          <w:p w14:paraId="27239B43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461" w:type="dxa"/>
          </w:tcPr>
          <w:p w14:paraId="1C082E3C" w14:textId="0311FD39" w:rsidR="00845EC8" w:rsidRPr="00705921" w:rsidRDefault="006D43CA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1AB0" w14:paraId="66E61E66" w14:textId="77777777" w:rsidTr="00FD275C">
        <w:tc>
          <w:tcPr>
            <w:tcW w:w="1555" w:type="dxa"/>
          </w:tcPr>
          <w:p w14:paraId="0D386536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7461" w:type="dxa"/>
          </w:tcPr>
          <w:p w14:paraId="478F7E1E" w14:textId="03822BBA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&amp; Output</w:t>
            </w:r>
            <w:r>
              <w:rPr>
                <w:lang w:val="en-US"/>
              </w:rPr>
              <w:t xml:space="preserve"> 2</w:t>
            </w:r>
          </w:p>
        </w:tc>
      </w:tr>
      <w:tr w:rsidR="00C61AB0" w14:paraId="3AC24953" w14:textId="77777777" w:rsidTr="00FD275C">
        <w:tc>
          <w:tcPr>
            <w:tcW w:w="1555" w:type="dxa"/>
          </w:tcPr>
          <w:p w14:paraId="25291AF4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ScreenShoot</w:t>
            </w:r>
            <w:proofErr w:type="spellEnd"/>
          </w:p>
        </w:tc>
        <w:tc>
          <w:tcPr>
            <w:tcW w:w="7461" w:type="dxa"/>
          </w:tcPr>
          <w:p w14:paraId="34FBCBB2" w14:textId="18D792A1" w:rsidR="00845EC8" w:rsidRPr="00845EC8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45EC8">
              <w:rPr>
                <w:lang w:val="en-US"/>
              </w:rPr>
              <w:drawing>
                <wp:inline distT="0" distB="0" distL="0" distR="0" wp14:anchorId="2120E0BD" wp14:editId="590A4A14">
                  <wp:extent cx="3580228" cy="3684548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439" cy="370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AB0" w14:paraId="594E5DA8" w14:textId="77777777" w:rsidTr="00FD275C">
        <w:tc>
          <w:tcPr>
            <w:tcW w:w="1555" w:type="dxa"/>
          </w:tcPr>
          <w:p w14:paraId="4A83D0F0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3FCC5976" w14:textId="2B626426" w:rsidR="00845EC8" w:rsidRDefault="006D43CA" w:rsidP="000A219E">
            <w:pPr>
              <w:jc w:val="both"/>
            </w:pPr>
            <w:r w:rsidRPr="006D43CA">
              <w:drawing>
                <wp:inline distT="0" distB="0" distL="0" distR="0" wp14:anchorId="6A150184" wp14:editId="70FCE848">
                  <wp:extent cx="2820572" cy="9427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250" cy="95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8D4B3" w14:textId="7FF4E17E" w:rsidR="006D43CA" w:rsidRDefault="006D43CA" w:rsidP="000A219E">
            <w:pPr>
              <w:jc w:val="both"/>
            </w:pPr>
          </w:p>
          <w:p w14:paraId="707B9263" w14:textId="4DC674A8" w:rsidR="006D43CA" w:rsidRDefault="006D43CA" w:rsidP="000A219E">
            <w:pPr>
              <w:jc w:val="both"/>
            </w:pPr>
            <w:r w:rsidRPr="006D43CA">
              <w:drawing>
                <wp:inline distT="0" distB="0" distL="0" distR="0" wp14:anchorId="517627F3" wp14:editId="413FE925">
                  <wp:extent cx="2806504" cy="1387083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238" cy="139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0DBD6" w14:textId="733D7EF1" w:rsidR="00845EC8" w:rsidRDefault="00845EC8" w:rsidP="000A219E">
            <w:pPr>
              <w:jc w:val="both"/>
            </w:pPr>
          </w:p>
        </w:tc>
      </w:tr>
      <w:tr w:rsidR="00C61AB0" w14:paraId="70381A3D" w14:textId="77777777" w:rsidTr="00FD275C">
        <w:tc>
          <w:tcPr>
            <w:tcW w:w="1555" w:type="dxa"/>
          </w:tcPr>
          <w:p w14:paraId="2E6BE9B9" w14:textId="77777777" w:rsidR="00845EC8" w:rsidRPr="00A0517D" w:rsidRDefault="00845EC8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</w:p>
        </w:tc>
        <w:tc>
          <w:tcPr>
            <w:tcW w:w="7461" w:type="dxa"/>
          </w:tcPr>
          <w:p w14:paraId="7CF22310" w14:textId="6DAA72B3" w:rsidR="00845EC8" w:rsidRPr="00A0517D" w:rsidRDefault="006D43CA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Ketika </w:t>
            </w:r>
            <w:proofErr w:type="spellStart"/>
            <w:r>
              <w:rPr>
                <w:lang w:val="en-US"/>
              </w:rPr>
              <w:t>menginputkan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membebaskan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inputannya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error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penasaran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inputnnya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bebas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akhirnya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nya</w:t>
            </w:r>
            <w:proofErr w:type="spellEnd"/>
            <w:r>
              <w:rPr>
                <w:lang w:val="en-US"/>
              </w:rPr>
              <w:t xml:space="preserve"> </w:t>
            </w:r>
            <w:r w:rsidRPr="000A219E">
              <w:rPr>
                <w:b/>
                <w:bCs/>
                <w:i/>
                <w:iCs/>
                <w:lang w:val="en-US"/>
              </w:rPr>
              <w:t>(</w:t>
            </w:r>
            <w:proofErr w:type="spellStart"/>
            <w:proofErr w:type="gramStart"/>
            <w:r w:rsidR="000A219E" w:rsidRPr="000A219E">
              <w:rPr>
                <w:b/>
                <w:bCs/>
                <w:i/>
                <w:iCs/>
                <w:lang w:val="en-US"/>
              </w:rPr>
              <w:t>java.lang</w:t>
            </w:r>
            <w:proofErr w:type="gramEnd"/>
            <w:r w:rsidR="000A219E" w:rsidRPr="000A219E">
              <w:rPr>
                <w:b/>
                <w:bCs/>
                <w:i/>
                <w:iCs/>
                <w:lang w:val="en-US"/>
              </w:rPr>
              <w:t>.arrayindexoutofboundsexception</w:t>
            </w:r>
            <w:proofErr w:type="spellEnd"/>
            <w:r w:rsidR="000A219E" w:rsidRPr="000A219E">
              <w:rPr>
                <w:b/>
                <w:bCs/>
                <w:i/>
                <w:iCs/>
                <w:lang w:val="en-US"/>
              </w:rPr>
              <w:t>)</w:t>
            </w:r>
          </w:p>
        </w:tc>
      </w:tr>
      <w:tr w:rsidR="00C61AB0" w14:paraId="5AC508D4" w14:textId="77777777" w:rsidTr="00FD275C">
        <w:tc>
          <w:tcPr>
            <w:tcW w:w="1555" w:type="dxa"/>
          </w:tcPr>
          <w:p w14:paraId="33539910" w14:textId="77777777" w:rsidR="00845EC8" w:rsidRPr="00A0517D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2923BAE1" w14:textId="2BA734A6" w:rsidR="000A219E" w:rsidRPr="00A0517D" w:rsidRDefault="006D43CA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Solusinya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inputan</w:t>
            </w:r>
            <w:proofErr w:type="spellEnd"/>
            <w:r>
              <w:rPr>
                <w:lang w:val="en-US"/>
              </w:rPr>
              <w:t xml:space="preserve"> pada array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mendeklarasikan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panjang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arraynya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diketahui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panjang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arraynya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di assignment Ketika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looping dan juga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A219E">
              <w:rPr>
                <w:lang w:val="en-US"/>
              </w:rPr>
              <w:t>dilakukan</w:t>
            </w:r>
            <w:proofErr w:type="spellEnd"/>
            <w:r w:rsidR="000A219E">
              <w:rPr>
                <w:lang w:val="en-US"/>
              </w:rPr>
              <w:t xml:space="preserve"> </w:t>
            </w:r>
            <w:proofErr w:type="spellStart"/>
            <w:r w:rsidR="000A219E">
              <w:rPr>
                <w:lang w:val="en-US"/>
              </w:rPr>
              <w:t>pengkondisian</w:t>
            </w:r>
            <w:proofErr w:type="spellEnd"/>
            <w:r w:rsidR="000A219E">
              <w:rPr>
                <w:lang w:val="en-US"/>
              </w:rPr>
              <w:t xml:space="preserve"> </w:t>
            </w:r>
            <w:proofErr w:type="spellStart"/>
            <w:r w:rsidR="000A219E">
              <w:rPr>
                <w:lang w:val="en-US"/>
              </w:rPr>
              <w:t>didapatkan</w:t>
            </w:r>
            <w:proofErr w:type="spellEnd"/>
            <w:r w:rsidR="000A219E">
              <w:rPr>
                <w:lang w:val="en-US"/>
              </w:rPr>
              <w:t xml:space="preserve"> </w:t>
            </w:r>
            <w:proofErr w:type="spellStart"/>
            <w:r w:rsidR="000A219E">
              <w:rPr>
                <w:lang w:val="en-US"/>
              </w:rPr>
              <w:t>Referensinya</w:t>
            </w:r>
            <w:proofErr w:type="spellEnd"/>
            <w:r w:rsidR="000A219E">
              <w:rPr>
                <w:lang w:val="en-US"/>
              </w:rPr>
              <w:t xml:space="preserve"> </w:t>
            </w:r>
            <w:hyperlink r:id="rId12" w:history="1">
              <w:proofErr w:type="spellStart"/>
              <w:r w:rsidR="000A219E" w:rsidRPr="000A219E">
                <w:rPr>
                  <w:rStyle w:val="Hyperlink"/>
                  <w:b/>
                  <w:bCs/>
                  <w:i/>
                  <w:iCs/>
                  <w:lang w:val="en-US"/>
                </w:rPr>
                <w:t>Disini</w:t>
              </w:r>
              <w:proofErr w:type="spellEnd"/>
            </w:hyperlink>
          </w:p>
        </w:tc>
      </w:tr>
      <w:tr w:rsidR="00C61AB0" w:rsidRPr="00705921" w14:paraId="618FDF5E" w14:textId="77777777" w:rsidTr="000A219E">
        <w:tc>
          <w:tcPr>
            <w:tcW w:w="1555" w:type="dxa"/>
          </w:tcPr>
          <w:p w14:paraId="685232E5" w14:textId="77777777" w:rsidR="000A219E" w:rsidRPr="00705921" w:rsidRDefault="000A219E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7461" w:type="dxa"/>
          </w:tcPr>
          <w:p w14:paraId="347758A1" w14:textId="192171BF" w:rsidR="000A219E" w:rsidRPr="00705921" w:rsidRDefault="00C14FE0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61AB0" w:rsidRPr="00705921" w14:paraId="1C1F53F2" w14:textId="77777777" w:rsidTr="000A219E">
        <w:tc>
          <w:tcPr>
            <w:tcW w:w="1555" w:type="dxa"/>
          </w:tcPr>
          <w:p w14:paraId="677912E8" w14:textId="77777777" w:rsidR="000A219E" w:rsidRPr="00705921" w:rsidRDefault="000A219E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7461" w:type="dxa"/>
          </w:tcPr>
          <w:p w14:paraId="2AD72E7E" w14:textId="038B3FBB" w:rsidR="000A219E" w:rsidRPr="00705921" w:rsidRDefault="00C14FE0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Behitung</w:t>
            </w:r>
            <w:proofErr w:type="spellEnd"/>
          </w:p>
        </w:tc>
      </w:tr>
      <w:tr w:rsidR="00C61AB0" w14:paraId="03B45A4C" w14:textId="77777777" w:rsidTr="000A219E">
        <w:tc>
          <w:tcPr>
            <w:tcW w:w="1555" w:type="dxa"/>
          </w:tcPr>
          <w:p w14:paraId="78E418EB" w14:textId="77777777" w:rsidR="000A219E" w:rsidRPr="00705921" w:rsidRDefault="000A219E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ScreenShoot</w:t>
            </w:r>
            <w:proofErr w:type="spellEnd"/>
          </w:p>
        </w:tc>
        <w:tc>
          <w:tcPr>
            <w:tcW w:w="7461" w:type="dxa"/>
          </w:tcPr>
          <w:p w14:paraId="619CDD70" w14:textId="77777777" w:rsidR="000A219E" w:rsidRDefault="000A219E" w:rsidP="00FD275C">
            <w:pPr>
              <w:jc w:val="both"/>
            </w:pPr>
          </w:p>
          <w:p w14:paraId="59E80B72" w14:textId="2E07D09F" w:rsidR="000A219E" w:rsidRDefault="00EF2A45" w:rsidP="00FD275C">
            <w:pPr>
              <w:jc w:val="both"/>
            </w:pPr>
            <w:r w:rsidRPr="00EF2A45">
              <w:drawing>
                <wp:inline distT="0" distB="0" distL="0" distR="0" wp14:anchorId="73278ACE" wp14:editId="1ECAF669">
                  <wp:extent cx="4549937" cy="2117188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922" cy="212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B3043" w14:textId="2A004024" w:rsidR="00EF2A45" w:rsidRDefault="00C61AB0" w:rsidP="00FD275C">
            <w:pPr>
              <w:jc w:val="both"/>
            </w:pPr>
            <w:r w:rsidRPr="00C61AB0">
              <w:drawing>
                <wp:inline distT="0" distB="0" distL="0" distR="0" wp14:anchorId="66A969A3" wp14:editId="4368847D">
                  <wp:extent cx="4543641" cy="3135142"/>
                  <wp:effectExtent l="0" t="0" r="952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358" cy="316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BF49F" w14:textId="77777777" w:rsidR="000A219E" w:rsidRDefault="000A219E" w:rsidP="00FD275C">
            <w:pPr>
              <w:jc w:val="both"/>
            </w:pPr>
          </w:p>
        </w:tc>
      </w:tr>
      <w:tr w:rsidR="00C61AB0" w14:paraId="163AE9BA" w14:textId="77777777" w:rsidTr="000A219E">
        <w:tc>
          <w:tcPr>
            <w:tcW w:w="1555" w:type="dxa"/>
          </w:tcPr>
          <w:p w14:paraId="38F8C39E" w14:textId="77777777" w:rsidR="000A219E" w:rsidRPr="00705921" w:rsidRDefault="000A219E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5BC725ED" w14:textId="3B6730E4" w:rsidR="000A219E" w:rsidRDefault="00C61AB0" w:rsidP="00FD275C">
            <w:pPr>
              <w:jc w:val="both"/>
            </w:pPr>
            <w:r w:rsidRPr="00C61AB0">
              <w:drawing>
                <wp:inline distT="0" distB="0" distL="0" distR="0" wp14:anchorId="0FEECA7C" wp14:editId="3A5B22CB">
                  <wp:extent cx="3833446" cy="46251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57" cy="46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B7532" w14:textId="77777777" w:rsidR="00C61AB0" w:rsidRDefault="00C61AB0" w:rsidP="00FD275C">
            <w:pPr>
              <w:jc w:val="both"/>
            </w:pPr>
          </w:p>
          <w:p w14:paraId="24817A3B" w14:textId="11AD9673" w:rsidR="00C61AB0" w:rsidRDefault="00C61AB0" w:rsidP="00FD275C">
            <w:pPr>
              <w:jc w:val="both"/>
            </w:pPr>
            <w:r w:rsidRPr="00C61AB0">
              <w:drawing>
                <wp:inline distT="0" distB="0" distL="0" distR="0" wp14:anchorId="4B717DD0" wp14:editId="1C09B4BB">
                  <wp:extent cx="3861581" cy="4984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998" cy="50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AB0" w:rsidRPr="00A0517D" w14:paraId="75EE26D2" w14:textId="77777777" w:rsidTr="000A219E">
        <w:tc>
          <w:tcPr>
            <w:tcW w:w="1555" w:type="dxa"/>
          </w:tcPr>
          <w:p w14:paraId="6D253233" w14:textId="77777777" w:rsidR="000A219E" w:rsidRPr="00A0517D" w:rsidRDefault="000A219E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</w:p>
        </w:tc>
        <w:tc>
          <w:tcPr>
            <w:tcW w:w="7461" w:type="dxa"/>
          </w:tcPr>
          <w:p w14:paraId="4703C01E" w14:textId="5C53B9CB" w:rsidR="000A219E" w:rsidRPr="00A0517D" w:rsidRDefault="00FA7428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</w:p>
        </w:tc>
      </w:tr>
      <w:tr w:rsidR="00C61AB0" w:rsidRPr="00A0517D" w14:paraId="52FF0527" w14:textId="77777777" w:rsidTr="000A219E">
        <w:tc>
          <w:tcPr>
            <w:tcW w:w="1555" w:type="dxa"/>
          </w:tcPr>
          <w:p w14:paraId="4C544405" w14:textId="77777777" w:rsidR="000A219E" w:rsidRPr="00A0517D" w:rsidRDefault="000A219E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57C245DD" w14:textId="3A4DDF75" w:rsidR="000A219E" w:rsidRPr="00A0517D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C2DE475" w14:textId="1BAF8FEC" w:rsidR="00845EC8" w:rsidRDefault="00845EC8" w:rsidP="000A219E">
      <w:pPr>
        <w:jc w:val="both"/>
      </w:pPr>
    </w:p>
    <w:p w14:paraId="3931026A" w14:textId="28366065" w:rsidR="00FA7428" w:rsidRDefault="00FA7428" w:rsidP="000A219E">
      <w:pPr>
        <w:jc w:val="both"/>
      </w:pPr>
    </w:p>
    <w:p w14:paraId="491CCBE5" w14:textId="70C6FBC9" w:rsidR="00FA7428" w:rsidRDefault="00FA7428" w:rsidP="000A219E">
      <w:pPr>
        <w:jc w:val="both"/>
      </w:pPr>
    </w:p>
    <w:p w14:paraId="1CB647EE" w14:textId="17F23D52" w:rsidR="00FA7428" w:rsidRDefault="00FA7428" w:rsidP="000A219E">
      <w:pPr>
        <w:jc w:val="both"/>
      </w:pPr>
    </w:p>
    <w:p w14:paraId="0E6331D3" w14:textId="0E7B1192" w:rsidR="00FA7428" w:rsidRDefault="00FA7428" w:rsidP="000A219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4FE0" w:rsidRPr="00705921" w14:paraId="5FA06E1D" w14:textId="77777777" w:rsidTr="00FD275C">
        <w:tc>
          <w:tcPr>
            <w:tcW w:w="1555" w:type="dxa"/>
          </w:tcPr>
          <w:p w14:paraId="4AA46A41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7461" w:type="dxa"/>
          </w:tcPr>
          <w:p w14:paraId="208D1662" w14:textId="553F5C23" w:rsidR="00FA7428" w:rsidRPr="00705921" w:rsidRDefault="00C14FE0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14FE0" w:rsidRPr="00705921" w14:paraId="31814446" w14:textId="77777777" w:rsidTr="00FD275C">
        <w:tc>
          <w:tcPr>
            <w:tcW w:w="1555" w:type="dxa"/>
          </w:tcPr>
          <w:p w14:paraId="28AD3770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7461" w:type="dxa"/>
          </w:tcPr>
          <w:p w14:paraId="1834828E" w14:textId="65578B6A" w:rsidR="00FA7428" w:rsidRPr="00705921" w:rsidRDefault="00C14FE0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Gaji</w:t>
            </w:r>
            <w:proofErr w:type="spellEnd"/>
            <w:r>
              <w:rPr>
                <w:lang w:val="en-US"/>
              </w:rPr>
              <w:t xml:space="preserve"> Agent</w:t>
            </w:r>
          </w:p>
        </w:tc>
      </w:tr>
      <w:tr w:rsidR="00C14FE0" w14:paraId="55990034" w14:textId="77777777" w:rsidTr="00FD275C">
        <w:tc>
          <w:tcPr>
            <w:tcW w:w="1555" w:type="dxa"/>
          </w:tcPr>
          <w:p w14:paraId="4724FE3B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ScreenShoot</w:t>
            </w:r>
            <w:proofErr w:type="spellEnd"/>
          </w:p>
        </w:tc>
        <w:tc>
          <w:tcPr>
            <w:tcW w:w="7461" w:type="dxa"/>
          </w:tcPr>
          <w:p w14:paraId="72B4D8BD" w14:textId="4EE93C3C" w:rsidR="00FA7428" w:rsidRDefault="00C14FE0" w:rsidP="00FD275C">
            <w:pPr>
              <w:jc w:val="both"/>
            </w:pPr>
            <w:r w:rsidRPr="00C14FE0">
              <w:drawing>
                <wp:inline distT="0" distB="0" distL="0" distR="0" wp14:anchorId="64B89759" wp14:editId="51F1B927">
                  <wp:extent cx="4147614" cy="4628271"/>
                  <wp:effectExtent l="0" t="0" r="5715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878" cy="464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BC2B3" w14:textId="77777777" w:rsidR="00FA7428" w:rsidRDefault="00FA7428" w:rsidP="00FD275C">
            <w:pPr>
              <w:jc w:val="both"/>
            </w:pPr>
          </w:p>
        </w:tc>
      </w:tr>
      <w:tr w:rsidR="00C14FE0" w14:paraId="6F751CE1" w14:textId="77777777" w:rsidTr="00FD275C">
        <w:tc>
          <w:tcPr>
            <w:tcW w:w="1555" w:type="dxa"/>
          </w:tcPr>
          <w:p w14:paraId="69A9A70D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34DC9F87" w14:textId="77777777" w:rsidR="00C14FE0" w:rsidRDefault="00C14FE0" w:rsidP="00FD275C">
            <w:pPr>
              <w:jc w:val="both"/>
            </w:pPr>
          </w:p>
          <w:p w14:paraId="0480348A" w14:textId="4126043D" w:rsidR="00C14FE0" w:rsidRDefault="00C14FE0" w:rsidP="00FD275C">
            <w:pPr>
              <w:jc w:val="both"/>
            </w:pPr>
            <w:r w:rsidRPr="00C14FE0">
              <w:drawing>
                <wp:inline distT="0" distB="0" distL="0" distR="0" wp14:anchorId="5E0EC713" wp14:editId="34E14522">
                  <wp:extent cx="3933825" cy="488133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395" cy="49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D7EA9" w14:textId="77777777" w:rsidR="00C14FE0" w:rsidRDefault="00C14FE0" w:rsidP="00FD275C">
            <w:pPr>
              <w:jc w:val="both"/>
            </w:pPr>
          </w:p>
          <w:p w14:paraId="2C7A8799" w14:textId="038E4881" w:rsidR="00FA7428" w:rsidRDefault="00C14FE0" w:rsidP="00FD275C">
            <w:pPr>
              <w:jc w:val="both"/>
            </w:pPr>
            <w:r w:rsidRPr="00C14FE0">
              <w:drawing>
                <wp:inline distT="0" distB="0" distL="0" distR="0" wp14:anchorId="4F14747D" wp14:editId="4A3C3AE1">
                  <wp:extent cx="3981157" cy="498417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496" cy="50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E4189" w14:textId="62B11A4D" w:rsidR="00FA7428" w:rsidRDefault="00FA7428" w:rsidP="00FD275C">
            <w:pPr>
              <w:jc w:val="both"/>
            </w:pPr>
          </w:p>
        </w:tc>
      </w:tr>
      <w:tr w:rsidR="00C14FE0" w:rsidRPr="00A0517D" w14:paraId="49686661" w14:textId="77777777" w:rsidTr="00FD275C">
        <w:tc>
          <w:tcPr>
            <w:tcW w:w="1555" w:type="dxa"/>
          </w:tcPr>
          <w:p w14:paraId="7AE1C418" w14:textId="77777777" w:rsidR="00FA7428" w:rsidRPr="00A0517D" w:rsidRDefault="00FA7428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</w:p>
        </w:tc>
        <w:tc>
          <w:tcPr>
            <w:tcW w:w="7461" w:type="dxa"/>
          </w:tcPr>
          <w:p w14:paraId="422CBD56" w14:textId="22FAEB9B" w:rsidR="00FA7428" w:rsidRPr="00A0517D" w:rsidRDefault="00C14FE0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Pemasalahannya</w:t>
            </w:r>
            <w:proofErr w:type="spellEnd"/>
            <w:r>
              <w:rPr>
                <w:lang w:val="en-US"/>
              </w:rPr>
              <w:t xml:space="preserve"> Ketika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membutuhkan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mengubahnya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khususnya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pemberian</w:t>
            </w:r>
            <w:proofErr w:type="spellEnd"/>
            <w:r>
              <w:rPr>
                <w:lang w:val="en-US"/>
              </w:rPr>
              <w:t xml:space="preserve"> bonus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item</w:t>
            </w:r>
          </w:p>
        </w:tc>
      </w:tr>
      <w:tr w:rsidR="00C14FE0" w:rsidRPr="00A0517D" w14:paraId="0177E2D3" w14:textId="77777777" w:rsidTr="00FD275C">
        <w:tc>
          <w:tcPr>
            <w:tcW w:w="1555" w:type="dxa"/>
          </w:tcPr>
          <w:p w14:paraId="452C84C9" w14:textId="77777777" w:rsidR="00FA7428" w:rsidRPr="00A0517D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57EEDBEC" w14:textId="2D63FA3D" w:rsidR="00FA7428" w:rsidRPr="00A0517D" w:rsidRDefault="00C14FE0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perlahan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checkpoint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System.out.print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dijumlahkan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keseluruhannya</w:t>
            </w:r>
            <w:proofErr w:type="spellEnd"/>
          </w:p>
        </w:tc>
      </w:tr>
    </w:tbl>
    <w:p w14:paraId="225DBE12" w14:textId="7ABE9C27" w:rsidR="00FA7428" w:rsidRDefault="00FA7428" w:rsidP="000A219E">
      <w:pPr>
        <w:jc w:val="both"/>
      </w:pPr>
    </w:p>
    <w:p w14:paraId="7D798484" w14:textId="39DDC200" w:rsidR="00C14FE0" w:rsidRDefault="00C14FE0" w:rsidP="000A219E">
      <w:pPr>
        <w:jc w:val="both"/>
      </w:pPr>
    </w:p>
    <w:p w14:paraId="0B685232" w14:textId="3C25F39F" w:rsidR="00C14FE0" w:rsidRDefault="00C14FE0" w:rsidP="000A219E">
      <w:pPr>
        <w:jc w:val="both"/>
      </w:pPr>
    </w:p>
    <w:p w14:paraId="17000217" w14:textId="765CF256" w:rsidR="00C14FE0" w:rsidRDefault="00C14FE0" w:rsidP="000A219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83D4A" w:rsidRPr="00705921" w14:paraId="1B8CA147" w14:textId="77777777" w:rsidTr="00FD275C">
        <w:tc>
          <w:tcPr>
            <w:tcW w:w="1555" w:type="dxa"/>
          </w:tcPr>
          <w:p w14:paraId="74011709" w14:textId="77777777" w:rsidR="00C83D4A" w:rsidRPr="00705921" w:rsidRDefault="00C83D4A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7461" w:type="dxa"/>
          </w:tcPr>
          <w:p w14:paraId="68DDAEED" w14:textId="6788E1A0" w:rsidR="00C83D4A" w:rsidRPr="00705921" w:rsidRDefault="00B26CFC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83D4A" w:rsidRPr="00705921" w14:paraId="2D5F6375" w14:textId="77777777" w:rsidTr="00FD275C">
        <w:tc>
          <w:tcPr>
            <w:tcW w:w="1555" w:type="dxa"/>
          </w:tcPr>
          <w:p w14:paraId="7D13D8D6" w14:textId="77777777" w:rsidR="00C83D4A" w:rsidRPr="00705921" w:rsidRDefault="00C83D4A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7461" w:type="dxa"/>
          </w:tcPr>
          <w:p w14:paraId="7D7284D9" w14:textId="6F5ECC31" w:rsidR="00C83D4A" w:rsidRPr="00705921" w:rsidRDefault="00B26CFC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Buka </w:t>
            </w:r>
            <w:proofErr w:type="spellStart"/>
            <w:r>
              <w:rPr>
                <w:lang w:val="en-US"/>
              </w:rPr>
              <w:t>Tutup</w:t>
            </w:r>
            <w:proofErr w:type="spellEnd"/>
            <w:r>
              <w:rPr>
                <w:lang w:val="en-US"/>
              </w:rPr>
              <w:t xml:space="preserve"> Jalan</w:t>
            </w:r>
          </w:p>
        </w:tc>
      </w:tr>
      <w:tr w:rsidR="00C83D4A" w14:paraId="20F2C3FB" w14:textId="77777777" w:rsidTr="00FD275C">
        <w:tc>
          <w:tcPr>
            <w:tcW w:w="1555" w:type="dxa"/>
          </w:tcPr>
          <w:p w14:paraId="3F774543" w14:textId="77777777" w:rsidR="00C83D4A" w:rsidRPr="00705921" w:rsidRDefault="00C83D4A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ScreenShoot</w:t>
            </w:r>
            <w:proofErr w:type="spellEnd"/>
          </w:p>
        </w:tc>
        <w:tc>
          <w:tcPr>
            <w:tcW w:w="7461" w:type="dxa"/>
          </w:tcPr>
          <w:p w14:paraId="5DA8F94C" w14:textId="3385ACCA" w:rsidR="00C83D4A" w:rsidRDefault="00C83D4A" w:rsidP="00FD275C">
            <w:pPr>
              <w:jc w:val="both"/>
            </w:pPr>
            <w:r w:rsidRPr="00C83D4A">
              <w:drawing>
                <wp:inline distT="0" distB="0" distL="0" distR="0" wp14:anchorId="2A428951" wp14:editId="15324E25">
                  <wp:extent cx="3443482" cy="3967089"/>
                  <wp:effectExtent l="0" t="0" r="508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640" cy="398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0D045" w14:textId="77777777" w:rsidR="00C83D4A" w:rsidRDefault="00C83D4A" w:rsidP="00FD275C">
            <w:pPr>
              <w:jc w:val="both"/>
            </w:pPr>
          </w:p>
        </w:tc>
      </w:tr>
      <w:tr w:rsidR="00C83D4A" w14:paraId="18E44A49" w14:textId="77777777" w:rsidTr="00FD275C">
        <w:tc>
          <w:tcPr>
            <w:tcW w:w="1555" w:type="dxa"/>
          </w:tcPr>
          <w:p w14:paraId="1C5530A7" w14:textId="77777777" w:rsidR="00C83D4A" w:rsidRPr="00705921" w:rsidRDefault="00C83D4A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0B38408D" w14:textId="77777777" w:rsidR="00C83D4A" w:rsidRDefault="00C83D4A" w:rsidP="00FD275C">
            <w:pPr>
              <w:jc w:val="both"/>
            </w:pPr>
          </w:p>
          <w:p w14:paraId="08111873" w14:textId="2E13AF3A" w:rsidR="00C83D4A" w:rsidRDefault="00C83D4A" w:rsidP="00FD275C">
            <w:pPr>
              <w:jc w:val="both"/>
            </w:pPr>
            <w:r w:rsidRPr="00C83D4A">
              <w:drawing>
                <wp:inline distT="0" distB="0" distL="0" distR="0" wp14:anchorId="55C2F25A" wp14:editId="356D89CC">
                  <wp:extent cx="4171071" cy="482450"/>
                  <wp:effectExtent l="0" t="0" r="127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168" cy="48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3A23C" w14:textId="77777777" w:rsidR="00C83D4A" w:rsidRDefault="00C83D4A" w:rsidP="00FD275C">
            <w:pPr>
              <w:jc w:val="both"/>
            </w:pPr>
          </w:p>
          <w:p w14:paraId="41D3A2F3" w14:textId="133B10F6" w:rsidR="00C83D4A" w:rsidRDefault="00C83D4A" w:rsidP="00FD275C">
            <w:pPr>
              <w:jc w:val="both"/>
            </w:pPr>
            <w:r w:rsidRPr="00C83D4A">
              <w:drawing>
                <wp:inline distT="0" distB="0" distL="0" distR="0" wp14:anchorId="1EF52146" wp14:editId="4B7A80DE">
                  <wp:extent cx="4170680" cy="431115"/>
                  <wp:effectExtent l="0" t="0" r="127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746" cy="43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65BAC" w14:textId="422D9816" w:rsidR="00C83D4A" w:rsidRDefault="00C83D4A" w:rsidP="00FD275C">
            <w:pPr>
              <w:jc w:val="both"/>
            </w:pPr>
          </w:p>
          <w:p w14:paraId="6A30525D" w14:textId="2948B925" w:rsidR="00C83D4A" w:rsidRDefault="00C83D4A" w:rsidP="00FD275C">
            <w:pPr>
              <w:jc w:val="both"/>
            </w:pPr>
            <w:r w:rsidRPr="00C83D4A">
              <w:drawing>
                <wp:inline distT="0" distB="0" distL="0" distR="0" wp14:anchorId="65F39BA1" wp14:editId="3E6F9C1D">
                  <wp:extent cx="4170680" cy="447288"/>
                  <wp:effectExtent l="0" t="0" r="127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518" cy="4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253B" w14:textId="77777777" w:rsidR="00C83D4A" w:rsidRDefault="00C83D4A" w:rsidP="00FD275C">
            <w:pPr>
              <w:jc w:val="both"/>
            </w:pPr>
          </w:p>
        </w:tc>
      </w:tr>
      <w:tr w:rsidR="00C83D4A" w:rsidRPr="00A0517D" w14:paraId="64904D22" w14:textId="77777777" w:rsidTr="00FD275C">
        <w:tc>
          <w:tcPr>
            <w:tcW w:w="1555" w:type="dxa"/>
          </w:tcPr>
          <w:p w14:paraId="0902A41F" w14:textId="77777777" w:rsidR="00C83D4A" w:rsidRPr="00A0517D" w:rsidRDefault="00C83D4A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</w:p>
        </w:tc>
        <w:tc>
          <w:tcPr>
            <w:tcW w:w="7461" w:type="dxa"/>
          </w:tcPr>
          <w:p w14:paraId="455EE552" w14:textId="3CED09E3" w:rsidR="00C83D4A" w:rsidRPr="00A0517D" w:rsidRDefault="00B26CFC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Ketika </w:t>
            </w: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matematisnya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C83D4A" w:rsidRPr="00A0517D" w14:paraId="12005679" w14:textId="77777777" w:rsidTr="00FD275C">
        <w:tc>
          <w:tcPr>
            <w:tcW w:w="1555" w:type="dxa"/>
          </w:tcPr>
          <w:p w14:paraId="0EEC0319" w14:textId="77777777" w:rsidR="00C83D4A" w:rsidRPr="00A0517D" w:rsidRDefault="00C83D4A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0F3F7F39" w14:textId="4099DC17" w:rsidR="00C83D4A" w:rsidRPr="00A0517D" w:rsidRDefault="00B26CFC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Kurang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checkpoint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langsung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menjumlahkannya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variable lain</w:t>
            </w:r>
          </w:p>
        </w:tc>
      </w:tr>
    </w:tbl>
    <w:p w14:paraId="66C9C01B" w14:textId="2AFA9A2E" w:rsidR="00C14FE0" w:rsidRDefault="00C14FE0" w:rsidP="000A219E">
      <w:pPr>
        <w:jc w:val="both"/>
      </w:pPr>
    </w:p>
    <w:p w14:paraId="6AF9969F" w14:textId="04144FA5" w:rsidR="00B26CFC" w:rsidRDefault="00B26CFC" w:rsidP="000A219E">
      <w:pPr>
        <w:jc w:val="both"/>
      </w:pPr>
    </w:p>
    <w:p w14:paraId="1A40266A" w14:textId="2A0E7033" w:rsidR="00B26CFC" w:rsidRDefault="00B26CFC" w:rsidP="000A219E">
      <w:pPr>
        <w:jc w:val="both"/>
      </w:pPr>
    </w:p>
    <w:p w14:paraId="06F31724" w14:textId="36CB85EA" w:rsidR="00B26CFC" w:rsidRDefault="00B26CFC" w:rsidP="000A219E">
      <w:pPr>
        <w:jc w:val="both"/>
      </w:pPr>
    </w:p>
    <w:p w14:paraId="68802F0D" w14:textId="22CC6039" w:rsidR="00B26CFC" w:rsidRDefault="00B26CFC" w:rsidP="000A219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808A3" w:rsidRPr="00705921" w14:paraId="11F9A161" w14:textId="77777777" w:rsidTr="00FD275C">
        <w:tc>
          <w:tcPr>
            <w:tcW w:w="1555" w:type="dxa"/>
          </w:tcPr>
          <w:p w14:paraId="73250B64" w14:textId="77777777" w:rsidR="00B26CFC" w:rsidRPr="00705921" w:rsidRDefault="00B26CFC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7461" w:type="dxa"/>
          </w:tcPr>
          <w:p w14:paraId="6F32FBFA" w14:textId="68789A0F" w:rsidR="00B26CFC" w:rsidRPr="00705921" w:rsidRDefault="001808A3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808A3" w:rsidRPr="00705921" w14:paraId="7A7F2709" w14:textId="77777777" w:rsidTr="00FD275C">
        <w:tc>
          <w:tcPr>
            <w:tcW w:w="1555" w:type="dxa"/>
          </w:tcPr>
          <w:p w14:paraId="30B0CDF2" w14:textId="77777777" w:rsidR="00B26CFC" w:rsidRPr="00705921" w:rsidRDefault="00B26CFC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7461" w:type="dxa"/>
          </w:tcPr>
          <w:p w14:paraId="09D9903D" w14:textId="0C133475" w:rsidR="00B26CFC" w:rsidRPr="00705921" w:rsidRDefault="001808A3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Number</w:t>
            </w:r>
          </w:p>
        </w:tc>
      </w:tr>
      <w:tr w:rsidR="001808A3" w14:paraId="007F387A" w14:textId="77777777" w:rsidTr="00FD275C">
        <w:tc>
          <w:tcPr>
            <w:tcW w:w="1555" w:type="dxa"/>
          </w:tcPr>
          <w:p w14:paraId="7B096AEB" w14:textId="77777777" w:rsidR="00B26CFC" w:rsidRPr="00705921" w:rsidRDefault="00B26CFC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ScreenShoot</w:t>
            </w:r>
            <w:proofErr w:type="spellEnd"/>
          </w:p>
        </w:tc>
        <w:tc>
          <w:tcPr>
            <w:tcW w:w="7461" w:type="dxa"/>
          </w:tcPr>
          <w:p w14:paraId="3357B3E1" w14:textId="58721058" w:rsidR="00B26CFC" w:rsidRDefault="00B26CFC" w:rsidP="00FD275C">
            <w:pPr>
              <w:jc w:val="both"/>
            </w:pPr>
            <w:r w:rsidRPr="00B26CFC">
              <w:drawing>
                <wp:inline distT="0" distB="0" distL="0" distR="0" wp14:anchorId="2AE9D5B0" wp14:editId="274B8036">
                  <wp:extent cx="4204903" cy="2715065"/>
                  <wp:effectExtent l="0" t="0" r="571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82" cy="272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C97FA" w14:textId="77777777" w:rsidR="00B26CFC" w:rsidRDefault="00B26CFC" w:rsidP="00FD275C">
            <w:pPr>
              <w:jc w:val="both"/>
            </w:pPr>
          </w:p>
        </w:tc>
      </w:tr>
      <w:tr w:rsidR="001808A3" w14:paraId="6B985F96" w14:textId="77777777" w:rsidTr="00FD275C">
        <w:tc>
          <w:tcPr>
            <w:tcW w:w="1555" w:type="dxa"/>
          </w:tcPr>
          <w:p w14:paraId="2BA64DF4" w14:textId="77777777" w:rsidR="00B26CFC" w:rsidRPr="00705921" w:rsidRDefault="00B26CFC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260954DF" w14:textId="77777777" w:rsidR="00B26CFC" w:rsidRDefault="00B26CFC" w:rsidP="00FD275C">
            <w:pPr>
              <w:jc w:val="both"/>
            </w:pPr>
          </w:p>
          <w:p w14:paraId="6E1E5950" w14:textId="4B48379F" w:rsidR="00B26CFC" w:rsidRDefault="001808A3" w:rsidP="00FD275C">
            <w:pPr>
              <w:jc w:val="both"/>
            </w:pPr>
            <w:r w:rsidRPr="001808A3">
              <w:drawing>
                <wp:inline distT="0" distB="0" distL="0" distR="0" wp14:anchorId="799AE3CB" wp14:editId="7DD40EC9">
                  <wp:extent cx="4255477" cy="717104"/>
                  <wp:effectExtent l="0" t="0" r="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620" cy="72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A9951" w14:textId="5C288800" w:rsidR="001808A3" w:rsidRDefault="001808A3" w:rsidP="00FD275C">
            <w:pPr>
              <w:jc w:val="both"/>
            </w:pPr>
          </w:p>
          <w:p w14:paraId="19F63E18" w14:textId="2CA40A42" w:rsidR="001808A3" w:rsidRDefault="001808A3" w:rsidP="00FD275C">
            <w:pPr>
              <w:jc w:val="both"/>
            </w:pPr>
            <w:r w:rsidRPr="001808A3">
              <w:drawing>
                <wp:inline distT="0" distB="0" distL="0" distR="0" wp14:anchorId="2C2A419F" wp14:editId="0394DB48">
                  <wp:extent cx="4283612" cy="745574"/>
                  <wp:effectExtent l="0" t="0" r="317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56" cy="75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5472E" w14:textId="77777777" w:rsidR="00B26CFC" w:rsidRDefault="00B26CFC" w:rsidP="00FD275C">
            <w:pPr>
              <w:jc w:val="both"/>
            </w:pPr>
          </w:p>
        </w:tc>
      </w:tr>
      <w:tr w:rsidR="001808A3" w:rsidRPr="00A0517D" w14:paraId="5FEB618B" w14:textId="77777777" w:rsidTr="00FD275C">
        <w:tc>
          <w:tcPr>
            <w:tcW w:w="1555" w:type="dxa"/>
          </w:tcPr>
          <w:p w14:paraId="4F980051" w14:textId="77777777" w:rsidR="00B26CFC" w:rsidRPr="00A0517D" w:rsidRDefault="00B26CFC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</w:p>
        </w:tc>
        <w:tc>
          <w:tcPr>
            <w:tcW w:w="7461" w:type="dxa"/>
          </w:tcPr>
          <w:p w14:paraId="155102F6" w14:textId="09209231" w:rsidR="00B26CFC" w:rsidRPr="00A0517D" w:rsidRDefault="001808A3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Ketika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penjumlahan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perkalian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big integer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primitive </w:t>
            </w:r>
            <w:proofErr w:type="spellStart"/>
            <w:r>
              <w:rPr>
                <w:lang w:val="en-US"/>
              </w:rPr>
              <w:t>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operasikan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langsung</w:t>
            </w:r>
            <w:proofErr w:type="spellEnd"/>
          </w:p>
        </w:tc>
      </w:tr>
      <w:tr w:rsidR="001808A3" w:rsidRPr="00A0517D" w14:paraId="3F995F42" w14:textId="77777777" w:rsidTr="00FD275C">
        <w:tc>
          <w:tcPr>
            <w:tcW w:w="1555" w:type="dxa"/>
          </w:tcPr>
          <w:p w14:paraId="640A0AF4" w14:textId="77777777" w:rsidR="00B26CFC" w:rsidRPr="00A0517D" w:rsidRDefault="00B26CFC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70531D56" w14:textId="2F938563" w:rsidR="00B26CFC" w:rsidRPr="00A0517D" w:rsidRDefault="001808A3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Solusi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pemasalahan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google dan juga </w:t>
            </w:r>
            <w:proofErr w:type="spellStart"/>
            <w:r>
              <w:rPr>
                <w:lang w:val="en-US"/>
              </w:rPr>
              <w:t>mendapat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inspirasi</w:t>
            </w:r>
            <w:proofErr w:type="spellEnd"/>
            <w:r>
              <w:rPr>
                <w:lang w:val="en-US"/>
              </w:rPr>
              <w:t xml:space="preserve"> Ketika </w:t>
            </w:r>
            <w:proofErr w:type="spellStart"/>
            <w:r>
              <w:rPr>
                <w:lang w:val="en-US"/>
              </w:rPr>
              <w:t>teman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maju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kedepan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</w:p>
        </w:tc>
      </w:tr>
    </w:tbl>
    <w:p w14:paraId="15943E41" w14:textId="4FB235E1" w:rsidR="00B26CFC" w:rsidRDefault="00B26CFC" w:rsidP="000A219E">
      <w:pPr>
        <w:jc w:val="both"/>
      </w:pPr>
    </w:p>
    <w:p w14:paraId="5EACE019" w14:textId="284223FB" w:rsidR="001808A3" w:rsidRDefault="001808A3" w:rsidP="001808A3"/>
    <w:p w14:paraId="0C6B2B54" w14:textId="0669FE03" w:rsidR="001808A3" w:rsidRDefault="001808A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96567" w:rsidRPr="00705921" w14:paraId="2B85B312" w14:textId="77777777" w:rsidTr="00FD275C">
        <w:tc>
          <w:tcPr>
            <w:tcW w:w="1555" w:type="dxa"/>
          </w:tcPr>
          <w:p w14:paraId="2FA908A3" w14:textId="77777777" w:rsidR="001808A3" w:rsidRPr="00705921" w:rsidRDefault="001808A3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7461" w:type="dxa"/>
          </w:tcPr>
          <w:p w14:paraId="02BD1971" w14:textId="77777777" w:rsidR="001808A3" w:rsidRPr="00705921" w:rsidRDefault="001808A3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96567" w:rsidRPr="00705921" w14:paraId="3EA61D82" w14:textId="77777777" w:rsidTr="00FD275C">
        <w:tc>
          <w:tcPr>
            <w:tcW w:w="1555" w:type="dxa"/>
          </w:tcPr>
          <w:p w14:paraId="43337F6A" w14:textId="77777777" w:rsidR="001808A3" w:rsidRPr="00705921" w:rsidRDefault="001808A3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7461" w:type="dxa"/>
          </w:tcPr>
          <w:p w14:paraId="29ABCB61" w14:textId="77777777" w:rsidR="001808A3" w:rsidRPr="00705921" w:rsidRDefault="001808A3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Big Number</w:t>
            </w:r>
          </w:p>
        </w:tc>
      </w:tr>
      <w:tr w:rsidR="00996567" w14:paraId="35D8DB85" w14:textId="77777777" w:rsidTr="00FD275C">
        <w:tc>
          <w:tcPr>
            <w:tcW w:w="1555" w:type="dxa"/>
          </w:tcPr>
          <w:p w14:paraId="05C6D2D5" w14:textId="77777777" w:rsidR="001808A3" w:rsidRPr="00705921" w:rsidRDefault="001808A3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ScreenShoot</w:t>
            </w:r>
            <w:proofErr w:type="spellEnd"/>
          </w:p>
        </w:tc>
        <w:tc>
          <w:tcPr>
            <w:tcW w:w="7461" w:type="dxa"/>
          </w:tcPr>
          <w:p w14:paraId="3792D73F" w14:textId="043B4F8D" w:rsidR="001808A3" w:rsidRDefault="00996567" w:rsidP="00FD275C">
            <w:pPr>
              <w:jc w:val="both"/>
            </w:pPr>
            <w:r w:rsidRPr="00996567">
              <w:drawing>
                <wp:inline distT="0" distB="0" distL="0" distR="0" wp14:anchorId="63FE7BAA" wp14:editId="33D16C7A">
                  <wp:extent cx="4415986" cy="3024554"/>
                  <wp:effectExtent l="0" t="0" r="3810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927" cy="303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95C8" w14:textId="03F0E08F" w:rsidR="00996567" w:rsidRDefault="00996567" w:rsidP="00FD275C">
            <w:pPr>
              <w:jc w:val="both"/>
            </w:pPr>
            <w:r w:rsidRPr="00996567">
              <w:drawing>
                <wp:inline distT="0" distB="0" distL="0" distR="0" wp14:anchorId="4AE38C37" wp14:editId="2FD7E0FB">
                  <wp:extent cx="4415790" cy="1704478"/>
                  <wp:effectExtent l="0" t="0" r="381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828" cy="172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869A0" w14:textId="77777777" w:rsidR="001808A3" w:rsidRDefault="001808A3" w:rsidP="00FD275C">
            <w:pPr>
              <w:jc w:val="both"/>
            </w:pPr>
          </w:p>
        </w:tc>
      </w:tr>
      <w:tr w:rsidR="00996567" w14:paraId="09033BC3" w14:textId="77777777" w:rsidTr="00FD275C">
        <w:tc>
          <w:tcPr>
            <w:tcW w:w="1555" w:type="dxa"/>
          </w:tcPr>
          <w:p w14:paraId="5B6A403A" w14:textId="77777777" w:rsidR="001808A3" w:rsidRPr="00705921" w:rsidRDefault="001808A3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162ED2C8" w14:textId="77777777" w:rsidR="001808A3" w:rsidRDefault="001808A3" w:rsidP="00FD275C">
            <w:pPr>
              <w:jc w:val="both"/>
            </w:pPr>
          </w:p>
          <w:p w14:paraId="57F51F71" w14:textId="06BDC7B3" w:rsidR="001808A3" w:rsidRDefault="00996567" w:rsidP="00FD275C">
            <w:pPr>
              <w:jc w:val="both"/>
            </w:pPr>
            <w:r w:rsidRPr="00996567">
              <w:drawing>
                <wp:inline distT="0" distB="0" distL="0" distR="0" wp14:anchorId="39A2DED7" wp14:editId="18A7E3C1">
                  <wp:extent cx="4480560" cy="754041"/>
                  <wp:effectExtent l="0" t="0" r="0" b="825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84" cy="75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40BBD" w14:textId="77777777" w:rsidR="001808A3" w:rsidRDefault="001808A3" w:rsidP="00FD275C">
            <w:pPr>
              <w:jc w:val="both"/>
            </w:pPr>
          </w:p>
        </w:tc>
      </w:tr>
      <w:tr w:rsidR="00996567" w:rsidRPr="00A0517D" w14:paraId="2369111A" w14:textId="77777777" w:rsidTr="00FD275C">
        <w:tc>
          <w:tcPr>
            <w:tcW w:w="1555" w:type="dxa"/>
          </w:tcPr>
          <w:p w14:paraId="5C18631B" w14:textId="77777777" w:rsidR="001808A3" w:rsidRPr="00A0517D" w:rsidRDefault="001808A3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</w:p>
        </w:tc>
        <w:tc>
          <w:tcPr>
            <w:tcW w:w="7461" w:type="dxa"/>
          </w:tcPr>
          <w:p w14:paraId="2E9EF6A6" w14:textId="544F1570" w:rsidR="001808A3" w:rsidRPr="00A0517D" w:rsidRDefault="00996567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permasalahan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paling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array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3x3x3</w:t>
            </w:r>
          </w:p>
        </w:tc>
      </w:tr>
      <w:tr w:rsidR="00996567" w:rsidRPr="00A0517D" w14:paraId="0E912944" w14:textId="77777777" w:rsidTr="00FD275C">
        <w:tc>
          <w:tcPr>
            <w:tcW w:w="1555" w:type="dxa"/>
          </w:tcPr>
          <w:p w14:paraId="10C1E146" w14:textId="77777777" w:rsidR="001808A3" w:rsidRPr="00A0517D" w:rsidRDefault="001808A3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78EBF133" w14:textId="79FB916D" w:rsidR="001808A3" w:rsidRPr="00A0517D" w:rsidRDefault="00996567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1E8D35E" w14:textId="77777777" w:rsidR="001808A3" w:rsidRDefault="001808A3" w:rsidP="001808A3">
      <w:pPr>
        <w:jc w:val="both"/>
      </w:pPr>
    </w:p>
    <w:p w14:paraId="2B4275AC" w14:textId="77777777" w:rsidR="001808A3" w:rsidRDefault="001808A3" w:rsidP="001808A3"/>
    <w:sectPr w:rsidR="0018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21"/>
    <w:rsid w:val="000A219E"/>
    <w:rsid w:val="001808A3"/>
    <w:rsid w:val="00695BD5"/>
    <w:rsid w:val="006D43CA"/>
    <w:rsid w:val="00705921"/>
    <w:rsid w:val="00845EC8"/>
    <w:rsid w:val="008823F8"/>
    <w:rsid w:val="00996567"/>
    <w:rsid w:val="00A0517D"/>
    <w:rsid w:val="00B26CFC"/>
    <w:rsid w:val="00C14FE0"/>
    <w:rsid w:val="00C61AB0"/>
    <w:rsid w:val="00C83D4A"/>
    <w:rsid w:val="00EF2A45"/>
    <w:rsid w:val="00F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931C"/>
  <w15:chartTrackingRefBased/>
  <w15:docId w15:val="{E7E17933-7EC2-42FA-86A7-066F2651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92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5E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62689585/java-prints-null-while-taking-in-array-of-strings-as-input-from-the-user-using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hyperlink" Target="https://github.com/BennyYoga/PBO_Praktikum/tree/main/Pertemuan%203%20(Fundament%20Java%202)/Tuga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Yoga</dc:creator>
  <cp:keywords/>
  <dc:description/>
  <cp:lastModifiedBy>Benny Yoga</cp:lastModifiedBy>
  <cp:revision>2</cp:revision>
  <dcterms:created xsi:type="dcterms:W3CDTF">2022-09-07T15:55:00Z</dcterms:created>
  <dcterms:modified xsi:type="dcterms:W3CDTF">2022-09-07T15:55:00Z</dcterms:modified>
</cp:coreProperties>
</file>