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2834780"/>
        <w:docPartObj>
          <w:docPartGallery w:val="Cover Pages"/>
          <w:docPartUnique/>
        </w:docPartObj>
      </w:sdtPr>
      <w:sdtEndPr/>
      <w:sdtContent>
        <w:p w14:paraId="68ED4B25" w14:textId="77777777" w:rsidR="00085468" w:rsidRDefault="00E37BB1" w:rsidP="00085468">
          <w:pPr>
            <w:jc w:val="right"/>
          </w:pPr>
          <w:r w:rsidRPr="00E37BB1">
            <w:rPr>
              <w:noProof/>
              <w:lang w:eastAsia="zh-CN"/>
            </w:rPr>
            <w:drawing>
              <wp:inline distT="0" distB="0" distL="0" distR="0" wp14:anchorId="71419CD0" wp14:editId="7D29DD02">
                <wp:extent cx="2099836" cy="505741"/>
                <wp:effectExtent l="0" t="0" r="0" b="0"/>
                <wp:docPr id="10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657" cy="5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68B0A4" w14:textId="77777777" w:rsidR="00085468" w:rsidRPr="002C4532" w:rsidRDefault="00085468" w:rsidP="002C453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A1082E6" wp14:editId="767A7E0E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2609850</wp:posOffset>
                    </wp:positionV>
                    <wp:extent cx="7315200" cy="147637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76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AE982" w14:textId="401AA81F" w:rsidR="004D72C4" w:rsidRDefault="00901424">
                                <w:pPr>
                                  <w:jc w:val="right"/>
                                  <w:rPr>
                                    <w:color w:val="FF860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Style w:val="TitleChar"/>
                                      <w:rFonts w:ascii="Calibri" w:hAnsi="Calibri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TitleChar"/>
                                    </w:rPr>
                                  </w:sdtEndPr>
                                  <w:sdtContent>
                                    <w:r w:rsidR="00527690">
                                      <w:rPr>
                                        <w:rStyle w:val="TitleChar"/>
                                        <w:rFonts w:ascii="Calibri" w:hAnsi="Calibri"/>
                                      </w:rPr>
                                      <w:t>Overall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6D095A" w14:textId="77777777" w:rsidR="004D72C4" w:rsidRDefault="004D72C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1082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36pt;margin-top:205.5pt;width:8in;height:116.2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emggIAAGIFAAAOAAAAZHJzL2Uyb0RvYy54bWysVN9P2zAQfp+0/8Hy+0gKtFQVKepATJMQ&#10;oMHEs+vYNJrt8+xrk+6v39lJCmJ7YdqLc7n77nw/vvP5RWcN26kQG3AVnxyVnCknoW7cc8W/P15/&#10;mnMWUbhaGHCq4nsV+cXy44fz1i/UMWzA1CowCuLiovUV3yD6RVFEuVFWxCPwypFRQ7AC6Tc8F3UQ&#10;LUW3pjguy1nRQqh9AKliJO1Vb+TLHF9rJfFO66iQmYpTbpjPkM91OovluVg8B+E3jRzSEP+QhRWN&#10;o0sPoa4ECrYNzR+hbCMDRNB4JMEWoHUjVa6BqpmUb6p52Aivci3UnOgPbYr/L6y83d0H1tQ0u+kp&#10;Z05YGtKj6pB9ho4lHXWo9XFBwAdPUOzIQOhRH0mZCu90sOlLJTGyU6/3h/6mcJKUZyeTKQ2NM0m2&#10;yenZ7ORsmuIUL+4+RPyiwLIkVDzQAHNfxe4mYg8dIek2B9eNMXmIxrG24rOTaZkdDhYKblzCqkyH&#10;IUwqqU89S7g3KmGM+6Y0tSNXkBSZiOrSBLYTRCEhpXKYi89xCZ1QmpJ4j+OAf8nqPc59HePN4PDg&#10;bBsHIVf/Ju36x5iy7vHU81d1JxG7dTeMeg31niYdoN+W6OV1Q9O4ERHvRaD1oAnSyuMdHdoAdR0G&#10;ibMNhF9/0yc8sZasnLW0bhWPP7ciKM7MV0d8nszKMlMD8y/dELIwm0/niTHrUe229hJoEhN6V7zM&#10;YgKjGUUdwD7Ro7BKF5JJOEnXVnw9ipfY7z89KlKtVhlEy+gF3rgHL1PoNJhEs8fuSQQ/cBGJxrcw&#10;7qRYvKFkj02eDlZbBN1kvqbe9g0dek6LnBk/PDrppXj9n1EvT+PyNwAAAP//AwBQSwMEFAAGAAgA&#10;AAAhAA06W5LhAAAACwEAAA8AAABkcnMvZG93bnJldi54bWxMj8FOwzAQRO9I/IO1SFwq6iSEFEI2&#10;FQLlhHqg6Qe48eIEYjvYbhv4etwT3Ga0o9k31XrWIzuS84M1COkyAUams3IwCmHXNjf3wHwQRorR&#10;GkL4Jg/r+vKiEqW0J/NGx21QLJYYXwqEPoSp5Nx3PWnhl3YiE2/v1mkRonWKSydOsVyPPEuSgmsx&#10;mPihFxM999R9bg8aQUm1k5tm1S6Kpmi/Hl5eFx8/DvH6an56BBZoDn9hOONHdKgj094ejPRsRFhl&#10;cUpAyNM0inMgy/Ko9ghFfnsHvK74/w31LwAAAP//AwBQSwECLQAUAAYACAAAACEAtoM4kv4AAADh&#10;AQAAEwAAAAAAAAAAAAAAAAAAAAAAW0NvbnRlbnRfVHlwZXNdLnhtbFBLAQItABQABgAIAAAAIQA4&#10;/SH/1gAAAJQBAAALAAAAAAAAAAAAAAAAAC8BAABfcmVscy8ucmVsc1BLAQItABQABgAIAAAAIQBQ&#10;ZKemggIAAGIFAAAOAAAAAAAAAAAAAAAAAC4CAABkcnMvZTJvRG9jLnhtbFBLAQItABQABgAIAAAA&#10;IQANOluS4QAAAAsBAAAPAAAAAAAAAAAAAAAAANwEAABkcnMvZG93bnJldi54bWxQSwUGAAAAAAQA&#10;BADzAAAA6gUAAAAA&#10;" filled="f" stroked="f" strokeweight=".5pt">
                    <v:textbox inset="126pt,0,54pt,0">
                      <w:txbxContent>
                        <w:p w14:paraId="52CAE982" w14:textId="401AA81F" w:rsidR="004D72C4" w:rsidRDefault="00901424">
                          <w:pPr>
                            <w:jc w:val="right"/>
                            <w:rPr>
                              <w:color w:val="FF860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rFonts w:ascii="Calibri" w:hAnsi="Calibri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527690">
                                <w:rPr>
                                  <w:rStyle w:val="TitleChar"/>
                                  <w:rFonts w:ascii="Calibri" w:hAnsi="Calibri"/>
                                </w:rPr>
                                <w:t>Overall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6D095A" w14:textId="77777777" w:rsidR="004D72C4" w:rsidRDefault="004D72C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442CA62" wp14:editId="215AEFA4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8369209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ED2EA" w14:textId="77777777" w:rsidR="004D72C4" w:rsidRDefault="004D72C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Author: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28385350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Tyler Lu</w:t>
                                    </w:r>
                                  </w:sdtContent>
                                </w:sdt>
                              </w:p>
                              <w:p w14:paraId="057E4F60" w14:textId="77777777" w:rsidR="004D72C4" w:rsidRDefault="004D72C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442CA62" id="Text Box 152" o:spid="_x0000_s1027" type="#_x0000_t202" style="position:absolute;margin-left:36.35pt;margin-top:659pt;width:8in;height:1in;z-index:251658241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NTmEoOMAAAANAQAADwAAAGRycy9kb3ducmV2LnhtbEyPT0vDQBDF74LfYRnBi9hN1piWmE2R&#10;YhEED6lC8bbJjklw/4Tstk2/vdOT3mbePN78XrmerWFHnMLgnYR0kQBD13o9uE7C58f2fgUsROW0&#10;Mt6hhDMGWFfXV6UqtD+5Go+72DEKcaFQEvoYx4Lz0PZoVVj4ER3dvv1kVaR16rie1InCreEiSXJu&#10;1eDoQ69G3PTY/uwOVsLb4/6c19km3b6bl/qOh/3X0LxKeXszPz8BizjHPzNc8AkdKmJq/MHpwIyE&#10;pViSk/SHdEWlLg4hMtIamrJcJMCrkv9vUf0CAAD//wMAUEsBAi0AFAAGAAgAAAAhALaDOJL+AAAA&#10;4QEAABMAAAAAAAAAAAAAAAAAAAAAAFtDb250ZW50X1R5cGVzXS54bWxQSwECLQAUAAYACAAAACEA&#10;OP0h/9YAAACUAQAACwAAAAAAAAAAAAAAAAAvAQAAX3JlbHMvLnJlbHNQSwECLQAUAAYACAAAACEA&#10;fp9Pp4ECAABoBQAADgAAAAAAAAAAAAAAAAAuAgAAZHJzL2Uyb0RvYy54bWxQSwECLQAUAAYACAAA&#10;ACEANTmEoOMAAAANAQAADwAAAAAAAAAAAAAAAADbBAAAZHJzL2Rvd25yZXYueG1sUEsFBgAAAAAE&#10;AAQA8wAAAOsFAAAAAA==&#10;" filled="f" stroked="f" strokeweight=".5pt">
                    <v:textbox inset="126pt,0,54pt,0">
                      <w:txbxContent>
                        <w:p w14:paraId="5CCED2EA" w14:textId="77777777" w:rsidR="004D72C4" w:rsidRDefault="004D72C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Author: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2838535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Tyler Lu</w:t>
                              </w:r>
                            </w:sdtContent>
                          </w:sdt>
                        </w:p>
                        <w:p w14:paraId="057E4F60" w14:textId="77777777" w:rsidR="004D72C4" w:rsidRDefault="004D72C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A8187B" wp14:editId="23BFFF7A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7029994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703018376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B35AD8B" w14:textId="77777777" w:rsidR="004D72C4" w:rsidRDefault="004D72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A8187B" id="Text Box 153" o:spid="_x0000_s1028" type="#_x0000_t202" style="position:absolute;margin-left:36.35pt;margin-top:553.55pt;width:8in;height:79.5pt;z-index:25165824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L5zITrhAAAADQEAAA8AAABkcnMvZG93bnJldi54bWxMj8FOwzAQRO9I/IO1SFwq6tiKEpTG&#10;qRAIJC7Qln6AG7txIF5HttsGvh7nBLfdmdHs23o92YGctQ+9QwFsmQHR2DrVYydg//F8dw8kRIlK&#10;Dg61gG8dYN1cX9WyUu6CW33exY6kEgyVFGBiHCtKQ2u0lWHpRo3JOzpvZUyr76jy8pLK7UB5lhXU&#10;yh7TBSNH/Wh0+7U7WQGLJ3yN7Ofz/WVxfOMbn8fcbKMQtzfTwwpI1FP8C8OMn9ChSUwHd0IVyCCg&#10;5GVKJp1lJQMyJzjPk3aYp6JgQJua/v+i+QUAAP//AwBQSwECLQAUAAYACAAAACEAtoM4kv4AAADh&#10;AQAAEwAAAAAAAAAAAAAAAAAAAAAAW0NvbnRlbnRfVHlwZXNdLnhtbFBLAQItABQABgAIAAAAIQA4&#10;/SH/1gAAAJQBAAALAAAAAAAAAAAAAAAAAC8BAABfcmVscy8ucmVsc1BLAQItABQABgAIAAAAIQBI&#10;tstjggIAAGkFAAAOAAAAAAAAAAAAAAAAAC4CAABkcnMvZTJvRG9jLnhtbFBLAQItABQABgAIAAAA&#10;IQC+cyE64QAAAA0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703018376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B35AD8B" w14:textId="77777777" w:rsidR="004D72C4" w:rsidRDefault="004D72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="Times New Roman" w:hAnsi="Calibri" w:cs="Times New Roman"/>
          <w:color w:val="auto"/>
          <w:sz w:val="24"/>
          <w:szCs w:val="24"/>
        </w:rPr>
        <w:id w:val="1058519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4D7A7E" w14:textId="77777777" w:rsidR="002C4532" w:rsidRDefault="002C4532">
          <w:pPr>
            <w:pStyle w:val="TOCHeading"/>
          </w:pPr>
          <w:r w:rsidRPr="002C4532">
            <w:rPr>
              <w:rStyle w:val="Heading1Char"/>
              <w:rFonts w:asciiTheme="minorHAnsi" w:hAnsiTheme="minorHAnsi"/>
            </w:rPr>
            <w:t>Contents</w:t>
          </w:r>
        </w:p>
        <w:p w14:paraId="1D345914" w14:textId="78F85DB3" w:rsidR="005564CC" w:rsidRDefault="002C45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564CC" w:rsidRPr="000462C0">
            <w:rPr>
              <w:rStyle w:val="Hyperlink"/>
              <w:noProof/>
            </w:rPr>
            <w:fldChar w:fldCharType="begin"/>
          </w:r>
          <w:r w:rsidR="005564CC" w:rsidRPr="000462C0">
            <w:rPr>
              <w:rStyle w:val="Hyperlink"/>
              <w:noProof/>
            </w:rPr>
            <w:instrText xml:space="preserve"> </w:instrText>
          </w:r>
          <w:r w:rsidR="005564CC">
            <w:rPr>
              <w:noProof/>
            </w:rPr>
            <w:instrText>HYPERLINK \l "_Toc497990056"</w:instrText>
          </w:r>
          <w:r w:rsidR="005564CC" w:rsidRPr="000462C0">
            <w:rPr>
              <w:rStyle w:val="Hyperlink"/>
              <w:noProof/>
            </w:rPr>
            <w:instrText xml:space="preserve"> </w:instrText>
          </w:r>
          <w:r w:rsidR="005564CC" w:rsidRPr="000462C0">
            <w:rPr>
              <w:rStyle w:val="Hyperlink"/>
              <w:noProof/>
            </w:rPr>
          </w:r>
          <w:r w:rsidR="005564CC" w:rsidRPr="000462C0">
            <w:rPr>
              <w:rStyle w:val="Hyperlink"/>
              <w:noProof/>
            </w:rPr>
            <w:fldChar w:fldCharType="separate"/>
          </w:r>
          <w:r w:rsidR="005564CC" w:rsidRPr="000462C0">
            <w:rPr>
              <w:rStyle w:val="Hyperlink"/>
              <w:noProof/>
            </w:rPr>
            <w:t>1.</w:t>
          </w:r>
          <w:r w:rsidR="005564CC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5564CC" w:rsidRPr="000462C0">
            <w:rPr>
              <w:rStyle w:val="Hyperlink"/>
              <w:noProof/>
            </w:rPr>
            <w:t>Microsoft Teams</w:t>
          </w:r>
          <w:r w:rsidR="005564CC">
            <w:rPr>
              <w:noProof/>
              <w:webHidden/>
            </w:rPr>
            <w:tab/>
          </w:r>
          <w:r w:rsidR="005564CC">
            <w:rPr>
              <w:noProof/>
              <w:webHidden/>
            </w:rPr>
            <w:fldChar w:fldCharType="begin"/>
          </w:r>
          <w:r w:rsidR="005564CC">
            <w:rPr>
              <w:noProof/>
              <w:webHidden/>
            </w:rPr>
            <w:instrText xml:space="preserve"> PAGEREF _Toc497990056 \h </w:instrText>
          </w:r>
          <w:r w:rsidR="005564CC">
            <w:rPr>
              <w:noProof/>
              <w:webHidden/>
            </w:rPr>
          </w:r>
          <w:r w:rsidR="005564CC">
            <w:rPr>
              <w:noProof/>
              <w:webHidden/>
            </w:rPr>
            <w:fldChar w:fldCharType="separate"/>
          </w:r>
          <w:r w:rsidR="005564CC">
            <w:rPr>
              <w:noProof/>
              <w:webHidden/>
            </w:rPr>
            <w:t>2</w:t>
          </w:r>
          <w:r w:rsidR="005564CC">
            <w:rPr>
              <w:noProof/>
              <w:webHidden/>
            </w:rPr>
            <w:fldChar w:fldCharType="end"/>
          </w:r>
          <w:r w:rsidR="005564CC" w:rsidRPr="000462C0">
            <w:rPr>
              <w:rStyle w:val="Hyperlink"/>
              <w:noProof/>
            </w:rPr>
            <w:fldChar w:fldCharType="end"/>
          </w:r>
        </w:p>
        <w:p w14:paraId="7C4A0C02" w14:textId="7ECE9176" w:rsidR="005564CC" w:rsidRDefault="005564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0057" w:history="1">
            <w:r w:rsidRPr="000462C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62C0">
              <w:rPr>
                <w:rStyle w:val="Hyperlink"/>
                <w:noProof/>
              </w:rPr>
              <w:t>Enable Microsoft Teams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AE53" w14:textId="76ADDC48" w:rsidR="005564CC" w:rsidRDefault="005564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0058" w:history="1">
            <w:r w:rsidRPr="000462C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62C0">
              <w:rPr>
                <w:rStyle w:val="Hyperlink"/>
                <w:noProof/>
              </w:rPr>
              <w:t>Choose a user to authorize Logic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B7AE6" w14:textId="79B592A8" w:rsidR="005564CC" w:rsidRDefault="005564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0059" w:history="1">
            <w:r w:rsidRPr="000462C0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62C0">
              <w:rPr>
                <w:rStyle w:val="Hyperlink"/>
                <w:noProof/>
              </w:rPr>
              <w:t>After a Team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8DBE" w14:textId="545FAE57" w:rsidR="005564CC" w:rsidRDefault="005564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0060" w:history="1">
            <w:r w:rsidRPr="000462C0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62C0">
              <w:rPr>
                <w:rStyle w:val="Hyperlink"/>
                <w:noProof/>
              </w:rPr>
              <w:t>Create the global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70BC" w14:textId="66795905" w:rsidR="005564CC" w:rsidRDefault="005564C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0061" w:history="1">
            <w:r w:rsidRPr="000462C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62C0">
              <w:rPr>
                <w:rStyle w:val="Hyperlink"/>
                <w:noProof/>
              </w:rPr>
              <w:t>Azure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DDC5" w14:textId="5DC5615D" w:rsidR="005564CC" w:rsidRDefault="005564C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0062" w:history="1">
            <w:r w:rsidRPr="000462C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62C0">
              <w:rPr>
                <w:rStyle w:val="Hyperlink"/>
                <w:noProof/>
              </w:rPr>
              <w:t>App-only Cert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C9F9" w14:textId="71AB1C7F" w:rsidR="005564CC" w:rsidRDefault="005564C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0063" w:history="1">
            <w:r w:rsidRPr="000462C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62C0">
              <w:rPr>
                <w:rStyle w:val="Hyperlink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_Toc497990063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ECF7" w14:textId="3D91CB63" w:rsidR="002C4532" w:rsidRDefault="002C4532">
          <w:r>
            <w:rPr>
              <w:b/>
              <w:bCs/>
              <w:noProof/>
            </w:rPr>
            <w:fldChar w:fldCharType="end"/>
          </w:r>
        </w:p>
      </w:sdtContent>
    </w:sdt>
    <w:p w14:paraId="734AAACD" w14:textId="77777777" w:rsidR="002C4532" w:rsidRPr="002C4532" w:rsidRDefault="002C4532" w:rsidP="002C4532"/>
    <w:p w14:paraId="128769F8" w14:textId="77777777" w:rsidR="002C4532" w:rsidRDefault="002C4532">
      <w:pPr>
        <w:rPr>
          <w:rFonts w:eastAsiaTheme="majorEastAsia" w:cstheme="majorBidi"/>
          <w:b/>
          <w:bCs/>
          <w:color w:val="FF860A"/>
          <w:sz w:val="32"/>
          <w:szCs w:val="32"/>
        </w:rPr>
      </w:pPr>
      <w:r>
        <w:br w:type="page"/>
      </w:r>
    </w:p>
    <w:p w14:paraId="25E8D0B2" w14:textId="03581E4A" w:rsidR="006F310E" w:rsidRDefault="006F310E" w:rsidP="006F310E">
      <w:pPr>
        <w:pStyle w:val="Heading1"/>
        <w:numPr>
          <w:ilvl w:val="0"/>
          <w:numId w:val="1"/>
        </w:numPr>
      </w:pPr>
      <w:bookmarkStart w:id="1" w:name="_Toc497990056"/>
      <w:r>
        <w:lastRenderedPageBreak/>
        <w:t>Microsoft Teams</w:t>
      </w:r>
      <w:bookmarkEnd w:id="1"/>
    </w:p>
    <w:p w14:paraId="71FCF5EA" w14:textId="083DB7E0" w:rsidR="009B2B41" w:rsidRPr="00C640FA" w:rsidRDefault="009B2B41" w:rsidP="009B2B41">
      <w:pPr>
        <w:pStyle w:val="Heading2"/>
        <w:numPr>
          <w:ilvl w:val="1"/>
          <w:numId w:val="1"/>
        </w:numPr>
        <w:ind w:left="540" w:hanging="540"/>
      </w:pPr>
      <w:bookmarkStart w:id="2" w:name="_Toc497990057"/>
      <w:r w:rsidRPr="00C640FA">
        <w:t>Enable Microsoft Teams feature</w:t>
      </w:r>
      <w:bookmarkEnd w:id="2"/>
    </w:p>
    <w:p w14:paraId="42C3B4E9" w14:textId="1CC57A3E" w:rsidR="009B2B41" w:rsidRDefault="009B2B41" w:rsidP="009B2B41">
      <w:pPr>
        <w:rPr>
          <w:lang w:eastAsia="x-none"/>
        </w:rPr>
      </w:pPr>
      <w:r w:rsidRPr="00C640FA">
        <w:rPr>
          <w:lang w:eastAsia="x-none"/>
        </w:rPr>
        <w:t xml:space="preserve">Please following the </w:t>
      </w:r>
      <w:hyperlink r:id="rId13" w:history="1">
        <w:r w:rsidRPr="00C640FA">
          <w:rPr>
            <w:rStyle w:val="Hyperlink"/>
            <w:lang w:eastAsia="x-none"/>
          </w:rPr>
          <w:t>Enable Microsoft Teams fea</w:t>
        </w:r>
        <w:r w:rsidRPr="00C640FA">
          <w:rPr>
            <w:rStyle w:val="Hyperlink"/>
            <w:lang w:eastAsia="x-none"/>
          </w:rPr>
          <w:t>tures in your Office 365 organization</w:t>
        </w:r>
      </w:hyperlink>
      <w:r w:rsidRPr="00C640FA">
        <w:rPr>
          <w:lang w:eastAsia="x-none"/>
        </w:rPr>
        <w:t>.</w:t>
      </w:r>
    </w:p>
    <w:p w14:paraId="5EEF6C9F" w14:textId="1F9DBA80" w:rsidR="00C640FA" w:rsidRDefault="00C640FA" w:rsidP="009B2B41">
      <w:pPr>
        <w:rPr>
          <w:lang w:eastAsia="x-none"/>
        </w:rPr>
      </w:pPr>
      <w:r>
        <w:rPr>
          <w:lang w:eastAsia="x-none"/>
        </w:rPr>
        <w:t>Make sure the following options are turned on:</w:t>
      </w:r>
    </w:p>
    <w:p w14:paraId="01088823" w14:textId="43F097DD" w:rsidR="00C640FA" w:rsidRPr="00C640FA" w:rsidRDefault="00C640FA" w:rsidP="00C640FA">
      <w:pPr>
        <w:pStyle w:val="ListParagraph"/>
        <w:numPr>
          <w:ilvl w:val="0"/>
          <w:numId w:val="35"/>
        </w:numPr>
        <w:rPr>
          <w:lang w:eastAsia="x-none"/>
        </w:rPr>
      </w:pPr>
      <w:r w:rsidRPr="00C640FA">
        <w:rPr>
          <w:lang w:eastAsia="x-none"/>
        </w:rPr>
        <w:t>Allow external apps in Microsoft Teams</w:t>
      </w:r>
    </w:p>
    <w:p w14:paraId="7FFEDECF" w14:textId="6C9644D1" w:rsidR="00C640FA" w:rsidRDefault="00C640FA" w:rsidP="00C640FA">
      <w:pPr>
        <w:pStyle w:val="ListParagraph"/>
        <w:numPr>
          <w:ilvl w:val="0"/>
          <w:numId w:val="35"/>
        </w:numPr>
        <w:rPr>
          <w:lang w:eastAsia="x-none"/>
        </w:rPr>
      </w:pPr>
      <w:r w:rsidRPr="00C640FA">
        <w:rPr>
          <w:lang w:eastAsia="x-none"/>
        </w:rPr>
        <w:t>Allow sideloading of external apps</w:t>
      </w:r>
    </w:p>
    <w:p w14:paraId="099FFF85" w14:textId="34080687" w:rsidR="00C640FA" w:rsidRPr="009B2B41" w:rsidRDefault="00C640FA" w:rsidP="009B2B41">
      <w:pPr>
        <w:rPr>
          <w:lang w:eastAsia="x-none"/>
        </w:rPr>
      </w:pPr>
      <w:r>
        <w:rPr>
          <w:noProof/>
        </w:rPr>
        <w:drawing>
          <wp:inline distT="0" distB="0" distL="0" distR="0" wp14:anchorId="32EF2BBB" wp14:editId="49F9F448">
            <wp:extent cx="5943600" cy="4688840"/>
            <wp:effectExtent l="19050" t="19050" r="1905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75B5DB" w14:textId="5BB0DC04" w:rsidR="009B2B41" w:rsidRDefault="009B2B41" w:rsidP="009B2B41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3" w:name="_Toc497990058"/>
      <w:r>
        <w:rPr>
          <w:lang w:val="en-US"/>
        </w:rPr>
        <w:t>Choose a user</w:t>
      </w:r>
      <w:r w:rsidR="00745D31">
        <w:rPr>
          <w:lang w:val="en-US"/>
        </w:rPr>
        <w:t xml:space="preserve"> to authorize Logic Apps</w:t>
      </w:r>
      <w:bookmarkEnd w:id="3"/>
    </w:p>
    <w:p w14:paraId="6EE774B8" w14:textId="7FCFA754" w:rsidR="00745D31" w:rsidRDefault="00745D31" w:rsidP="00745D31">
      <w:pPr>
        <w:rPr>
          <w:lang w:eastAsia="x-none"/>
        </w:rPr>
      </w:pPr>
      <w:r>
        <w:rPr>
          <w:lang w:eastAsia="x-none"/>
        </w:rPr>
        <w:t>A user is required to be in every teams (member is enough), due to the limitation of Microsoft Planer (only delegated permissions allowed</w:t>
      </w:r>
      <w:r w:rsidR="00C640FA">
        <w:rPr>
          <w:lang w:eastAsia="x-none"/>
        </w:rPr>
        <w:t>)</w:t>
      </w:r>
      <w:r>
        <w:rPr>
          <w:lang w:eastAsia="x-none"/>
        </w:rPr>
        <w:t>.</w:t>
      </w:r>
    </w:p>
    <w:p w14:paraId="4075B1BA" w14:textId="77777777" w:rsidR="00745D31" w:rsidRDefault="00745D31" w:rsidP="00745D31">
      <w:pPr>
        <w:rPr>
          <w:lang w:eastAsia="x-none"/>
        </w:rPr>
      </w:pPr>
      <w:r>
        <w:rPr>
          <w:lang w:eastAsia="x-none"/>
        </w:rPr>
        <w:t>The user’s credentials will be used to authorize Logic App.</w:t>
      </w:r>
    </w:p>
    <w:p w14:paraId="7E300236" w14:textId="77777777" w:rsidR="00745D31" w:rsidRPr="009B2B41" w:rsidRDefault="00745D31" w:rsidP="00745D31">
      <w:pPr>
        <w:rPr>
          <w:lang w:eastAsia="x-none"/>
        </w:rPr>
      </w:pPr>
      <w:r>
        <w:rPr>
          <w:lang w:eastAsia="x-none"/>
        </w:rPr>
        <w:t xml:space="preserve">Administrator would be the best </w:t>
      </w:r>
      <w:r w:rsidRPr="009B2B41">
        <w:rPr>
          <w:lang w:eastAsia="x-none"/>
        </w:rPr>
        <w:t>candidate.</w:t>
      </w:r>
    </w:p>
    <w:p w14:paraId="67EF700B" w14:textId="13E32F0E" w:rsidR="009B2B41" w:rsidRPr="00C640FA" w:rsidRDefault="002F4A9D" w:rsidP="009B2B41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4" w:name="_Toc497990059"/>
      <w:r w:rsidRPr="00C640FA">
        <w:rPr>
          <w:lang w:val="en-US"/>
        </w:rPr>
        <w:lastRenderedPageBreak/>
        <w:t>After a Team created</w:t>
      </w:r>
      <w:bookmarkEnd w:id="4"/>
    </w:p>
    <w:p w14:paraId="7C537EB0" w14:textId="18C0495F" w:rsidR="002F4A9D" w:rsidRPr="00C640FA" w:rsidRDefault="00F3138B" w:rsidP="002F4A9D">
      <w:pPr>
        <w:pStyle w:val="ListParagraph"/>
        <w:numPr>
          <w:ilvl w:val="0"/>
          <w:numId w:val="30"/>
        </w:numPr>
        <w:rPr>
          <w:lang w:eastAsia="x-none"/>
        </w:rPr>
      </w:pPr>
      <w:r w:rsidRPr="00C640FA">
        <w:rPr>
          <w:lang w:eastAsia="x-none"/>
        </w:rPr>
        <w:t>Active the default plan</w:t>
      </w:r>
      <w:r w:rsidR="000D6ECB" w:rsidRPr="00C640FA">
        <w:rPr>
          <w:lang w:eastAsia="x-none"/>
        </w:rPr>
        <w:t>ner associating th</w:t>
      </w:r>
      <w:r w:rsidRPr="00C640FA">
        <w:rPr>
          <w:lang w:eastAsia="x-none"/>
        </w:rPr>
        <w:t>e team</w:t>
      </w:r>
      <w:r w:rsidR="000D6ECB" w:rsidRPr="00C640FA">
        <w:rPr>
          <w:lang w:eastAsia="x-none"/>
        </w:rPr>
        <w:t xml:space="preserve"> and has the same name</w:t>
      </w:r>
      <w:r w:rsidRPr="00C640FA">
        <w:rPr>
          <w:lang w:eastAsia="x-none"/>
        </w:rPr>
        <w:t>.</w:t>
      </w:r>
    </w:p>
    <w:p w14:paraId="23CB749D" w14:textId="39DC33E3" w:rsidR="000D6ECB" w:rsidRPr="00C640FA" w:rsidRDefault="000D6ECB" w:rsidP="000D6ECB">
      <w:pPr>
        <w:pStyle w:val="ListParagraph"/>
        <w:rPr>
          <w:lang w:eastAsia="x-none"/>
        </w:rPr>
      </w:pPr>
      <w:r w:rsidRPr="00C640FA">
        <w:rPr>
          <w:lang w:eastAsia="x-none"/>
        </w:rPr>
        <w:t xml:space="preserve">Open </w:t>
      </w:r>
      <w:hyperlink r:id="rId15" w:history="1">
        <w:r w:rsidR="005275F7" w:rsidRPr="00C640FA">
          <w:rPr>
            <w:rStyle w:val="Hyperlink"/>
            <w:lang w:eastAsia="x-none"/>
          </w:rPr>
          <w:t>https://www.office.com</w:t>
        </w:r>
      </w:hyperlink>
      <w:r w:rsidRPr="00C640FA">
        <w:rPr>
          <w:lang w:eastAsia="x-none"/>
        </w:rPr>
        <w:t>, sign in.</w:t>
      </w:r>
    </w:p>
    <w:p w14:paraId="5590749B" w14:textId="08C142DD" w:rsidR="000D6ECB" w:rsidRPr="00556EF1" w:rsidRDefault="000D6ECB" w:rsidP="000D6ECB">
      <w:pPr>
        <w:pStyle w:val="ListParagraph"/>
        <w:rPr>
          <w:highlight w:val="yellow"/>
          <w:lang w:eastAsia="x-none"/>
        </w:rPr>
      </w:pPr>
      <w:r w:rsidRPr="00556EF1">
        <w:rPr>
          <w:noProof/>
          <w:highlight w:val="yellow"/>
        </w:rPr>
        <w:drawing>
          <wp:inline distT="0" distB="0" distL="0" distR="0" wp14:anchorId="792EDC9E" wp14:editId="15D28C6B">
            <wp:extent cx="3028571" cy="5657143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6FB6" w14:textId="08C402E9" w:rsidR="000D6ECB" w:rsidRPr="00C640FA" w:rsidRDefault="000D6ECB" w:rsidP="000D6ECB">
      <w:pPr>
        <w:pStyle w:val="ListParagraph"/>
        <w:rPr>
          <w:lang w:eastAsia="x-none"/>
        </w:rPr>
      </w:pPr>
      <w:r w:rsidRPr="00C640FA">
        <w:rPr>
          <w:lang w:eastAsia="x-none"/>
        </w:rPr>
        <w:t>Click the Planner.</w:t>
      </w:r>
    </w:p>
    <w:p w14:paraId="21EF438D" w14:textId="58EFE524" w:rsidR="000D6ECB" w:rsidRPr="00556EF1" w:rsidRDefault="000D6ECB" w:rsidP="000D6ECB">
      <w:pPr>
        <w:pStyle w:val="ListParagraph"/>
        <w:rPr>
          <w:highlight w:val="yellow"/>
          <w:lang w:eastAsia="x-none"/>
        </w:rPr>
      </w:pPr>
      <w:r w:rsidRPr="00556EF1">
        <w:rPr>
          <w:noProof/>
          <w:highlight w:val="yellow"/>
        </w:rPr>
        <w:lastRenderedPageBreak/>
        <w:drawing>
          <wp:inline distT="0" distB="0" distL="0" distR="0" wp14:anchorId="7ECA2415" wp14:editId="2BD73650">
            <wp:extent cx="5885714" cy="156190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8760" w14:textId="7C47CEA4" w:rsidR="000D6ECB" w:rsidRPr="00C640FA" w:rsidRDefault="000D6ECB" w:rsidP="000D6ECB">
      <w:pPr>
        <w:pStyle w:val="ListParagraph"/>
        <w:rPr>
          <w:lang w:eastAsia="x-none"/>
        </w:rPr>
      </w:pPr>
      <w:r w:rsidRPr="00C640FA">
        <w:rPr>
          <w:lang w:eastAsia="x-none"/>
        </w:rPr>
        <w:t xml:space="preserve">Find the planner </w:t>
      </w:r>
      <w:r w:rsidR="005275F7" w:rsidRPr="00C640FA">
        <w:rPr>
          <w:lang w:eastAsia="x-none"/>
        </w:rPr>
        <w:t>which</w:t>
      </w:r>
      <w:r w:rsidRPr="00C640FA">
        <w:rPr>
          <w:lang w:eastAsia="x-none"/>
        </w:rPr>
        <w:t xml:space="preserve"> has the same name as the team, then click it.</w:t>
      </w:r>
    </w:p>
    <w:p w14:paraId="2E8FB8F5" w14:textId="7EF176E2" w:rsidR="00F3138B" w:rsidRPr="00C640FA" w:rsidRDefault="00F3138B" w:rsidP="002F4A9D">
      <w:pPr>
        <w:pStyle w:val="ListParagraph"/>
        <w:numPr>
          <w:ilvl w:val="0"/>
          <w:numId w:val="30"/>
        </w:numPr>
        <w:rPr>
          <w:lang w:eastAsia="x-none"/>
        </w:rPr>
      </w:pPr>
      <w:r w:rsidRPr="00C640FA">
        <w:rPr>
          <w:lang w:eastAsia="x-none"/>
        </w:rPr>
        <w:t>Create the following bucket</w:t>
      </w:r>
      <w:r w:rsidR="000D6ECB" w:rsidRPr="00C640FA">
        <w:rPr>
          <w:lang w:eastAsia="x-none"/>
        </w:rPr>
        <w:t>:</w:t>
      </w:r>
    </w:p>
    <w:p w14:paraId="106AC872" w14:textId="3AC99FDF" w:rsidR="000D6ECB" w:rsidRPr="00C640FA" w:rsidRDefault="000D6ECB" w:rsidP="000D6ECB">
      <w:pPr>
        <w:pStyle w:val="ListParagraph"/>
        <w:numPr>
          <w:ilvl w:val="1"/>
          <w:numId w:val="30"/>
        </w:numPr>
        <w:rPr>
          <w:lang w:eastAsia="x-none"/>
        </w:rPr>
      </w:pPr>
      <w:r w:rsidRPr="00C640FA">
        <w:rPr>
          <w:lang w:eastAsia="x-none"/>
        </w:rPr>
        <w:t>New Idea</w:t>
      </w:r>
    </w:p>
    <w:p w14:paraId="6406FE42" w14:textId="1E71AAEE" w:rsidR="000D6ECB" w:rsidRPr="00C640FA" w:rsidRDefault="000D6ECB" w:rsidP="000D6ECB">
      <w:pPr>
        <w:pStyle w:val="ListParagraph"/>
        <w:numPr>
          <w:ilvl w:val="1"/>
          <w:numId w:val="30"/>
        </w:numPr>
        <w:rPr>
          <w:lang w:eastAsia="x-none"/>
        </w:rPr>
      </w:pPr>
      <w:r w:rsidRPr="00C640FA">
        <w:rPr>
          <w:lang w:eastAsia="x-none"/>
        </w:rPr>
        <w:t>In progress</w:t>
      </w:r>
    </w:p>
    <w:p w14:paraId="09B73D63" w14:textId="56C94853" w:rsidR="000D6ECB" w:rsidRPr="00C640FA" w:rsidRDefault="000D6ECB" w:rsidP="000D6ECB">
      <w:pPr>
        <w:pStyle w:val="ListParagraph"/>
        <w:numPr>
          <w:ilvl w:val="1"/>
          <w:numId w:val="30"/>
        </w:numPr>
        <w:rPr>
          <w:lang w:eastAsia="x-none"/>
        </w:rPr>
      </w:pPr>
      <w:r w:rsidRPr="00C640FA">
        <w:rPr>
          <w:lang w:eastAsia="x-none"/>
        </w:rPr>
        <w:t>Completed</w:t>
      </w:r>
    </w:p>
    <w:p w14:paraId="119CD429" w14:textId="0DFD2C0F" w:rsidR="006F310E" w:rsidRPr="00C640FA" w:rsidRDefault="005275F7" w:rsidP="005275F7">
      <w:pPr>
        <w:pStyle w:val="ListParagraph"/>
        <w:numPr>
          <w:ilvl w:val="1"/>
          <w:numId w:val="30"/>
        </w:num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C640FA">
        <w:rPr>
          <w:lang w:eastAsia="x-none"/>
        </w:rPr>
        <w:t>Shareable</w:t>
      </w:r>
    </w:p>
    <w:p w14:paraId="208C7D72" w14:textId="29AB01CC" w:rsidR="00BF1760" w:rsidRPr="00C640FA" w:rsidRDefault="00BF1760" w:rsidP="00BF1760">
      <w:pPr>
        <w:pStyle w:val="ListParagraph"/>
        <w:numPr>
          <w:ilvl w:val="0"/>
          <w:numId w:val="30"/>
        </w:num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C640FA">
        <w:rPr>
          <w:lang w:eastAsia="x-none"/>
        </w:rPr>
        <w:t>Add the user mentioned above to the team, if the user is not a member or owner of the team.</w:t>
      </w:r>
    </w:p>
    <w:p w14:paraId="0241EDC1" w14:textId="321FB781" w:rsidR="000D6ECB" w:rsidRPr="00C640FA" w:rsidRDefault="000D6ECB" w:rsidP="000D6ECB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5" w:name="_Toc497990060"/>
      <w:r w:rsidRPr="00C640FA">
        <w:rPr>
          <w:lang w:val="en-US"/>
        </w:rPr>
        <w:t>Create the global team</w:t>
      </w:r>
      <w:bookmarkEnd w:id="5"/>
    </w:p>
    <w:p w14:paraId="05CFA00A" w14:textId="00BF0029" w:rsidR="00490F8C" w:rsidRPr="00A45C28" w:rsidRDefault="00C13D51" w:rsidP="00490F8C">
      <w:r w:rsidRPr="00C640FA">
        <w:rPr>
          <w:lang w:eastAsia="x-none"/>
        </w:rPr>
        <w:t xml:space="preserve">Create a global team, and copy aside its name. </w:t>
      </w:r>
      <w:r w:rsidRPr="00C640FA">
        <w:rPr>
          <w:u w:val="single"/>
        </w:rPr>
        <w:t xml:space="preserve">The name will be used as </w:t>
      </w:r>
      <w:r w:rsidR="003D4012" w:rsidRPr="00C640FA">
        <w:rPr>
          <w:b/>
          <w:u w:val="single"/>
        </w:rPr>
        <w:t>GlobalTeam</w:t>
      </w:r>
      <w:r w:rsidRPr="00C640FA">
        <w:rPr>
          <w:u w:val="single"/>
        </w:rPr>
        <w:t xml:space="preserve"> App settings</w:t>
      </w:r>
      <w:r w:rsidR="007B7D53" w:rsidRPr="00C640FA">
        <w:rPr>
          <w:u w:val="single"/>
        </w:rPr>
        <w:t xml:space="preserve"> of the Metric</w:t>
      </w:r>
      <w:r w:rsidR="00A45C28" w:rsidRPr="00C640FA">
        <w:rPr>
          <w:u w:val="single"/>
        </w:rPr>
        <w:t xml:space="preserve"> Web App</w:t>
      </w:r>
      <w:r w:rsidRPr="00C640FA">
        <w:t>.</w:t>
      </w:r>
    </w:p>
    <w:p w14:paraId="6D99658F" w14:textId="136FD8F9" w:rsidR="00490F8C" w:rsidRDefault="00490F8C" w:rsidP="00490F8C">
      <w:pPr>
        <w:pStyle w:val="Heading1"/>
        <w:numPr>
          <w:ilvl w:val="0"/>
          <w:numId w:val="1"/>
        </w:numPr>
      </w:pPr>
      <w:bookmarkStart w:id="6" w:name="_Toc497990061"/>
      <w:r>
        <w:t>Azure component</w:t>
      </w:r>
      <w:bookmarkEnd w:id="6"/>
    </w:p>
    <w:p w14:paraId="3B2505B1" w14:textId="77777777" w:rsidR="00C13D51" w:rsidRPr="00C640FA" w:rsidRDefault="00C13D51" w:rsidP="7EF27690">
      <w:pPr>
        <w:rPr>
          <w:lang w:eastAsia="x-none"/>
        </w:rPr>
      </w:pPr>
      <w:r w:rsidRPr="00C640FA">
        <w:rPr>
          <w:lang w:eastAsia="x-none"/>
        </w:rPr>
        <w:t>Create a Resource group in Azure</w:t>
      </w:r>
    </w:p>
    <w:p w14:paraId="4B0A8AAE" w14:textId="4CBA5565" w:rsidR="00C13D51" w:rsidRPr="00C640FA" w:rsidRDefault="00C13D51" w:rsidP="7EF27690">
      <w:pPr>
        <w:pStyle w:val="ListParagraph"/>
        <w:numPr>
          <w:ilvl w:val="0"/>
          <w:numId w:val="33"/>
        </w:numPr>
        <w:rPr>
          <w:lang w:eastAsia="x-none"/>
        </w:rPr>
      </w:pPr>
      <w:r w:rsidRPr="00C640FA">
        <w:rPr>
          <w:lang w:eastAsia="x-none"/>
        </w:rPr>
        <w:t>Name: “</w:t>
      </w:r>
      <w:r w:rsidR="00C640FA" w:rsidRPr="00C640FA">
        <w:rPr>
          <w:lang w:eastAsia="x-none"/>
        </w:rPr>
        <w:t>Huddle</w:t>
      </w:r>
      <w:r w:rsidRPr="00C640FA">
        <w:rPr>
          <w:lang w:eastAsia="x-none"/>
        </w:rPr>
        <w:t>” or other</w:t>
      </w:r>
    </w:p>
    <w:p w14:paraId="1D38EB6F" w14:textId="745E8BAB" w:rsidR="00C13D51" w:rsidRPr="00C640FA" w:rsidRDefault="00C13D51" w:rsidP="00563E2D">
      <w:pPr>
        <w:rPr>
          <w:lang w:eastAsia="x-none"/>
        </w:rPr>
      </w:pPr>
      <w:r w:rsidRPr="00C640FA">
        <w:rPr>
          <w:lang w:eastAsia="x-none"/>
        </w:rPr>
        <w:t>Create an App Service plan in the resource group</w:t>
      </w:r>
    </w:p>
    <w:p w14:paraId="4E736675" w14:textId="59FF0DDD" w:rsidR="00C13D51" w:rsidRPr="00C640FA" w:rsidRDefault="00C13D51" w:rsidP="00C13D51">
      <w:pPr>
        <w:pStyle w:val="ListParagraph"/>
        <w:numPr>
          <w:ilvl w:val="0"/>
          <w:numId w:val="32"/>
        </w:numPr>
        <w:rPr>
          <w:lang w:eastAsia="x-none"/>
        </w:rPr>
      </w:pPr>
      <w:r w:rsidRPr="00C640FA">
        <w:rPr>
          <w:lang w:eastAsia="x-none"/>
        </w:rPr>
        <w:t>Operating System: Windows</w:t>
      </w:r>
    </w:p>
    <w:p w14:paraId="28C3CDE6" w14:textId="33BDF6AC" w:rsidR="00C13D51" w:rsidRPr="00C640FA" w:rsidRDefault="00C13D51" w:rsidP="00C13D51">
      <w:pPr>
        <w:pStyle w:val="ListParagraph"/>
        <w:numPr>
          <w:ilvl w:val="0"/>
          <w:numId w:val="32"/>
        </w:numPr>
        <w:rPr>
          <w:lang w:eastAsia="x-none"/>
        </w:rPr>
      </w:pPr>
      <w:r w:rsidRPr="00C640FA">
        <w:rPr>
          <w:lang w:eastAsia="x-none"/>
        </w:rPr>
        <w:t>Pricing tier: B1</w:t>
      </w:r>
    </w:p>
    <w:p w14:paraId="5DF04C1F" w14:textId="77777777" w:rsidR="00C13D51" w:rsidRPr="00C640FA" w:rsidRDefault="00C13D51" w:rsidP="00563E2D">
      <w:pPr>
        <w:rPr>
          <w:lang w:eastAsia="x-none"/>
        </w:rPr>
      </w:pPr>
      <w:r w:rsidRPr="00C640FA">
        <w:rPr>
          <w:lang w:eastAsia="x-none"/>
        </w:rPr>
        <w:t xml:space="preserve">The App Service plan will be used for </w:t>
      </w:r>
    </w:p>
    <w:p w14:paraId="2906857C" w14:textId="5B857D63" w:rsidR="00BF1760" w:rsidRPr="00C640FA" w:rsidRDefault="00C13D51" w:rsidP="00C13D51">
      <w:pPr>
        <w:pStyle w:val="ListParagraph"/>
        <w:numPr>
          <w:ilvl w:val="0"/>
          <w:numId w:val="34"/>
        </w:numPr>
        <w:rPr>
          <w:lang w:eastAsia="x-none"/>
        </w:rPr>
      </w:pPr>
      <w:r w:rsidRPr="00C640FA">
        <w:rPr>
          <w:lang w:eastAsia="x-none"/>
        </w:rPr>
        <w:t>The Metric Web App</w:t>
      </w:r>
    </w:p>
    <w:p w14:paraId="3FD15053" w14:textId="1349F223" w:rsidR="00C13D51" w:rsidRPr="00C640FA" w:rsidRDefault="00C13D51" w:rsidP="00C13D51">
      <w:pPr>
        <w:pStyle w:val="ListParagraph"/>
        <w:numPr>
          <w:ilvl w:val="0"/>
          <w:numId w:val="34"/>
        </w:numPr>
        <w:rPr>
          <w:lang w:eastAsia="x-none"/>
        </w:rPr>
      </w:pPr>
      <w:r w:rsidRPr="00C640FA">
        <w:rPr>
          <w:lang w:eastAsia="x-none"/>
        </w:rPr>
        <w:t>The Bot Web App</w:t>
      </w:r>
    </w:p>
    <w:p w14:paraId="62A3A43C" w14:textId="4EC54926" w:rsidR="008449A0" w:rsidRDefault="008449A0" w:rsidP="008449A0">
      <w:pPr>
        <w:pStyle w:val="Heading1"/>
        <w:numPr>
          <w:ilvl w:val="0"/>
          <w:numId w:val="1"/>
        </w:numPr>
      </w:pPr>
      <w:bookmarkStart w:id="7" w:name="_Toc497990062"/>
      <w:r>
        <w:lastRenderedPageBreak/>
        <w:t>App-only Cert</w:t>
      </w:r>
      <w:bookmarkEnd w:id="7"/>
    </w:p>
    <w:p w14:paraId="222EDE3D" w14:textId="2CFC3919" w:rsidR="008449A0" w:rsidRDefault="008449A0" w:rsidP="008449A0">
      <w:r>
        <w:t>The next document will create an app-only cert. It will be used by the Metric Web App</w:t>
      </w:r>
      <w:r w:rsidR="00C640FA">
        <w:t xml:space="preserve"> and Bot Web App</w:t>
      </w:r>
      <w:r>
        <w:t>.</w:t>
      </w:r>
    </w:p>
    <w:p w14:paraId="0C42A393" w14:textId="74CA9200" w:rsidR="008449A0" w:rsidRDefault="00C640FA" w:rsidP="008449A0">
      <w:r>
        <w:t>Please keep it.</w:t>
      </w:r>
    </w:p>
    <w:p w14:paraId="5EDCE05E" w14:textId="20AB4E8A" w:rsidR="00FE2BB3" w:rsidRPr="00556EF1" w:rsidRDefault="00FE2BB3" w:rsidP="00FE2BB3">
      <w:pPr>
        <w:pStyle w:val="Heading1"/>
        <w:numPr>
          <w:ilvl w:val="0"/>
          <w:numId w:val="1"/>
        </w:numPr>
      </w:pPr>
      <w:bookmarkStart w:id="8" w:name="_Toc497990063"/>
      <w:r w:rsidRPr="00556EF1">
        <w:t>Other</w:t>
      </w:r>
      <w:bookmarkEnd w:id="8"/>
    </w:p>
    <w:p w14:paraId="5CC57598" w14:textId="6619E797" w:rsidR="00230309" w:rsidRDefault="00230309" w:rsidP="00FE2BB3">
      <w:r>
        <w:t>An Azure AAD is required to register the app registrations. Make sure you are the admin of it. F</w:t>
      </w:r>
      <w:r w:rsidRPr="00230309">
        <w:t>rom this point of the document on</w:t>
      </w:r>
      <w:r>
        <w:t>, the Azure AAD</w:t>
      </w:r>
      <w:r w:rsidRPr="00230309">
        <w:t xml:space="preserve"> will be called "</w:t>
      </w:r>
      <w:r>
        <w:t>Huddle</w:t>
      </w:r>
      <w:r w:rsidRPr="00230309">
        <w:t xml:space="preserve"> </w:t>
      </w:r>
      <w:r>
        <w:t>AAD", and an account in Huddle AAD will be called Huddle work account.</w:t>
      </w:r>
    </w:p>
    <w:p w14:paraId="5C01706A" w14:textId="41387983" w:rsidR="00FE2BB3" w:rsidRPr="00556EF1" w:rsidRDefault="00FE2BB3" w:rsidP="00230309">
      <w:pPr>
        <w:pStyle w:val="ListParagraph"/>
        <w:numPr>
          <w:ilvl w:val="0"/>
          <w:numId w:val="36"/>
        </w:numPr>
      </w:pPr>
      <w:r w:rsidRPr="00556EF1">
        <w:t xml:space="preserve">All app registrations should be created in </w:t>
      </w:r>
      <w:r w:rsidR="00230309">
        <w:t>Huddle</w:t>
      </w:r>
      <w:r w:rsidRPr="00556EF1">
        <w:t xml:space="preserve"> AAD. </w:t>
      </w:r>
    </w:p>
    <w:p w14:paraId="66F0BC07" w14:textId="3EEF1095" w:rsidR="00FE2BB3" w:rsidRPr="00556EF1" w:rsidRDefault="00FE2BB3" w:rsidP="00230309">
      <w:pPr>
        <w:pStyle w:val="ListParagraph"/>
        <w:numPr>
          <w:ilvl w:val="0"/>
          <w:numId w:val="36"/>
        </w:numPr>
      </w:pPr>
      <w:r w:rsidRPr="00556EF1">
        <w:t xml:space="preserve">Bot/Luis/Microsoft App should be registered with a </w:t>
      </w:r>
      <w:r w:rsidR="00230309">
        <w:t>Huddle</w:t>
      </w:r>
      <w:r w:rsidRPr="00556EF1">
        <w:t xml:space="preserve"> work account.</w:t>
      </w:r>
    </w:p>
    <w:p w14:paraId="3E08FB03" w14:textId="31329DAE" w:rsidR="00FE2BB3" w:rsidRPr="00556EF1" w:rsidRDefault="00FE2BB3" w:rsidP="00230309">
      <w:pPr>
        <w:pStyle w:val="ListParagraph"/>
        <w:numPr>
          <w:ilvl w:val="0"/>
          <w:numId w:val="36"/>
        </w:numPr>
      </w:pPr>
      <w:r w:rsidRPr="00556EF1">
        <w:t xml:space="preserve">SharePoint lists should be created on </w:t>
      </w:r>
      <w:r w:rsidR="00230309">
        <w:t>Huddle</w:t>
      </w:r>
      <w:r w:rsidRPr="00556EF1">
        <w:t xml:space="preserve"> SharePoint which associated with </w:t>
      </w:r>
      <w:r w:rsidR="00230309">
        <w:t>Huddle</w:t>
      </w:r>
      <w:r w:rsidR="00230309" w:rsidRPr="00556EF1">
        <w:t xml:space="preserve"> </w:t>
      </w:r>
      <w:r w:rsidRPr="00556EF1">
        <w:t>AAD.</w:t>
      </w:r>
    </w:p>
    <w:p w14:paraId="7AC72F17" w14:textId="776A486E" w:rsidR="00FE2BB3" w:rsidRPr="00FE2BB3" w:rsidRDefault="00FE2BB3" w:rsidP="00230309">
      <w:pPr>
        <w:pStyle w:val="ListParagraph"/>
        <w:numPr>
          <w:ilvl w:val="0"/>
          <w:numId w:val="36"/>
        </w:numPr>
      </w:pPr>
      <w:r w:rsidRPr="00556EF1">
        <w:t>Azure Web Apps could be deployed in any Azure subscription.</w:t>
      </w:r>
    </w:p>
    <w:p w14:paraId="3B81F9F8" w14:textId="77777777" w:rsidR="008449A0" w:rsidRPr="008449A0" w:rsidRDefault="008449A0" w:rsidP="008449A0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sectPr w:rsidR="008449A0" w:rsidRPr="008449A0" w:rsidSect="004E1AF7">
      <w:headerReference w:type="default" r:id="rId18"/>
      <w:footerReference w:type="default" r:id="rId19"/>
      <w:pgSz w:w="12240" w:h="15840" w:code="1"/>
      <w:pgMar w:top="1605" w:right="1440" w:bottom="1008" w:left="1440" w:header="144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8F40B" w14:textId="77777777" w:rsidR="00901424" w:rsidRDefault="00901424">
      <w:r>
        <w:separator/>
      </w:r>
    </w:p>
    <w:p w14:paraId="4B771D17" w14:textId="77777777" w:rsidR="00901424" w:rsidRDefault="00901424"/>
    <w:p w14:paraId="33A3E60E" w14:textId="77777777" w:rsidR="00901424" w:rsidRDefault="00901424" w:rsidP="00D954B0"/>
  </w:endnote>
  <w:endnote w:type="continuationSeparator" w:id="0">
    <w:p w14:paraId="4C0DEC88" w14:textId="77777777" w:rsidR="00901424" w:rsidRDefault="00901424">
      <w:r>
        <w:continuationSeparator/>
      </w:r>
    </w:p>
    <w:p w14:paraId="4D37F333" w14:textId="77777777" w:rsidR="00901424" w:rsidRDefault="00901424"/>
    <w:p w14:paraId="7679C48A" w14:textId="77777777" w:rsidR="00901424" w:rsidRDefault="00901424" w:rsidP="00D954B0"/>
  </w:endnote>
  <w:endnote w:type="continuationNotice" w:id="1">
    <w:p w14:paraId="1C425CF5" w14:textId="77777777" w:rsidR="00901424" w:rsidRDefault="0090142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28E66" w14:textId="77777777" w:rsidR="004D72C4" w:rsidRPr="001C5D13" w:rsidRDefault="004D72C4" w:rsidP="001C5D13">
    <w:pPr>
      <w:pStyle w:val="Footer"/>
      <w:pBdr>
        <w:bottom w:val="single" w:sz="12" w:space="1" w:color="auto"/>
      </w:pBdr>
      <w:tabs>
        <w:tab w:val="clear" w:pos="4320"/>
        <w:tab w:val="clear" w:pos="8640"/>
        <w:tab w:val="center" w:pos="4680"/>
        <w:tab w:val="right" w:pos="9000"/>
      </w:tabs>
      <w:rPr>
        <w:lang w:val="en-US"/>
      </w:rPr>
    </w:pPr>
  </w:p>
  <w:p w14:paraId="2F7DA856" w14:textId="7E3E969C" w:rsidR="004D72C4" w:rsidRPr="002C4532" w:rsidRDefault="004D72C4" w:rsidP="00580033">
    <w:pPr>
      <w:pStyle w:val="Footer"/>
      <w:widowControl w:val="0"/>
      <w:tabs>
        <w:tab w:val="clear" w:pos="4320"/>
        <w:tab w:val="clear" w:pos="8640"/>
        <w:tab w:val="left" w:pos="2880"/>
      </w:tabs>
      <w:ind w:left="3528" w:hanging="3528"/>
      <w:jc w:val="both"/>
      <w:rPr>
        <w:rFonts w:asciiTheme="minorHAnsi" w:hAnsiTheme="minorHAnsi"/>
        <w:sz w:val="16"/>
        <w:szCs w:val="16"/>
        <w:lang w:val="en-US"/>
      </w:rPr>
    </w:pPr>
    <w:r w:rsidRPr="002C4532">
      <w:rPr>
        <w:rFonts w:asciiTheme="minorHAnsi" w:hAnsiTheme="minorHAnsi"/>
        <w:sz w:val="16"/>
        <w:szCs w:val="16"/>
        <w:lang w:val="en-US"/>
      </w:rPr>
      <w:t xml:space="preserve">         Canviz.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  <w:lang w:val="en-US"/>
      </w:rPr>
      <w:tab/>
      <w:t xml:space="preserve">                         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  <w:t xml:space="preserve">Page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PAGE </w:instrText>
    </w:r>
    <w:r w:rsidRPr="002C4532">
      <w:rPr>
        <w:rFonts w:asciiTheme="minorHAnsi" w:hAnsiTheme="minorHAnsi"/>
        <w:sz w:val="16"/>
        <w:szCs w:val="16"/>
      </w:rPr>
      <w:fldChar w:fldCharType="separate"/>
    </w:r>
    <w:r w:rsidR="005564CC">
      <w:rPr>
        <w:rFonts w:asciiTheme="minorHAnsi" w:hAnsiTheme="minorHAnsi"/>
        <w:noProof/>
        <w:sz w:val="16"/>
        <w:szCs w:val="16"/>
      </w:rPr>
      <w:t>5</w:t>
    </w:r>
    <w:r w:rsidRPr="002C4532">
      <w:rPr>
        <w:rFonts w:asciiTheme="minorHAnsi" w:hAnsiTheme="minorHAnsi"/>
        <w:sz w:val="16"/>
        <w:szCs w:val="16"/>
      </w:rPr>
      <w:fldChar w:fldCharType="end"/>
    </w:r>
    <w:r w:rsidRPr="002C4532">
      <w:rPr>
        <w:rFonts w:asciiTheme="minorHAnsi" w:hAnsiTheme="minorHAnsi"/>
        <w:sz w:val="16"/>
        <w:szCs w:val="16"/>
      </w:rPr>
      <w:t xml:space="preserve"> of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NUMPAGES </w:instrText>
    </w:r>
    <w:r w:rsidRPr="002C4532">
      <w:rPr>
        <w:rFonts w:asciiTheme="minorHAnsi" w:hAnsiTheme="minorHAnsi"/>
        <w:sz w:val="16"/>
        <w:szCs w:val="16"/>
      </w:rPr>
      <w:fldChar w:fldCharType="separate"/>
    </w:r>
    <w:r w:rsidR="005564CC">
      <w:rPr>
        <w:rFonts w:asciiTheme="minorHAnsi" w:hAnsiTheme="minorHAnsi"/>
        <w:noProof/>
        <w:sz w:val="16"/>
        <w:szCs w:val="16"/>
      </w:rPr>
      <w:t>5</w:t>
    </w:r>
    <w:r w:rsidRPr="002C4532">
      <w:rPr>
        <w:rFonts w:asciiTheme="minorHAnsi" w:hAnsiTheme="minorHAnsi"/>
        <w:sz w:val="16"/>
        <w:szCs w:val="16"/>
      </w:rPr>
      <w:fldChar w:fldCharType="end"/>
    </w:r>
  </w:p>
  <w:p w14:paraId="02AFB773" w14:textId="77777777" w:rsidR="004D72C4" w:rsidRDefault="004D72C4"/>
  <w:p w14:paraId="2A1D5FD7" w14:textId="77777777" w:rsidR="004D72C4" w:rsidRDefault="004D72C4" w:rsidP="00D954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C5435" w14:textId="77777777" w:rsidR="00901424" w:rsidRDefault="00901424">
      <w:r>
        <w:separator/>
      </w:r>
    </w:p>
    <w:p w14:paraId="22975457" w14:textId="77777777" w:rsidR="00901424" w:rsidRDefault="00901424"/>
    <w:p w14:paraId="228B5457" w14:textId="77777777" w:rsidR="00901424" w:rsidRDefault="00901424" w:rsidP="00D954B0"/>
  </w:footnote>
  <w:footnote w:type="continuationSeparator" w:id="0">
    <w:p w14:paraId="70927543" w14:textId="77777777" w:rsidR="00901424" w:rsidRDefault="00901424">
      <w:r>
        <w:continuationSeparator/>
      </w:r>
    </w:p>
    <w:p w14:paraId="3DA96D1F" w14:textId="77777777" w:rsidR="00901424" w:rsidRDefault="00901424"/>
    <w:p w14:paraId="27CC19C0" w14:textId="77777777" w:rsidR="00901424" w:rsidRDefault="00901424" w:rsidP="00D954B0"/>
  </w:footnote>
  <w:footnote w:type="continuationNotice" w:id="1">
    <w:p w14:paraId="3A51C4E2" w14:textId="77777777" w:rsidR="00901424" w:rsidRDefault="0090142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80" w:firstRow="0" w:lastRow="0" w:firstColumn="1" w:lastColumn="0" w:noHBand="0" w:noVBand="1"/>
    </w:tblPr>
    <w:tblGrid>
      <w:gridCol w:w="5741"/>
      <w:gridCol w:w="3924"/>
    </w:tblGrid>
    <w:tr w:rsidR="004D72C4" w:rsidRPr="00585D8E" w14:paraId="40EA2540" w14:textId="77777777" w:rsidTr="00A16E88">
      <w:trPr>
        <w:trHeight w:val="813"/>
      </w:trPr>
      <w:tc>
        <w:tcPr>
          <w:tcW w:w="5741" w:type="dxa"/>
          <w:shd w:val="clear" w:color="auto" w:fill="FFFFFF" w:themeFill="background1"/>
          <w:vAlign w:val="bottom"/>
        </w:tcPr>
        <w:p w14:paraId="323F7449" w14:textId="77777777" w:rsidR="004D72C4" w:rsidRDefault="004D72C4" w:rsidP="001B5C7E">
          <w:pPr>
            <w:pStyle w:val="Header"/>
            <w:tabs>
              <w:tab w:val="clear" w:pos="4680"/>
              <w:tab w:val="clear" w:pos="9360"/>
              <w:tab w:val="left" w:pos="3330"/>
            </w:tabs>
            <w:rPr>
              <w:noProof/>
            </w:rPr>
          </w:pPr>
          <w:r>
            <w:rPr>
              <w:noProof/>
            </w:rPr>
            <w:br/>
          </w:r>
          <w:r w:rsidRPr="00E37BB1">
            <w:rPr>
              <w:noProof/>
              <w:lang w:eastAsia="zh-CN"/>
            </w:rPr>
            <w:drawing>
              <wp:inline distT="0" distB="0" distL="0" distR="0" wp14:anchorId="7C5902FB" wp14:editId="7DD440E7">
                <wp:extent cx="1103660" cy="265814"/>
                <wp:effectExtent l="0" t="0" r="0" b="1270"/>
                <wp:docPr id="435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934" cy="274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ab/>
          </w:r>
        </w:p>
        <w:p w14:paraId="475CDA47" w14:textId="77777777" w:rsidR="004D72C4" w:rsidRDefault="004D72C4" w:rsidP="001B5C7E">
          <w:pPr>
            <w:pStyle w:val="CanvizHeader"/>
          </w:pPr>
          <w:r>
            <w:t>Liberating Business Technologies</w:t>
          </w:r>
        </w:p>
      </w:tc>
      <w:tc>
        <w:tcPr>
          <w:tcW w:w="3924" w:type="dxa"/>
          <w:shd w:val="clear" w:color="auto" w:fill="FFFFFF" w:themeFill="background1"/>
          <w:vAlign w:val="bottom"/>
        </w:tcPr>
        <w:p w14:paraId="502EB3C1" w14:textId="77777777" w:rsidR="004D72C4" w:rsidRPr="002C4532" w:rsidRDefault="004D72C4" w:rsidP="001B5C7E">
          <w:pPr>
            <w:pStyle w:val="CanvizHeader"/>
            <w:spacing w:before="40" w:after="40"/>
            <w:jc w:val="right"/>
          </w:pPr>
          <w:r w:rsidRPr="002C4532">
            <w:t>1524 Market ST STE 150</w:t>
          </w:r>
          <w:r w:rsidRPr="002C4532">
            <w:br/>
            <w:t>Kirkland, WA 98033</w:t>
          </w:r>
        </w:p>
        <w:p w14:paraId="2AB2C469" w14:textId="77777777" w:rsidR="004D72C4" w:rsidRPr="002C4532" w:rsidRDefault="004D72C4" w:rsidP="001B5C7E">
          <w:pPr>
            <w:pStyle w:val="CanvizHeader"/>
            <w:spacing w:before="40" w:after="40"/>
            <w:ind w:right="70"/>
            <w:jc w:val="right"/>
          </w:pPr>
        </w:p>
        <w:p w14:paraId="2725CD0F" w14:textId="77777777" w:rsidR="004D72C4" w:rsidRPr="002C4532" w:rsidRDefault="004D72C4" w:rsidP="001B5C7E">
          <w:pPr>
            <w:pStyle w:val="CanvizHeader"/>
            <w:spacing w:before="40" w:after="40"/>
            <w:jc w:val="right"/>
          </w:pPr>
          <w:r w:rsidRPr="002C4532">
            <w:t>T. 425.739.6111</w:t>
          </w:r>
        </w:p>
        <w:p w14:paraId="703874EA" w14:textId="77777777" w:rsidR="004D72C4" w:rsidRPr="00585D8E" w:rsidRDefault="004D72C4" w:rsidP="001B5C7E">
          <w:pPr>
            <w:pStyle w:val="CanvizHeader"/>
            <w:spacing w:before="40" w:after="40"/>
            <w:jc w:val="right"/>
          </w:pPr>
          <w:r w:rsidRPr="002C4532">
            <w:t>http://www.canviz.com</w:t>
          </w:r>
        </w:p>
      </w:tc>
    </w:tr>
  </w:tbl>
  <w:p w14:paraId="71A3E5FC" w14:textId="77777777" w:rsidR="004D72C4" w:rsidRDefault="004D72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921"/>
    <w:multiLevelType w:val="hybridMultilevel"/>
    <w:tmpl w:val="E370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92773"/>
    <w:multiLevelType w:val="hybridMultilevel"/>
    <w:tmpl w:val="C89CA9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82"/>
    <w:multiLevelType w:val="multilevel"/>
    <w:tmpl w:val="9724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9001E"/>
    <w:multiLevelType w:val="hybridMultilevel"/>
    <w:tmpl w:val="6094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70CC"/>
    <w:multiLevelType w:val="hybridMultilevel"/>
    <w:tmpl w:val="266EC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B1A28"/>
    <w:multiLevelType w:val="hybridMultilevel"/>
    <w:tmpl w:val="79C0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B1D76"/>
    <w:multiLevelType w:val="hybridMultilevel"/>
    <w:tmpl w:val="E920F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5F32DC"/>
    <w:multiLevelType w:val="hybridMultilevel"/>
    <w:tmpl w:val="A1C8F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C1E07"/>
    <w:multiLevelType w:val="hybridMultilevel"/>
    <w:tmpl w:val="66EC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92018"/>
    <w:multiLevelType w:val="hybridMultilevel"/>
    <w:tmpl w:val="E88A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65F6E"/>
    <w:multiLevelType w:val="hybridMultilevel"/>
    <w:tmpl w:val="8BB8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211FF"/>
    <w:multiLevelType w:val="hybridMultilevel"/>
    <w:tmpl w:val="4B66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A26B7"/>
    <w:multiLevelType w:val="hybridMultilevel"/>
    <w:tmpl w:val="E1FC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84FAC"/>
    <w:multiLevelType w:val="hybridMultilevel"/>
    <w:tmpl w:val="30F0A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35702"/>
    <w:multiLevelType w:val="hybridMultilevel"/>
    <w:tmpl w:val="5B3E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6489B"/>
    <w:multiLevelType w:val="hybridMultilevel"/>
    <w:tmpl w:val="2C34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24B"/>
    <w:multiLevelType w:val="hybridMultilevel"/>
    <w:tmpl w:val="B8AA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A5E83"/>
    <w:multiLevelType w:val="hybridMultilevel"/>
    <w:tmpl w:val="4644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87130"/>
    <w:multiLevelType w:val="hybridMultilevel"/>
    <w:tmpl w:val="2142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505A9"/>
    <w:multiLevelType w:val="hybridMultilevel"/>
    <w:tmpl w:val="8888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504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D06A09"/>
    <w:multiLevelType w:val="hybridMultilevel"/>
    <w:tmpl w:val="3F44A2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D5F33"/>
    <w:multiLevelType w:val="hybridMultilevel"/>
    <w:tmpl w:val="59B854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B730F"/>
    <w:multiLevelType w:val="hybridMultilevel"/>
    <w:tmpl w:val="7834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27725"/>
    <w:multiLevelType w:val="hybridMultilevel"/>
    <w:tmpl w:val="D4101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450E48"/>
    <w:multiLevelType w:val="hybridMultilevel"/>
    <w:tmpl w:val="74E2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C7612"/>
    <w:multiLevelType w:val="hybridMultilevel"/>
    <w:tmpl w:val="CFB6F3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F04DC"/>
    <w:multiLevelType w:val="hybridMultilevel"/>
    <w:tmpl w:val="3F98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C4386"/>
    <w:multiLevelType w:val="hybridMultilevel"/>
    <w:tmpl w:val="7AAE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1513F"/>
    <w:multiLevelType w:val="hybridMultilevel"/>
    <w:tmpl w:val="5192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B6232"/>
    <w:multiLevelType w:val="hybridMultilevel"/>
    <w:tmpl w:val="D9D689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841DD"/>
    <w:multiLevelType w:val="hybridMultilevel"/>
    <w:tmpl w:val="F596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43E92"/>
    <w:multiLevelType w:val="hybridMultilevel"/>
    <w:tmpl w:val="2DB4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624B8"/>
    <w:multiLevelType w:val="hybridMultilevel"/>
    <w:tmpl w:val="C9C4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3F5E19"/>
    <w:multiLevelType w:val="hybridMultilevel"/>
    <w:tmpl w:val="4D00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B39B6"/>
    <w:multiLevelType w:val="hybridMultilevel"/>
    <w:tmpl w:val="7180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5"/>
  </w:num>
  <w:num w:numId="4">
    <w:abstractNumId w:val="3"/>
  </w:num>
  <w:num w:numId="5">
    <w:abstractNumId w:val="17"/>
  </w:num>
  <w:num w:numId="6">
    <w:abstractNumId w:val="12"/>
  </w:num>
  <w:num w:numId="7">
    <w:abstractNumId w:val="11"/>
  </w:num>
  <w:num w:numId="8">
    <w:abstractNumId w:val="25"/>
  </w:num>
  <w:num w:numId="9">
    <w:abstractNumId w:val="29"/>
  </w:num>
  <w:num w:numId="10">
    <w:abstractNumId w:val="34"/>
  </w:num>
  <w:num w:numId="11">
    <w:abstractNumId w:val="0"/>
  </w:num>
  <w:num w:numId="12">
    <w:abstractNumId w:val="35"/>
  </w:num>
  <w:num w:numId="13">
    <w:abstractNumId w:val="28"/>
  </w:num>
  <w:num w:numId="14">
    <w:abstractNumId w:val="6"/>
  </w:num>
  <w:num w:numId="15">
    <w:abstractNumId w:val="14"/>
  </w:num>
  <w:num w:numId="16">
    <w:abstractNumId w:val="2"/>
  </w:num>
  <w:num w:numId="17">
    <w:abstractNumId w:val="16"/>
  </w:num>
  <w:num w:numId="18">
    <w:abstractNumId w:val="19"/>
  </w:num>
  <w:num w:numId="19">
    <w:abstractNumId w:val="32"/>
  </w:num>
  <w:num w:numId="20">
    <w:abstractNumId w:val="27"/>
  </w:num>
  <w:num w:numId="21">
    <w:abstractNumId w:val="23"/>
  </w:num>
  <w:num w:numId="22">
    <w:abstractNumId w:val="7"/>
  </w:num>
  <w:num w:numId="23">
    <w:abstractNumId w:val="22"/>
  </w:num>
  <w:num w:numId="24">
    <w:abstractNumId w:val="26"/>
  </w:num>
  <w:num w:numId="25">
    <w:abstractNumId w:val="1"/>
  </w:num>
  <w:num w:numId="26">
    <w:abstractNumId w:val="13"/>
  </w:num>
  <w:num w:numId="27">
    <w:abstractNumId w:val="21"/>
  </w:num>
  <w:num w:numId="28">
    <w:abstractNumId w:val="24"/>
  </w:num>
  <w:num w:numId="29">
    <w:abstractNumId w:val="30"/>
  </w:num>
  <w:num w:numId="30">
    <w:abstractNumId w:val="4"/>
  </w:num>
  <w:num w:numId="31">
    <w:abstractNumId w:val="9"/>
  </w:num>
  <w:num w:numId="32">
    <w:abstractNumId w:val="10"/>
  </w:num>
  <w:num w:numId="33">
    <w:abstractNumId w:val="33"/>
  </w:num>
  <w:num w:numId="34">
    <w:abstractNumId w:val="31"/>
  </w:num>
  <w:num w:numId="35">
    <w:abstractNumId w:val="8"/>
  </w:num>
  <w:num w:numId="36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tbQ0NTY1tDQzMjdT0lEKTi0uzszPAymwrAUAc90CrCwAAAA="/>
  </w:docVars>
  <w:rsids>
    <w:rsidRoot w:val="008337EF"/>
    <w:rsid w:val="000010B4"/>
    <w:rsid w:val="00002CE5"/>
    <w:rsid w:val="0000649C"/>
    <w:rsid w:val="00012EDA"/>
    <w:rsid w:val="0002237E"/>
    <w:rsid w:val="00022CAC"/>
    <w:rsid w:val="00026C6B"/>
    <w:rsid w:val="00040C19"/>
    <w:rsid w:val="00042BA1"/>
    <w:rsid w:val="000436BA"/>
    <w:rsid w:val="00044A56"/>
    <w:rsid w:val="000512AB"/>
    <w:rsid w:val="000512EB"/>
    <w:rsid w:val="00056ACF"/>
    <w:rsid w:val="000605B7"/>
    <w:rsid w:val="000655F0"/>
    <w:rsid w:val="00070DCB"/>
    <w:rsid w:val="0007180A"/>
    <w:rsid w:val="000730A3"/>
    <w:rsid w:val="00081685"/>
    <w:rsid w:val="00085468"/>
    <w:rsid w:val="00092A9C"/>
    <w:rsid w:val="000979A6"/>
    <w:rsid w:val="000A7355"/>
    <w:rsid w:val="000C23E7"/>
    <w:rsid w:val="000C2C9A"/>
    <w:rsid w:val="000C2E9E"/>
    <w:rsid w:val="000D18D9"/>
    <w:rsid w:val="000D3A28"/>
    <w:rsid w:val="000D6D61"/>
    <w:rsid w:val="000D6ECB"/>
    <w:rsid w:val="000E426F"/>
    <w:rsid w:val="000F1CB6"/>
    <w:rsid w:val="000F6625"/>
    <w:rsid w:val="000F787A"/>
    <w:rsid w:val="0011384B"/>
    <w:rsid w:val="001213CD"/>
    <w:rsid w:val="00130823"/>
    <w:rsid w:val="00136626"/>
    <w:rsid w:val="00143D9E"/>
    <w:rsid w:val="00152922"/>
    <w:rsid w:val="00163E33"/>
    <w:rsid w:val="0016784C"/>
    <w:rsid w:val="001752E5"/>
    <w:rsid w:val="00176C1C"/>
    <w:rsid w:val="001776DB"/>
    <w:rsid w:val="00180387"/>
    <w:rsid w:val="00183EE4"/>
    <w:rsid w:val="00187A79"/>
    <w:rsid w:val="00187EE7"/>
    <w:rsid w:val="00192996"/>
    <w:rsid w:val="00194DC8"/>
    <w:rsid w:val="001A4824"/>
    <w:rsid w:val="001B4532"/>
    <w:rsid w:val="001B5C7E"/>
    <w:rsid w:val="001B6530"/>
    <w:rsid w:val="001C5D13"/>
    <w:rsid w:val="001C7AA5"/>
    <w:rsid w:val="001D7F6E"/>
    <w:rsid w:val="001E08C2"/>
    <w:rsid w:val="001E2FA6"/>
    <w:rsid w:val="001E3588"/>
    <w:rsid w:val="001F1065"/>
    <w:rsid w:val="001F18DE"/>
    <w:rsid w:val="001F23BE"/>
    <w:rsid w:val="00211D43"/>
    <w:rsid w:val="00215D35"/>
    <w:rsid w:val="0022323A"/>
    <w:rsid w:val="0022766A"/>
    <w:rsid w:val="00230309"/>
    <w:rsid w:val="00231488"/>
    <w:rsid w:val="00231508"/>
    <w:rsid w:val="0025217E"/>
    <w:rsid w:val="00253654"/>
    <w:rsid w:val="00265ED9"/>
    <w:rsid w:val="0027012F"/>
    <w:rsid w:val="00272A84"/>
    <w:rsid w:val="00274323"/>
    <w:rsid w:val="002812DA"/>
    <w:rsid w:val="00285183"/>
    <w:rsid w:val="00297B8F"/>
    <w:rsid w:val="002A2168"/>
    <w:rsid w:val="002C0DB6"/>
    <w:rsid w:val="002C4532"/>
    <w:rsid w:val="002C4A38"/>
    <w:rsid w:val="002D5F92"/>
    <w:rsid w:val="002F0DAB"/>
    <w:rsid w:val="002F4A9D"/>
    <w:rsid w:val="00305F00"/>
    <w:rsid w:val="00312E7E"/>
    <w:rsid w:val="0031433F"/>
    <w:rsid w:val="00317CE8"/>
    <w:rsid w:val="00333DF9"/>
    <w:rsid w:val="00336D7A"/>
    <w:rsid w:val="00342FA1"/>
    <w:rsid w:val="00344A33"/>
    <w:rsid w:val="00350655"/>
    <w:rsid w:val="00351941"/>
    <w:rsid w:val="003641AC"/>
    <w:rsid w:val="00376CB1"/>
    <w:rsid w:val="00377977"/>
    <w:rsid w:val="00393EAE"/>
    <w:rsid w:val="003B2DAA"/>
    <w:rsid w:val="003C407D"/>
    <w:rsid w:val="003C5645"/>
    <w:rsid w:val="003D1FA3"/>
    <w:rsid w:val="003D4012"/>
    <w:rsid w:val="003D4310"/>
    <w:rsid w:val="003D4E29"/>
    <w:rsid w:val="003D74C6"/>
    <w:rsid w:val="003E1010"/>
    <w:rsid w:val="003E3572"/>
    <w:rsid w:val="003E4990"/>
    <w:rsid w:val="00401FEB"/>
    <w:rsid w:val="00403A2B"/>
    <w:rsid w:val="00406C20"/>
    <w:rsid w:val="00415D6F"/>
    <w:rsid w:val="004215A6"/>
    <w:rsid w:val="00422177"/>
    <w:rsid w:val="00424BCF"/>
    <w:rsid w:val="00434BA2"/>
    <w:rsid w:val="00443DC6"/>
    <w:rsid w:val="00444F74"/>
    <w:rsid w:val="00456BF0"/>
    <w:rsid w:val="00457970"/>
    <w:rsid w:val="004579BA"/>
    <w:rsid w:val="00467871"/>
    <w:rsid w:val="0047673C"/>
    <w:rsid w:val="0047727C"/>
    <w:rsid w:val="00482893"/>
    <w:rsid w:val="00482A0B"/>
    <w:rsid w:val="00483D89"/>
    <w:rsid w:val="00487E14"/>
    <w:rsid w:val="00490F8C"/>
    <w:rsid w:val="004B4E17"/>
    <w:rsid w:val="004C3A12"/>
    <w:rsid w:val="004D72C4"/>
    <w:rsid w:val="004E18EF"/>
    <w:rsid w:val="004E1AF7"/>
    <w:rsid w:val="004E67DF"/>
    <w:rsid w:val="004F5F70"/>
    <w:rsid w:val="0050120F"/>
    <w:rsid w:val="005041B1"/>
    <w:rsid w:val="00514833"/>
    <w:rsid w:val="00521EDC"/>
    <w:rsid w:val="005275F7"/>
    <w:rsid w:val="00527690"/>
    <w:rsid w:val="00556010"/>
    <w:rsid w:val="005564CC"/>
    <w:rsid w:val="00556EF1"/>
    <w:rsid w:val="00563E2D"/>
    <w:rsid w:val="00570899"/>
    <w:rsid w:val="005752D6"/>
    <w:rsid w:val="00580033"/>
    <w:rsid w:val="00583283"/>
    <w:rsid w:val="00593C35"/>
    <w:rsid w:val="005A0FC2"/>
    <w:rsid w:val="005A3BBE"/>
    <w:rsid w:val="005D067A"/>
    <w:rsid w:val="005D501A"/>
    <w:rsid w:val="005D6828"/>
    <w:rsid w:val="005E2CEB"/>
    <w:rsid w:val="005F0DBB"/>
    <w:rsid w:val="005F49E2"/>
    <w:rsid w:val="005F7782"/>
    <w:rsid w:val="00603DF3"/>
    <w:rsid w:val="0062315F"/>
    <w:rsid w:val="006267F5"/>
    <w:rsid w:val="006333B9"/>
    <w:rsid w:val="00644477"/>
    <w:rsid w:val="00660696"/>
    <w:rsid w:val="00662321"/>
    <w:rsid w:val="006675B5"/>
    <w:rsid w:val="0067038C"/>
    <w:rsid w:val="00680325"/>
    <w:rsid w:val="006827C7"/>
    <w:rsid w:val="00686D90"/>
    <w:rsid w:val="00690B6C"/>
    <w:rsid w:val="00695702"/>
    <w:rsid w:val="006A3002"/>
    <w:rsid w:val="006B05CB"/>
    <w:rsid w:val="006B55E0"/>
    <w:rsid w:val="006C07E1"/>
    <w:rsid w:val="006C0F6A"/>
    <w:rsid w:val="006C2F5B"/>
    <w:rsid w:val="006C5A20"/>
    <w:rsid w:val="006D7EAE"/>
    <w:rsid w:val="006E5697"/>
    <w:rsid w:val="006F17BC"/>
    <w:rsid w:val="006F20F2"/>
    <w:rsid w:val="006F310E"/>
    <w:rsid w:val="006F5462"/>
    <w:rsid w:val="00702DBE"/>
    <w:rsid w:val="0070644A"/>
    <w:rsid w:val="00716B09"/>
    <w:rsid w:val="007235EC"/>
    <w:rsid w:val="007305AA"/>
    <w:rsid w:val="00745D31"/>
    <w:rsid w:val="0075660B"/>
    <w:rsid w:val="00760D6A"/>
    <w:rsid w:val="0078504F"/>
    <w:rsid w:val="007931D2"/>
    <w:rsid w:val="007935AC"/>
    <w:rsid w:val="007A4DC2"/>
    <w:rsid w:val="007B4D61"/>
    <w:rsid w:val="007B52B0"/>
    <w:rsid w:val="007B6ACD"/>
    <w:rsid w:val="007B6D04"/>
    <w:rsid w:val="007B7D53"/>
    <w:rsid w:val="007C0CF5"/>
    <w:rsid w:val="007C2294"/>
    <w:rsid w:val="007D1A47"/>
    <w:rsid w:val="007E0374"/>
    <w:rsid w:val="007E6FB6"/>
    <w:rsid w:val="00804579"/>
    <w:rsid w:val="008109E6"/>
    <w:rsid w:val="008172FC"/>
    <w:rsid w:val="008250B4"/>
    <w:rsid w:val="008337EF"/>
    <w:rsid w:val="00843C06"/>
    <w:rsid w:val="008449A0"/>
    <w:rsid w:val="008552C9"/>
    <w:rsid w:val="00860B34"/>
    <w:rsid w:val="008774CF"/>
    <w:rsid w:val="008914FD"/>
    <w:rsid w:val="008A0F53"/>
    <w:rsid w:val="008A7CBB"/>
    <w:rsid w:val="008B6852"/>
    <w:rsid w:val="008C12D8"/>
    <w:rsid w:val="008C46A3"/>
    <w:rsid w:val="008D4400"/>
    <w:rsid w:val="008E2CE7"/>
    <w:rsid w:val="009001A0"/>
    <w:rsid w:val="00901424"/>
    <w:rsid w:val="00911006"/>
    <w:rsid w:val="00915F1F"/>
    <w:rsid w:val="009165C9"/>
    <w:rsid w:val="009228C4"/>
    <w:rsid w:val="00942FF7"/>
    <w:rsid w:val="00946C57"/>
    <w:rsid w:val="0095214E"/>
    <w:rsid w:val="009570BC"/>
    <w:rsid w:val="00964A33"/>
    <w:rsid w:val="00970559"/>
    <w:rsid w:val="00970613"/>
    <w:rsid w:val="009821EA"/>
    <w:rsid w:val="00992C1C"/>
    <w:rsid w:val="009A0324"/>
    <w:rsid w:val="009A07A6"/>
    <w:rsid w:val="009A79A3"/>
    <w:rsid w:val="009B00EB"/>
    <w:rsid w:val="009B2B41"/>
    <w:rsid w:val="009C1183"/>
    <w:rsid w:val="009C4B4C"/>
    <w:rsid w:val="009D3C5E"/>
    <w:rsid w:val="009D5F2A"/>
    <w:rsid w:val="009E0187"/>
    <w:rsid w:val="009E17CC"/>
    <w:rsid w:val="009F7129"/>
    <w:rsid w:val="00A04768"/>
    <w:rsid w:val="00A134C6"/>
    <w:rsid w:val="00A16E88"/>
    <w:rsid w:val="00A20069"/>
    <w:rsid w:val="00A2530E"/>
    <w:rsid w:val="00A41C68"/>
    <w:rsid w:val="00A45C28"/>
    <w:rsid w:val="00A52704"/>
    <w:rsid w:val="00A619A4"/>
    <w:rsid w:val="00A75280"/>
    <w:rsid w:val="00A838A0"/>
    <w:rsid w:val="00A921A2"/>
    <w:rsid w:val="00A946C8"/>
    <w:rsid w:val="00A94F8A"/>
    <w:rsid w:val="00A9637E"/>
    <w:rsid w:val="00AA6248"/>
    <w:rsid w:val="00AA72FA"/>
    <w:rsid w:val="00AA7303"/>
    <w:rsid w:val="00AB5153"/>
    <w:rsid w:val="00AB6921"/>
    <w:rsid w:val="00B02D63"/>
    <w:rsid w:val="00B040BC"/>
    <w:rsid w:val="00B04B4B"/>
    <w:rsid w:val="00B05767"/>
    <w:rsid w:val="00B149CF"/>
    <w:rsid w:val="00B2356C"/>
    <w:rsid w:val="00B25B7C"/>
    <w:rsid w:val="00B370B1"/>
    <w:rsid w:val="00B40C06"/>
    <w:rsid w:val="00B5693A"/>
    <w:rsid w:val="00B7755E"/>
    <w:rsid w:val="00B97AF0"/>
    <w:rsid w:val="00BA37E9"/>
    <w:rsid w:val="00BA73D2"/>
    <w:rsid w:val="00BB2A9A"/>
    <w:rsid w:val="00BB3A23"/>
    <w:rsid w:val="00BC56E7"/>
    <w:rsid w:val="00BC7953"/>
    <w:rsid w:val="00BE33DA"/>
    <w:rsid w:val="00BE5DE3"/>
    <w:rsid w:val="00BF119C"/>
    <w:rsid w:val="00BF1760"/>
    <w:rsid w:val="00C11DFA"/>
    <w:rsid w:val="00C13D51"/>
    <w:rsid w:val="00C2121D"/>
    <w:rsid w:val="00C248BF"/>
    <w:rsid w:val="00C25CAC"/>
    <w:rsid w:val="00C3245F"/>
    <w:rsid w:val="00C364D4"/>
    <w:rsid w:val="00C43032"/>
    <w:rsid w:val="00C5124C"/>
    <w:rsid w:val="00C53EC9"/>
    <w:rsid w:val="00C5775A"/>
    <w:rsid w:val="00C620D0"/>
    <w:rsid w:val="00C640FA"/>
    <w:rsid w:val="00C954C3"/>
    <w:rsid w:val="00CA0907"/>
    <w:rsid w:val="00CA1381"/>
    <w:rsid w:val="00CA26C5"/>
    <w:rsid w:val="00CA34EC"/>
    <w:rsid w:val="00CA3979"/>
    <w:rsid w:val="00CA703D"/>
    <w:rsid w:val="00CB707F"/>
    <w:rsid w:val="00CC3B34"/>
    <w:rsid w:val="00CD2EF2"/>
    <w:rsid w:val="00CD38CE"/>
    <w:rsid w:val="00CD4B9F"/>
    <w:rsid w:val="00CE1F59"/>
    <w:rsid w:val="00CE4BB6"/>
    <w:rsid w:val="00CE5520"/>
    <w:rsid w:val="00D074DC"/>
    <w:rsid w:val="00D11AFC"/>
    <w:rsid w:val="00D130C4"/>
    <w:rsid w:val="00D15655"/>
    <w:rsid w:val="00D202A7"/>
    <w:rsid w:val="00D230D8"/>
    <w:rsid w:val="00D23A05"/>
    <w:rsid w:val="00D53114"/>
    <w:rsid w:val="00D5410E"/>
    <w:rsid w:val="00D55FE0"/>
    <w:rsid w:val="00D60CFE"/>
    <w:rsid w:val="00D66152"/>
    <w:rsid w:val="00D67FD4"/>
    <w:rsid w:val="00D7012E"/>
    <w:rsid w:val="00D74A22"/>
    <w:rsid w:val="00D76F41"/>
    <w:rsid w:val="00D9419B"/>
    <w:rsid w:val="00D954B0"/>
    <w:rsid w:val="00D97B80"/>
    <w:rsid w:val="00DA7942"/>
    <w:rsid w:val="00DB45E1"/>
    <w:rsid w:val="00DC7CA5"/>
    <w:rsid w:val="00DD0742"/>
    <w:rsid w:val="00DD1BF3"/>
    <w:rsid w:val="00DD6124"/>
    <w:rsid w:val="00DF4CFE"/>
    <w:rsid w:val="00E1643E"/>
    <w:rsid w:val="00E21CF2"/>
    <w:rsid w:val="00E237C9"/>
    <w:rsid w:val="00E37BB1"/>
    <w:rsid w:val="00E40D36"/>
    <w:rsid w:val="00E40D8B"/>
    <w:rsid w:val="00E42AA8"/>
    <w:rsid w:val="00E445DF"/>
    <w:rsid w:val="00E73553"/>
    <w:rsid w:val="00E854DE"/>
    <w:rsid w:val="00EA0C8A"/>
    <w:rsid w:val="00EA77D4"/>
    <w:rsid w:val="00EB029F"/>
    <w:rsid w:val="00EB1E60"/>
    <w:rsid w:val="00EC246B"/>
    <w:rsid w:val="00ED3ADE"/>
    <w:rsid w:val="00EE1B88"/>
    <w:rsid w:val="00EF0D6D"/>
    <w:rsid w:val="00EF4207"/>
    <w:rsid w:val="00EF606E"/>
    <w:rsid w:val="00EF7083"/>
    <w:rsid w:val="00F03D12"/>
    <w:rsid w:val="00F10950"/>
    <w:rsid w:val="00F14FF5"/>
    <w:rsid w:val="00F16607"/>
    <w:rsid w:val="00F16777"/>
    <w:rsid w:val="00F21534"/>
    <w:rsid w:val="00F2281D"/>
    <w:rsid w:val="00F3138B"/>
    <w:rsid w:val="00F334A6"/>
    <w:rsid w:val="00F6453F"/>
    <w:rsid w:val="00F65DD8"/>
    <w:rsid w:val="00F719F6"/>
    <w:rsid w:val="00F73506"/>
    <w:rsid w:val="00F903A1"/>
    <w:rsid w:val="00F927E6"/>
    <w:rsid w:val="00F92ABD"/>
    <w:rsid w:val="00F96E31"/>
    <w:rsid w:val="00FA28DD"/>
    <w:rsid w:val="00FA2D36"/>
    <w:rsid w:val="00FC18E5"/>
    <w:rsid w:val="00FD1189"/>
    <w:rsid w:val="00FD6857"/>
    <w:rsid w:val="00FD705D"/>
    <w:rsid w:val="00FE2BB3"/>
    <w:rsid w:val="00FE37F5"/>
    <w:rsid w:val="00FF23CB"/>
    <w:rsid w:val="7EF2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53610"/>
  <w15:docId w15:val="{73326734-1A7D-4769-A795-5710C227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C35"/>
    <w:pPr>
      <w:spacing w:before="80" w:after="80" w:line="264" w:lineRule="auto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A20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FF860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C4532"/>
    <w:pPr>
      <w:keepNext/>
      <w:spacing w:before="240" w:after="60"/>
      <w:outlineLvl w:val="1"/>
    </w:pPr>
    <w:rPr>
      <w:b/>
      <w:bCs/>
      <w:iCs/>
      <w:color w:val="BD582C" w:themeColor="accent2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21CF2"/>
    <w:pPr>
      <w:keepNext/>
      <w:widowControl w:val="0"/>
      <w:tabs>
        <w:tab w:val="left" w:pos="450"/>
        <w:tab w:val="left" w:pos="540"/>
        <w:tab w:val="left" w:pos="1932"/>
        <w:tab w:val="left" w:pos="2416"/>
        <w:tab w:val="left" w:pos="3384"/>
        <w:tab w:val="left" w:pos="9940"/>
        <w:tab w:val="left" w:leader="dot" w:pos="16512"/>
      </w:tabs>
      <w:snapToGrid w:val="0"/>
      <w:spacing w:before="120" w:after="120"/>
      <w:outlineLvl w:val="2"/>
    </w:pPr>
    <w:rPr>
      <w:b/>
      <w:color w:val="865640" w:themeColor="accent3"/>
      <w:sz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4532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9B8357" w:themeColor="accent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4532"/>
    <w:pPr>
      <w:keepNext/>
      <w:keepLines/>
      <w:spacing w:before="40"/>
      <w:outlineLvl w:val="4"/>
    </w:pPr>
    <w:rPr>
      <w:rFonts w:eastAsiaTheme="majorEastAsia" w:cstheme="majorBidi"/>
      <w:color w:val="C2BC80" w:themeColor="accent5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4532"/>
    <w:pPr>
      <w:outlineLvl w:val="5"/>
    </w:pPr>
    <w:rPr>
      <w:color w:val="94A088" w:themeColor="accent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4532"/>
    <w:pPr>
      <w:outlineLvl w:val="6"/>
    </w:pPr>
    <w:rPr>
      <w:color w:val="7F7F7F" w:themeColor="text1" w:themeTint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C4532"/>
    <w:rPr>
      <w:rFonts w:eastAsia="Times New Roman"/>
      <w:b/>
      <w:bCs/>
      <w:iCs/>
      <w:color w:val="BD582C" w:themeColor="accent2"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rsid w:val="00E21CF2"/>
    <w:rPr>
      <w:rFonts w:eastAsia="Times New Roman"/>
      <w:b/>
      <w:color w:val="865640" w:themeColor="accent3"/>
      <w:sz w:val="26"/>
      <w:szCs w:val="24"/>
      <w:lang w:val="x-none" w:eastAsia="x-none"/>
    </w:rPr>
  </w:style>
  <w:style w:type="paragraph" w:customStyle="1" w:styleId="StyleBodyText2CharChar">
    <w:name w:val="Style Body Text 2 + Char Char"/>
    <w:basedOn w:val="BodyText2"/>
    <w:link w:val="StyleBodyText2CharCharChar"/>
    <w:rsid w:val="006C07E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jc w:val="both"/>
    </w:pPr>
    <w:rPr>
      <w:rFonts w:ascii="Book Antiqua" w:hAnsi="Book Antiqua"/>
      <w:color w:val="000000"/>
      <w:sz w:val="16"/>
      <w:szCs w:val="20"/>
      <w:lang w:val="x-none" w:eastAsia="x-none"/>
    </w:rPr>
  </w:style>
  <w:style w:type="character" w:customStyle="1" w:styleId="StyleBodyText2CharCharChar">
    <w:name w:val="Style Body Text 2 + Char Char Char"/>
    <w:link w:val="StyleBodyText2CharChar"/>
    <w:rsid w:val="006C07E1"/>
    <w:rPr>
      <w:rFonts w:ascii="Book Antiqua" w:eastAsia="Times New Roman" w:hAnsi="Book Antiqua" w:cs="Times New Roman"/>
      <w:color w:val="000000"/>
      <w:sz w:val="16"/>
      <w:szCs w:val="20"/>
      <w:lang w:val="x-none" w:eastAsia="x-none"/>
    </w:rPr>
  </w:style>
  <w:style w:type="paragraph" w:styleId="Footer">
    <w:name w:val="footer"/>
    <w:basedOn w:val="Normal"/>
    <w:link w:val="FooterChar"/>
    <w:rsid w:val="006C07E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6C07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6C07E1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07E1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6C07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5DF"/>
    <w:pPr>
      <w:ind w:left="720"/>
    </w:pPr>
  </w:style>
  <w:style w:type="table" w:customStyle="1" w:styleId="TableGrid7">
    <w:name w:val="Table Grid7"/>
    <w:basedOn w:val="TableNormal"/>
    <w:rsid w:val="00E445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semiHidden/>
    <w:unhideWhenUsed/>
    <w:rsid w:val="004E18E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E18EF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4E18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8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18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18E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2E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12EDA"/>
    <w:rPr>
      <w:rFonts w:ascii="Times New Roman" w:eastAsia="Times New Roman" w:hAnsi="Times New Roman" w:cs="Times New Roman"/>
      <w:sz w:val="24"/>
      <w:szCs w:val="24"/>
    </w:rPr>
  </w:style>
  <w:style w:type="table" w:styleId="MediumShading1-Accent6">
    <w:name w:val="Medium Shading 1 Accent 6"/>
    <w:basedOn w:val="TableNormal"/>
    <w:uiPriority w:val="63"/>
    <w:rsid w:val="006267F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1433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5A20"/>
    <w:rPr>
      <w:rFonts w:eastAsiaTheme="majorEastAsia" w:cstheme="majorBidi"/>
      <w:b/>
      <w:bCs/>
      <w:color w:val="FF86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C4532"/>
    <w:rPr>
      <w:rFonts w:eastAsiaTheme="majorEastAsia" w:cstheme="majorBidi"/>
      <w:b/>
      <w:bCs/>
      <w:iCs/>
      <w:color w:val="9B8357" w:themeColor="accent4"/>
      <w:sz w:val="22"/>
      <w:szCs w:val="22"/>
    </w:rPr>
  </w:style>
  <w:style w:type="table" w:styleId="MediumList2-Accent1">
    <w:name w:val="Medium List 2 Accent 1"/>
    <w:basedOn w:val="TableNormal"/>
    <w:uiPriority w:val="66"/>
    <w:rsid w:val="00B40C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60A" w:themeColor="accent1"/>
        <w:left w:val="single" w:sz="8" w:space="0" w:color="FF860A" w:themeColor="accent1"/>
        <w:bottom w:val="single" w:sz="8" w:space="0" w:color="FF860A" w:themeColor="accent1"/>
        <w:right w:val="single" w:sz="8" w:space="0" w:color="FF860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60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60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60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60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B40C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CA138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690B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4-wptoptable1">
    <w:name w:val="s4-wptoptable1"/>
    <w:basedOn w:val="Normal"/>
    <w:rsid w:val="005F7782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D954B0"/>
    <w:pPr>
      <w:jc w:val="right"/>
    </w:pPr>
    <w:rPr>
      <w:rFonts w:asciiTheme="majorHAnsi" w:hAnsiTheme="majorHAnsi"/>
      <w:caps/>
      <w:color w:val="FF860A" w:themeColor="accent1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D954B0"/>
    <w:rPr>
      <w:rFonts w:asciiTheme="majorHAnsi" w:eastAsia="Times New Roman" w:hAnsiTheme="majorHAnsi"/>
      <w:caps/>
      <w:color w:val="FF860A" w:themeColor="accent1"/>
      <w:sz w:val="64"/>
      <w:szCs w:val="64"/>
    </w:rPr>
  </w:style>
  <w:style w:type="character" w:customStyle="1" w:styleId="Heading5Char">
    <w:name w:val="Heading 5 Char"/>
    <w:basedOn w:val="DefaultParagraphFont"/>
    <w:link w:val="Heading5"/>
    <w:uiPriority w:val="9"/>
    <w:rsid w:val="002C4532"/>
    <w:rPr>
      <w:rFonts w:eastAsiaTheme="majorEastAsia" w:cstheme="majorBidi"/>
      <w:color w:val="C2BC80" w:themeColor="accent5"/>
    </w:rPr>
  </w:style>
  <w:style w:type="paragraph" w:styleId="NoSpacing">
    <w:name w:val="No Spacing"/>
    <w:link w:val="NoSpacingChar"/>
    <w:uiPriority w:val="1"/>
    <w:qFormat/>
    <w:rsid w:val="00085468"/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85468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C4532"/>
    <w:rPr>
      <w:rFonts w:eastAsia="Times New Roman"/>
      <w:color w:val="94A088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2C4532"/>
    <w:rPr>
      <w:rFonts w:eastAsia="Times New Roman"/>
      <w:color w:val="7F7F7F" w:themeColor="text1" w:themeTint="8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C4532"/>
    <w:pPr>
      <w:spacing w:line="259" w:lineRule="auto"/>
      <w:outlineLvl w:val="9"/>
    </w:pPr>
    <w:rPr>
      <w:rFonts w:asciiTheme="majorHAnsi" w:hAnsiTheme="majorHAnsi"/>
      <w:b w:val="0"/>
      <w:bCs w:val="0"/>
      <w:color w:val="C66400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82A0B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53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4532"/>
    <w:pPr>
      <w:spacing w:after="100"/>
      <w:ind w:left="480"/>
    </w:pPr>
  </w:style>
  <w:style w:type="paragraph" w:customStyle="1" w:styleId="CanvizHeader">
    <w:name w:val="Canviz Header"/>
    <w:basedOn w:val="Header"/>
    <w:qFormat/>
    <w:rsid w:val="00342FA1"/>
    <w:pPr>
      <w:snapToGrid w:val="0"/>
      <w:spacing w:line="240" w:lineRule="auto"/>
    </w:pPr>
    <w:rPr>
      <w:rFonts w:ascii="Myriad Pro" w:hAnsi="Myriad Pro" w:cstheme="minorBidi"/>
      <w:noProof/>
      <w:color w:val="FF860A"/>
      <w:sz w:val="14"/>
      <w:szCs w:val="14"/>
    </w:rPr>
  </w:style>
  <w:style w:type="character" w:customStyle="1" w:styleId="Mention1">
    <w:name w:val="Mention1"/>
    <w:basedOn w:val="DefaultParagraphFont"/>
    <w:uiPriority w:val="99"/>
    <w:semiHidden/>
    <w:unhideWhenUsed/>
    <w:rsid w:val="00297B8F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7B6D04"/>
    <w:rPr>
      <w:i/>
      <w:iCs/>
      <w:color w:val="FF860A" w:themeColor="accent1"/>
    </w:rPr>
  </w:style>
  <w:style w:type="paragraph" w:styleId="NormalWeb">
    <w:name w:val="Normal (Web)"/>
    <w:basedOn w:val="Normal"/>
    <w:uiPriority w:val="99"/>
    <w:semiHidden/>
    <w:unhideWhenUsed/>
    <w:rsid w:val="007C2294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character" w:customStyle="1" w:styleId="apple-converted-space">
    <w:name w:val="apple-converted-space"/>
    <w:basedOn w:val="DefaultParagraphFont"/>
    <w:rsid w:val="007C2294"/>
  </w:style>
  <w:style w:type="character" w:styleId="Strong">
    <w:name w:val="Strong"/>
    <w:basedOn w:val="DefaultParagraphFont"/>
    <w:uiPriority w:val="22"/>
    <w:qFormat/>
    <w:rsid w:val="007C229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0F6A"/>
    <w:rPr>
      <w:color w:val="8C8C8C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563E2D"/>
    <w:rPr>
      <w:rFonts w:asciiTheme="minorHAnsi" w:hAnsiTheme="minorHAnsi" w:cstheme="minorBid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B66C" w:themeColor="accent1" w:themeTint="99"/>
        <w:left w:val="single" w:sz="4" w:space="0" w:color="FFB66C" w:themeColor="accent1" w:themeTint="99"/>
        <w:bottom w:val="single" w:sz="4" w:space="0" w:color="FFB66C" w:themeColor="accent1" w:themeTint="99"/>
        <w:right w:val="single" w:sz="4" w:space="0" w:color="FFB66C" w:themeColor="accent1" w:themeTint="99"/>
        <w:insideH w:val="single" w:sz="4" w:space="0" w:color="FFB66C" w:themeColor="accent1" w:themeTint="99"/>
        <w:insideV w:val="single" w:sz="4" w:space="0" w:color="FFB66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60A" w:themeColor="accent1"/>
          <w:left w:val="single" w:sz="4" w:space="0" w:color="FF860A" w:themeColor="accent1"/>
          <w:bottom w:val="single" w:sz="4" w:space="0" w:color="FF860A" w:themeColor="accent1"/>
          <w:right w:val="single" w:sz="4" w:space="0" w:color="FF860A" w:themeColor="accent1"/>
          <w:insideH w:val="nil"/>
          <w:insideV w:val="nil"/>
        </w:tcBorders>
        <w:shd w:val="clear" w:color="auto" w:fill="FF860A" w:themeFill="accent1"/>
      </w:tcPr>
    </w:tblStylePr>
    <w:tblStylePr w:type="lastRow">
      <w:rPr>
        <w:b/>
        <w:bCs/>
      </w:rPr>
      <w:tblPr/>
      <w:tcPr>
        <w:tcBorders>
          <w:top w:val="double" w:sz="4" w:space="0" w:color="FF860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CE" w:themeFill="accent1" w:themeFillTint="33"/>
      </w:tcPr>
    </w:tblStylePr>
    <w:tblStylePr w:type="band1Horz">
      <w:tblPr/>
      <w:tcPr>
        <w:shd w:val="clear" w:color="auto" w:fill="FFE6CE" w:themeFill="accent1" w:themeFillTint="33"/>
      </w:tcPr>
    </w:tblStylePr>
  </w:style>
  <w:style w:type="table" w:styleId="PlainTable3">
    <w:name w:val="Plain Table 3"/>
    <w:basedOn w:val="TableNormal"/>
    <w:uiPriority w:val="43"/>
    <w:rsid w:val="00336D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F5F70"/>
    <w:rPr>
      <w:color w:val="808080"/>
      <w:shd w:val="clear" w:color="auto" w:fill="E6E6E6"/>
    </w:rPr>
  </w:style>
  <w:style w:type="character" w:styleId="IntenseReference">
    <w:name w:val="Intense Reference"/>
    <w:basedOn w:val="DefaultParagraphFont"/>
    <w:uiPriority w:val="32"/>
    <w:qFormat/>
    <w:rsid w:val="000E426F"/>
    <w:rPr>
      <w:b/>
      <w:bCs/>
      <w:smallCaps/>
      <w:color w:val="FF860A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093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2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8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7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5571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57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93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10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6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31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7705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1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0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3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2543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97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15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30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790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6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527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9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2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6861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03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14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microsoft.com/en-us/microsoftteams/enable-features-office-365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office.com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h\Documents\Custom%20Office%20Templates\Canviz%20Letterhead%20Template.dotx" TargetMode="External"/></Relationships>
</file>

<file path=word/theme/theme1.xml><?xml version="1.0" encoding="utf-8"?>
<a:theme xmlns:a="http://schemas.openxmlformats.org/drawingml/2006/main" name="Office Theme">
  <a:themeElements>
    <a:clrScheme name="Canviz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FF860A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AD457458514BA266A3C8D282D302" ma:contentTypeVersion="5" ma:contentTypeDescription="Create a new document." ma:contentTypeScope="" ma:versionID="a0d24313e7c26566428b38ef42d31491">
  <xsd:schema xmlns:xsd="http://www.w3.org/2001/XMLSchema" xmlns:xs="http://www.w3.org/2001/XMLSchema" xmlns:p="http://schemas.microsoft.com/office/2006/metadata/properties" xmlns:ns2="46fd2e66-2958-4f82-9313-8f6899867a1f" targetNamespace="http://schemas.microsoft.com/office/2006/metadata/properties" ma:root="true" ma:fieldsID="0e73e49d94ad0fc8354aa2838459a8b6" ns2:_="">
    <xsd:import namespace="46fd2e66-2958-4f82-9313-8f6899867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d2e66-2958-4f82-9313-8f6899867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4487A-A28B-4241-8702-47D2124D1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d2e66-2958-4f82-9313-8f6899867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50338D-DEAE-4441-8066-C612FCA191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7AB8FE-DA80-46A6-A4A9-6BD714273410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5EA70CE3-009A-49A9-AF12-12E1D799AE9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22D2C51-DFB0-40AA-B944-3977CB97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Canviz Letterhead Template</Template>
  <TotalTime>23</TotalTime>
  <Pages>6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Overall</vt:lpstr>
    </vt:vector>
  </TitlesOfParts>
  <Company>Canviz LLC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Overall</dc:title>
  <dc:creator>Tyler Lu</dc:creator>
  <cp:lastModifiedBy>Tyler Lu</cp:lastModifiedBy>
  <cp:revision>68</cp:revision>
  <cp:lastPrinted>2012-08-14T23:28:00Z</cp:lastPrinted>
  <dcterms:created xsi:type="dcterms:W3CDTF">2016-11-01T14:46:00Z</dcterms:created>
  <dcterms:modified xsi:type="dcterms:W3CDTF">2017-11-09T03:25:00Z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0x010100C894AD457458514BA266A3C8D282D302</vt:lpwstr>
  </property>
</Properties>
</file>